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EA" w:rsidRPr="003F22BC" w:rsidRDefault="003F22BC" w:rsidP="00D049EA">
      <w:pPr>
        <w:rPr>
          <w:b/>
          <w:sz w:val="28"/>
        </w:rPr>
      </w:pPr>
      <w:r>
        <w:t xml:space="preserve"> </w:t>
      </w:r>
      <w:r w:rsidR="00D049EA" w:rsidRPr="003F22BC">
        <w:rPr>
          <w:b/>
          <w:sz w:val="28"/>
        </w:rPr>
        <w:t>Яндекс поиск с Алисой</w:t>
      </w:r>
    </w:p>
    <w:p w:rsidR="00D049EA" w:rsidRDefault="00D049EA" w:rsidP="00D049EA"/>
    <w:p w:rsidR="00D049EA" w:rsidRDefault="00D049EA" w:rsidP="00D049EA">
      <w:pPr>
        <w:rPr>
          <w:b/>
        </w:rPr>
      </w:pPr>
      <w:r w:rsidRPr="003F22BC">
        <w:rPr>
          <w:b/>
          <w:highlight w:val="cyan"/>
          <w:lang w:val="en-US"/>
        </w:rPr>
        <w:t>Smoke</w:t>
      </w:r>
      <w:r w:rsidRPr="003F22BC">
        <w:rPr>
          <w:b/>
          <w:highlight w:val="cyan"/>
        </w:rPr>
        <w:t xml:space="preserve"> тест-кейсы:</w:t>
      </w:r>
    </w:p>
    <w:p w:rsidR="003F22BC" w:rsidRPr="003F22BC" w:rsidRDefault="003F22BC" w:rsidP="00D049EA">
      <w:pPr>
        <w:rPr>
          <w:b/>
        </w:rPr>
      </w:pPr>
      <w:r>
        <w:rPr>
          <w:b/>
        </w:rPr>
        <w:t>Запуск приложения</w:t>
      </w:r>
    </w:p>
    <w:p w:rsidR="00D049EA" w:rsidRDefault="00D049EA" w:rsidP="00D049EA">
      <w:r>
        <w:t>Предусловие: приложение установлено на мобильное устройство.</w:t>
      </w:r>
    </w:p>
    <w:p w:rsidR="00D049EA" w:rsidRDefault="00D049EA" w:rsidP="00D049EA">
      <w:r>
        <w:t>Шаг 1. Запустить приложение. ОР: Приложение запустилось без ошибок.</w:t>
      </w:r>
    </w:p>
    <w:p w:rsidR="00D049EA" w:rsidRPr="003F22BC" w:rsidRDefault="00D049EA" w:rsidP="00D049EA">
      <w:r>
        <w:t>Шаг2. Проверить</w:t>
      </w:r>
      <w:r w:rsidR="003F22BC">
        <w:t xml:space="preserve"> (</w:t>
      </w:r>
      <w:r w:rsidR="003F22BC">
        <w:rPr>
          <w:lang w:val="en-US"/>
        </w:rPr>
        <w:t>GUI</w:t>
      </w:r>
      <w:r w:rsidR="003F22BC" w:rsidRPr="003F22BC">
        <w:t>)</w:t>
      </w:r>
      <w:r>
        <w:t xml:space="preserve">  отображение элементов приложения на главном экране. </w:t>
      </w:r>
    </w:p>
    <w:p w:rsidR="00D049EA" w:rsidRDefault="00D049EA" w:rsidP="00D049EA">
      <w:r>
        <w:t>ОР: Все</w:t>
      </w:r>
      <w:r w:rsidRPr="00D049EA">
        <w:t xml:space="preserve"> </w:t>
      </w:r>
      <w:r>
        <w:t>элементы на главном экране отображаются корректно.</w:t>
      </w:r>
    </w:p>
    <w:p w:rsidR="00D049EA" w:rsidRDefault="00D049EA" w:rsidP="00D049EA">
      <w:pPr>
        <w:rPr>
          <w:lang w:val="en-US"/>
        </w:rPr>
      </w:pPr>
      <w:r>
        <w:t>Шаг 3. Проверить работоспособность основных элементов главного экрана.</w:t>
      </w:r>
    </w:p>
    <w:p w:rsidR="00D049EA" w:rsidRDefault="00D049EA" w:rsidP="00D049EA">
      <w:r>
        <w:t xml:space="preserve"> ОР: Все</w:t>
      </w:r>
      <w:r w:rsidRPr="00D049EA">
        <w:t xml:space="preserve"> </w:t>
      </w:r>
      <w:r>
        <w:t>элементы главного экрана функционируют без сбоев.</w:t>
      </w:r>
    </w:p>
    <w:p w:rsidR="003F22BC" w:rsidRPr="003F22BC" w:rsidRDefault="003F22BC" w:rsidP="00D049EA">
      <w:pPr>
        <w:rPr>
          <w:b/>
        </w:rPr>
      </w:pPr>
      <w:r w:rsidRPr="003F22BC">
        <w:rPr>
          <w:b/>
        </w:rPr>
        <w:t xml:space="preserve">Поиск информации </w:t>
      </w:r>
    </w:p>
    <w:p w:rsidR="00D049EA" w:rsidRDefault="00D049EA" w:rsidP="00D049EA">
      <w:r>
        <w:t xml:space="preserve">Предусловие: приложение запущено на мобильном устройстве, открыт </w:t>
      </w:r>
      <w:r w:rsidR="003F22BC">
        <w:t>главный</w:t>
      </w:r>
      <w:r>
        <w:t xml:space="preserve"> экран.</w:t>
      </w:r>
    </w:p>
    <w:p w:rsidR="00D049EA" w:rsidRPr="00136F7A" w:rsidRDefault="00D049EA" w:rsidP="00D049EA">
      <w:r>
        <w:t>Шаг 1. Ввести текстовый запрос в п</w:t>
      </w:r>
      <w:r w:rsidR="00136F7A">
        <w:t>оисковую строку (Например: текст</w:t>
      </w:r>
      <w:r>
        <w:t xml:space="preserve">). </w:t>
      </w:r>
    </w:p>
    <w:p w:rsidR="00D049EA" w:rsidRDefault="00D049EA" w:rsidP="00D049EA">
      <w:r>
        <w:t>ОР: Текст</w:t>
      </w:r>
      <w:r w:rsidRPr="00D049EA">
        <w:t xml:space="preserve"> </w:t>
      </w:r>
      <w:r>
        <w:t>введен в поле корректно.</w:t>
      </w:r>
    </w:p>
    <w:p w:rsidR="00D049EA" w:rsidRDefault="00D049EA" w:rsidP="00D049EA">
      <w:pPr>
        <w:rPr>
          <w:lang w:val="en-US"/>
        </w:rPr>
      </w:pPr>
      <w:r>
        <w:t>Шаг 2. Нажать на кнопку “Найти”.</w:t>
      </w:r>
    </w:p>
    <w:p w:rsidR="00D049EA" w:rsidRDefault="00D049EA" w:rsidP="00D049EA">
      <w:r>
        <w:t xml:space="preserve"> ОР: Результаты поиска соответствуют заданному</w:t>
      </w:r>
      <w:r w:rsidRPr="00D049EA">
        <w:t xml:space="preserve"> </w:t>
      </w:r>
      <w:r>
        <w:t>критерию и отображаются корректно.</w:t>
      </w:r>
    </w:p>
    <w:p w:rsidR="00D049EA" w:rsidRDefault="003F22BC" w:rsidP="00D049EA">
      <w:r>
        <w:t xml:space="preserve">Шаг3. </w:t>
      </w:r>
      <w:r w:rsidRPr="003F22BC">
        <w:t xml:space="preserve"> </w:t>
      </w:r>
      <w:r>
        <w:t xml:space="preserve">Открыть </w:t>
      </w:r>
      <w:r w:rsidR="00D049EA">
        <w:t>одну из найденных ссылок. ОР: Страница загружается без ошибок.</w:t>
      </w:r>
    </w:p>
    <w:p w:rsidR="00D049EA" w:rsidRPr="003F22BC" w:rsidRDefault="003F22BC" w:rsidP="00D049EA">
      <w:pPr>
        <w:rPr>
          <w:b/>
        </w:rPr>
      </w:pPr>
      <w:r w:rsidRPr="003F22BC">
        <w:rPr>
          <w:b/>
        </w:rPr>
        <w:t>Голосовой поиск</w:t>
      </w:r>
    </w:p>
    <w:p w:rsidR="00D049EA" w:rsidRDefault="00D049EA" w:rsidP="00D049EA">
      <w:r>
        <w:t>Предусловие: приложение запущено на мобильном устройстве, открыт главный экран.</w:t>
      </w:r>
    </w:p>
    <w:p w:rsidR="00D049EA" w:rsidRDefault="00D049EA" w:rsidP="00D049EA">
      <w:pPr>
        <w:rPr>
          <w:lang w:val="en-US"/>
        </w:rPr>
      </w:pPr>
      <w:r>
        <w:t>Шаг 1. На главном экране нажать на кнопку вызова Алисы.</w:t>
      </w:r>
    </w:p>
    <w:p w:rsidR="00D049EA" w:rsidRDefault="003F22BC" w:rsidP="00D049EA">
      <w:r>
        <w:t xml:space="preserve"> ОР:</w:t>
      </w:r>
      <w:r w:rsidR="00136F7A">
        <w:t xml:space="preserve"> Вклю</w:t>
      </w:r>
      <w:r w:rsidR="00D049EA">
        <w:t>чился голосовой</w:t>
      </w:r>
      <w:r w:rsidR="00D049EA" w:rsidRPr="00D049EA">
        <w:t xml:space="preserve"> </w:t>
      </w:r>
      <w:r w:rsidR="00D049EA">
        <w:t>помощник.</w:t>
      </w:r>
    </w:p>
    <w:p w:rsidR="00D049EA" w:rsidRPr="00D049EA" w:rsidRDefault="00D049EA" w:rsidP="00D049EA">
      <w:r>
        <w:t xml:space="preserve">Шаг. Произнести голосом фразу: “Алиса, открой сайт </w:t>
      </w:r>
      <w:r>
        <w:rPr>
          <w:lang w:val="en-US"/>
        </w:rPr>
        <w:t>SkyPro</w:t>
      </w:r>
      <w:r>
        <w:t>”.</w:t>
      </w:r>
    </w:p>
    <w:p w:rsidR="00D049EA" w:rsidRDefault="00D049EA" w:rsidP="00D049EA">
      <w:r>
        <w:t xml:space="preserve"> ОР: Алиса успешно</w:t>
      </w:r>
      <w:r w:rsidRPr="00D049EA">
        <w:t xml:space="preserve"> </w:t>
      </w:r>
      <w:r>
        <w:t>распознала голосовой запрос, произнесла фразу “Открываю”. Сайт  открылся</w:t>
      </w:r>
    </w:p>
    <w:p w:rsidR="003F22BC" w:rsidRDefault="003F22BC" w:rsidP="00136F7A">
      <w:pPr>
        <w:rPr>
          <w:b/>
        </w:rPr>
      </w:pPr>
    </w:p>
    <w:p w:rsidR="00136F7A" w:rsidRDefault="00136F7A" w:rsidP="00136F7A">
      <w:pPr>
        <w:rPr>
          <w:b/>
        </w:rPr>
      </w:pPr>
      <w:r w:rsidRPr="00136F7A">
        <w:rPr>
          <w:b/>
        </w:rPr>
        <w:t>Низкоуровневый чек-лист функциональных проверок</w:t>
      </w:r>
    </w:p>
    <w:p w:rsidR="005A2C07" w:rsidRPr="005A2C07" w:rsidRDefault="005A2C07" w:rsidP="00136F7A">
      <w:r w:rsidRPr="005A2C07">
        <w:rPr>
          <w:b/>
          <w:highlight w:val="cyan"/>
        </w:rPr>
        <w:t>Проверка функционала элементов главного экрана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работоспособности кнопки  «Домой».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работоспособности кнопки  «Вкладки»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работоспособности кнопки  «Алиса».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перехода на страницу погоды.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lastRenderedPageBreak/>
        <w:t>Проверка работоспособности кнопки  «Устройства».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работоспособности кнопки «Все сервисы».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просмотра всех возможностей.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просмотра котировок.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перехода в почту.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перехода в меню настроек профиля</w:t>
      </w:r>
    </w:p>
    <w:p w:rsidR="00136F7A" w:rsidRPr="00136F7A" w:rsidRDefault="00136F7A" w:rsidP="00136F7A">
      <w:pPr>
        <w:rPr>
          <w:b/>
        </w:rPr>
      </w:pPr>
      <w:r w:rsidRPr="00136F7A">
        <w:rPr>
          <w:b/>
          <w:highlight w:val="cyan"/>
        </w:rPr>
        <w:t>Проверка функционала поиска.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Ввод корректного поискового запроса и отображение соответствующих результатов.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Ввод некорректного поискового запроса (например: смайлики, спец. символы) и отображение сообщения об ошибке.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работы автодополнения при вводе поискового запроса.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поиска по изображению.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фильтрации результатов поиска (например, по времени, типу контента, ит.д.)</w:t>
      </w:r>
    </w:p>
    <w:p w:rsidR="00136F7A" w:rsidRDefault="00136F7A" w:rsidP="00003ED2">
      <w:pPr>
        <w:pStyle w:val="a3"/>
        <w:numPr>
          <w:ilvl w:val="0"/>
          <w:numId w:val="4"/>
        </w:numPr>
      </w:pPr>
      <w:r>
        <w:t>Проверка возможности расширенного поиска по изображению</w:t>
      </w:r>
    </w:p>
    <w:p w:rsidR="00136F7A" w:rsidRPr="00136F7A" w:rsidRDefault="00136F7A" w:rsidP="00136F7A">
      <w:pPr>
        <w:rPr>
          <w:b/>
        </w:rPr>
      </w:pPr>
      <w:r w:rsidRPr="00136F7A">
        <w:rPr>
          <w:b/>
          <w:highlight w:val="cyan"/>
        </w:rPr>
        <w:t>Проверка функционала работы с Алисой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возможности запуска Алисы.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корректного отображения заданного запроса.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навыка «Музыка»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навыка «Будильник»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навыка «Погода»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навыка «Время»</w:t>
      </w:r>
    </w:p>
    <w:p w:rsidR="00136F7A" w:rsidRDefault="00136F7A" w:rsidP="00003ED2">
      <w:pPr>
        <w:pStyle w:val="a3"/>
        <w:numPr>
          <w:ilvl w:val="0"/>
          <w:numId w:val="3"/>
        </w:numPr>
      </w:pPr>
      <w:r>
        <w:t>Проверка  возможности настройки и персонализации   работы Алисы.</w:t>
      </w:r>
    </w:p>
    <w:p w:rsidR="002C5AFD" w:rsidRPr="002C5AFD" w:rsidRDefault="002C5AFD" w:rsidP="00136F7A">
      <w:pPr>
        <w:rPr>
          <w:b/>
        </w:rPr>
      </w:pPr>
      <w:r w:rsidRPr="002C5AFD">
        <w:rPr>
          <w:b/>
          <w:highlight w:val="cyan"/>
        </w:rPr>
        <w:t>Проверка функционала настроек приложения</w:t>
      </w:r>
    </w:p>
    <w:p w:rsidR="00003ED2" w:rsidRPr="00003ED2" w:rsidRDefault="002C5AFD" w:rsidP="00136F7A">
      <w:pPr>
        <w:pStyle w:val="a3"/>
        <w:numPr>
          <w:ilvl w:val="0"/>
          <w:numId w:val="2"/>
        </w:numPr>
      </w:pPr>
      <w:r>
        <w:t>Проверка</w:t>
      </w:r>
      <w:r w:rsidR="00136F7A">
        <w:t xml:space="preserve"> возможности </w:t>
      </w:r>
      <w:r>
        <w:t>перехода</w:t>
      </w:r>
      <w:r w:rsidR="00136F7A">
        <w:t xml:space="preserve"> в настройки аккаунт</w:t>
      </w:r>
      <w:r>
        <w:t>а</w:t>
      </w:r>
    </w:p>
    <w:p w:rsidR="00136F7A" w:rsidRDefault="002C5AFD" w:rsidP="00136F7A">
      <w:pPr>
        <w:pStyle w:val="a3"/>
        <w:numPr>
          <w:ilvl w:val="0"/>
          <w:numId w:val="2"/>
        </w:numPr>
      </w:pPr>
      <w:r>
        <w:t>Возможность изменения основных настроек</w:t>
      </w:r>
    </w:p>
    <w:p w:rsidR="00136F7A" w:rsidRDefault="005A2C07" w:rsidP="00003ED2">
      <w:pPr>
        <w:pStyle w:val="a3"/>
        <w:numPr>
          <w:ilvl w:val="0"/>
          <w:numId w:val="2"/>
        </w:numPr>
      </w:pPr>
      <w:r>
        <w:t>Возможность изменения ленты главного экрана</w:t>
      </w:r>
    </w:p>
    <w:p w:rsidR="00136F7A" w:rsidRDefault="005A2C07" w:rsidP="00003ED2">
      <w:pPr>
        <w:pStyle w:val="a3"/>
        <w:numPr>
          <w:ilvl w:val="0"/>
          <w:numId w:val="2"/>
        </w:numPr>
      </w:pPr>
      <w:r>
        <w:t>Проверка  изменения виджетов</w:t>
      </w:r>
    </w:p>
    <w:p w:rsidR="00136F7A" w:rsidRPr="005A2C07" w:rsidRDefault="00136F7A" w:rsidP="00003ED2">
      <w:pPr>
        <w:pStyle w:val="a3"/>
        <w:numPr>
          <w:ilvl w:val="0"/>
          <w:numId w:val="2"/>
        </w:numPr>
      </w:pPr>
      <w:r>
        <w:t>Пр</w:t>
      </w:r>
      <w:r w:rsidR="005A2C07">
        <w:t xml:space="preserve">оверка настройки </w:t>
      </w:r>
      <w:r w:rsidR="005A2C07" w:rsidRPr="00003ED2">
        <w:rPr>
          <w:lang w:val="en-US"/>
        </w:rPr>
        <w:t>push</w:t>
      </w:r>
      <w:r w:rsidR="005A2C07" w:rsidRPr="005A2C07">
        <w:t>-</w:t>
      </w:r>
      <w:r w:rsidR="005A2C07">
        <w:t>уведомлений</w:t>
      </w:r>
    </w:p>
    <w:p w:rsidR="00136F7A" w:rsidRDefault="005A2C07" w:rsidP="00003ED2">
      <w:pPr>
        <w:pStyle w:val="a3"/>
        <w:numPr>
          <w:ilvl w:val="0"/>
          <w:numId w:val="2"/>
        </w:numPr>
      </w:pPr>
      <w:r>
        <w:t>Проверка возможности выхода из аккаунта</w:t>
      </w:r>
    </w:p>
    <w:p w:rsidR="00D049EA" w:rsidRDefault="00136F7A" w:rsidP="00003ED2">
      <w:pPr>
        <w:pStyle w:val="a3"/>
        <w:numPr>
          <w:ilvl w:val="0"/>
          <w:numId w:val="2"/>
        </w:numPr>
      </w:pPr>
      <w:r>
        <w:t>Пр</w:t>
      </w:r>
      <w:r w:rsidR="005A2C07">
        <w:t>оверка возможности удаления аккаунта</w:t>
      </w:r>
    </w:p>
    <w:p w:rsidR="00D049EA" w:rsidRDefault="00D049EA" w:rsidP="00D049EA"/>
    <w:p w:rsidR="005A2C07" w:rsidRDefault="005A2C07" w:rsidP="005A2C07">
      <w:pPr>
        <w:rPr>
          <w:b/>
          <w:sz w:val="32"/>
        </w:rPr>
      </w:pPr>
      <w:r w:rsidRPr="005A2C07">
        <w:rPr>
          <w:b/>
          <w:sz w:val="24"/>
          <w:highlight w:val="cyan"/>
        </w:rPr>
        <w:t>Высокоуровневый чек-лист нефункциовальных проверок: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невозможности входа в аккаунт с невалидными значениями.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корректного отображения основных элементов интерфейса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работоспособности приложения после переустановки.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корректного перевода элементов интерфейса при смене языка.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Работоспособность приложения при входящих оповещениях.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lastRenderedPageBreak/>
        <w:t>Работоспособность приложения при смене режимов сети.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работоспособности на разных операционных системах (</w:t>
      </w:r>
      <w:r>
        <w:rPr>
          <w:lang w:val="en-US"/>
        </w:rPr>
        <w:t>IOS</w:t>
      </w:r>
      <w:r w:rsidRPr="005A2C07">
        <w:t xml:space="preserve">, </w:t>
      </w:r>
      <w:r>
        <w:rPr>
          <w:lang w:val="en-US"/>
        </w:rPr>
        <w:t>Android</w:t>
      </w:r>
      <w:r>
        <w:t>).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стабильной работы приложения при различном уровне заряда АКБ.</w:t>
      </w:r>
    </w:p>
    <w:p w:rsidR="005A2C07" w:rsidRPr="005A2C07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Проверка удобства использования при смене ориентаций экрана.</w:t>
      </w:r>
    </w:p>
    <w:p w:rsidR="00003ED2" w:rsidRPr="00003ED2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 xml:space="preserve">Проверка корректной работы </w:t>
      </w:r>
      <w:r>
        <w:rPr>
          <w:lang w:val="en-US"/>
        </w:rPr>
        <w:t>mult</w:t>
      </w:r>
      <w:r w:rsidR="00003ED2">
        <w:rPr>
          <w:lang w:val="en-US"/>
        </w:rPr>
        <w:t>itouch.</w:t>
      </w:r>
    </w:p>
    <w:p w:rsidR="00D049EA" w:rsidRPr="00003ED2" w:rsidRDefault="005A2C07" w:rsidP="005A2C07">
      <w:pPr>
        <w:pStyle w:val="a3"/>
        <w:numPr>
          <w:ilvl w:val="0"/>
          <w:numId w:val="1"/>
        </w:numPr>
        <w:rPr>
          <w:b/>
          <w:sz w:val="32"/>
        </w:rPr>
      </w:pPr>
      <w:r>
        <w:t>Стабильн</w:t>
      </w:r>
      <w:r w:rsidR="00003ED2">
        <w:t>ое время запуска приложения</w:t>
      </w:r>
      <w:r w:rsidR="00003ED2">
        <w:rPr>
          <w:lang w:val="en-US"/>
        </w:rPr>
        <w:t>.</w:t>
      </w:r>
    </w:p>
    <w:p w:rsidR="00003ED2" w:rsidRPr="00003ED2" w:rsidRDefault="00003ED2" w:rsidP="00003ED2">
      <w:pPr>
        <w:rPr>
          <w:b/>
          <w:sz w:val="32"/>
          <w:lang w:val="en-US"/>
        </w:rPr>
      </w:pPr>
    </w:p>
    <w:p w:rsidR="00003ED2" w:rsidRPr="00003ED2" w:rsidRDefault="00003ED2" w:rsidP="00003ED2">
      <w:pPr>
        <w:rPr>
          <w:b/>
          <w:sz w:val="28"/>
        </w:rPr>
      </w:pPr>
      <w:r w:rsidRPr="00003ED2">
        <w:rPr>
          <w:b/>
          <w:sz w:val="28"/>
        </w:rPr>
        <w:t>Баг-репорты</w:t>
      </w:r>
    </w:p>
    <w:p w:rsidR="00003ED2" w:rsidRDefault="00003ED2" w:rsidP="00003ED2"/>
    <w:p w:rsidR="00003ED2" w:rsidRDefault="00003ED2" w:rsidP="00003ED2">
      <w:r>
        <w:t>Баг -репорт №1.</w:t>
      </w:r>
    </w:p>
    <w:p w:rsidR="00003ED2" w:rsidRDefault="00003ED2" w:rsidP="00003ED2">
      <w:r>
        <w:t>Заголовок: Не работает кнопка “Домой” на главном экране приложения.</w:t>
      </w:r>
    </w:p>
    <w:p w:rsidR="00003ED2" w:rsidRDefault="00003ED2" w:rsidP="00003ED2">
      <w:r>
        <w:t>"Шаги:</w:t>
      </w:r>
    </w:p>
    <w:p w:rsidR="00003ED2" w:rsidRDefault="00003ED2" w:rsidP="00003ED2">
      <w:r>
        <w:t>1. Войти в приложение.</w:t>
      </w:r>
    </w:p>
    <w:p w:rsidR="00003ED2" w:rsidRDefault="00003ED2" w:rsidP="00003ED2">
      <w:r>
        <w:t>2. На</w:t>
      </w:r>
      <w:r w:rsidRPr="00003ED2">
        <w:t xml:space="preserve"> </w:t>
      </w:r>
      <w:r>
        <w:t>главном экране нажать на кнопку “Погода”.</w:t>
      </w:r>
    </w:p>
    <w:p w:rsidR="00003ED2" w:rsidRDefault="00003ED2" w:rsidP="00003ED2">
      <w:r>
        <w:t>3. В</w:t>
      </w:r>
      <w:r w:rsidRPr="00003ED2">
        <w:t xml:space="preserve"> </w:t>
      </w:r>
      <w:r>
        <w:t>нижней части экрана нажать на кнопку “Домой”.</w:t>
      </w:r>
    </w:p>
    <w:p w:rsidR="00003ED2" w:rsidRDefault="00003ED2" w:rsidP="00003ED2">
      <w:r>
        <w:t>ОР: Произошел переход на главную страницу приложения</w:t>
      </w:r>
    </w:p>
    <w:p w:rsidR="00003ED2" w:rsidRDefault="00003ED2" w:rsidP="00003ED2">
      <w:r>
        <w:t>ФР: При нажатии на кнопку “Домой”, не происходит никаких действий.</w:t>
      </w:r>
    </w:p>
    <w:p w:rsidR="00003ED2" w:rsidRDefault="00003ED2" w:rsidP="00003ED2">
      <w:r>
        <w:t xml:space="preserve">"Серьезность: </w:t>
      </w:r>
      <w:r>
        <w:rPr>
          <w:lang w:val="en-US"/>
        </w:rPr>
        <w:t>S</w:t>
      </w:r>
      <w:r>
        <w:t>4</w:t>
      </w:r>
    </w:p>
    <w:p w:rsidR="00D049EA" w:rsidRPr="003F22BC" w:rsidRDefault="00003ED2" w:rsidP="00003ED2">
      <w:r>
        <w:t>Приоритет:</w:t>
      </w:r>
      <w:r>
        <w:rPr>
          <w:lang w:val="en-US"/>
        </w:rPr>
        <w:t>P</w:t>
      </w:r>
      <w:r>
        <w:t>2</w:t>
      </w:r>
    </w:p>
    <w:p w:rsidR="00003ED2" w:rsidRPr="00003ED2" w:rsidRDefault="00003ED2" w:rsidP="00003ED2">
      <w:r>
        <w:t xml:space="preserve">Скриншот </w:t>
      </w:r>
      <w:r w:rsidR="003F22BC" w:rsidRPr="003F22BC">
        <w:t>https://drive.google.com/file/d/1468U6ujFPq9btAzva4B8Cc9By3_B-Gu-/view?usp=sharing</w:t>
      </w:r>
    </w:p>
    <w:p w:rsidR="00D049EA" w:rsidRDefault="00D049EA" w:rsidP="00D049EA"/>
    <w:p w:rsidR="00D049EA" w:rsidRDefault="00D049EA" w:rsidP="00D049EA"/>
    <w:p w:rsidR="00D049EA" w:rsidRDefault="00D049EA" w:rsidP="00D049EA"/>
    <w:p w:rsidR="003F22BC" w:rsidRDefault="003F22BC" w:rsidP="003F22BC">
      <w:r>
        <w:t>Задача 2.</w:t>
      </w:r>
    </w:p>
    <w:p w:rsidR="003F22BC" w:rsidRDefault="003F22BC" w:rsidP="003F22BC"/>
    <w:p w:rsidR="003F22BC" w:rsidRDefault="003F22BC" w:rsidP="003F22BC">
      <w:r>
        <w:t>Подзадача 1. Про съедобные растения,</w:t>
      </w:r>
    </w:p>
    <w:p w:rsidR="003F22BC" w:rsidRDefault="003F22BC" w:rsidP="003F22BC">
      <w:r>
        <w:t>С учетом данных о различных характеристиках растений и их съедобности, мы можем</w:t>
      </w:r>
    </w:p>
    <w:p w:rsidR="003F22BC" w:rsidRDefault="003F22BC" w:rsidP="003F22BC">
      <w:r>
        <w:t>выбрать варианты для проверки. Перед нами есть несколько факторов, которые</w:t>
      </w:r>
    </w:p>
    <w:p w:rsidR="003F22BC" w:rsidRDefault="003F22BC" w:rsidP="003F22BC">
      <w:r>
        <w:t>определяют ядовитость или съедобность растений</w:t>
      </w:r>
    </w:p>
    <w:p w:rsidR="003F22BC" w:rsidRDefault="003F22BC" w:rsidP="003F22BC">
      <w:r>
        <w:lastRenderedPageBreak/>
        <w:t>1. Высота растения.</w:t>
      </w:r>
    </w:p>
    <w:p w:rsidR="003F22BC" w:rsidRDefault="003F22BC" w:rsidP="003F22BC">
      <w:r>
        <w:t>2. Цвет растения.</w:t>
      </w:r>
    </w:p>
    <w:p w:rsidR="003F22BC" w:rsidRDefault="003F22BC" w:rsidP="003F22BC">
      <w:r>
        <w:t>3. Гладкость-шершавость ствола.</w:t>
      </w:r>
    </w:p>
    <w:p w:rsidR="003F22BC" w:rsidRPr="003F22BC" w:rsidRDefault="003F22BC" w:rsidP="003F22BC">
      <w:r>
        <w:t xml:space="preserve">Составляем все возможные варианты проверок, используя инструмент </w:t>
      </w:r>
      <w:r>
        <w:rPr>
          <w:lang w:val="en-US"/>
        </w:rPr>
        <w:t>Pairwase</w:t>
      </w:r>
    </w:p>
    <w:p w:rsidR="003F22BC" w:rsidRDefault="003F22BC" w:rsidP="003F22BC">
      <w:r>
        <w:t>В таблицу заносим 2 варианта высоты: 50 см (тк. есть граница от 15 см до 150 и 130 ем (в</w:t>
      </w:r>
    </w:p>
    <w:p w:rsidR="003F22BC" w:rsidRDefault="003F22BC" w:rsidP="003F22BC">
      <w:r>
        <w:t>транице от 1 м до 20. Растение высотой до 15 см и более м. (не рассматриваем)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C071F" w:rsidTr="00BC071F">
        <w:tc>
          <w:tcPr>
            <w:tcW w:w="2392" w:type="dxa"/>
          </w:tcPr>
          <w:p w:rsidR="00BC071F" w:rsidRDefault="00BC071F" w:rsidP="003F22BC"/>
        </w:tc>
        <w:tc>
          <w:tcPr>
            <w:tcW w:w="2393" w:type="dxa"/>
          </w:tcPr>
          <w:p w:rsidR="00BC071F" w:rsidRPr="00BC071F" w:rsidRDefault="00BC071F" w:rsidP="003F22BC">
            <w:r>
              <w:t>Высота</w:t>
            </w:r>
          </w:p>
        </w:tc>
        <w:tc>
          <w:tcPr>
            <w:tcW w:w="2393" w:type="dxa"/>
          </w:tcPr>
          <w:p w:rsidR="00BC071F" w:rsidRDefault="00BC071F" w:rsidP="003F22BC">
            <w:r>
              <w:t>цвет</w:t>
            </w:r>
          </w:p>
        </w:tc>
        <w:tc>
          <w:tcPr>
            <w:tcW w:w="2393" w:type="dxa"/>
          </w:tcPr>
          <w:p w:rsidR="00BC071F" w:rsidRDefault="00BC071F" w:rsidP="003F22BC">
            <w:r>
              <w:t>Гладкость</w:t>
            </w:r>
          </w:p>
        </w:tc>
      </w:tr>
      <w:tr w:rsidR="00BC071F" w:rsidTr="00BC071F">
        <w:tc>
          <w:tcPr>
            <w:tcW w:w="2392" w:type="dxa"/>
          </w:tcPr>
          <w:p w:rsidR="00BC071F" w:rsidRPr="00BC071F" w:rsidRDefault="00BC071F" w:rsidP="003F22BC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2393" w:type="dxa"/>
          </w:tcPr>
          <w:p w:rsidR="00BC071F" w:rsidRPr="00BC071F" w:rsidRDefault="00BC071F" w:rsidP="003F22B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3" w:type="dxa"/>
          </w:tcPr>
          <w:p w:rsidR="00BC071F" w:rsidRPr="00BC071F" w:rsidRDefault="00BC071F" w:rsidP="003F22BC">
            <w:r>
              <w:t>Красный</w:t>
            </w:r>
          </w:p>
        </w:tc>
        <w:tc>
          <w:tcPr>
            <w:tcW w:w="2393" w:type="dxa"/>
          </w:tcPr>
          <w:p w:rsidR="00BC071F" w:rsidRDefault="00BC071F" w:rsidP="003F22BC">
            <w:r>
              <w:t>Гладкий</w:t>
            </w:r>
          </w:p>
        </w:tc>
      </w:tr>
      <w:tr w:rsidR="00BC071F" w:rsidTr="00BC071F">
        <w:tc>
          <w:tcPr>
            <w:tcW w:w="2392" w:type="dxa"/>
          </w:tcPr>
          <w:p w:rsidR="00BC071F" w:rsidRDefault="00BC071F" w:rsidP="003F22BC">
            <w:r>
              <w:rPr>
                <w:lang w:val="en-US"/>
              </w:rPr>
              <w:t>ROW 2</w:t>
            </w:r>
          </w:p>
        </w:tc>
        <w:tc>
          <w:tcPr>
            <w:tcW w:w="2393" w:type="dxa"/>
          </w:tcPr>
          <w:p w:rsidR="00BC071F" w:rsidRPr="00BC071F" w:rsidRDefault="00BC071F" w:rsidP="003F22BC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93" w:type="dxa"/>
          </w:tcPr>
          <w:p w:rsidR="00BC071F" w:rsidRDefault="00BC071F" w:rsidP="003F22BC">
            <w:r>
              <w:t>Оранжевый</w:t>
            </w:r>
          </w:p>
        </w:tc>
        <w:tc>
          <w:tcPr>
            <w:tcW w:w="2393" w:type="dxa"/>
          </w:tcPr>
          <w:p w:rsidR="00BC071F" w:rsidRDefault="00BC071F" w:rsidP="003F22BC">
            <w:r>
              <w:t>шершавый</w:t>
            </w:r>
          </w:p>
        </w:tc>
      </w:tr>
      <w:tr w:rsidR="00BC071F" w:rsidTr="00BC071F">
        <w:tc>
          <w:tcPr>
            <w:tcW w:w="2392" w:type="dxa"/>
          </w:tcPr>
          <w:p w:rsidR="00BC071F" w:rsidRDefault="00BC071F" w:rsidP="003F22BC">
            <w:r>
              <w:rPr>
                <w:lang w:val="en-US"/>
              </w:rPr>
              <w:t>ROW 3</w:t>
            </w:r>
          </w:p>
        </w:tc>
        <w:tc>
          <w:tcPr>
            <w:tcW w:w="2393" w:type="dxa"/>
          </w:tcPr>
          <w:p w:rsidR="00BC071F" w:rsidRDefault="00BC071F" w:rsidP="003F22BC"/>
        </w:tc>
        <w:tc>
          <w:tcPr>
            <w:tcW w:w="2393" w:type="dxa"/>
          </w:tcPr>
          <w:p w:rsidR="00BC071F" w:rsidRDefault="00BC071F" w:rsidP="003F22BC">
            <w:r>
              <w:t>Желтый</w:t>
            </w:r>
          </w:p>
        </w:tc>
        <w:tc>
          <w:tcPr>
            <w:tcW w:w="2393" w:type="dxa"/>
          </w:tcPr>
          <w:p w:rsidR="00BC071F" w:rsidRDefault="00BC071F" w:rsidP="003F22BC"/>
        </w:tc>
      </w:tr>
      <w:tr w:rsidR="00BC071F" w:rsidTr="00BC071F">
        <w:tc>
          <w:tcPr>
            <w:tcW w:w="2392" w:type="dxa"/>
          </w:tcPr>
          <w:p w:rsidR="00BC071F" w:rsidRDefault="00BC071F" w:rsidP="003F22BC">
            <w:r>
              <w:rPr>
                <w:lang w:val="en-US"/>
              </w:rPr>
              <w:t>ROW 4</w:t>
            </w:r>
          </w:p>
        </w:tc>
        <w:tc>
          <w:tcPr>
            <w:tcW w:w="2393" w:type="dxa"/>
          </w:tcPr>
          <w:p w:rsidR="00BC071F" w:rsidRDefault="00BC071F" w:rsidP="003F22BC"/>
        </w:tc>
        <w:tc>
          <w:tcPr>
            <w:tcW w:w="2393" w:type="dxa"/>
          </w:tcPr>
          <w:p w:rsidR="00BC071F" w:rsidRDefault="00BC071F" w:rsidP="003F22BC">
            <w:r>
              <w:t>зеленый</w:t>
            </w:r>
          </w:p>
        </w:tc>
        <w:tc>
          <w:tcPr>
            <w:tcW w:w="2393" w:type="dxa"/>
          </w:tcPr>
          <w:p w:rsidR="00BC071F" w:rsidRDefault="00BC071F" w:rsidP="003F22BC"/>
        </w:tc>
      </w:tr>
    </w:tbl>
    <w:p w:rsidR="003F22BC" w:rsidRDefault="003F22BC" w:rsidP="003F22BC"/>
    <w:p w:rsidR="003F22BC" w:rsidRPr="00BC071F" w:rsidRDefault="003F22BC" w:rsidP="003F22BC">
      <w:pPr>
        <w:rPr>
          <w:lang w:val="en-US"/>
        </w:rPr>
      </w:pPr>
    </w:p>
    <w:p w:rsidR="003F22BC" w:rsidRPr="00BC071F" w:rsidRDefault="003F22BC" w:rsidP="003F22BC">
      <w:r>
        <w:t>Составляем все возможные вариан</w:t>
      </w:r>
      <w:r w:rsidR="00BC071F">
        <w:t xml:space="preserve">ты используя инструмент </w:t>
      </w:r>
      <w:r w:rsidR="00BC071F">
        <w:rPr>
          <w:lang w:val="en-US"/>
        </w:rPr>
        <w:t>Pairwase</w:t>
      </w:r>
    </w:p>
    <w:p w:rsidR="003F22BC" w:rsidRDefault="003F22BC" w:rsidP="003F22BC">
      <w:r>
        <w:t>Красный -К</w:t>
      </w:r>
    </w:p>
    <w:p w:rsidR="003F22BC" w:rsidRDefault="003F22BC" w:rsidP="003F22BC">
      <w:r>
        <w:t>Оранжевый - О.</w:t>
      </w:r>
    </w:p>
    <w:p w:rsidR="003F22BC" w:rsidRDefault="003F22BC" w:rsidP="003F22BC">
      <w:r>
        <w:t>Желый -Ж</w:t>
      </w:r>
    </w:p>
    <w:p w:rsidR="003F22BC" w:rsidRDefault="003F22BC" w:rsidP="003F22BC">
      <w:r>
        <w:t>Зеленый -3</w:t>
      </w:r>
    </w:p>
    <w:p w:rsidR="00BC071F" w:rsidRDefault="003F22BC" w:rsidP="003F22BC">
      <w:r>
        <w:t xml:space="preserve">Шершавый </w:t>
      </w:r>
      <w:r w:rsidR="00BC071F">
        <w:t>–</w:t>
      </w:r>
      <w:r>
        <w:t xml:space="preserve"> Ш</w:t>
      </w:r>
    </w:p>
    <w:p w:rsidR="00BC071F" w:rsidRDefault="00BC071F" w:rsidP="00BC071F">
      <w:r>
        <w:t>Гладкий - Г.</w:t>
      </w:r>
    </w:p>
    <w:p w:rsidR="00BC071F" w:rsidRDefault="00BC071F" w:rsidP="003F22BC"/>
    <w:tbl>
      <w:tblPr>
        <w:tblStyle w:val="a4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BC071F" w:rsidTr="00BC071F">
        <w:tc>
          <w:tcPr>
            <w:tcW w:w="563" w:type="dxa"/>
          </w:tcPr>
          <w:p w:rsidR="00BC071F" w:rsidRDefault="00BC071F" w:rsidP="003F22BC"/>
        </w:tc>
        <w:tc>
          <w:tcPr>
            <w:tcW w:w="563" w:type="dxa"/>
          </w:tcPr>
          <w:p w:rsidR="00BC071F" w:rsidRDefault="00BC071F" w:rsidP="003F22BC">
            <w:r>
              <w:t>1</w:t>
            </w:r>
          </w:p>
        </w:tc>
        <w:tc>
          <w:tcPr>
            <w:tcW w:w="563" w:type="dxa"/>
          </w:tcPr>
          <w:p w:rsidR="00BC071F" w:rsidRDefault="00BC071F" w:rsidP="003F22BC">
            <w:r>
              <w:t>2</w:t>
            </w:r>
          </w:p>
        </w:tc>
        <w:tc>
          <w:tcPr>
            <w:tcW w:w="563" w:type="dxa"/>
          </w:tcPr>
          <w:p w:rsidR="00BC071F" w:rsidRDefault="00BC071F" w:rsidP="003F22BC">
            <w:r>
              <w:t>3</w:t>
            </w:r>
          </w:p>
        </w:tc>
        <w:tc>
          <w:tcPr>
            <w:tcW w:w="563" w:type="dxa"/>
          </w:tcPr>
          <w:p w:rsidR="00BC071F" w:rsidRDefault="00BC071F" w:rsidP="003F22BC">
            <w:r>
              <w:t>4</w:t>
            </w:r>
          </w:p>
        </w:tc>
        <w:tc>
          <w:tcPr>
            <w:tcW w:w="563" w:type="dxa"/>
          </w:tcPr>
          <w:p w:rsidR="00BC071F" w:rsidRDefault="00BC071F" w:rsidP="003F22BC">
            <w:r>
              <w:t>5</w:t>
            </w:r>
          </w:p>
        </w:tc>
        <w:tc>
          <w:tcPr>
            <w:tcW w:w="563" w:type="dxa"/>
          </w:tcPr>
          <w:p w:rsidR="00BC071F" w:rsidRDefault="00BC071F" w:rsidP="003F22BC">
            <w:r>
              <w:t>6</w:t>
            </w:r>
          </w:p>
        </w:tc>
        <w:tc>
          <w:tcPr>
            <w:tcW w:w="563" w:type="dxa"/>
          </w:tcPr>
          <w:p w:rsidR="00BC071F" w:rsidRDefault="00BC071F" w:rsidP="003F22BC">
            <w:r>
              <w:t>7</w:t>
            </w:r>
          </w:p>
        </w:tc>
        <w:tc>
          <w:tcPr>
            <w:tcW w:w="563" w:type="dxa"/>
          </w:tcPr>
          <w:p w:rsidR="00BC071F" w:rsidRDefault="00BC071F" w:rsidP="003F22BC">
            <w:r>
              <w:t>8</w:t>
            </w:r>
          </w:p>
        </w:tc>
        <w:tc>
          <w:tcPr>
            <w:tcW w:w="563" w:type="dxa"/>
          </w:tcPr>
          <w:p w:rsidR="00BC071F" w:rsidRDefault="00BC071F" w:rsidP="003F22BC">
            <w:r>
              <w:t>9</w:t>
            </w:r>
          </w:p>
        </w:tc>
        <w:tc>
          <w:tcPr>
            <w:tcW w:w="563" w:type="dxa"/>
          </w:tcPr>
          <w:p w:rsidR="00BC071F" w:rsidRDefault="00BC071F" w:rsidP="003F22BC">
            <w:r>
              <w:t>10</w:t>
            </w:r>
          </w:p>
        </w:tc>
        <w:tc>
          <w:tcPr>
            <w:tcW w:w="563" w:type="dxa"/>
          </w:tcPr>
          <w:p w:rsidR="00BC071F" w:rsidRDefault="00BC071F" w:rsidP="003F22BC">
            <w:r>
              <w:t>11</w:t>
            </w:r>
          </w:p>
        </w:tc>
        <w:tc>
          <w:tcPr>
            <w:tcW w:w="563" w:type="dxa"/>
          </w:tcPr>
          <w:p w:rsidR="00BC071F" w:rsidRDefault="00BC071F" w:rsidP="003F22BC">
            <w:r>
              <w:t>12</w:t>
            </w:r>
          </w:p>
        </w:tc>
        <w:tc>
          <w:tcPr>
            <w:tcW w:w="563" w:type="dxa"/>
          </w:tcPr>
          <w:p w:rsidR="00BC071F" w:rsidRDefault="00BC071F" w:rsidP="003F22BC">
            <w:r>
              <w:t>13</w:t>
            </w:r>
          </w:p>
        </w:tc>
        <w:tc>
          <w:tcPr>
            <w:tcW w:w="563" w:type="dxa"/>
          </w:tcPr>
          <w:p w:rsidR="00BC071F" w:rsidRDefault="00BC071F" w:rsidP="003F22BC">
            <w:r>
              <w:t>14</w:t>
            </w:r>
          </w:p>
        </w:tc>
        <w:tc>
          <w:tcPr>
            <w:tcW w:w="563" w:type="dxa"/>
          </w:tcPr>
          <w:p w:rsidR="00BC071F" w:rsidRDefault="00BC071F" w:rsidP="003F22BC">
            <w:r>
              <w:t>15</w:t>
            </w:r>
          </w:p>
        </w:tc>
        <w:tc>
          <w:tcPr>
            <w:tcW w:w="563" w:type="dxa"/>
          </w:tcPr>
          <w:p w:rsidR="00BC071F" w:rsidRDefault="00BC071F" w:rsidP="003F22BC">
            <w:r>
              <w:t>16</w:t>
            </w:r>
          </w:p>
        </w:tc>
      </w:tr>
      <w:tr w:rsidR="00BC071F" w:rsidTr="00BC071F">
        <w:tc>
          <w:tcPr>
            <w:tcW w:w="563" w:type="dxa"/>
          </w:tcPr>
          <w:p w:rsidR="00BC071F" w:rsidRDefault="00BC071F" w:rsidP="003F22BC"/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50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  <w:tc>
          <w:tcPr>
            <w:tcW w:w="563" w:type="dxa"/>
          </w:tcPr>
          <w:p w:rsidR="00BC071F" w:rsidRDefault="00BC071F" w:rsidP="003F22BC">
            <w:r>
              <w:t>130</w:t>
            </w:r>
          </w:p>
        </w:tc>
      </w:tr>
      <w:tr w:rsidR="00BC071F" w:rsidTr="00BC071F">
        <w:tc>
          <w:tcPr>
            <w:tcW w:w="563" w:type="dxa"/>
          </w:tcPr>
          <w:p w:rsidR="00BC071F" w:rsidRDefault="00BC071F" w:rsidP="003F22BC"/>
        </w:tc>
        <w:tc>
          <w:tcPr>
            <w:tcW w:w="563" w:type="dxa"/>
          </w:tcPr>
          <w:p w:rsidR="00BC071F" w:rsidRDefault="00BC071F" w:rsidP="003F22BC">
            <w:r>
              <w:t>к</w:t>
            </w:r>
          </w:p>
        </w:tc>
        <w:tc>
          <w:tcPr>
            <w:tcW w:w="563" w:type="dxa"/>
          </w:tcPr>
          <w:p w:rsidR="00BC071F" w:rsidRDefault="00BC071F" w:rsidP="003F22BC">
            <w:r>
              <w:t>к</w:t>
            </w:r>
          </w:p>
        </w:tc>
        <w:tc>
          <w:tcPr>
            <w:tcW w:w="563" w:type="dxa"/>
          </w:tcPr>
          <w:p w:rsidR="00BC071F" w:rsidRDefault="00BC071F" w:rsidP="003F22BC">
            <w:r>
              <w:t>о</w:t>
            </w:r>
          </w:p>
        </w:tc>
        <w:tc>
          <w:tcPr>
            <w:tcW w:w="563" w:type="dxa"/>
          </w:tcPr>
          <w:p w:rsidR="00BC071F" w:rsidRDefault="00BC071F" w:rsidP="003F22BC">
            <w:r>
              <w:t>о</w:t>
            </w:r>
          </w:p>
        </w:tc>
        <w:tc>
          <w:tcPr>
            <w:tcW w:w="563" w:type="dxa"/>
          </w:tcPr>
          <w:p w:rsidR="00BC071F" w:rsidRDefault="00BC071F" w:rsidP="003F22BC">
            <w:r>
              <w:t>ж</w:t>
            </w:r>
          </w:p>
        </w:tc>
        <w:tc>
          <w:tcPr>
            <w:tcW w:w="563" w:type="dxa"/>
          </w:tcPr>
          <w:p w:rsidR="00BC071F" w:rsidRDefault="00BC071F" w:rsidP="003F22BC">
            <w:r>
              <w:t>ж</w:t>
            </w:r>
          </w:p>
        </w:tc>
        <w:tc>
          <w:tcPr>
            <w:tcW w:w="563" w:type="dxa"/>
          </w:tcPr>
          <w:p w:rsidR="00BC071F" w:rsidRDefault="00BC071F" w:rsidP="003F22BC">
            <w:r>
              <w:t>з</w:t>
            </w:r>
          </w:p>
        </w:tc>
        <w:tc>
          <w:tcPr>
            <w:tcW w:w="563" w:type="dxa"/>
          </w:tcPr>
          <w:p w:rsidR="00BC071F" w:rsidRDefault="00BC071F" w:rsidP="003F22BC">
            <w:r>
              <w:t>з</w:t>
            </w:r>
          </w:p>
        </w:tc>
        <w:tc>
          <w:tcPr>
            <w:tcW w:w="563" w:type="dxa"/>
          </w:tcPr>
          <w:p w:rsidR="00BC071F" w:rsidRDefault="00BC071F" w:rsidP="003F22BC">
            <w:r>
              <w:t>к</w:t>
            </w:r>
          </w:p>
        </w:tc>
        <w:tc>
          <w:tcPr>
            <w:tcW w:w="563" w:type="dxa"/>
          </w:tcPr>
          <w:p w:rsidR="00BC071F" w:rsidRDefault="00BC071F" w:rsidP="003F22BC">
            <w:r>
              <w:t>к</w:t>
            </w:r>
          </w:p>
        </w:tc>
        <w:tc>
          <w:tcPr>
            <w:tcW w:w="563" w:type="dxa"/>
          </w:tcPr>
          <w:p w:rsidR="00BC071F" w:rsidRDefault="00BC071F" w:rsidP="003F22BC">
            <w:r>
              <w:t>о</w:t>
            </w:r>
          </w:p>
        </w:tc>
        <w:tc>
          <w:tcPr>
            <w:tcW w:w="563" w:type="dxa"/>
          </w:tcPr>
          <w:p w:rsidR="00BC071F" w:rsidRDefault="00BC071F" w:rsidP="003F22BC">
            <w:r>
              <w:t>о</w:t>
            </w:r>
          </w:p>
        </w:tc>
        <w:tc>
          <w:tcPr>
            <w:tcW w:w="563" w:type="dxa"/>
          </w:tcPr>
          <w:p w:rsidR="00BC071F" w:rsidRDefault="00BC071F" w:rsidP="003F22BC">
            <w:r>
              <w:t>ж</w:t>
            </w:r>
          </w:p>
        </w:tc>
        <w:tc>
          <w:tcPr>
            <w:tcW w:w="563" w:type="dxa"/>
          </w:tcPr>
          <w:p w:rsidR="00BC071F" w:rsidRDefault="00BC071F" w:rsidP="003F22BC">
            <w:r>
              <w:t>ж</w:t>
            </w:r>
          </w:p>
        </w:tc>
        <w:tc>
          <w:tcPr>
            <w:tcW w:w="563" w:type="dxa"/>
          </w:tcPr>
          <w:p w:rsidR="00BC071F" w:rsidRDefault="00BC071F" w:rsidP="003F22BC">
            <w:r>
              <w:t>З</w:t>
            </w:r>
          </w:p>
        </w:tc>
        <w:tc>
          <w:tcPr>
            <w:tcW w:w="563" w:type="dxa"/>
          </w:tcPr>
          <w:p w:rsidR="00BC071F" w:rsidRDefault="00BC071F" w:rsidP="003F22BC">
            <w:r>
              <w:t>З</w:t>
            </w:r>
          </w:p>
        </w:tc>
      </w:tr>
      <w:tr w:rsidR="00BC071F" w:rsidTr="00BC071F">
        <w:tc>
          <w:tcPr>
            <w:tcW w:w="563" w:type="dxa"/>
          </w:tcPr>
          <w:p w:rsidR="00BC071F" w:rsidRDefault="00BC071F" w:rsidP="003F22BC"/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  <w:tc>
          <w:tcPr>
            <w:tcW w:w="563" w:type="dxa"/>
          </w:tcPr>
          <w:p w:rsidR="00BC071F" w:rsidRDefault="00BC071F" w:rsidP="003F22BC">
            <w:r>
              <w:t>г</w:t>
            </w:r>
          </w:p>
        </w:tc>
        <w:tc>
          <w:tcPr>
            <w:tcW w:w="563" w:type="dxa"/>
          </w:tcPr>
          <w:p w:rsidR="00BC071F" w:rsidRDefault="00BC071F" w:rsidP="003F22BC">
            <w:r>
              <w:t>ш</w:t>
            </w:r>
          </w:p>
        </w:tc>
      </w:tr>
    </w:tbl>
    <w:p w:rsidR="00D049EA" w:rsidRDefault="00BC071F" w:rsidP="003F22BC">
      <w:r>
        <w:t>Убираем все не подходящие по условию варианты и получаем 3 возможных варианта</w:t>
      </w:r>
    </w:p>
    <w:tbl>
      <w:tblPr>
        <w:tblStyle w:val="a4"/>
        <w:tblW w:w="0" w:type="auto"/>
        <w:tblLook w:val="04A0"/>
      </w:tblPr>
      <w:tblGrid>
        <w:gridCol w:w="1133"/>
        <w:gridCol w:w="567"/>
        <w:gridCol w:w="567"/>
        <w:gridCol w:w="567"/>
      </w:tblGrid>
      <w:tr w:rsidR="00BC071F" w:rsidTr="00BC071F">
        <w:tc>
          <w:tcPr>
            <w:tcW w:w="534" w:type="dxa"/>
          </w:tcPr>
          <w:p w:rsidR="00BC071F" w:rsidRDefault="00BC071F" w:rsidP="003F22BC"/>
        </w:tc>
        <w:tc>
          <w:tcPr>
            <w:tcW w:w="567" w:type="dxa"/>
          </w:tcPr>
          <w:p w:rsidR="00BC071F" w:rsidRDefault="00BC071F" w:rsidP="003F22BC">
            <w:r>
              <w:t>6</w:t>
            </w:r>
          </w:p>
        </w:tc>
        <w:tc>
          <w:tcPr>
            <w:tcW w:w="567" w:type="dxa"/>
          </w:tcPr>
          <w:p w:rsidR="00BC071F" w:rsidRDefault="00BC071F" w:rsidP="003F22BC">
            <w:r>
              <w:t>8</w:t>
            </w:r>
          </w:p>
        </w:tc>
        <w:tc>
          <w:tcPr>
            <w:tcW w:w="567" w:type="dxa"/>
          </w:tcPr>
          <w:p w:rsidR="00BC071F" w:rsidRDefault="00BC071F" w:rsidP="003F22BC">
            <w:r>
              <w:t>16</w:t>
            </w:r>
          </w:p>
        </w:tc>
      </w:tr>
      <w:tr w:rsidR="00BC071F" w:rsidTr="00BC071F">
        <w:tc>
          <w:tcPr>
            <w:tcW w:w="534" w:type="dxa"/>
          </w:tcPr>
          <w:p w:rsidR="00BC071F" w:rsidRDefault="00BC071F" w:rsidP="003F22BC">
            <w:r>
              <w:t>Высота</w:t>
            </w:r>
          </w:p>
        </w:tc>
        <w:tc>
          <w:tcPr>
            <w:tcW w:w="567" w:type="dxa"/>
          </w:tcPr>
          <w:p w:rsidR="00BC071F" w:rsidRDefault="00BC071F" w:rsidP="003F22BC">
            <w:r>
              <w:t>50</w:t>
            </w:r>
          </w:p>
        </w:tc>
        <w:tc>
          <w:tcPr>
            <w:tcW w:w="567" w:type="dxa"/>
          </w:tcPr>
          <w:p w:rsidR="00BC071F" w:rsidRDefault="00BC071F" w:rsidP="003F22BC">
            <w:r>
              <w:t>50</w:t>
            </w:r>
          </w:p>
        </w:tc>
        <w:tc>
          <w:tcPr>
            <w:tcW w:w="567" w:type="dxa"/>
          </w:tcPr>
          <w:p w:rsidR="00BC071F" w:rsidRDefault="00BC071F" w:rsidP="003F22BC">
            <w:r>
              <w:t>130</w:t>
            </w:r>
          </w:p>
        </w:tc>
      </w:tr>
      <w:tr w:rsidR="00BC071F" w:rsidTr="00BC071F">
        <w:tc>
          <w:tcPr>
            <w:tcW w:w="534" w:type="dxa"/>
          </w:tcPr>
          <w:p w:rsidR="00BC071F" w:rsidRDefault="00BC071F" w:rsidP="003F22BC">
            <w:r>
              <w:t>Цвет</w:t>
            </w:r>
          </w:p>
        </w:tc>
        <w:tc>
          <w:tcPr>
            <w:tcW w:w="567" w:type="dxa"/>
          </w:tcPr>
          <w:p w:rsidR="00BC071F" w:rsidRDefault="00BC071F" w:rsidP="003F22BC">
            <w:r>
              <w:t>ж</w:t>
            </w:r>
          </w:p>
        </w:tc>
        <w:tc>
          <w:tcPr>
            <w:tcW w:w="567" w:type="dxa"/>
          </w:tcPr>
          <w:p w:rsidR="00BC071F" w:rsidRDefault="00BC071F" w:rsidP="003F22BC">
            <w:r>
              <w:t>з</w:t>
            </w:r>
          </w:p>
        </w:tc>
        <w:tc>
          <w:tcPr>
            <w:tcW w:w="567" w:type="dxa"/>
          </w:tcPr>
          <w:p w:rsidR="00BC071F" w:rsidRDefault="00BC071F" w:rsidP="003F22BC">
            <w:r>
              <w:t>З</w:t>
            </w:r>
          </w:p>
        </w:tc>
      </w:tr>
      <w:tr w:rsidR="00BC071F" w:rsidTr="00BC071F">
        <w:tc>
          <w:tcPr>
            <w:tcW w:w="534" w:type="dxa"/>
          </w:tcPr>
          <w:p w:rsidR="00BC071F" w:rsidRDefault="00BC071F" w:rsidP="003F22BC">
            <w:r>
              <w:t>гладкость</w:t>
            </w:r>
          </w:p>
        </w:tc>
        <w:tc>
          <w:tcPr>
            <w:tcW w:w="567" w:type="dxa"/>
          </w:tcPr>
          <w:p w:rsidR="00BC071F" w:rsidRDefault="00BC071F" w:rsidP="003F22BC">
            <w:r>
              <w:t>ш</w:t>
            </w:r>
          </w:p>
        </w:tc>
        <w:tc>
          <w:tcPr>
            <w:tcW w:w="567" w:type="dxa"/>
          </w:tcPr>
          <w:p w:rsidR="00BC071F" w:rsidRDefault="00BC071F" w:rsidP="003F22BC">
            <w:r>
              <w:t>ш</w:t>
            </w:r>
          </w:p>
        </w:tc>
        <w:tc>
          <w:tcPr>
            <w:tcW w:w="567" w:type="dxa"/>
          </w:tcPr>
          <w:p w:rsidR="00BC071F" w:rsidRDefault="00BC071F" w:rsidP="003F22BC">
            <w:r>
              <w:t>ш</w:t>
            </w:r>
          </w:p>
        </w:tc>
      </w:tr>
    </w:tbl>
    <w:p w:rsidR="00BC071F" w:rsidRDefault="00BC071F" w:rsidP="003F22BC">
      <w:r>
        <w:t xml:space="preserve">При выполнении данной задачи применили технику граничных значений, при помощи которой определили границы допустимых высот для проверки. Также </w:t>
      </w:r>
      <w:r w:rsidR="00EB1FB6">
        <w:t>применили технику классов эквивалентности , с помощью которой растения отсортировали по цвету и шершавости ствола, после чего удалили из списка не удовлетворяющие по заданным критериям варианты</w:t>
      </w:r>
    </w:p>
    <w:p w:rsidR="00D049EA" w:rsidRDefault="00D049EA" w:rsidP="00D049EA"/>
    <w:p w:rsidR="00D049EA" w:rsidRDefault="00D049EA" w:rsidP="00D049EA"/>
    <w:p w:rsidR="00D049EA" w:rsidRDefault="00EB1FB6" w:rsidP="00D049EA">
      <w:r>
        <w:lastRenderedPageBreak/>
        <w:t xml:space="preserve">Подзадача 2. Температура измерения пульса. </w:t>
      </w:r>
    </w:p>
    <w:p w:rsidR="00D049EA" w:rsidRDefault="00D049EA" w:rsidP="00D049EA"/>
    <w:p w:rsidR="00D049EA" w:rsidRDefault="00D049EA" w:rsidP="00D049EA">
      <w:r>
        <w:t>В данной задаче применятся техника граничных значений, т.к. в условии задания явно</w:t>
      </w:r>
    </w:p>
    <w:p w:rsidR="00D049EA" w:rsidRDefault="00D049EA" w:rsidP="00D049EA">
      <w:r>
        <w:t>указаны числовые границы температурных показателей.</w:t>
      </w:r>
    </w:p>
    <w:p w:rsidR="00D049EA" w:rsidRDefault="00D049EA" w:rsidP="00D049EA">
      <w:r>
        <w:t>Определяем границы:</w:t>
      </w:r>
    </w:p>
    <w:p w:rsidR="00D049EA" w:rsidRDefault="00D049EA" w:rsidP="00D049EA">
      <w:r>
        <w:t>* при температуре 30 и выше: пульс должен быть равен 30</w:t>
      </w:r>
    </w:p>
    <w:p w:rsidR="00D049EA" w:rsidRDefault="00D049EA" w:rsidP="00D049EA">
      <w:r>
        <w:t>* при температуре от21 до 30: пульс должен быть равен 70</w:t>
      </w:r>
    </w:p>
    <w:p w:rsidR="00D049EA" w:rsidRDefault="00D049EA" w:rsidP="00D049EA">
      <w:r>
        <w:t>* при температуре от 17 до 21: пульс должен быть равен 60</w:t>
      </w:r>
    </w:p>
    <w:p w:rsidR="00D049EA" w:rsidRDefault="00D049EA" w:rsidP="00D049EA">
      <w:r>
        <w:t>П</w:t>
      </w:r>
      <w:r w:rsidR="00EB1FB6">
        <w:t>ри каких температурах оптимальне</w:t>
      </w:r>
      <w:r>
        <w:t xml:space="preserve">е измерять пульс для </w:t>
      </w:r>
      <w:r w:rsidR="00EB1FB6">
        <w:t>подтверждения</w:t>
      </w:r>
      <w:r>
        <w:t xml:space="preserve"> гипотезы?</w:t>
      </w:r>
    </w:p>
    <w:p w:rsidR="00D049EA" w:rsidRDefault="00D049EA" w:rsidP="00D049EA">
      <w:r>
        <w:t>Необходимо измерить пульс при различных температурах и провести статистический</w:t>
      </w:r>
    </w:p>
    <w:p w:rsidR="00D049EA" w:rsidRDefault="00D049EA" w:rsidP="00D049EA">
      <w:r>
        <w:t>анализ для определения наличия значимой разницы в пульсе в зависимости от</w:t>
      </w:r>
    </w:p>
    <w:p w:rsidR="00D049EA" w:rsidRDefault="00D049EA" w:rsidP="00D049EA">
      <w:r>
        <w:t>температуры. Если разница будет статистически значимой, это может подтвердить</w:t>
      </w:r>
    </w:p>
    <w:p w:rsidR="00D049EA" w:rsidRDefault="00D049EA" w:rsidP="00D049EA">
      <w:r>
        <w:t>пипотезу о зависимости пульса от температуры. В этом случае оптимально измерять пулье</w:t>
      </w:r>
    </w:p>
    <w:p w:rsidR="00D049EA" w:rsidRDefault="00D049EA" w:rsidP="00D049EA">
      <w:r>
        <w:t>при различных температурах, чтобы получить достаточное количество данных для</w:t>
      </w:r>
    </w:p>
    <w:p w:rsidR="00614692" w:rsidRDefault="00D049EA" w:rsidP="00D049EA">
      <w:r>
        <w:t>анализа,</w:t>
      </w:r>
    </w:p>
    <w:sectPr w:rsidR="00614692" w:rsidSect="006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2706B"/>
    <w:multiLevelType w:val="hybridMultilevel"/>
    <w:tmpl w:val="42760608"/>
    <w:lvl w:ilvl="0" w:tplc="A8D214AA">
      <w:start w:val="2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1847628"/>
    <w:multiLevelType w:val="hybridMultilevel"/>
    <w:tmpl w:val="D9042F00"/>
    <w:lvl w:ilvl="0" w:tplc="5CC092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1297B"/>
    <w:multiLevelType w:val="hybridMultilevel"/>
    <w:tmpl w:val="6C94E9EC"/>
    <w:lvl w:ilvl="0" w:tplc="7480AF9C">
      <w:start w:val="2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BC342DC"/>
    <w:multiLevelType w:val="hybridMultilevel"/>
    <w:tmpl w:val="D4D8E9D6"/>
    <w:lvl w:ilvl="0" w:tplc="6A3E6BF4">
      <w:start w:val="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049EA"/>
    <w:rsid w:val="00003ED2"/>
    <w:rsid w:val="00136F7A"/>
    <w:rsid w:val="002C5AFD"/>
    <w:rsid w:val="003B5A29"/>
    <w:rsid w:val="003F22BC"/>
    <w:rsid w:val="005A2C07"/>
    <w:rsid w:val="005A3613"/>
    <w:rsid w:val="00614692"/>
    <w:rsid w:val="007B02CE"/>
    <w:rsid w:val="00897E83"/>
    <w:rsid w:val="00BC071F"/>
    <w:rsid w:val="00D049EA"/>
    <w:rsid w:val="00EB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07"/>
    <w:pPr>
      <w:ind w:left="720"/>
      <w:contextualSpacing/>
    </w:pPr>
  </w:style>
  <w:style w:type="table" w:styleId="a4">
    <w:name w:val="Table Grid"/>
    <w:basedOn w:val="a1"/>
    <w:uiPriority w:val="59"/>
    <w:rsid w:val="00BC0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2024-01-17T11:30:00Z</dcterms:created>
  <dcterms:modified xsi:type="dcterms:W3CDTF">2024-01-17T11:30:00Z</dcterms:modified>
</cp:coreProperties>
</file>