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252DD" w14:textId="77777777" w:rsidR="00B80FCC" w:rsidRPr="00E04A56" w:rsidRDefault="00B80FCC" w:rsidP="00B80F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E04A5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Скорняков В</w:t>
      </w:r>
      <w:r w:rsidRPr="00E04A5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04A56">
        <w:rPr>
          <w:rFonts w:ascii="Times New Roman" w:hAnsi="Times New Roman" w:cs="Times New Roman"/>
          <w:sz w:val="28"/>
          <w:szCs w:val="28"/>
        </w:rPr>
        <w:t>.</w:t>
      </w:r>
    </w:p>
    <w:p w14:paraId="3BF34B15" w14:textId="77777777" w:rsidR="00B80FCC" w:rsidRDefault="00B80FCC" w:rsidP="00B80F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 w:rsidRPr="00E04A5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ИСп-2-21</w:t>
      </w:r>
    </w:p>
    <w:p w14:paraId="17F55908" w14:textId="4243F4B8" w:rsidR="005207F6" w:rsidRDefault="00B80FCC" w:rsidP="00B80FC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Практическая работа</w:t>
      </w:r>
    </w:p>
    <w:p w14:paraId="44101687" w14:textId="1487EA33" w:rsidR="00B80FCC" w:rsidRPr="00B80FCC" w:rsidRDefault="00B80FCC" w:rsidP="00B80F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Анализ и планирование внедрение системы электронного документооборота </w:t>
      </w:r>
    </w:p>
    <w:p w14:paraId="4EA32D87" w14:textId="077D2DC3" w:rsidR="00B80FCC" w:rsidRDefault="00B80FCC">
      <w:pPr>
        <w:rPr>
          <w:rFonts w:ascii="Times New Roman" w:hAnsi="Times New Roman" w:cs="Times New Roman"/>
          <w:sz w:val="28"/>
          <w:szCs w:val="28"/>
        </w:rPr>
      </w:pPr>
    </w:p>
    <w:p w14:paraId="68514EAE" w14:textId="26DC9BC5" w:rsidR="00DA56D2" w:rsidRPr="00DA56D2" w:rsidRDefault="00B26D95" w:rsidP="00B26D95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56D2">
        <w:rPr>
          <w:rFonts w:ascii="Times New Roman" w:hAnsi="Times New Roman" w:cs="Times New Roman"/>
          <w:sz w:val="28"/>
          <w:szCs w:val="28"/>
        </w:rPr>
        <w:t>Проведение предварительного анализа</w:t>
      </w:r>
    </w:p>
    <w:p w14:paraId="673F4398" w14:textId="3961D091" w:rsidR="00DA56D2" w:rsidRDefault="00DA56D2">
      <w:pPr>
        <w:rPr>
          <w:rFonts w:ascii="Times New Roman" w:hAnsi="Times New Roman" w:cs="Times New Roman"/>
          <w:sz w:val="28"/>
          <w:szCs w:val="28"/>
        </w:rPr>
      </w:pPr>
    </w:p>
    <w:p w14:paraId="5F0CFD5F" w14:textId="7616A03A" w:rsidR="00007D33" w:rsidRDefault="00E04A56" w:rsidP="00E04A5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Производственная компания «Лира» </w:t>
      </w:r>
      <w:r w:rsidRPr="00E04A56">
        <w:rPr>
          <w:rFonts w:ascii="Arial" w:hAnsi="Arial" w:cs="Arial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5234">
        <w:rPr>
          <w:rFonts w:ascii="Times New Roman" w:hAnsi="Times New Roman" w:cs="Times New Roman"/>
          <w:sz w:val="28"/>
          <w:szCs w:val="28"/>
        </w:rPr>
        <w:t>компания</w:t>
      </w:r>
      <w:r w:rsidR="00065234" w:rsidRPr="00065234">
        <w:rPr>
          <w:rFonts w:ascii="Times New Roman" w:hAnsi="Times New Roman" w:cs="Times New Roman"/>
          <w:sz w:val="28"/>
          <w:szCs w:val="28"/>
        </w:rPr>
        <w:t>,</w:t>
      </w:r>
      <w:r w:rsidR="00065234">
        <w:rPr>
          <w:rFonts w:ascii="Times New Roman" w:hAnsi="Times New Roman" w:cs="Times New Roman"/>
          <w:sz w:val="28"/>
          <w:szCs w:val="28"/>
        </w:rPr>
        <w:t xml:space="preserve"> которая </w:t>
      </w:r>
      <w:r w:rsidRPr="00E04A56">
        <w:rPr>
          <w:rFonts w:ascii="Times New Roman" w:hAnsi="Times New Roman" w:cs="Times New Roman"/>
          <w:sz w:val="28"/>
          <w:szCs w:val="28"/>
        </w:rPr>
        <w:t>работает на рынке оптовой торговли с 2008 г. Основным направлением деятельности является продажа востребованных, а главное качественных упаковочных материалов.</w:t>
      </w:r>
    </w:p>
    <w:p w14:paraId="5D0DB626" w14:textId="52F2FEAF" w:rsidR="00D11A0F" w:rsidRDefault="00D11A0F" w:rsidP="00D11A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Данная компания</w:t>
      </w:r>
      <w:r w:rsidR="0086489B">
        <w:rPr>
          <w:rFonts w:ascii="Times New Roman" w:hAnsi="Times New Roman" w:cs="Times New Roman"/>
          <w:sz w:val="28"/>
          <w:szCs w:val="28"/>
        </w:rPr>
        <w:t xml:space="preserve"> в основном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6944">
        <w:rPr>
          <w:rFonts w:ascii="Times New Roman" w:hAnsi="Times New Roman" w:cs="Times New Roman"/>
          <w:sz w:val="28"/>
          <w:szCs w:val="28"/>
        </w:rPr>
        <w:t>введет отчеты о продажи упаковочных материалах (клейкие ленты</w:t>
      </w:r>
      <w:r w:rsidR="008A6944" w:rsidRPr="008A6944">
        <w:rPr>
          <w:rFonts w:ascii="Times New Roman" w:hAnsi="Times New Roman" w:cs="Times New Roman"/>
          <w:sz w:val="28"/>
          <w:szCs w:val="28"/>
        </w:rPr>
        <w:t>,</w:t>
      </w:r>
      <w:r w:rsidR="008A6944">
        <w:rPr>
          <w:rFonts w:ascii="Times New Roman" w:hAnsi="Times New Roman" w:cs="Times New Roman"/>
          <w:sz w:val="28"/>
          <w:szCs w:val="28"/>
        </w:rPr>
        <w:t xml:space="preserve"> стретчи для ручной и машиной упаковки</w:t>
      </w:r>
      <w:r w:rsidR="008A6944" w:rsidRPr="008A6944">
        <w:rPr>
          <w:rFonts w:ascii="Times New Roman" w:hAnsi="Times New Roman" w:cs="Times New Roman"/>
          <w:sz w:val="28"/>
          <w:szCs w:val="28"/>
        </w:rPr>
        <w:t>,</w:t>
      </w:r>
      <w:r w:rsidR="008A6944">
        <w:rPr>
          <w:rFonts w:ascii="Times New Roman" w:hAnsi="Times New Roman" w:cs="Times New Roman"/>
          <w:sz w:val="28"/>
          <w:szCs w:val="28"/>
        </w:rPr>
        <w:t xml:space="preserve"> разные защитные мешки</w:t>
      </w:r>
      <w:r w:rsidR="008A6944" w:rsidRPr="008A6944">
        <w:rPr>
          <w:rFonts w:ascii="Times New Roman" w:hAnsi="Times New Roman" w:cs="Times New Roman"/>
          <w:sz w:val="28"/>
          <w:szCs w:val="28"/>
        </w:rPr>
        <w:t>/</w:t>
      </w:r>
      <w:r w:rsidR="008A6944">
        <w:rPr>
          <w:rFonts w:ascii="Times New Roman" w:hAnsi="Times New Roman" w:cs="Times New Roman"/>
          <w:sz w:val="28"/>
          <w:szCs w:val="28"/>
        </w:rPr>
        <w:t>пакеты и т</w:t>
      </w:r>
      <w:r w:rsidR="008A6944" w:rsidRPr="008A6944">
        <w:rPr>
          <w:rFonts w:ascii="Times New Roman" w:hAnsi="Times New Roman" w:cs="Times New Roman"/>
          <w:sz w:val="28"/>
          <w:szCs w:val="28"/>
        </w:rPr>
        <w:t>.</w:t>
      </w:r>
      <w:r w:rsidR="008A6944">
        <w:rPr>
          <w:rFonts w:ascii="Times New Roman" w:hAnsi="Times New Roman" w:cs="Times New Roman"/>
          <w:sz w:val="28"/>
          <w:szCs w:val="28"/>
        </w:rPr>
        <w:t>д</w:t>
      </w:r>
      <w:r w:rsidR="008A6944" w:rsidRPr="008A6944">
        <w:rPr>
          <w:rFonts w:ascii="Times New Roman" w:hAnsi="Times New Roman" w:cs="Times New Roman"/>
          <w:sz w:val="28"/>
          <w:szCs w:val="28"/>
        </w:rPr>
        <w:t>.)</w:t>
      </w:r>
      <w:r w:rsidR="008A6944">
        <w:rPr>
          <w:rFonts w:ascii="Times New Roman" w:hAnsi="Times New Roman" w:cs="Times New Roman"/>
          <w:sz w:val="28"/>
          <w:szCs w:val="28"/>
        </w:rPr>
        <w:t xml:space="preserve"> и сколько было произведено</w:t>
      </w:r>
      <w:r w:rsidR="00665E19">
        <w:rPr>
          <w:rFonts w:ascii="Times New Roman" w:hAnsi="Times New Roman" w:cs="Times New Roman"/>
          <w:sz w:val="28"/>
          <w:szCs w:val="28"/>
        </w:rPr>
        <w:t xml:space="preserve"> данной продукции</w:t>
      </w:r>
      <w:r w:rsidR="008A6944" w:rsidRPr="008A6944">
        <w:rPr>
          <w:rFonts w:ascii="Times New Roman" w:hAnsi="Times New Roman" w:cs="Times New Roman"/>
          <w:sz w:val="28"/>
          <w:szCs w:val="28"/>
        </w:rPr>
        <w:t>.</w:t>
      </w:r>
    </w:p>
    <w:p w14:paraId="536DF9B5" w14:textId="65D36270" w:rsidR="008A6944" w:rsidRDefault="00CC405C" w:rsidP="00D11A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503FA90" w14:textId="1602C8FF" w:rsidR="007A606A" w:rsidRDefault="00CC405C" w:rsidP="00A27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553A4">
        <w:rPr>
          <w:rFonts w:ascii="Times New Roman" w:hAnsi="Times New Roman" w:cs="Times New Roman"/>
          <w:b/>
          <w:bCs/>
          <w:sz w:val="28"/>
          <w:szCs w:val="28"/>
        </w:rPr>
        <w:t>Целью интервью</w:t>
      </w:r>
      <w:r w:rsidRPr="00CC405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выяснить</w:t>
      </w:r>
      <w:r w:rsidR="00BF1CBC">
        <w:rPr>
          <w:rFonts w:ascii="Times New Roman" w:hAnsi="Times New Roman" w:cs="Times New Roman"/>
          <w:sz w:val="28"/>
          <w:szCs w:val="28"/>
        </w:rPr>
        <w:t xml:space="preserve"> какие</w:t>
      </w:r>
      <w:r>
        <w:rPr>
          <w:rFonts w:ascii="Times New Roman" w:hAnsi="Times New Roman" w:cs="Times New Roman"/>
          <w:sz w:val="28"/>
          <w:szCs w:val="28"/>
        </w:rPr>
        <w:t xml:space="preserve"> потребности и требования</w:t>
      </w:r>
      <w:r w:rsidR="00BF1CBC">
        <w:rPr>
          <w:rFonts w:ascii="Times New Roman" w:hAnsi="Times New Roman" w:cs="Times New Roman"/>
          <w:sz w:val="28"/>
          <w:szCs w:val="28"/>
        </w:rPr>
        <w:t xml:space="preserve"> у</w:t>
      </w:r>
      <w:r>
        <w:rPr>
          <w:rFonts w:ascii="Times New Roman" w:hAnsi="Times New Roman" w:cs="Times New Roman"/>
          <w:sz w:val="28"/>
          <w:szCs w:val="28"/>
        </w:rPr>
        <w:t xml:space="preserve"> предприятия </w:t>
      </w:r>
      <w:r w:rsidR="00BF1CB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системе электронного </w:t>
      </w:r>
      <w:r w:rsidR="008A68ED">
        <w:rPr>
          <w:rFonts w:ascii="Times New Roman" w:hAnsi="Times New Roman" w:cs="Times New Roman"/>
          <w:sz w:val="28"/>
          <w:szCs w:val="28"/>
        </w:rPr>
        <w:t>документооборота (СЭД)</w:t>
      </w:r>
      <w:r w:rsidRPr="00CC405C">
        <w:rPr>
          <w:rFonts w:ascii="Times New Roman" w:hAnsi="Times New Roman" w:cs="Times New Roman"/>
          <w:sz w:val="28"/>
          <w:szCs w:val="28"/>
        </w:rPr>
        <w:t>.</w:t>
      </w:r>
    </w:p>
    <w:p w14:paraId="5352F100" w14:textId="4F2C604A" w:rsidR="00D069B9" w:rsidRDefault="007A606A" w:rsidP="00D069B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A606A">
        <w:rPr>
          <w:rFonts w:ascii="Times New Roman" w:hAnsi="Times New Roman" w:cs="Times New Roman"/>
          <w:sz w:val="28"/>
          <w:szCs w:val="28"/>
        </w:rPr>
        <w:t xml:space="preserve">На интервью было собрано достаточной информацией о сотрудниках, </w:t>
      </w:r>
      <w:r>
        <w:rPr>
          <w:rFonts w:ascii="Times New Roman" w:hAnsi="Times New Roman" w:cs="Times New Roman"/>
          <w:sz w:val="28"/>
          <w:szCs w:val="28"/>
        </w:rPr>
        <w:t xml:space="preserve">работающих на </w:t>
      </w:r>
      <w:r w:rsidRPr="007A606A">
        <w:rPr>
          <w:rFonts w:ascii="Times New Roman" w:hAnsi="Times New Roman" w:cs="Times New Roman"/>
          <w:sz w:val="28"/>
          <w:szCs w:val="28"/>
        </w:rPr>
        <w:t>организаци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7A6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A606A">
        <w:rPr>
          <w:rFonts w:ascii="Times New Roman" w:hAnsi="Times New Roman" w:cs="Times New Roman"/>
          <w:sz w:val="28"/>
          <w:szCs w:val="28"/>
        </w:rPr>
        <w:t xml:space="preserve"> </w:t>
      </w:r>
      <w:r w:rsidR="00340196">
        <w:rPr>
          <w:rFonts w:ascii="Times New Roman" w:hAnsi="Times New Roman" w:cs="Times New Roman"/>
          <w:sz w:val="28"/>
          <w:szCs w:val="28"/>
        </w:rPr>
        <w:t>какое,</w:t>
      </w:r>
      <w:r>
        <w:rPr>
          <w:rFonts w:ascii="Times New Roman" w:hAnsi="Times New Roman" w:cs="Times New Roman"/>
          <w:sz w:val="28"/>
          <w:szCs w:val="28"/>
        </w:rPr>
        <w:t xml:space="preserve"> было желание</w:t>
      </w:r>
      <w:r w:rsidR="0097075C">
        <w:rPr>
          <w:rFonts w:ascii="Times New Roman" w:hAnsi="Times New Roman" w:cs="Times New Roman"/>
          <w:sz w:val="28"/>
          <w:szCs w:val="28"/>
        </w:rPr>
        <w:t xml:space="preserve"> у сотрудников</w:t>
      </w:r>
      <w:r>
        <w:rPr>
          <w:rFonts w:ascii="Times New Roman" w:hAnsi="Times New Roman" w:cs="Times New Roman"/>
          <w:sz w:val="28"/>
          <w:szCs w:val="28"/>
        </w:rPr>
        <w:t xml:space="preserve"> для удобной работы с документами</w:t>
      </w:r>
      <w:r w:rsidRPr="007A606A">
        <w:rPr>
          <w:rFonts w:ascii="Times New Roman" w:hAnsi="Times New Roman" w:cs="Times New Roman"/>
          <w:sz w:val="28"/>
          <w:szCs w:val="28"/>
        </w:rPr>
        <w:t>.</w:t>
      </w:r>
    </w:p>
    <w:p w14:paraId="698B0B0D" w14:textId="011D310E" w:rsidR="007A606A" w:rsidRDefault="007A606A" w:rsidP="00D069B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A606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11EDC1" w14:textId="6666A546" w:rsidR="00A27000" w:rsidRDefault="00CF4714" w:rsidP="00A2700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Организация </w:t>
      </w:r>
      <w:r w:rsidR="006038B3">
        <w:rPr>
          <w:rFonts w:ascii="Times New Roman" w:hAnsi="Times New Roman" w:cs="Times New Roman"/>
          <w:sz w:val="28"/>
          <w:szCs w:val="28"/>
        </w:rPr>
        <w:t xml:space="preserve">«Лира» </w:t>
      </w:r>
      <w:r w:rsidR="005553A4">
        <w:rPr>
          <w:rFonts w:ascii="Times New Roman" w:hAnsi="Times New Roman" w:cs="Times New Roman"/>
          <w:sz w:val="28"/>
          <w:szCs w:val="28"/>
        </w:rPr>
        <w:t>для своей работы использу</w:t>
      </w:r>
      <w:r w:rsidR="001B36E1">
        <w:rPr>
          <w:rFonts w:ascii="Times New Roman" w:hAnsi="Times New Roman" w:cs="Times New Roman"/>
          <w:sz w:val="28"/>
          <w:szCs w:val="28"/>
        </w:rPr>
        <w:t xml:space="preserve">ют обычный набор приложений </w:t>
      </w:r>
      <w:r w:rsidR="001B36E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1B36E1" w:rsidRPr="001B36E1">
        <w:rPr>
          <w:rFonts w:ascii="Times New Roman" w:hAnsi="Times New Roman" w:cs="Times New Roman"/>
          <w:sz w:val="28"/>
          <w:szCs w:val="28"/>
        </w:rPr>
        <w:t xml:space="preserve"> </w:t>
      </w:r>
      <w:r w:rsidR="001B36E1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1B36E1" w:rsidRPr="001B36E1">
        <w:rPr>
          <w:rFonts w:ascii="Times New Roman" w:hAnsi="Times New Roman" w:cs="Times New Roman"/>
          <w:sz w:val="28"/>
          <w:szCs w:val="28"/>
        </w:rPr>
        <w:t xml:space="preserve"> </w:t>
      </w:r>
      <w:r w:rsidR="001B36E1">
        <w:rPr>
          <w:rFonts w:ascii="Times New Roman" w:hAnsi="Times New Roman" w:cs="Times New Roman"/>
          <w:sz w:val="28"/>
          <w:szCs w:val="28"/>
        </w:rPr>
        <w:t>(</w:t>
      </w:r>
      <w:r w:rsidR="001B36E1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1B36E1" w:rsidRPr="001B36E1">
        <w:rPr>
          <w:rFonts w:ascii="Times New Roman" w:hAnsi="Times New Roman" w:cs="Times New Roman"/>
          <w:sz w:val="28"/>
          <w:szCs w:val="28"/>
        </w:rPr>
        <w:t xml:space="preserve">, </w:t>
      </w:r>
      <w:r w:rsidR="001B36E1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1B36E1">
        <w:rPr>
          <w:rFonts w:ascii="Times New Roman" w:hAnsi="Times New Roman" w:cs="Times New Roman"/>
          <w:sz w:val="28"/>
          <w:szCs w:val="28"/>
        </w:rPr>
        <w:t>)</w:t>
      </w:r>
      <w:r w:rsidR="001B36E1" w:rsidRPr="001B36E1">
        <w:rPr>
          <w:rFonts w:ascii="Times New Roman" w:hAnsi="Times New Roman" w:cs="Times New Roman"/>
          <w:sz w:val="28"/>
          <w:szCs w:val="28"/>
        </w:rPr>
        <w:t>.</w:t>
      </w:r>
    </w:p>
    <w:p w14:paraId="4A5DFF47" w14:textId="59942825" w:rsidR="0097075C" w:rsidRDefault="00075FF3" w:rsidP="00ED1C4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для своей будущей СЭД </w:t>
      </w:r>
      <w:r w:rsidR="002662A7">
        <w:rPr>
          <w:rFonts w:ascii="Times New Roman" w:hAnsi="Times New Roman" w:cs="Times New Roman"/>
          <w:sz w:val="28"/>
          <w:szCs w:val="28"/>
        </w:rPr>
        <w:t>просят сделать специальные шаблоны для документов</w:t>
      </w:r>
      <w:r w:rsidR="00607AEA">
        <w:rPr>
          <w:rFonts w:ascii="Times New Roman" w:hAnsi="Times New Roman" w:cs="Times New Roman"/>
          <w:sz w:val="28"/>
          <w:szCs w:val="28"/>
        </w:rPr>
        <w:t xml:space="preserve"> чтобы лишний раз не писать вручную</w:t>
      </w:r>
      <w:r w:rsidR="00DE4667" w:rsidRPr="00DE4667">
        <w:rPr>
          <w:rFonts w:ascii="Times New Roman" w:hAnsi="Times New Roman" w:cs="Times New Roman"/>
          <w:sz w:val="28"/>
          <w:szCs w:val="28"/>
        </w:rPr>
        <w:t>,</w:t>
      </w:r>
      <w:r w:rsidR="00DE4667">
        <w:rPr>
          <w:rFonts w:ascii="Times New Roman" w:hAnsi="Times New Roman" w:cs="Times New Roman"/>
          <w:sz w:val="28"/>
          <w:szCs w:val="28"/>
        </w:rPr>
        <w:t xml:space="preserve"> также дополнительно к этому сделать дополнительно аудит действия сотрудников</w:t>
      </w:r>
      <w:r w:rsidR="00DE4667" w:rsidRPr="00DE4667">
        <w:rPr>
          <w:rFonts w:ascii="Times New Roman" w:hAnsi="Times New Roman" w:cs="Times New Roman"/>
          <w:sz w:val="28"/>
          <w:szCs w:val="28"/>
        </w:rPr>
        <w:t>.</w:t>
      </w:r>
    </w:p>
    <w:p w14:paraId="2E53B814" w14:textId="5CC99322" w:rsidR="00DE4667" w:rsidRDefault="00DE4667" w:rsidP="00DE4667">
      <w:pPr>
        <w:rPr>
          <w:rFonts w:ascii="Times New Roman" w:hAnsi="Times New Roman" w:cs="Times New Roman"/>
          <w:sz w:val="28"/>
          <w:szCs w:val="28"/>
        </w:rPr>
      </w:pPr>
    </w:p>
    <w:p w14:paraId="3C1E5E36" w14:textId="530EA43D" w:rsidR="00DE4667" w:rsidRPr="00DE4667" w:rsidRDefault="00DE4667" w:rsidP="00DE46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DE466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Подбор и анализ системы</w:t>
      </w:r>
    </w:p>
    <w:p w14:paraId="208CF71C" w14:textId="2999A3CC" w:rsidR="00632145" w:rsidRPr="00BF40DA" w:rsidRDefault="008E0ADD" w:rsidP="00632145">
      <w:pPr>
        <w:rPr>
          <w:rFonts w:ascii="Times New Roman" w:hAnsi="Times New Roman" w:cs="Times New Roman"/>
          <w:sz w:val="28"/>
          <w:szCs w:val="28"/>
        </w:rPr>
      </w:pPr>
      <w:r w:rsidRPr="00BF40DA">
        <w:rPr>
          <w:rFonts w:ascii="Times New Roman" w:hAnsi="Times New Roman" w:cs="Times New Roman"/>
          <w:sz w:val="28"/>
          <w:szCs w:val="28"/>
        </w:rPr>
        <w:tab/>
      </w:r>
    </w:p>
    <w:p w14:paraId="062D9491" w14:textId="5DC9BFE6" w:rsidR="008E0ADD" w:rsidRDefault="00D50FB1" w:rsidP="00632145">
      <w:pPr>
        <w:rPr>
          <w:rFonts w:ascii="Times New Roman" w:hAnsi="Times New Roman" w:cs="Times New Roman"/>
          <w:sz w:val="28"/>
          <w:szCs w:val="28"/>
        </w:rPr>
      </w:pPr>
      <w:r w:rsidRPr="00BF40D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хорошего понимания требования заказчика сделаем сравнительную таблицу </w:t>
      </w:r>
      <w:r w:rsidR="00B15570"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</w:rPr>
        <w:t>СЭД</w:t>
      </w:r>
      <w:r w:rsidRPr="00D50FB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2835"/>
        <w:gridCol w:w="2834"/>
        <w:gridCol w:w="1696"/>
      </w:tblGrid>
      <w:tr w:rsidR="00DF02B6" w14:paraId="47A4CFEF" w14:textId="77777777" w:rsidTr="004E6220">
        <w:tc>
          <w:tcPr>
            <w:tcW w:w="2269" w:type="dxa"/>
            <w:shd w:val="clear" w:color="auto" w:fill="D9E2F3" w:themeFill="accent1" w:themeFillTint="33"/>
          </w:tcPr>
          <w:p w14:paraId="440DE39B" w14:textId="1E05AEC8" w:rsidR="00D50FB1" w:rsidRPr="00D50FB1" w:rsidRDefault="00D50FB1" w:rsidP="00D50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%$%</w:t>
            </w:r>
          </w:p>
        </w:tc>
        <w:tc>
          <w:tcPr>
            <w:tcW w:w="7365" w:type="dxa"/>
            <w:gridSpan w:val="3"/>
            <w:shd w:val="clear" w:color="auto" w:fill="D9E2F3" w:themeFill="accent1" w:themeFillTint="33"/>
          </w:tcPr>
          <w:p w14:paraId="11C82E4C" w14:textId="143D35EC" w:rsidR="00D50FB1" w:rsidRDefault="00D50FB1" w:rsidP="00D50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Системы электронного документооборота</w:t>
            </w:r>
          </w:p>
        </w:tc>
      </w:tr>
      <w:tr w:rsidR="00D50FB1" w14:paraId="4DA2AE15" w14:textId="77777777" w:rsidTr="004E6220">
        <w:tc>
          <w:tcPr>
            <w:tcW w:w="2269" w:type="dxa"/>
            <w:shd w:val="clear" w:color="auto" w:fill="BDD6EE" w:themeFill="accent5" w:themeFillTint="66"/>
          </w:tcPr>
          <w:p w14:paraId="4AB72C3F" w14:textId="5E377997" w:rsidR="00D50FB1" w:rsidRPr="00D50FB1" w:rsidRDefault="00D50FB1" w:rsidP="00D50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 системы</w:t>
            </w:r>
          </w:p>
        </w:tc>
        <w:tc>
          <w:tcPr>
            <w:tcW w:w="2835" w:type="dxa"/>
            <w:shd w:val="clear" w:color="auto" w:fill="BDD6EE" w:themeFill="accent5" w:themeFillTint="66"/>
          </w:tcPr>
          <w:p w14:paraId="70293B2F" w14:textId="08F52B9F" w:rsidR="00D50FB1" w:rsidRDefault="00D50FB1" w:rsidP="00D50F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003E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TestNameSED</w:t>
            </w:r>
            <w:proofErr w:type="spellEnd"/>
            <w:r w:rsidR="00003E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834" w:type="dxa"/>
            <w:shd w:val="clear" w:color="auto" w:fill="BDD6EE" w:themeFill="accent5" w:themeFillTint="66"/>
          </w:tcPr>
          <w:p w14:paraId="78D07328" w14:textId="7DAF7EA5" w:rsidR="00D50FB1" w:rsidRPr="00D50FB1" w:rsidRDefault="00D50FB1" w:rsidP="00D50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Документооборот</w:t>
            </w:r>
            <w:proofErr w:type="gramEnd"/>
          </w:p>
        </w:tc>
        <w:tc>
          <w:tcPr>
            <w:tcW w:w="1696" w:type="dxa"/>
            <w:shd w:val="clear" w:color="auto" w:fill="BDD6EE" w:themeFill="accent5" w:themeFillTint="66"/>
          </w:tcPr>
          <w:p w14:paraId="6FDEB3C0" w14:textId="48341C30" w:rsidR="00D50FB1" w:rsidRPr="00D50FB1" w:rsidRDefault="00D50FB1" w:rsidP="00D50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PayDox</w:t>
            </w:r>
            <w:proofErr w:type="spellEnd"/>
          </w:p>
        </w:tc>
      </w:tr>
      <w:tr w:rsidR="00D50FB1" w14:paraId="192CD1FA" w14:textId="77777777" w:rsidTr="004E6220">
        <w:tc>
          <w:tcPr>
            <w:tcW w:w="2269" w:type="dxa"/>
          </w:tcPr>
          <w:p w14:paraId="439EF85E" w14:textId="430552E3" w:rsidR="00D50FB1" w:rsidRDefault="009C026B" w:rsidP="00D50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документов</w:t>
            </w:r>
          </w:p>
        </w:tc>
        <w:tc>
          <w:tcPr>
            <w:tcW w:w="2835" w:type="dxa"/>
          </w:tcPr>
          <w:p w14:paraId="44AAF8A1" w14:textId="1F8C5968" w:rsidR="00D50FB1" w:rsidRDefault="0020218E" w:rsidP="004E62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834" w:type="dxa"/>
          </w:tcPr>
          <w:p w14:paraId="6E110117" w14:textId="7262C712" w:rsidR="00D50FB1" w:rsidRPr="009A788A" w:rsidRDefault="009A788A" w:rsidP="009A78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696" w:type="dxa"/>
          </w:tcPr>
          <w:p w14:paraId="1D63CFEF" w14:textId="527BF161" w:rsidR="00D50FB1" w:rsidRDefault="009A788A" w:rsidP="009A78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50FB1" w14:paraId="6280E685" w14:textId="77777777" w:rsidTr="004E6220">
        <w:tc>
          <w:tcPr>
            <w:tcW w:w="2269" w:type="dxa"/>
          </w:tcPr>
          <w:p w14:paraId="53E93DFB" w14:textId="7384E9E1" w:rsidR="00D50FB1" w:rsidRDefault="009C026B" w:rsidP="00D50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Присоединение файлов</w:t>
            </w:r>
          </w:p>
        </w:tc>
        <w:tc>
          <w:tcPr>
            <w:tcW w:w="2835" w:type="dxa"/>
          </w:tcPr>
          <w:p w14:paraId="35FBB5C1" w14:textId="2EEDEE4C" w:rsidR="0020218E" w:rsidRDefault="0020218E" w:rsidP="002021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834" w:type="dxa"/>
          </w:tcPr>
          <w:p w14:paraId="1478725A" w14:textId="3D86C8DC" w:rsidR="00D50FB1" w:rsidRDefault="00CC0259" w:rsidP="00CC02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696" w:type="dxa"/>
          </w:tcPr>
          <w:p w14:paraId="6BC793E0" w14:textId="39B40D05" w:rsidR="00D50FB1" w:rsidRDefault="00CC0259" w:rsidP="00CC02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F02B6" w14:paraId="25841A5E" w14:textId="77777777" w:rsidTr="004E6220">
        <w:tc>
          <w:tcPr>
            <w:tcW w:w="2269" w:type="dxa"/>
          </w:tcPr>
          <w:p w14:paraId="4998F66D" w14:textId="363DF73A" w:rsidR="009C026B" w:rsidRDefault="009C026B" w:rsidP="009C02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документа по шаблону</w:t>
            </w:r>
          </w:p>
        </w:tc>
        <w:tc>
          <w:tcPr>
            <w:tcW w:w="2835" w:type="dxa"/>
          </w:tcPr>
          <w:p w14:paraId="55B3B7EF" w14:textId="77777777" w:rsidR="00DF02B6" w:rsidRDefault="00DF02B6" w:rsidP="002021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3297A1" w14:textId="6AA425BC" w:rsidR="0020218E" w:rsidRDefault="0020218E" w:rsidP="002021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834" w:type="dxa"/>
          </w:tcPr>
          <w:p w14:paraId="50BA71BB" w14:textId="77777777" w:rsidR="00DF02B6" w:rsidRDefault="00DF02B6" w:rsidP="00CC02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EFC1C6" w14:textId="1BA9E462" w:rsidR="00CC0259" w:rsidRDefault="00CC0259" w:rsidP="00CC02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696" w:type="dxa"/>
          </w:tcPr>
          <w:p w14:paraId="48F94E95" w14:textId="77777777" w:rsidR="00DF02B6" w:rsidRDefault="00DF02B6" w:rsidP="00CC02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E98AF2" w14:textId="1F4874C3" w:rsidR="00CC0259" w:rsidRDefault="00CC0259" w:rsidP="00CC02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E1F9B" w14:paraId="508D97EE" w14:textId="77777777" w:rsidTr="004E6220">
        <w:tc>
          <w:tcPr>
            <w:tcW w:w="2269" w:type="dxa"/>
          </w:tcPr>
          <w:p w14:paraId="351CC1C0" w14:textId="0C0A5816" w:rsidR="000E1F9B" w:rsidRPr="009A788A" w:rsidRDefault="007A76DF" w:rsidP="009C02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  <w:r w:rsidR="00377A9C">
              <w:rPr>
                <w:rFonts w:ascii="Times New Roman" w:hAnsi="Times New Roman" w:cs="Times New Roman"/>
                <w:sz w:val="28"/>
                <w:szCs w:val="28"/>
              </w:rPr>
              <w:t xml:space="preserve"> регистрации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документов из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</w:t>
            </w:r>
            <w:r w:rsidRPr="009A78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Office</w:t>
            </w:r>
            <w:r w:rsidRPr="009A78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5919B537" w14:textId="77777777" w:rsidR="000E1F9B" w:rsidRDefault="000E1F9B" w:rsidP="002021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41A104" w14:textId="47DC3C9A" w:rsidR="009A788A" w:rsidRPr="00871A46" w:rsidRDefault="009A788A" w:rsidP="002021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834" w:type="dxa"/>
          </w:tcPr>
          <w:p w14:paraId="55E13397" w14:textId="77777777" w:rsidR="000E1F9B" w:rsidRDefault="000E1F9B" w:rsidP="006321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CAEE1F" w14:textId="406EF71A" w:rsidR="00CC0259" w:rsidRDefault="008C713D" w:rsidP="00CC02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13D">
              <w:rPr>
                <w:rFonts w:ascii="Arial" w:hAnsi="Arial" w:cs="Arial"/>
                <w:sz w:val="28"/>
                <w:szCs w:val="28"/>
              </w:rPr>
              <w:t>—</w:t>
            </w:r>
          </w:p>
        </w:tc>
        <w:tc>
          <w:tcPr>
            <w:tcW w:w="1696" w:type="dxa"/>
          </w:tcPr>
          <w:p w14:paraId="6195F648" w14:textId="77777777" w:rsidR="000E1F9B" w:rsidRDefault="000E1F9B" w:rsidP="006321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1DE2AA" w14:textId="0E81F9EA" w:rsidR="00CC0259" w:rsidRDefault="008C713D" w:rsidP="00CC02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13D">
              <w:rPr>
                <w:rFonts w:ascii="Arial" w:hAnsi="Arial" w:cs="Arial"/>
                <w:sz w:val="28"/>
                <w:szCs w:val="28"/>
              </w:rPr>
              <w:t>—</w:t>
            </w:r>
          </w:p>
        </w:tc>
      </w:tr>
      <w:tr w:rsidR="000E1F9B" w14:paraId="763CACA4" w14:textId="77777777" w:rsidTr="004E6220">
        <w:tc>
          <w:tcPr>
            <w:tcW w:w="2269" w:type="dxa"/>
          </w:tcPr>
          <w:p w14:paraId="6D7671C9" w14:textId="6BC57B6B" w:rsidR="000E1F9B" w:rsidRPr="00871A46" w:rsidRDefault="00871A46" w:rsidP="009C02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документов на дублирование при регистрации</w:t>
            </w:r>
          </w:p>
        </w:tc>
        <w:tc>
          <w:tcPr>
            <w:tcW w:w="2835" w:type="dxa"/>
          </w:tcPr>
          <w:p w14:paraId="73331E32" w14:textId="77777777" w:rsidR="000E1F9B" w:rsidRDefault="000E1F9B" w:rsidP="002021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F82374" w14:textId="0E8AED0B" w:rsidR="00871A46" w:rsidRPr="006D193E" w:rsidRDefault="006D193E" w:rsidP="002021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834" w:type="dxa"/>
          </w:tcPr>
          <w:p w14:paraId="3A520D46" w14:textId="7E89B45B" w:rsidR="000E1F9B" w:rsidRDefault="000E1F9B" w:rsidP="006321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D90DC9" w14:textId="2F9102E8" w:rsidR="00871A46" w:rsidRDefault="00871A46" w:rsidP="00871A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1A46">
              <w:rPr>
                <w:rFonts w:ascii="Arial" w:hAnsi="Arial" w:cs="Arial"/>
                <w:sz w:val="28"/>
                <w:szCs w:val="28"/>
              </w:rPr>
              <w:t>—</w:t>
            </w:r>
          </w:p>
          <w:p w14:paraId="117507AA" w14:textId="0C307701" w:rsidR="00871A46" w:rsidRDefault="00871A46" w:rsidP="00871A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6" w:type="dxa"/>
          </w:tcPr>
          <w:p w14:paraId="26CD57B1" w14:textId="77777777" w:rsidR="000E1F9B" w:rsidRDefault="000E1F9B" w:rsidP="006321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B3B53C" w14:textId="5DBCB70B" w:rsidR="00871A46" w:rsidRDefault="00871A46" w:rsidP="00871A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1A46">
              <w:rPr>
                <w:rFonts w:ascii="Arial" w:hAnsi="Arial" w:cs="Arial"/>
                <w:sz w:val="28"/>
                <w:szCs w:val="28"/>
              </w:rPr>
              <w:t>—</w:t>
            </w:r>
          </w:p>
        </w:tc>
      </w:tr>
      <w:tr w:rsidR="006D193E" w14:paraId="389578AD" w14:textId="77777777" w:rsidTr="004E6220">
        <w:tc>
          <w:tcPr>
            <w:tcW w:w="2269" w:type="dxa"/>
          </w:tcPr>
          <w:p w14:paraId="1CAE4328" w14:textId="3313CB1D" w:rsidR="006D193E" w:rsidRDefault="00AB03A8" w:rsidP="009C02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зарегистрированного документа</w:t>
            </w:r>
          </w:p>
        </w:tc>
        <w:tc>
          <w:tcPr>
            <w:tcW w:w="2835" w:type="dxa"/>
          </w:tcPr>
          <w:p w14:paraId="272D6435" w14:textId="77777777" w:rsidR="006D193E" w:rsidRDefault="006D193E" w:rsidP="002021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5314D8" w14:textId="136A168E" w:rsidR="00AB03A8" w:rsidRDefault="00AB03A8" w:rsidP="00AB03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834" w:type="dxa"/>
          </w:tcPr>
          <w:p w14:paraId="7CA8872E" w14:textId="77777777" w:rsidR="006D193E" w:rsidRDefault="006D193E" w:rsidP="00AB03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538EF7" w14:textId="6856DFF4" w:rsidR="00AB03A8" w:rsidRDefault="00AB03A8" w:rsidP="00AB03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696" w:type="dxa"/>
          </w:tcPr>
          <w:p w14:paraId="423C52A1" w14:textId="77777777" w:rsidR="006D193E" w:rsidRDefault="006D193E" w:rsidP="006321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A0742B" w14:textId="1F3AD3C4" w:rsidR="00AB03A8" w:rsidRDefault="00AB03A8" w:rsidP="00AB03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F83527" w14:paraId="51B1071A" w14:textId="77777777" w:rsidTr="004E6220">
        <w:tc>
          <w:tcPr>
            <w:tcW w:w="2269" w:type="dxa"/>
          </w:tcPr>
          <w:p w14:paraId="51859C79" w14:textId="2031256F" w:rsidR="00F83527" w:rsidRPr="00F83527" w:rsidRDefault="00F83527" w:rsidP="009C02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Удобный интерфейс</w:t>
            </w:r>
          </w:p>
        </w:tc>
        <w:tc>
          <w:tcPr>
            <w:tcW w:w="2835" w:type="dxa"/>
          </w:tcPr>
          <w:p w14:paraId="0DD0BB35" w14:textId="1875D963" w:rsidR="00F83527" w:rsidRDefault="00F83527" w:rsidP="002021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834" w:type="dxa"/>
          </w:tcPr>
          <w:p w14:paraId="1BAA8D4A" w14:textId="24C178C6" w:rsidR="00F83527" w:rsidRDefault="00F83527" w:rsidP="00AB03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527">
              <w:rPr>
                <w:rFonts w:ascii="Arial" w:hAnsi="Arial" w:cs="Arial"/>
                <w:sz w:val="28"/>
                <w:szCs w:val="28"/>
              </w:rPr>
              <w:t>—</w:t>
            </w:r>
          </w:p>
        </w:tc>
        <w:tc>
          <w:tcPr>
            <w:tcW w:w="1696" w:type="dxa"/>
          </w:tcPr>
          <w:p w14:paraId="78FB09B9" w14:textId="52DB0DAA" w:rsidR="00F83527" w:rsidRDefault="00F83527" w:rsidP="00F835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527">
              <w:rPr>
                <w:rFonts w:ascii="Arial" w:hAnsi="Arial" w:cs="Arial"/>
                <w:sz w:val="28"/>
                <w:szCs w:val="28"/>
              </w:rPr>
              <w:t>—</w:t>
            </w:r>
          </w:p>
        </w:tc>
      </w:tr>
    </w:tbl>
    <w:p w14:paraId="255DC942" w14:textId="19FEB256" w:rsidR="00D50FB1" w:rsidRDefault="00D50FB1" w:rsidP="00632145">
      <w:pPr>
        <w:rPr>
          <w:rFonts w:ascii="Times New Roman" w:hAnsi="Times New Roman" w:cs="Times New Roman"/>
          <w:sz w:val="28"/>
          <w:szCs w:val="28"/>
        </w:rPr>
      </w:pPr>
    </w:p>
    <w:p w14:paraId="5B0C3A0C" w14:textId="463F321F" w:rsidR="00D50FB1" w:rsidRDefault="009F0920" w:rsidP="006321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хорошего понимания нужно рассмотреть </w:t>
      </w:r>
      <w:r w:rsidR="009B6A01">
        <w:rPr>
          <w:rFonts w:ascii="Times New Roman" w:hAnsi="Times New Roman" w:cs="Times New Roman"/>
          <w:sz w:val="28"/>
          <w:szCs w:val="28"/>
        </w:rPr>
        <w:t xml:space="preserve">на работу </w:t>
      </w:r>
      <w:r w:rsidR="00BF40DA">
        <w:rPr>
          <w:rFonts w:ascii="Times New Roman" w:hAnsi="Times New Roman" w:cs="Times New Roman"/>
          <w:sz w:val="28"/>
          <w:szCs w:val="28"/>
        </w:rPr>
        <w:t>данных на сравнение</w:t>
      </w:r>
      <w:r w:rsidR="009B6A01">
        <w:rPr>
          <w:rFonts w:ascii="Times New Roman" w:hAnsi="Times New Roman" w:cs="Times New Roman"/>
          <w:sz w:val="28"/>
          <w:szCs w:val="28"/>
        </w:rPr>
        <w:t xml:space="preserve"> СЭД</w:t>
      </w:r>
      <w:r w:rsidR="009B6A01" w:rsidRPr="009B6A01">
        <w:rPr>
          <w:rFonts w:ascii="Times New Roman" w:hAnsi="Times New Roman" w:cs="Times New Roman"/>
          <w:sz w:val="28"/>
          <w:szCs w:val="28"/>
        </w:rPr>
        <w:t>:</w:t>
      </w:r>
    </w:p>
    <w:p w14:paraId="5DA8C275" w14:textId="6A65BB0D" w:rsidR="00632145" w:rsidRPr="005503ED" w:rsidRDefault="009B6A01" w:rsidP="009B6A0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B6A01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Start"/>
      <w:r w:rsidRPr="009B6A01">
        <w:rPr>
          <w:rFonts w:ascii="Times New Roman" w:hAnsi="Times New Roman" w:cs="Times New Roman"/>
          <w:sz w:val="28"/>
          <w:szCs w:val="28"/>
          <w:lang w:val="en-US"/>
        </w:rPr>
        <w:t>C:</w:t>
      </w:r>
      <w:r w:rsidRPr="009B6A01">
        <w:rPr>
          <w:rFonts w:ascii="Times New Roman" w:hAnsi="Times New Roman" w:cs="Times New Roman"/>
          <w:sz w:val="28"/>
          <w:szCs w:val="28"/>
        </w:rPr>
        <w:t>Документооборот</w:t>
      </w:r>
      <w:proofErr w:type="gramEnd"/>
      <w:r w:rsidR="005503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1A2ABC" w14:textId="04620C71" w:rsidR="005503ED" w:rsidRPr="009B6A01" w:rsidRDefault="005503ED" w:rsidP="009B6A0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PayDox</w:t>
      </w:r>
      <w:proofErr w:type="spellEnd"/>
      <w:r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14:paraId="2420E06C" w14:textId="4083EE7F" w:rsidR="005503ED" w:rsidRDefault="00B05E68" w:rsidP="006321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8541FB1" wp14:editId="5FC51E9C">
            <wp:simplePos x="0" y="0"/>
            <wp:positionH relativeFrom="column">
              <wp:posOffset>-156210</wp:posOffset>
            </wp:positionH>
            <wp:positionV relativeFrom="paragraph">
              <wp:posOffset>1270</wp:posOffset>
            </wp:positionV>
            <wp:extent cx="5600700" cy="2907665"/>
            <wp:effectExtent l="76200" t="76200" r="133350" b="140335"/>
            <wp:wrapTight wrapText="bothSides">
              <wp:wrapPolygon edited="0">
                <wp:start x="-147" y="-566"/>
                <wp:lineTo x="-294" y="-425"/>
                <wp:lineTo x="-294" y="21935"/>
                <wp:lineTo x="-147" y="22501"/>
                <wp:lineTo x="21894" y="22501"/>
                <wp:lineTo x="22041" y="22218"/>
                <wp:lineTo x="22041" y="1840"/>
                <wp:lineTo x="21894" y="-283"/>
                <wp:lineTo x="21894" y="-566"/>
                <wp:lineTo x="-147" y="-566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7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1" t="4535" b="3850"/>
                    <a:stretch/>
                  </pic:blipFill>
                  <pic:spPr bwMode="auto">
                    <a:xfrm>
                      <a:off x="0" y="0"/>
                      <a:ext cx="5600700" cy="290766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AFA78D" w14:textId="77777777" w:rsidR="00B05E68" w:rsidRDefault="00B05E68" w:rsidP="005503ED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142B9F77" w14:textId="77777777" w:rsidR="00B05E68" w:rsidRDefault="00B05E68" w:rsidP="005503ED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2B681587" w14:textId="77777777" w:rsidR="00B05E68" w:rsidRDefault="00B05E68" w:rsidP="005503ED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7459484F" w14:textId="77777777" w:rsidR="00B05E68" w:rsidRDefault="00B05E68" w:rsidP="005503ED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1C945430" w14:textId="77777777" w:rsidR="00B05E68" w:rsidRDefault="00B05E68" w:rsidP="005503ED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06BB2827" w14:textId="77777777" w:rsidR="00B05E68" w:rsidRDefault="00B05E68" w:rsidP="005503ED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00C1C9D1" w14:textId="77777777" w:rsidR="00B05E68" w:rsidRDefault="00B05E68" w:rsidP="005503ED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208CA3D0" w14:textId="77777777" w:rsidR="00B05E68" w:rsidRDefault="00B05E68" w:rsidP="005503ED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7F88E075" w14:textId="12E8E0F1" w:rsidR="00B05E68" w:rsidRDefault="00B05E68" w:rsidP="005503ED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58D30DBC" wp14:editId="48EC7E73">
            <wp:simplePos x="0" y="0"/>
            <wp:positionH relativeFrom="margin">
              <wp:posOffset>-213995</wp:posOffset>
            </wp:positionH>
            <wp:positionV relativeFrom="paragraph">
              <wp:posOffset>3766185</wp:posOffset>
            </wp:positionV>
            <wp:extent cx="5667375" cy="2952750"/>
            <wp:effectExtent l="76200" t="76200" r="142875" b="133350"/>
            <wp:wrapTight wrapText="bothSides">
              <wp:wrapPolygon edited="0">
                <wp:start x="-145" y="-557"/>
                <wp:lineTo x="-290" y="-418"/>
                <wp:lineTo x="-290" y="21879"/>
                <wp:lineTo x="-145" y="22436"/>
                <wp:lineTo x="21927" y="22436"/>
                <wp:lineTo x="22072" y="21879"/>
                <wp:lineTo x="22072" y="1812"/>
                <wp:lineTo x="21927" y="-279"/>
                <wp:lineTo x="21927" y="-557"/>
                <wp:lineTo x="-145" y="-557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9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4" t="6841" r="5077" b="4789"/>
                    <a:stretch/>
                  </pic:blipFill>
                  <pic:spPr bwMode="auto">
                    <a:xfrm>
                      <a:off x="0" y="0"/>
                      <a:ext cx="5667375" cy="2952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C05DCD2" wp14:editId="793B0BD7">
            <wp:simplePos x="0" y="0"/>
            <wp:positionH relativeFrom="page">
              <wp:align>center</wp:align>
            </wp:positionH>
            <wp:positionV relativeFrom="paragraph">
              <wp:posOffset>76200</wp:posOffset>
            </wp:positionV>
            <wp:extent cx="5816600" cy="3429000"/>
            <wp:effectExtent l="76200" t="76200" r="127000" b="133350"/>
            <wp:wrapTight wrapText="bothSides">
              <wp:wrapPolygon edited="0">
                <wp:start x="-141" y="-480"/>
                <wp:lineTo x="-283" y="-360"/>
                <wp:lineTo x="-283" y="21840"/>
                <wp:lineTo x="-141" y="22320"/>
                <wp:lineTo x="21859" y="22320"/>
                <wp:lineTo x="22001" y="20880"/>
                <wp:lineTo x="22001" y="1560"/>
                <wp:lineTo x="21859" y="-240"/>
                <wp:lineTo x="21859" y="-480"/>
                <wp:lineTo x="-141" y="-48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8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4" t="3706" b="4789"/>
                    <a:stretch/>
                  </pic:blipFill>
                  <pic:spPr bwMode="auto">
                    <a:xfrm>
                      <a:off x="0" y="0"/>
                      <a:ext cx="5816600" cy="34290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86A217" w14:textId="5AB2A821" w:rsidR="00B05E68" w:rsidRPr="00B05E68" w:rsidRDefault="00B05E68" w:rsidP="005503ED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5A8318D" w14:textId="77777777" w:rsidR="00B05E68" w:rsidRDefault="00B05E68" w:rsidP="005503ED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CA5CDD7" w14:textId="77777777" w:rsidR="00B05E68" w:rsidRDefault="00B05E68" w:rsidP="005503ED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441BDD68" w14:textId="77777777" w:rsidR="00B05E68" w:rsidRDefault="00B05E68" w:rsidP="005503ED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1AF6E934" w14:textId="77777777" w:rsidR="00B05E68" w:rsidRDefault="00B05E68" w:rsidP="005503ED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7F9FF82D" w14:textId="77777777" w:rsidR="00B05E68" w:rsidRDefault="00B05E68" w:rsidP="005503ED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2C2E4AF" w14:textId="224B85D9" w:rsidR="005503ED" w:rsidRDefault="005503ED" w:rsidP="005503ED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</w:t>
      </w:r>
      <w:r w:rsidR="00B05E68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BF40DA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хоть и позволяет осуществлять электронный документооборот</w:t>
      </w:r>
      <w:r w:rsidRPr="005503E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по желанию заказчика требуется более удобный интерфейс</w:t>
      </w:r>
      <w:r w:rsidRPr="005503ED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2833"/>
        <w:gridCol w:w="3115"/>
      </w:tblGrid>
      <w:tr w:rsidR="00C8014F" w14:paraId="5AD62692" w14:textId="77777777" w:rsidTr="00422FD5">
        <w:tc>
          <w:tcPr>
            <w:tcW w:w="3397" w:type="dxa"/>
          </w:tcPr>
          <w:p w14:paraId="77FB95D4" w14:textId="5E3A2F72" w:rsidR="00C8014F" w:rsidRPr="00C8014F" w:rsidRDefault="00C8014F" w:rsidP="00C801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-------------------------------</w:t>
            </w:r>
          </w:p>
        </w:tc>
        <w:tc>
          <w:tcPr>
            <w:tcW w:w="2833" w:type="dxa"/>
          </w:tcPr>
          <w:p w14:paraId="09AFEA58" w14:textId="1EED3E9A" w:rsidR="00C8014F" w:rsidRDefault="00C8014F" w:rsidP="00C801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6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proofErr w:type="gramStart"/>
            <w:r w:rsidRPr="009B6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C:</w:t>
            </w:r>
            <w:r w:rsidRPr="009B6A01">
              <w:rPr>
                <w:rFonts w:ascii="Times New Roman" w:hAnsi="Times New Roman" w:cs="Times New Roman"/>
                <w:sz w:val="28"/>
                <w:szCs w:val="28"/>
              </w:rPr>
              <w:t>Документооборот</w:t>
            </w:r>
            <w:proofErr w:type="gramEnd"/>
          </w:p>
        </w:tc>
        <w:tc>
          <w:tcPr>
            <w:tcW w:w="3115" w:type="dxa"/>
          </w:tcPr>
          <w:p w14:paraId="3CBDDD0E" w14:textId="03569F6B" w:rsidR="00C8014F" w:rsidRDefault="00C8014F" w:rsidP="00C801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PayDox</w:t>
            </w:r>
            <w:proofErr w:type="spellEnd"/>
          </w:p>
        </w:tc>
      </w:tr>
      <w:tr w:rsidR="00C8014F" w14:paraId="4667D206" w14:textId="77777777" w:rsidTr="00422FD5">
        <w:tc>
          <w:tcPr>
            <w:tcW w:w="3397" w:type="dxa"/>
          </w:tcPr>
          <w:p w14:paraId="649289A0" w14:textId="1FCE943B" w:rsidR="00C8014F" w:rsidRPr="00422FD5" w:rsidRDefault="00422FD5" w:rsidP="005503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внедрение</w:t>
            </w:r>
          </w:p>
        </w:tc>
        <w:tc>
          <w:tcPr>
            <w:tcW w:w="2833" w:type="dxa"/>
          </w:tcPr>
          <w:p w14:paraId="64B6B01D" w14:textId="13B8740D" w:rsidR="00C8014F" w:rsidRDefault="00422FD5" w:rsidP="00422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FD5">
              <w:rPr>
                <w:rFonts w:ascii="Times New Roman" w:hAnsi="Times New Roman" w:cs="Times New Roman"/>
                <w:sz w:val="28"/>
                <w:szCs w:val="28"/>
              </w:rPr>
              <w:t xml:space="preserve">55 500 </w:t>
            </w:r>
            <w:proofErr w:type="spellStart"/>
            <w:r w:rsidRPr="00422FD5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3115" w:type="dxa"/>
          </w:tcPr>
          <w:p w14:paraId="4F8F4571" w14:textId="06215A91" w:rsidR="00C8014F" w:rsidRDefault="00795747" w:rsidP="00422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747">
              <w:rPr>
                <w:rFonts w:ascii="Times New Roman" w:hAnsi="Times New Roman" w:cs="Times New Roman"/>
                <w:sz w:val="28"/>
                <w:szCs w:val="28"/>
              </w:rPr>
              <w:t xml:space="preserve">10 000 </w:t>
            </w:r>
            <w:proofErr w:type="spellStart"/>
            <w:r w:rsidRPr="00795747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(на 1 пользователя)</w:t>
            </w:r>
          </w:p>
        </w:tc>
      </w:tr>
      <w:tr w:rsidR="00C8014F" w14:paraId="3A4F9818" w14:textId="77777777" w:rsidTr="00422FD5">
        <w:tc>
          <w:tcPr>
            <w:tcW w:w="3397" w:type="dxa"/>
          </w:tcPr>
          <w:p w14:paraId="17F0FF15" w14:textId="138EA761" w:rsidR="00C8014F" w:rsidRDefault="00422FD5" w:rsidP="005503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сопровождение (на 1 год)</w:t>
            </w:r>
          </w:p>
        </w:tc>
        <w:tc>
          <w:tcPr>
            <w:tcW w:w="2833" w:type="dxa"/>
          </w:tcPr>
          <w:p w14:paraId="1376865F" w14:textId="36B5993E" w:rsidR="00C8014F" w:rsidRDefault="0022413F" w:rsidP="00422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13F">
              <w:rPr>
                <w:rFonts w:ascii="Times New Roman" w:hAnsi="Times New Roman" w:cs="Times New Roman"/>
                <w:sz w:val="28"/>
                <w:szCs w:val="28"/>
              </w:rPr>
              <w:t xml:space="preserve">40 572 </w:t>
            </w:r>
            <w:proofErr w:type="spellStart"/>
            <w:r w:rsidRPr="0022413F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3115" w:type="dxa"/>
          </w:tcPr>
          <w:p w14:paraId="450DB7C3" w14:textId="46820872" w:rsidR="00C8014F" w:rsidRDefault="000B32F8" w:rsidP="00422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32F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0B32F8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(на 1 пользователя)</w:t>
            </w:r>
          </w:p>
        </w:tc>
      </w:tr>
      <w:tr w:rsidR="004E27F7" w14:paraId="4A3FD6DC" w14:textId="77777777" w:rsidTr="00422FD5">
        <w:tc>
          <w:tcPr>
            <w:tcW w:w="3397" w:type="dxa"/>
          </w:tcPr>
          <w:p w14:paraId="5128BC8E" w14:textId="2CFBE96A" w:rsidR="004E27F7" w:rsidRDefault="004E27F7" w:rsidP="005503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Стоимость сопровождение (на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год)</w:t>
            </w:r>
          </w:p>
        </w:tc>
        <w:tc>
          <w:tcPr>
            <w:tcW w:w="2833" w:type="dxa"/>
          </w:tcPr>
          <w:p w14:paraId="22D66BC7" w14:textId="15CAB3E6" w:rsidR="004E27F7" w:rsidRPr="004E27F7" w:rsidRDefault="0022413F" w:rsidP="00422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13F">
              <w:rPr>
                <w:rFonts w:ascii="Times New Roman" w:hAnsi="Times New Roman" w:cs="Times New Roman"/>
                <w:sz w:val="28"/>
                <w:szCs w:val="28"/>
              </w:rPr>
              <w:t>81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22413F"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3115" w:type="dxa"/>
          </w:tcPr>
          <w:p w14:paraId="16F1831E" w14:textId="08386D63" w:rsidR="004E27F7" w:rsidRDefault="000B32F8" w:rsidP="00422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10 000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(на 1 пользователя)</w:t>
            </w:r>
          </w:p>
        </w:tc>
      </w:tr>
      <w:tr w:rsidR="004E27F7" w14:paraId="775BA82D" w14:textId="77777777" w:rsidTr="00422FD5">
        <w:tc>
          <w:tcPr>
            <w:tcW w:w="3397" w:type="dxa"/>
          </w:tcPr>
          <w:p w14:paraId="6D84C47D" w14:textId="5819D4DA" w:rsidR="004E27F7" w:rsidRDefault="004E27F7" w:rsidP="005503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Стоимость сопровождение (на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год)</w:t>
            </w:r>
          </w:p>
        </w:tc>
        <w:tc>
          <w:tcPr>
            <w:tcW w:w="2833" w:type="dxa"/>
          </w:tcPr>
          <w:p w14:paraId="1972EE0B" w14:textId="044C0301" w:rsidR="004E27F7" w:rsidRPr="004E27F7" w:rsidRDefault="0022413F" w:rsidP="00422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13F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22413F">
              <w:rPr>
                <w:rFonts w:ascii="Times New Roman" w:hAnsi="Times New Roman" w:cs="Times New Roman"/>
                <w:sz w:val="28"/>
                <w:szCs w:val="28"/>
              </w:rPr>
              <w:t>860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3115" w:type="dxa"/>
          </w:tcPr>
          <w:p w14:paraId="6922CE92" w14:textId="18073AB8" w:rsidR="004E27F7" w:rsidRDefault="000B32F8" w:rsidP="00422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25 000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(на 1 пользователя)</w:t>
            </w:r>
          </w:p>
        </w:tc>
      </w:tr>
    </w:tbl>
    <w:p w14:paraId="67BBE369" w14:textId="2E102F27" w:rsidR="005038A2" w:rsidRDefault="005038A2" w:rsidP="005503ED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DEDB63F" w14:textId="77777777" w:rsidR="005038A2" w:rsidRPr="005503ED" w:rsidRDefault="005038A2" w:rsidP="005503ED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04A755CA" w14:textId="60C1FA7D" w:rsidR="00607AEA" w:rsidRDefault="00632145" w:rsidP="006321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63214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Подготовка к внедрению</w:t>
      </w:r>
      <w:r w:rsidR="002209A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DD122C7" w14:textId="77777777" w:rsidR="002209AE" w:rsidRDefault="002209AE" w:rsidP="00632145">
      <w:pPr>
        <w:rPr>
          <w:rFonts w:ascii="Times New Roman" w:hAnsi="Times New Roman" w:cs="Times New Roman"/>
          <w:sz w:val="28"/>
          <w:szCs w:val="28"/>
        </w:rPr>
      </w:pPr>
    </w:p>
    <w:p w14:paraId="3D5F4CE7" w14:textId="363C08FB" w:rsidR="002209AE" w:rsidRPr="00632145" w:rsidRDefault="00212D48" w:rsidP="006321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2209AE" w:rsidRPr="00632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611A3"/>
    <w:multiLevelType w:val="hybridMultilevel"/>
    <w:tmpl w:val="B43E550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0222B"/>
    <w:multiLevelType w:val="hybridMultilevel"/>
    <w:tmpl w:val="276E1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611945">
    <w:abstractNumId w:val="0"/>
  </w:num>
  <w:num w:numId="2" w16cid:durableId="1344358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82A"/>
    <w:rsid w:val="00003E56"/>
    <w:rsid w:val="00007D33"/>
    <w:rsid w:val="00065234"/>
    <w:rsid w:val="00075FF3"/>
    <w:rsid w:val="000B32F8"/>
    <w:rsid w:val="000E1F9B"/>
    <w:rsid w:val="001B36E1"/>
    <w:rsid w:val="001F7F3D"/>
    <w:rsid w:val="0020218E"/>
    <w:rsid w:val="00212D48"/>
    <w:rsid w:val="002209AE"/>
    <w:rsid w:val="0022413F"/>
    <w:rsid w:val="00240EDD"/>
    <w:rsid w:val="002662A7"/>
    <w:rsid w:val="00340196"/>
    <w:rsid w:val="00377A9C"/>
    <w:rsid w:val="0042035C"/>
    <w:rsid w:val="00422DEC"/>
    <w:rsid w:val="00422FD5"/>
    <w:rsid w:val="004E27F7"/>
    <w:rsid w:val="004E6220"/>
    <w:rsid w:val="005038A2"/>
    <w:rsid w:val="005207F6"/>
    <w:rsid w:val="005255CF"/>
    <w:rsid w:val="0052726A"/>
    <w:rsid w:val="005503ED"/>
    <w:rsid w:val="00553ECA"/>
    <w:rsid w:val="005553A4"/>
    <w:rsid w:val="00582E39"/>
    <w:rsid w:val="006038B3"/>
    <w:rsid w:val="0060775D"/>
    <w:rsid w:val="00607AEA"/>
    <w:rsid w:val="00632145"/>
    <w:rsid w:val="0064582A"/>
    <w:rsid w:val="006554E4"/>
    <w:rsid w:val="00665E19"/>
    <w:rsid w:val="006B5357"/>
    <w:rsid w:val="006D193E"/>
    <w:rsid w:val="00795747"/>
    <w:rsid w:val="007A606A"/>
    <w:rsid w:val="007A76DF"/>
    <w:rsid w:val="0086489B"/>
    <w:rsid w:val="00871A46"/>
    <w:rsid w:val="008A68ED"/>
    <w:rsid w:val="008A6944"/>
    <w:rsid w:val="008C713D"/>
    <w:rsid w:val="008E0ADD"/>
    <w:rsid w:val="0097075C"/>
    <w:rsid w:val="009A788A"/>
    <w:rsid w:val="009B6A01"/>
    <w:rsid w:val="009B7F43"/>
    <w:rsid w:val="009C026B"/>
    <w:rsid w:val="009F0920"/>
    <w:rsid w:val="00A27000"/>
    <w:rsid w:val="00AB03A8"/>
    <w:rsid w:val="00B05E68"/>
    <w:rsid w:val="00B15570"/>
    <w:rsid w:val="00B26D95"/>
    <w:rsid w:val="00B80FCC"/>
    <w:rsid w:val="00BF1CBC"/>
    <w:rsid w:val="00BF40DA"/>
    <w:rsid w:val="00C2686C"/>
    <w:rsid w:val="00C53E98"/>
    <w:rsid w:val="00C8014F"/>
    <w:rsid w:val="00CC0259"/>
    <w:rsid w:val="00CC405C"/>
    <w:rsid w:val="00CF4714"/>
    <w:rsid w:val="00D069B9"/>
    <w:rsid w:val="00D11A0F"/>
    <w:rsid w:val="00D50FB1"/>
    <w:rsid w:val="00DA0715"/>
    <w:rsid w:val="00DA56D2"/>
    <w:rsid w:val="00DE4667"/>
    <w:rsid w:val="00DF02B6"/>
    <w:rsid w:val="00E04A56"/>
    <w:rsid w:val="00E13F99"/>
    <w:rsid w:val="00E76C29"/>
    <w:rsid w:val="00ED1C47"/>
    <w:rsid w:val="00F45541"/>
    <w:rsid w:val="00F52F9E"/>
    <w:rsid w:val="00F8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F483C"/>
  <w15:chartTrackingRefBased/>
  <w15:docId w15:val="{0E8FACF2-A5FE-4B9A-AEAB-298B2CDF0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6D2"/>
    <w:pPr>
      <w:ind w:left="720"/>
      <w:contextualSpacing/>
    </w:pPr>
  </w:style>
  <w:style w:type="table" w:styleId="a4">
    <w:name w:val="Table Grid"/>
    <w:basedOn w:val="a1"/>
    <w:uiPriority w:val="39"/>
    <w:rsid w:val="00D50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B9BE3-1E1E-4C50-9617-66AE30D14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user</cp:lastModifiedBy>
  <cp:revision>85</cp:revision>
  <dcterms:created xsi:type="dcterms:W3CDTF">2024-02-13T05:56:00Z</dcterms:created>
  <dcterms:modified xsi:type="dcterms:W3CDTF">2024-02-19T18:54:00Z</dcterms:modified>
</cp:coreProperties>
</file>