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FB01AC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FB01AC">
              <w:t>Wrapper Classes in Java</w:t>
            </w:r>
          </w:p>
        </w:tc>
      </w:tr>
    </w:tbl>
    <w:p w:rsidR="00FB01AC" w:rsidRPr="00FB01AC" w:rsidRDefault="00FB01AC" w:rsidP="00FB01A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FB01AC" w:rsidRPr="00FB01AC" w:rsidRDefault="00FB01AC" w:rsidP="00FB01A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1AC"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Java application demonstrating the use of wrapper classes for conversion between primitive data types and objects, and performing basic operations on wrapped values.</w:t>
      </w:r>
    </w:p>
    <w:p w:rsidR="00FB01AC" w:rsidRPr="00FB01AC" w:rsidRDefault="00FB01AC" w:rsidP="00FB01A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FB01AC" w:rsidRPr="00FB01AC" w:rsidRDefault="00FB01AC" w:rsidP="00FB01A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1AC">
        <w:rPr>
          <w:rFonts w:ascii="Times New Roman" w:eastAsia="Times New Roman" w:hAnsi="Times New Roman" w:cs="Times New Roman"/>
          <w:color w:val="000000"/>
          <w:sz w:val="24"/>
          <w:szCs w:val="24"/>
        </w:rPr>
        <w:t>To perform conversion between primitive data types and wrapper objects using Java wrapper classes.</w:t>
      </w:r>
    </w:p>
    <w:p w:rsidR="00B761B8" w:rsidRDefault="00FB01AC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B761B8"/>
    <w:rsid w:val="00EF4ABF"/>
    <w:rsid w:val="00FB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388A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3C687-62C8-4EA1-94EA-774B6ECDC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2026-07-27T08:34:00Z</dcterms:modified>
</cp:coreProperties>
</file>