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894233"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894233" w:rsidRPr="008942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JDBC INSERT, UPDATE, and DELETE Operations</w:t>
            </w:r>
          </w:p>
        </w:tc>
      </w:tr>
    </w:tbl>
    <w:p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</w:t>
      </w:r>
      <w:bookmarkStart w:id="0" w:name="_GoBack"/>
      <w:bookmarkEnd w:id="0"/>
      <w:r w:rsidRPr="008942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ment</w:t>
      </w:r>
    </w:p>
    <w:p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Java application to establish connectivity with a database and perform INSERT, UPDATE, and DELETE operations.</w:t>
      </w:r>
    </w:p>
    <w:p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database modification operations using JDBC.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894233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D9E2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2026-07-27T08:55:00Z</dcterms:modified>
</cp:coreProperties>
</file>