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287A" w:rsidRDefault="003E287A">
      <w:r>
        <w:t>CONDITIONAL FORMATTING POWERBI</w:t>
      </w:r>
    </w:p>
    <w:p w:rsidR="00EC6EAA" w:rsidRDefault="003E287A">
      <w:r w:rsidRPr="003E287A">
        <w:drawing>
          <wp:inline distT="0" distB="0" distL="0" distR="0" wp14:anchorId="22407965" wp14:editId="32598B76">
            <wp:extent cx="5731510" cy="3223895"/>
            <wp:effectExtent l="0" t="0" r="2540" b="0"/>
            <wp:docPr id="87218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0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7A" w:rsidRDefault="003E287A">
      <w:r w:rsidRPr="003E287A">
        <w:drawing>
          <wp:inline distT="0" distB="0" distL="0" distR="0" wp14:anchorId="1A31BC80" wp14:editId="7FBCD2CE">
            <wp:extent cx="5731510" cy="3223895"/>
            <wp:effectExtent l="0" t="0" r="2540" b="0"/>
            <wp:docPr id="8782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7A"/>
    <w:rsid w:val="003E287A"/>
    <w:rsid w:val="005D04C7"/>
    <w:rsid w:val="009670E0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EFF5"/>
  <w15:chartTrackingRefBased/>
  <w15:docId w15:val="{3FB0430D-8F19-4375-B3B9-86FCAB2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2025-03-29T18:44:00Z</dcterms:created>
  <dcterms:modified xsi:type="dcterms:W3CDTF">2025-03-29T18:46:00Z</dcterms:modified>
</cp:coreProperties>
</file>