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E4075" w14:textId="77777777"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Pr="004C75F4">
        <w:t>8</w:t>
      </w:r>
    </w:p>
    <w:p w14:paraId="3E5BC170" w14:textId="77777777" w:rsidR="004C75F4" w:rsidRPr="004C75F4" w:rsidRDefault="004C75F4" w:rsidP="004C75F4">
      <w:pPr>
        <w:spacing w:line="360" w:lineRule="auto"/>
        <w:ind w:firstLine="851"/>
        <w:jc w:val="both"/>
      </w:pPr>
    </w:p>
    <w:p w14:paraId="6118C5F8" w14:textId="77777777"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E6FA499" w14:textId="77777777"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6C0A2B77" w14:textId="4B91354B"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CB66580" w14:textId="75A70F5A"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36FE3E91" w:rsidR="00760814" w:rsidRDefault="00760814" w:rsidP="00760814">
      <w:pPr>
        <w:pStyle w:val="a4"/>
        <w:spacing w:before="257"/>
        <w:rPr>
          <w:sz w:val="32"/>
        </w:rPr>
      </w:pPr>
    </w:p>
    <w:p w14:paraId="52B31B30" w14:textId="3C26EA76" w:rsidR="004C75F4" w:rsidRDefault="004C75F4" w:rsidP="00760814">
      <w:pPr>
        <w:pStyle w:val="a4"/>
        <w:spacing w:before="257"/>
        <w:rPr>
          <w:sz w:val="32"/>
        </w:rPr>
      </w:pPr>
    </w:p>
    <w:p w14:paraId="3BFD8B88" w14:textId="08DEB202" w:rsidR="004C75F4" w:rsidRDefault="004C75F4" w:rsidP="00760814">
      <w:pPr>
        <w:pStyle w:val="a4"/>
        <w:spacing w:before="257"/>
        <w:rPr>
          <w:sz w:val="32"/>
        </w:rPr>
      </w:pPr>
    </w:p>
    <w:p w14:paraId="625FA2C8" w14:textId="09F4CB5F" w:rsidR="004C75F4" w:rsidRDefault="004C75F4" w:rsidP="00760814">
      <w:pPr>
        <w:pStyle w:val="a4"/>
        <w:spacing w:before="257"/>
        <w:rPr>
          <w:sz w:val="32"/>
        </w:rPr>
      </w:pPr>
    </w:p>
    <w:p w14:paraId="0F2AA088" w14:textId="715D2A8A" w:rsidR="004C75F4" w:rsidRDefault="004C75F4" w:rsidP="00760814">
      <w:pPr>
        <w:pStyle w:val="a4"/>
        <w:spacing w:before="257"/>
        <w:rPr>
          <w:sz w:val="32"/>
        </w:rPr>
      </w:pPr>
    </w:p>
    <w:p w14:paraId="1E35E59F" w14:textId="14B6D769" w:rsidR="004C75F4" w:rsidRDefault="004C75F4" w:rsidP="00760814">
      <w:pPr>
        <w:pStyle w:val="a4"/>
        <w:spacing w:before="257"/>
        <w:rPr>
          <w:sz w:val="32"/>
        </w:rPr>
      </w:pPr>
    </w:p>
    <w:p w14:paraId="45729808" w14:textId="583F5048" w:rsidR="004C75F4" w:rsidRDefault="004C75F4" w:rsidP="00760814">
      <w:pPr>
        <w:pStyle w:val="a4"/>
        <w:spacing w:before="257"/>
        <w:rPr>
          <w:sz w:val="32"/>
        </w:rPr>
      </w:pPr>
    </w:p>
    <w:p w14:paraId="0FF7D125" w14:textId="311F3D01" w:rsidR="004C75F4" w:rsidRDefault="004C75F4" w:rsidP="00760814">
      <w:pPr>
        <w:pStyle w:val="a4"/>
        <w:spacing w:before="257"/>
        <w:rPr>
          <w:sz w:val="32"/>
        </w:rPr>
      </w:pPr>
    </w:p>
    <w:p w14:paraId="16740A8F" w14:textId="7CC5D674" w:rsidR="004C75F4" w:rsidRDefault="004C75F4" w:rsidP="00760814">
      <w:pPr>
        <w:pStyle w:val="a4"/>
        <w:spacing w:before="257"/>
        <w:rPr>
          <w:sz w:val="32"/>
        </w:rPr>
      </w:pPr>
    </w:p>
    <w:p w14:paraId="4CC11D6C" w14:textId="279286B0" w:rsidR="004C75F4" w:rsidRDefault="004C75F4" w:rsidP="00760814">
      <w:pPr>
        <w:pStyle w:val="a4"/>
        <w:spacing w:before="257"/>
        <w:rPr>
          <w:sz w:val="32"/>
        </w:rPr>
      </w:pPr>
    </w:p>
    <w:p w14:paraId="3B45C83B" w14:textId="7F1F6568" w:rsidR="004C75F4" w:rsidRDefault="004C75F4" w:rsidP="00760814">
      <w:pPr>
        <w:pStyle w:val="a4"/>
        <w:spacing w:before="257"/>
        <w:rPr>
          <w:sz w:val="32"/>
        </w:rPr>
      </w:pPr>
    </w:p>
    <w:p w14:paraId="72824F26" w14:textId="0C235520" w:rsidR="004C75F4" w:rsidRDefault="004C75F4" w:rsidP="00760814">
      <w:pPr>
        <w:pStyle w:val="a4"/>
        <w:spacing w:before="257"/>
        <w:rPr>
          <w:sz w:val="32"/>
        </w:rPr>
      </w:pPr>
    </w:p>
    <w:p w14:paraId="42856AE4" w14:textId="1362847F" w:rsidR="004C75F4" w:rsidRDefault="004C75F4" w:rsidP="00760814">
      <w:pPr>
        <w:pStyle w:val="a4"/>
        <w:spacing w:before="257"/>
        <w:rPr>
          <w:sz w:val="32"/>
        </w:rPr>
      </w:pPr>
    </w:p>
    <w:p w14:paraId="4581C38B" w14:textId="1E37894F" w:rsidR="004C75F4" w:rsidRDefault="004C75F4" w:rsidP="00760814">
      <w:pPr>
        <w:pStyle w:val="a4"/>
        <w:spacing w:before="257"/>
        <w:rPr>
          <w:sz w:val="32"/>
        </w:rPr>
      </w:pPr>
    </w:p>
    <w:p w14:paraId="539B5F0F" w14:textId="0A9AA79B" w:rsidR="004C75F4" w:rsidRDefault="004C75F4" w:rsidP="00760814">
      <w:pPr>
        <w:pStyle w:val="a4"/>
        <w:spacing w:before="257"/>
        <w:rPr>
          <w:sz w:val="32"/>
        </w:rPr>
      </w:pPr>
    </w:p>
    <w:p w14:paraId="1E3B66FB" w14:textId="77777777" w:rsidR="00C63AA0" w:rsidRDefault="00C63AA0" w:rsidP="00760814">
      <w:pPr>
        <w:pStyle w:val="a4"/>
        <w:spacing w:before="257"/>
        <w:rPr>
          <w:sz w:val="32"/>
        </w:rPr>
      </w:pPr>
    </w:p>
    <w:p w14:paraId="5FAB83CD" w14:textId="77777777" w:rsidR="004C75F4" w:rsidRDefault="004C75F4" w:rsidP="00760814">
      <w:pPr>
        <w:pStyle w:val="a4"/>
        <w:spacing w:before="257"/>
        <w:rPr>
          <w:sz w:val="32"/>
        </w:rPr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C63AA0" w14:paraId="281812EA" w14:textId="77777777" w:rsidTr="0020680C">
        <w:trPr>
          <w:trHeight w:val="316"/>
        </w:trPr>
        <w:tc>
          <w:tcPr>
            <w:tcW w:w="3506" w:type="dxa"/>
          </w:tcPr>
          <w:p w14:paraId="70E1F8F0" w14:textId="77777777" w:rsidR="00C63AA0" w:rsidRDefault="00C63AA0" w:rsidP="0020680C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C63AA0" w14:paraId="42A4A6FE" w14:textId="77777777" w:rsidTr="0020680C">
        <w:trPr>
          <w:trHeight w:val="355"/>
        </w:trPr>
        <w:tc>
          <w:tcPr>
            <w:tcW w:w="3506" w:type="dxa"/>
          </w:tcPr>
          <w:p w14:paraId="3E9A5B12" w14:textId="77777777" w:rsidR="00C63AA0" w:rsidRDefault="00C63AA0" w:rsidP="0020680C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тех.отдела</w:t>
            </w:r>
            <w:proofErr w:type="spellEnd"/>
          </w:p>
        </w:tc>
      </w:tr>
      <w:tr w:rsidR="00C63AA0" w14:paraId="46CA4616" w14:textId="77777777" w:rsidTr="0020680C">
        <w:trPr>
          <w:trHeight w:val="438"/>
        </w:trPr>
        <w:tc>
          <w:tcPr>
            <w:tcW w:w="3506" w:type="dxa"/>
          </w:tcPr>
          <w:p w14:paraId="41A735DD" w14:textId="77777777" w:rsidR="00C63AA0" w:rsidRDefault="00C63AA0" w:rsidP="0020680C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63AA0" w14:paraId="7B3D9615" w14:textId="77777777" w:rsidTr="0020680C">
        <w:trPr>
          <w:trHeight w:val="399"/>
        </w:trPr>
        <w:tc>
          <w:tcPr>
            <w:tcW w:w="3506" w:type="dxa"/>
          </w:tcPr>
          <w:p w14:paraId="58EF9BEC" w14:textId="1B47AAB3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</w:tbl>
    <w:p w14:paraId="04B38C4F" w14:textId="77777777" w:rsidR="00C63AA0" w:rsidRDefault="00C63AA0" w:rsidP="00C63AA0">
      <w:pPr>
        <w:pStyle w:val="a4"/>
        <w:rPr>
          <w:sz w:val="32"/>
        </w:rPr>
      </w:pPr>
    </w:p>
    <w:p w14:paraId="771A5CBB" w14:textId="77777777" w:rsidR="00C63AA0" w:rsidRDefault="00C63AA0" w:rsidP="00C63AA0">
      <w:pPr>
        <w:pStyle w:val="a4"/>
        <w:rPr>
          <w:sz w:val="32"/>
        </w:rPr>
      </w:pPr>
    </w:p>
    <w:p w14:paraId="49646E50" w14:textId="77777777" w:rsidR="00C63AA0" w:rsidRDefault="00C63AA0" w:rsidP="00C63AA0">
      <w:pPr>
        <w:pStyle w:val="a4"/>
        <w:rPr>
          <w:sz w:val="32"/>
        </w:rPr>
      </w:pPr>
    </w:p>
    <w:p w14:paraId="2CE8E0FC" w14:textId="77777777" w:rsidR="00C63AA0" w:rsidRDefault="00C63AA0" w:rsidP="00C63AA0">
      <w:pPr>
        <w:pStyle w:val="a4"/>
        <w:rPr>
          <w:sz w:val="32"/>
        </w:rPr>
      </w:pPr>
    </w:p>
    <w:p w14:paraId="4116AA87" w14:textId="77777777" w:rsidR="00C63AA0" w:rsidRDefault="00C63AA0" w:rsidP="00C63AA0">
      <w:pPr>
        <w:pStyle w:val="a4"/>
        <w:spacing w:before="257"/>
        <w:rPr>
          <w:sz w:val="32"/>
        </w:rPr>
      </w:pPr>
    </w:p>
    <w:p w14:paraId="1D98DF0D" w14:textId="77777777" w:rsidR="00C63AA0" w:rsidRDefault="00C63AA0" w:rsidP="00C63AA0">
      <w:pPr>
        <w:ind w:left="1177" w:right="501"/>
        <w:jc w:val="center"/>
        <w:rPr>
          <w:b/>
          <w:sz w:val="32"/>
        </w:rPr>
      </w:pPr>
      <w:r>
        <w:rPr>
          <w:b/>
          <w:sz w:val="32"/>
        </w:rPr>
        <w:t>МОБИЛЬНОЕ ПРИЛОЖЕНИЕ КАЛЬКУЛЯТОР для</w:t>
      </w:r>
    </w:p>
    <w:p w14:paraId="0CB1BFAE" w14:textId="77777777" w:rsidR="00C63AA0" w:rsidRDefault="00C63AA0" w:rsidP="00C63AA0">
      <w:pPr>
        <w:ind w:left="1177" w:right="501"/>
        <w:jc w:val="center"/>
        <w:rPr>
          <w:b/>
          <w:i/>
          <w:iCs/>
          <w:sz w:val="32"/>
        </w:rPr>
      </w:pPr>
      <w:r>
        <w:rPr>
          <w:b/>
          <w:sz w:val="32"/>
        </w:rPr>
        <w:t xml:space="preserve"> «Решения уравнений методом дихотомии и итерации»</w:t>
      </w:r>
    </w:p>
    <w:p w14:paraId="1A133467" w14:textId="77777777" w:rsidR="00C63AA0" w:rsidRDefault="00C63AA0" w:rsidP="00C63AA0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B6EA8E6" wp14:editId="1F525C78">
                <wp:simplePos x="0" y="0"/>
                <wp:positionH relativeFrom="page">
                  <wp:posOffset>264795</wp:posOffset>
                </wp:positionH>
                <wp:positionV relativeFrom="paragraph">
                  <wp:posOffset>681990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C63AA0" w14:paraId="1C6EEB68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8171679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8C5EF02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267D2D1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49B9C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5695F63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73725A36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B386457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D6E16ED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2A34327F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4FBBAD6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83B68E7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58249680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81FE0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8FB9F8C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AE81C6" w14:textId="77777777" w:rsidR="00C63AA0" w:rsidRDefault="00C63AA0" w:rsidP="00C63AA0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EA8E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0.85pt;margin-top:53.7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C63AA0" w14:paraId="1C6EEB68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8171679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8C5EF02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267D2D1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49B9C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5695F63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73725A36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B386457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D6E16ED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2A34327F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4FBBAD6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83B68E7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58249680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81FE0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8FB9F8C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0EAE81C6" w14:textId="77777777" w:rsidR="00C63AA0" w:rsidRDefault="00C63AA0" w:rsidP="00C63AA0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 w14:paraId="6DCE241D" w14:textId="77777777" w:rsidR="00C63AA0" w:rsidRDefault="00C63AA0" w:rsidP="00C63AA0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Вяселева Д.Н.</w:t>
      </w:r>
    </w:p>
    <w:p w14:paraId="184C5E6E" w14:textId="77777777" w:rsidR="00C63AA0" w:rsidRDefault="00C63AA0" w:rsidP="00C63AA0">
      <w:pPr>
        <w:pStyle w:val="a4"/>
        <w:rPr>
          <w:b/>
          <w:sz w:val="20"/>
        </w:rPr>
      </w:pPr>
    </w:p>
    <w:p w14:paraId="44CF5909" w14:textId="77777777" w:rsidR="00C63AA0" w:rsidRDefault="00C63AA0" w:rsidP="00C63AA0">
      <w:pPr>
        <w:pStyle w:val="a4"/>
        <w:rPr>
          <w:b/>
          <w:sz w:val="20"/>
        </w:rPr>
      </w:pPr>
    </w:p>
    <w:p w14:paraId="61977526" w14:textId="77777777" w:rsidR="00C63AA0" w:rsidRDefault="00C63AA0" w:rsidP="00C63AA0">
      <w:pPr>
        <w:pStyle w:val="a4"/>
        <w:rPr>
          <w:b/>
          <w:sz w:val="20"/>
        </w:rPr>
      </w:pPr>
    </w:p>
    <w:p w14:paraId="0A762C91" w14:textId="77777777" w:rsidR="00C63AA0" w:rsidRDefault="00C63AA0" w:rsidP="00C63AA0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C63AA0" w14:paraId="5D2180D8" w14:textId="77777777" w:rsidTr="0020680C">
        <w:trPr>
          <w:trHeight w:val="316"/>
        </w:trPr>
        <w:tc>
          <w:tcPr>
            <w:tcW w:w="3530" w:type="dxa"/>
          </w:tcPr>
          <w:p w14:paraId="72987085" w14:textId="77777777" w:rsidR="00C63AA0" w:rsidRDefault="00C63AA0" w:rsidP="0020680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C63AA0" w14:paraId="10944779" w14:textId="77777777" w:rsidTr="0020680C">
        <w:trPr>
          <w:trHeight w:val="369"/>
        </w:trPr>
        <w:tc>
          <w:tcPr>
            <w:tcW w:w="3530" w:type="dxa"/>
          </w:tcPr>
          <w:p w14:paraId="6958D946" w14:textId="77777777" w:rsidR="00C63AA0" w:rsidRDefault="00C63AA0" w:rsidP="0020680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7D2D665B" w14:textId="77777777" w:rsidTr="0020680C">
        <w:trPr>
          <w:trHeight w:val="417"/>
        </w:trPr>
        <w:tc>
          <w:tcPr>
            <w:tcW w:w="3530" w:type="dxa"/>
          </w:tcPr>
          <w:p w14:paraId="238695CC" w14:textId="77777777" w:rsidR="00C63AA0" w:rsidRDefault="00C63AA0" w:rsidP="0020680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504D990D" w14:textId="77777777" w:rsidTr="0020680C">
        <w:trPr>
          <w:trHeight w:val="653"/>
        </w:trPr>
        <w:tc>
          <w:tcPr>
            <w:tcW w:w="3530" w:type="dxa"/>
          </w:tcPr>
          <w:p w14:paraId="51BCBA8D" w14:textId="5DBA574B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  <w:tr w:rsidR="00C63AA0" w14:paraId="1ECF4CF2" w14:textId="77777777" w:rsidTr="0020680C">
        <w:trPr>
          <w:trHeight w:val="605"/>
        </w:trPr>
        <w:tc>
          <w:tcPr>
            <w:tcW w:w="3530" w:type="dxa"/>
          </w:tcPr>
          <w:p w14:paraId="4BF55BCB" w14:textId="77777777" w:rsidR="00C63AA0" w:rsidRDefault="00C63AA0" w:rsidP="0020680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C63AA0" w14:paraId="59891DD9" w14:textId="77777777" w:rsidTr="0020680C">
        <w:trPr>
          <w:trHeight w:val="680"/>
        </w:trPr>
        <w:tc>
          <w:tcPr>
            <w:tcW w:w="3530" w:type="dxa"/>
          </w:tcPr>
          <w:p w14:paraId="11C79D5C" w14:textId="77777777" w:rsidR="00C63AA0" w:rsidRDefault="00C63AA0" w:rsidP="0020680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31EC83CD" w14:textId="77777777" w:rsidR="00C63AA0" w:rsidRDefault="00C63AA0" w:rsidP="0020680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60A0C36A" w14:textId="77777777" w:rsidTr="0020680C">
        <w:trPr>
          <w:trHeight w:val="394"/>
        </w:trPr>
        <w:tc>
          <w:tcPr>
            <w:tcW w:w="3530" w:type="dxa"/>
          </w:tcPr>
          <w:p w14:paraId="7C4AE785" w14:textId="77777777" w:rsidR="00C63AA0" w:rsidRDefault="00C63AA0" w:rsidP="0020680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44CD818E" w14:textId="77777777" w:rsidTr="0020680C">
        <w:trPr>
          <w:trHeight w:val="642"/>
        </w:trPr>
        <w:tc>
          <w:tcPr>
            <w:tcW w:w="3530" w:type="dxa"/>
          </w:tcPr>
          <w:p w14:paraId="12759B24" w14:textId="6977BE9E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  <w:tr w:rsidR="00C63AA0" w14:paraId="02F2396E" w14:textId="77777777" w:rsidTr="0020680C">
        <w:trPr>
          <w:trHeight w:val="605"/>
        </w:trPr>
        <w:tc>
          <w:tcPr>
            <w:tcW w:w="3530" w:type="dxa"/>
          </w:tcPr>
          <w:p w14:paraId="1AEFF762" w14:textId="77777777" w:rsidR="00C63AA0" w:rsidRDefault="00C63AA0" w:rsidP="0020680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C63AA0" w14:paraId="7573E8AB" w14:textId="77777777" w:rsidTr="0020680C">
        <w:trPr>
          <w:trHeight w:val="352"/>
        </w:trPr>
        <w:tc>
          <w:tcPr>
            <w:tcW w:w="3530" w:type="dxa"/>
          </w:tcPr>
          <w:p w14:paraId="2191E7BC" w14:textId="77777777" w:rsidR="00C63AA0" w:rsidRDefault="00C63AA0" w:rsidP="0020680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155E7302" w14:textId="77777777" w:rsidTr="0020680C">
        <w:trPr>
          <w:trHeight w:val="411"/>
        </w:trPr>
        <w:tc>
          <w:tcPr>
            <w:tcW w:w="3530" w:type="dxa"/>
          </w:tcPr>
          <w:p w14:paraId="7AB1E300" w14:textId="77777777" w:rsidR="00C63AA0" w:rsidRDefault="00C63AA0" w:rsidP="0020680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2F693EB2" w14:textId="77777777" w:rsidTr="0020680C">
        <w:trPr>
          <w:trHeight w:val="375"/>
        </w:trPr>
        <w:tc>
          <w:tcPr>
            <w:tcW w:w="3530" w:type="dxa"/>
          </w:tcPr>
          <w:p w14:paraId="636EDEE1" w14:textId="1456E374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</w:tbl>
    <w:p w14:paraId="73970E26" w14:textId="77777777" w:rsidR="00C63AA0" w:rsidRDefault="00C63AA0" w:rsidP="00C63AA0">
      <w:pPr>
        <w:pStyle w:val="a4"/>
        <w:spacing w:before="201"/>
        <w:rPr>
          <w:b/>
          <w:sz w:val="36"/>
        </w:rPr>
      </w:pPr>
    </w:p>
    <w:p w14:paraId="0506BFB2" w14:textId="7FF9E090" w:rsidR="00C63AA0" w:rsidRDefault="008F798C" w:rsidP="00C63AA0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6EF4B4C0" w14:textId="77777777" w:rsidR="00C63AA0" w:rsidRDefault="00C63AA0" w:rsidP="00C63AA0">
      <w:pPr>
        <w:jc w:val="center"/>
        <w:rPr>
          <w:sz w:val="28"/>
        </w:rPr>
        <w:sectPr w:rsidR="00C63AA0" w:rsidSect="00C63AA0">
          <w:pgSz w:w="11900" w:h="16840"/>
          <w:pgMar w:top="1160" w:right="300" w:bottom="0" w:left="320" w:header="720" w:footer="720" w:gutter="0"/>
          <w:cols w:space="720"/>
        </w:sectPr>
      </w:pPr>
    </w:p>
    <w:p w14:paraId="3CC72695" w14:textId="77777777" w:rsidR="00C63AA0" w:rsidRDefault="00C63AA0" w:rsidP="00C63AA0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F1FED48" w14:textId="77777777" w:rsidR="00C63AA0" w:rsidRDefault="00C63AA0" w:rsidP="00C63AA0">
      <w:pPr>
        <w:pStyle w:val="4"/>
        <w:spacing w:before="229"/>
        <w:ind w:left="2230" w:right="0" w:firstLine="0"/>
        <w:jc w:val="left"/>
      </w:pPr>
      <w:r>
        <w:t>Вяселева Д.Н. _________(подпись)</w:t>
      </w:r>
    </w:p>
    <w:p w14:paraId="46DEC41D" w14:textId="77777777" w:rsidR="00C63AA0" w:rsidRDefault="00C63AA0" w:rsidP="00C63AA0">
      <w:pPr>
        <w:pStyle w:val="a4"/>
        <w:rPr>
          <w:sz w:val="28"/>
        </w:rPr>
      </w:pPr>
    </w:p>
    <w:p w14:paraId="6B166805" w14:textId="77777777" w:rsidR="00C63AA0" w:rsidRDefault="00C63AA0" w:rsidP="00C63AA0">
      <w:pPr>
        <w:pStyle w:val="a4"/>
        <w:rPr>
          <w:sz w:val="28"/>
        </w:rPr>
      </w:pPr>
    </w:p>
    <w:p w14:paraId="55A17FB3" w14:textId="77777777" w:rsidR="00C63AA0" w:rsidRDefault="00C63AA0" w:rsidP="00C63AA0">
      <w:pPr>
        <w:pStyle w:val="a4"/>
        <w:rPr>
          <w:sz w:val="28"/>
        </w:rPr>
      </w:pPr>
    </w:p>
    <w:p w14:paraId="2FACE7D8" w14:textId="77777777" w:rsidR="00C63AA0" w:rsidRDefault="00C63AA0" w:rsidP="00C63AA0">
      <w:pPr>
        <w:pStyle w:val="a4"/>
        <w:rPr>
          <w:sz w:val="28"/>
        </w:rPr>
      </w:pPr>
    </w:p>
    <w:p w14:paraId="17471FF0" w14:textId="77777777" w:rsidR="00C63AA0" w:rsidRDefault="00C63AA0" w:rsidP="00C63AA0">
      <w:pPr>
        <w:pStyle w:val="a4"/>
        <w:rPr>
          <w:sz w:val="28"/>
        </w:rPr>
      </w:pPr>
    </w:p>
    <w:p w14:paraId="1EA10531" w14:textId="77777777" w:rsidR="00C63AA0" w:rsidRDefault="00C63AA0" w:rsidP="00C63AA0">
      <w:pPr>
        <w:pStyle w:val="a4"/>
        <w:rPr>
          <w:sz w:val="28"/>
        </w:rPr>
      </w:pPr>
    </w:p>
    <w:p w14:paraId="2250FBD3" w14:textId="77777777" w:rsidR="00C63AA0" w:rsidRDefault="00C63AA0" w:rsidP="00C63AA0">
      <w:pPr>
        <w:pStyle w:val="a4"/>
        <w:rPr>
          <w:sz w:val="28"/>
        </w:rPr>
      </w:pPr>
    </w:p>
    <w:p w14:paraId="17D98B05" w14:textId="77777777" w:rsidR="00C63AA0" w:rsidRDefault="00C63AA0" w:rsidP="00C63AA0">
      <w:pPr>
        <w:pStyle w:val="a4"/>
        <w:rPr>
          <w:sz w:val="28"/>
        </w:rPr>
      </w:pPr>
    </w:p>
    <w:p w14:paraId="0FB70F98" w14:textId="77777777" w:rsidR="00C63AA0" w:rsidRDefault="00C63AA0" w:rsidP="00C63AA0">
      <w:pPr>
        <w:pStyle w:val="a4"/>
        <w:rPr>
          <w:sz w:val="28"/>
        </w:rPr>
      </w:pPr>
    </w:p>
    <w:p w14:paraId="7CDDE659" w14:textId="77777777" w:rsidR="00C63AA0" w:rsidRDefault="00C63AA0" w:rsidP="00C63AA0">
      <w:pPr>
        <w:pStyle w:val="a4"/>
        <w:rPr>
          <w:sz w:val="28"/>
        </w:rPr>
      </w:pPr>
    </w:p>
    <w:p w14:paraId="67DAE402" w14:textId="77777777" w:rsidR="00C63AA0" w:rsidRDefault="00C63AA0" w:rsidP="00C63AA0">
      <w:pPr>
        <w:pStyle w:val="a4"/>
        <w:rPr>
          <w:sz w:val="28"/>
        </w:rPr>
      </w:pPr>
    </w:p>
    <w:p w14:paraId="536A0E59" w14:textId="77777777" w:rsidR="00C63AA0" w:rsidRDefault="00C63AA0" w:rsidP="00C63AA0">
      <w:pPr>
        <w:pStyle w:val="a4"/>
        <w:rPr>
          <w:sz w:val="28"/>
        </w:rPr>
      </w:pPr>
    </w:p>
    <w:p w14:paraId="26B53C35" w14:textId="77777777" w:rsidR="00C63AA0" w:rsidRDefault="00C63AA0" w:rsidP="00C63AA0">
      <w:pPr>
        <w:pStyle w:val="a4"/>
        <w:rPr>
          <w:sz w:val="28"/>
        </w:rPr>
      </w:pPr>
    </w:p>
    <w:p w14:paraId="11D388DC" w14:textId="77777777" w:rsidR="00C63AA0" w:rsidRDefault="00C63AA0" w:rsidP="00C63AA0">
      <w:pPr>
        <w:pStyle w:val="a4"/>
        <w:rPr>
          <w:sz w:val="28"/>
        </w:rPr>
      </w:pPr>
    </w:p>
    <w:p w14:paraId="7B361DF6" w14:textId="77777777" w:rsidR="00C63AA0" w:rsidRDefault="00C63AA0" w:rsidP="00C63AA0">
      <w:pPr>
        <w:pStyle w:val="a4"/>
        <w:spacing w:before="2"/>
        <w:rPr>
          <w:sz w:val="28"/>
        </w:rPr>
      </w:pPr>
    </w:p>
    <w:p w14:paraId="66284F7D" w14:textId="77777777" w:rsidR="00C63AA0" w:rsidRDefault="00C63AA0" w:rsidP="00C63AA0">
      <w:pPr>
        <w:ind w:left="1177" w:right="501"/>
        <w:jc w:val="center"/>
        <w:rPr>
          <w:b/>
          <w:sz w:val="32"/>
        </w:rPr>
      </w:pPr>
      <w:r>
        <w:rPr>
          <w:b/>
          <w:sz w:val="32"/>
        </w:rPr>
        <w:t>МОБИЛЬНОЕ ПРИЛОЖЕНИЕ КАЛЬКУЛЯТОР для</w:t>
      </w:r>
    </w:p>
    <w:p w14:paraId="337E689F" w14:textId="77777777" w:rsidR="00C63AA0" w:rsidRDefault="00C63AA0" w:rsidP="00C63AA0">
      <w:pPr>
        <w:ind w:left="1177" w:right="501"/>
        <w:jc w:val="center"/>
        <w:rPr>
          <w:b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5B22410" wp14:editId="0E1E43B2">
                <wp:simplePos x="0" y="0"/>
                <wp:positionH relativeFrom="page">
                  <wp:posOffset>187960</wp:posOffset>
                </wp:positionH>
                <wp:positionV relativeFrom="paragraph">
                  <wp:posOffset>635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C63AA0" w14:paraId="7D0FB6ED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7B5312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D2C06DA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334BCD1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EE9AB37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55A4668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60F88AE4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E06AB03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0DB87E0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68FDFAA3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9F549F6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22322E2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75156E6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2852471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8D3EC19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390782" w14:textId="77777777" w:rsidR="00C63AA0" w:rsidRDefault="00C63AA0" w:rsidP="00C63AA0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2410" id="Textbox 2" o:spid="_x0000_s1027" type="#_x0000_t202" style="position:absolute;left:0;text-align:left;margin-left:14.8pt;margin-top: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C63AA0" w14:paraId="7D0FB6ED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7B5312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D2C06DA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334BCD1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EE9AB37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55A4668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60F88AE4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E06AB03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0DB87E0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68FDFAA3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9F549F6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22322E2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75156E6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2852471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78D3EC19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52390782" w14:textId="77777777" w:rsidR="00C63AA0" w:rsidRDefault="00C63AA0" w:rsidP="00C63AA0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</w:rPr>
        <w:t xml:space="preserve"> «Решения уравнений методом дихотомии и итерации»</w:t>
      </w:r>
    </w:p>
    <w:p w14:paraId="1380590E" w14:textId="77777777" w:rsidR="00C63AA0" w:rsidRDefault="00C63AA0" w:rsidP="00C63AA0">
      <w:pPr>
        <w:pStyle w:val="a4"/>
        <w:spacing w:before="275"/>
        <w:rPr>
          <w:b/>
          <w:sz w:val="32"/>
        </w:rPr>
      </w:pPr>
    </w:p>
    <w:p w14:paraId="3DE537E4" w14:textId="77777777" w:rsidR="00C63AA0" w:rsidRDefault="00C63AA0" w:rsidP="00C63AA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</w:p>
    <w:p w14:paraId="1D9DFC73" w14:textId="77777777" w:rsidR="00C63AA0" w:rsidRDefault="00C63AA0" w:rsidP="00C63AA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Вяселева Д.Н.</w:t>
      </w:r>
    </w:p>
    <w:p w14:paraId="50EA7A5A" w14:textId="77777777" w:rsidR="00C63AA0" w:rsidRDefault="00C63AA0" w:rsidP="00C63AA0">
      <w:pPr>
        <w:spacing w:before="149"/>
        <w:ind w:left="1052" w:right="501"/>
        <w:jc w:val="center"/>
        <w:rPr>
          <w:sz w:val="36"/>
          <w:szCs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b/>
          <w:spacing w:val="24"/>
          <w:sz w:val="36"/>
          <w:szCs w:val="36"/>
        </w:rPr>
        <w:t>13</w:t>
      </w:r>
    </w:p>
    <w:p w14:paraId="4E64BFD6" w14:textId="77777777" w:rsidR="00C63AA0" w:rsidRDefault="00C63AA0" w:rsidP="00C63AA0">
      <w:pPr>
        <w:pStyle w:val="a4"/>
      </w:pPr>
    </w:p>
    <w:p w14:paraId="0A20593A" w14:textId="77777777" w:rsidR="00C63AA0" w:rsidRDefault="00C63AA0" w:rsidP="00C63AA0">
      <w:pPr>
        <w:pStyle w:val="a4"/>
      </w:pPr>
    </w:p>
    <w:p w14:paraId="160BA970" w14:textId="77777777" w:rsidR="00C63AA0" w:rsidRDefault="00C63AA0" w:rsidP="00C63AA0">
      <w:pPr>
        <w:pStyle w:val="a4"/>
      </w:pPr>
    </w:p>
    <w:p w14:paraId="586FFD56" w14:textId="77777777" w:rsidR="00C63AA0" w:rsidRDefault="00C63AA0" w:rsidP="00C63AA0">
      <w:pPr>
        <w:pStyle w:val="a4"/>
      </w:pPr>
    </w:p>
    <w:p w14:paraId="5B56A94D" w14:textId="77777777" w:rsidR="00C63AA0" w:rsidRDefault="00C63AA0" w:rsidP="00C63AA0">
      <w:pPr>
        <w:pStyle w:val="a4"/>
      </w:pPr>
    </w:p>
    <w:p w14:paraId="26A9DFBE" w14:textId="77777777" w:rsidR="00C63AA0" w:rsidRDefault="00C63AA0" w:rsidP="00C63AA0">
      <w:pPr>
        <w:pStyle w:val="a4"/>
      </w:pPr>
    </w:p>
    <w:p w14:paraId="5DF93DA9" w14:textId="77777777" w:rsidR="00C63AA0" w:rsidRDefault="00C63AA0" w:rsidP="00C63AA0">
      <w:pPr>
        <w:pStyle w:val="a4"/>
      </w:pPr>
    </w:p>
    <w:p w14:paraId="3DBF5ABB" w14:textId="77777777" w:rsidR="00C63AA0" w:rsidRDefault="00C63AA0" w:rsidP="00C63AA0">
      <w:pPr>
        <w:pStyle w:val="a4"/>
      </w:pPr>
    </w:p>
    <w:p w14:paraId="710885B5" w14:textId="77777777" w:rsidR="00C63AA0" w:rsidRDefault="00C63AA0" w:rsidP="00C63AA0">
      <w:pPr>
        <w:pStyle w:val="a4"/>
      </w:pPr>
    </w:p>
    <w:p w14:paraId="6EFE5F6C" w14:textId="77777777" w:rsidR="00C63AA0" w:rsidRDefault="00C63AA0" w:rsidP="00C63AA0">
      <w:pPr>
        <w:pStyle w:val="a4"/>
      </w:pPr>
    </w:p>
    <w:p w14:paraId="2F9F9704" w14:textId="77777777" w:rsidR="00C63AA0" w:rsidRDefault="00C63AA0" w:rsidP="00C63AA0">
      <w:pPr>
        <w:pStyle w:val="a4"/>
      </w:pPr>
    </w:p>
    <w:p w14:paraId="187133C5" w14:textId="77777777" w:rsidR="00C63AA0" w:rsidRDefault="00C63AA0" w:rsidP="00C63AA0">
      <w:pPr>
        <w:pStyle w:val="a4"/>
      </w:pPr>
    </w:p>
    <w:p w14:paraId="49DBD2B3" w14:textId="77777777" w:rsidR="00C63AA0" w:rsidRDefault="00C63AA0" w:rsidP="00C63AA0">
      <w:pPr>
        <w:pStyle w:val="a4"/>
      </w:pPr>
    </w:p>
    <w:p w14:paraId="112EF778" w14:textId="77777777" w:rsidR="00C63AA0" w:rsidRDefault="00C63AA0" w:rsidP="00C63AA0">
      <w:pPr>
        <w:pStyle w:val="a4"/>
      </w:pPr>
    </w:p>
    <w:p w14:paraId="51D87349" w14:textId="77777777" w:rsidR="00C63AA0" w:rsidRDefault="00C63AA0" w:rsidP="00C63AA0">
      <w:pPr>
        <w:pStyle w:val="a4"/>
      </w:pPr>
    </w:p>
    <w:p w14:paraId="77CB964D" w14:textId="77777777" w:rsidR="00C63AA0" w:rsidRDefault="00C63AA0" w:rsidP="00C63AA0">
      <w:pPr>
        <w:pStyle w:val="a4"/>
      </w:pPr>
    </w:p>
    <w:p w14:paraId="5851FF8F" w14:textId="77777777" w:rsidR="00C63AA0" w:rsidRDefault="00C63AA0" w:rsidP="00C63AA0">
      <w:pPr>
        <w:pStyle w:val="a4"/>
      </w:pPr>
    </w:p>
    <w:p w14:paraId="5CC5E6E4" w14:textId="77777777" w:rsidR="00C63AA0" w:rsidRDefault="00C63AA0" w:rsidP="00C63AA0">
      <w:pPr>
        <w:pStyle w:val="a4"/>
      </w:pPr>
    </w:p>
    <w:p w14:paraId="2F379FC8" w14:textId="77777777" w:rsidR="00C63AA0" w:rsidRDefault="00C63AA0" w:rsidP="00C63AA0">
      <w:pPr>
        <w:pStyle w:val="a4"/>
        <w:spacing w:before="232"/>
      </w:pPr>
    </w:p>
    <w:p w14:paraId="03F9852A" w14:textId="2CA3F003" w:rsidR="00C63AA0" w:rsidRDefault="008F798C" w:rsidP="00C63AA0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16765701" w14:textId="77777777" w:rsidR="00C63AA0" w:rsidRDefault="00C63AA0" w:rsidP="00C63AA0">
      <w:pPr>
        <w:jc w:val="center"/>
        <w:rPr>
          <w:sz w:val="28"/>
        </w:rPr>
        <w:sectPr w:rsidR="00C63AA0">
          <w:pgSz w:w="11900" w:h="16840"/>
          <w:pgMar w:top="1280" w:right="300" w:bottom="0" w:left="320" w:header="720" w:footer="720" w:gutter="0"/>
          <w:cols w:space="720"/>
        </w:sectPr>
      </w:pPr>
    </w:p>
    <w:p w14:paraId="54F4846C" w14:textId="77777777" w:rsidR="00C63AA0" w:rsidRDefault="00C63AA0" w:rsidP="00C63AA0">
      <w:pPr>
        <w:pStyle w:val="a4"/>
        <w:rPr>
          <w:b/>
          <w:sz w:val="28"/>
        </w:rPr>
      </w:pPr>
    </w:p>
    <w:p w14:paraId="438912E1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7CA60DF0" w14:textId="77777777" w:rsidR="00C63AA0" w:rsidRDefault="00C63AA0" w:rsidP="00C63AA0">
      <w:pPr>
        <w:pStyle w:val="4"/>
        <w:spacing w:before="1"/>
        <w:ind w:firstLine="709"/>
      </w:pPr>
      <w:r>
        <w:t xml:space="preserve">В данном программном документе приведено руководство оператора по применению и эксплуатации </w:t>
      </w:r>
      <w:proofErr w:type="gramStart"/>
      <w:r>
        <w:t xml:space="preserve">приложения </w:t>
      </w:r>
      <w:r>
        <w:rPr>
          <w:b/>
          <w:sz w:val="32"/>
        </w:rPr>
        <w:t xml:space="preserve"> </w:t>
      </w:r>
      <w:r>
        <w:rPr>
          <w:bCs/>
        </w:rPr>
        <w:t>«</w:t>
      </w:r>
      <w:proofErr w:type="gramEnd"/>
      <w:r>
        <w:rPr>
          <w:bCs/>
        </w:rPr>
        <w:t>Решения уравнений методом дихотомии и итерации»</w:t>
      </w:r>
      <w:r>
        <w:t>, предназначенный для учебных целей в образовательных учреждений.</w:t>
      </w:r>
    </w:p>
    <w:p w14:paraId="0971A5FA" w14:textId="77777777" w:rsidR="00C63AA0" w:rsidRDefault="00C63AA0" w:rsidP="00C63AA0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67F92FF9" w14:textId="77777777" w:rsidR="00C63AA0" w:rsidRDefault="00C63AA0" w:rsidP="00C63AA0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5DB26096" w14:textId="77777777" w:rsidR="00C63AA0" w:rsidRDefault="00C63AA0" w:rsidP="00C63AA0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1F30415F" w14:textId="77777777" w:rsidR="00C63AA0" w:rsidRDefault="00C63AA0" w:rsidP="00C63AA0">
      <w:pPr>
        <w:pStyle w:val="4"/>
        <w:ind w:right="258"/>
      </w:pPr>
      <w:r>
        <w:t>В</w:t>
      </w:r>
      <w:r>
        <w:rPr>
          <w:spacing w:val="-1"/>
        </w:rPr>
        <w:t xml:space="preserve"> </w:t>
      </w:r>
      <w:r>
        <w:t>разделе «Сообщения оператору»</w:t>
      </w:r>
      <w:r>
        <w:rPr>
          <w:spacing w:val="-2"/>
        </w:rPr>
        <w:t xml:space="preserve"> </w:t>
      </w:r>
      <w:r>
        <w:t>приведены тексты сообщений,</w:t>
      </w:r>
      <w:r>
        <w:rPr>
          <w:spacing w:val="-1"/>
        </w:rPr>
        <w:t xml:space="preserve"> </w:t>
      </w:r>
      <w: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19489C0D" w14:textId="77777777" w:rsidR="00C63AA0" w:rsidRDefault="00C63AA0" w:rsidP="00C63AA0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11975D97" w14:textId="77777777" w:rsidR="00C63AA0" w:rsidRDefault="00C63AA0" w:rsidP="00C63AA0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76EE2C8A" w14:textId="77777777" w:rsidR="00C63AA0" w:rsidRDefault="00C63AA0" w:rsidP="00C63AA0">
      <w:pPr>
        <w:pStyle w:val="a4"/>
        <w:rPr>
          <w:sz w:val="20"/>
        </w:rPr>
      </w:pPr>
    </w:p>
    <w:p w14:paraId="2A2F9D4D" w14:textId="77777777" w:rsidR="00C63AA0" w:rsidRDefault="00C63AA0" w:rsidP="00C63AA0">
      <w:pPr>
        <w:pStyle w:val="a4"/>
        <w:rPr>
          <w:sz w:val="20"/>
        </w:rPr>
      </w:pPr>
    </w:p>
    <w:p w14:paraId="7FB24D7D" w14:textId="77777777" w:rsidR="00C63AA0" w:rsidRDefault="00C63AA0" w:rsidP="00C63AA0">
      <w:pPr>
        <w:pStyle w:val="a4"/>
        <w:rPr>
          <w:sz w:val="20"/>
        </w:rPr>
      </w:pPr>
    </w:p>
    <w:p w14:paraId="7653AF4A" w14:textId="77777777" w:rsidR="00C63AA0" w:rsidRDefault="00C63AA0" w:rsidP="00C63AA0">
      <w:pPr>
        <w:pStyle w:val="a4"/>
        <w:rPr>
          <w:sz w:val="20"/>
        </w:rPr>
      </w:pPr>
    </w:p>
    <w:p w14:paraId="0378A5E5" w14:textId="77777777" w:rsidR="00C63AA0" w:rsidRDefault="00C63AA0" w:rsidP="00C63AA0">
      <w:pPr>
        <w:pStyle w:val="a4"/>
        <w:rPr>
          <w:sz w:val="20"/>
        </w:rPr>
      </w:pPr>
    </w:p>
    <w:p w14:paraId="4680E6FB" w14:textId="77777777" w:rsidR="00C63AA0" w:rsidRDefault="00C63AA0" w:rsidP="00C63AA0">
      <w:pPr>
        <w:pStyle w:val="a4"/>
        <w:rPr>
          <w:sz w:val="20"/>
        </w:rPr>
      </w:pPr>
    </w:p>
    <w:p w14:paraId="5A2A0C24" w14:textId="77777777" w:rsidR="00C63AA0" w:rsidRDefault="00C63AA0" w:rsidP="00C63AA0">
      <w:pPr>
        <w:pStyle w:val="a4"/>
        <w:rPr>
          <w:sz w:val="20"/>
        </w:rPr>
      </w:pPr>
    </w:p>
    <w:p w14:paraId="1A209C91" w14:textId="77777777" w:rsidR="00C63AA0" w:rsidRDefault="00C63AA0" w:rsidP="00C63AA0">
      <w:pPr>
        <w:pStyle w:val="a4"/>
        <w:rPr>
          <w:sz w:val="20"/>
        </w:rPr>
      </w:pPr>
    </w:p>
    <w:p w14:paraId="70233832" w14:textId="77777777" w:rsidR="00C63AA0" w:rsidRDefault="00C63AA0" w:rsidP="00C63AA0">
      <w:pPr>
        <w:pStyle w:val="a4"/>
        <w:rPr>
          <w:sz w:val="20"/>
        </w:rPr>
      </w:pPr>
    </w:p>
    <w:p w14:paraId="122FC7FC" w14:textId="77777777" w:rsidR="00C63AA0" w:rsidRDefault="00C63AA0" w:rsidP="00C63AA0">
      <w:pPr>
        <w:pStyle w:val="a4"/>
        <w:rPr>
          <w:sz w:val="20"/>
        </w:rPr>
      </w:pPr>
    </w:p>
    <w:p w14:paraId="4E17BEBA" w14:textId="77777777" w:rsidR="00C63AA0" w:rsidRDefault="00C63AA0" w:rsidP="00C63AA0">
      <w:pPr>
        <w:pStyle w:val="a4"/>
        <w:rPr>
          <w:sz w:val="20"/>
        </w:rPr>
      </w:pPr>
    </w:p>
    <w:p w14:paraId="7FFCB78A" w14:textId="77777777" w:rsidR="00C63AA0" w:rsidRDefault="00C63AA0" w:rsidP="00C63AA0">
      <w:pPr>
        <w:pStyle w:val="a4"/>
        <w:rPr>
          <w:sz w:val="20"/>
        </w:rPr>
      </w:pPr>
    </w:p>
    <w:p w14:paraId="1D1A1E66" w14:textId="77777777" w:rsidR="00C63AA0" w:rsidRDefault="00C63AA0" w:rsidP="00C63AA0">
      <w:pPr>
        <w:pStyle w:val="a4"/>
        <w:rPr>
          <w:sz w:val="20"/>
        </w:rPr>
      </w:pPr>
    </w:p>
    <w:p w14:paraId="0E0CECE0" w14:textId="77777777" w:rsidR="00C63AA0" w:rsidRDefault="00C63AA0" w:rsidP="00C63AA0">
      <w:pPr>
        <w:pStyle w:val="a4"/>
        <w:rPr>
          <w:sz w:val="20"/>
        </w:rPr>
      </w:pPr>
    </w:p>
    <w:p w14:paraId="20E7FB3C" w14:textId="77777777" w:rsidR="00C63AA0" w:rsidRDefault="00C63AA0" w:rsidP="00C63AA0">
      <w:pPr>
        <w:pStyle w:val="a4"/>
        <w:rPr>
          <w:sz w:val="20"/>
        </w:rPr>
      </w:pPr>
    </w:p>
    <w:p w14:paraId="7E9DE690" w14:textId="77777777" w:rsidR="00C63AA0" w:rsidRDefault="00C63AA0" w:rsidP="00C63AA0">
      <w:pPr>
        <w:pStyle w:val="a4"/>
        <w:rPr>
          <w:sz w:val="20"/>
        </w:rPr>
      </w:pPr>
    </w:p>
    <w:p w14:paraId="0AA3243E" w14:textId="77777777" w:rsidR="00C63AA0" w:rsidRDefault="00C63AA0" w:rsidP="00C63AA0">
      <w:pPr>
        <w:pStyle w:val="a4"/>
        <w:rPr>
          <w:sz w:val="20"/>
        </w:rPr>
      </w:pPr>
    </w:p>
    <w:p w14:paraId="2FB210CD" w14:textId="77777777" w:rsidR="00C63AA0" w:rsidRDefault="00C63AA0" w:rsidP="00C63AA0">
      <w:pPr>
        <w:pStyle w:val="a4"/>
        <w:spacing w:before="5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A17BAE3" wp14:editId="3B696B49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A9A8E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3B5DBD" w14:textId="77777777" w:rsidR="00C63AA0" w:rsidRDefault="00C63AA0" w:rsidP="00C63AA0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Start w:id="3" w:name="_bookmark2"/>
      <w:bookmarkEnd w:id="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4988109F" w14:textId="77777777" w:rsidR="00C63AA0" w:rsidRDefault="00C63AA0" w:rsidP="00C63AA0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03F2925C" w14:textId="77777777" w:rsidR="00C63AA0" w:rsidRDefault="00C63AA0" w:rsidP="00C63AA0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0BE58ACC" w14:textId="77777777" w:rsidR="00C63AA0" w:rsidRDefault="00C63AA0" w:rsidP="00C63AA0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5"/>
      <w:bookmarkStart w:id="6" w:name="_bookmark6"/>
      <w:bookmarkEnd w:id="5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000A7081" w14:textId="77777777" w:rsidR="00C63AA0" w:rsidRDefault="00C63AA0" w:rsidP="00C63AA0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14:paraId="2B8AC7C7" w14:textId="77777777" w:rsidR="00C63AA0" w:rsidRDefault="00C63AA0" w:rsidP="00C63AA0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61ED8A4" w14:textId="77777777" w:rsidR="00C63AA0" w:rsidRDefault="00C63AA0" w:rsidP="00C63AA0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869C74B" w14:textId="77777777" w:rsidR="00C63AA0" w:rsidRDefault="00C63AA0" w:rsidP="00C63AA0">
      <w:pPr>
        <w:sectPr w:rsidR="00C63AA0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rPr>
          <w:rFonts w:ascii="SimSun" w:eastAsia="SimSun" w:hAnsi="SimSun"/>
          <w:sz w:val="21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32"/>
          <w:szCs w:val="32"/>
        </w:rPr>
      </w:sdtEndPr>
      <w:sdtContent>
        <w:p w14:paraId="3D0F7F88" w14:textId="77777777" w:rsidR="00C63AA0" w:rsidRDefault="00C63AA0" w:rsidP="00C63AA0">
          <w:pPr>
            <w:jc w:val="center"/>
          </w:pPr>
        </w:p>
        <w:p w14:paraId="169C64D8" w14:textId="77777777" w:rsidR="00C63AA0" w:rsidRDefault="00C63AA0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hyperlink w:anchor="_Toc10336" w:history="1">
            <w:r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 </w:t>
            </w:r>
            <w:r>
              <w:rPr>
                <w:sz w:val="32"/>
                <w:szCs w:val="32"/>
              </w:rPr>
              <w:t>НАЗНАЧЕНИЕ</w:t>
            </w:r>
            <w:r>
              <w:rPr>
                <w:spacing w:val="-8"/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>ПРОГРАММЫ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_Toc10336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8D55D2E" w14:textId="77777777" w:rsidR="00C63AA0" w:rsidRDefault="00B51E3D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17509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1.1. </w:t>
            </w:r>
            <w:r w:rsidR="00C63AA0">
              <w:rPr>
                <w:sz w:val="32"/>
                <w:szCs w:val="32"/>
              </w:rPr>
              <w:t>Функциональное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назначение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_Toc17509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7C6475B7" w14:textId="77777777" w:rsidR="00C63AA0" w:rsidRDefault="00B51E3D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5118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1.2. </w:t>
            </w:r>
            <w:r w:rsidR="00C63AA0">
              <w:rPr>
                <w:sz w:val="32"/>
                <w:szCs w:val="32"/>
              </w:rPr>
              <w:t>Эксплуатационное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назначение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_Toc5118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3504DCAD" w14:textId="77777777" w:rsidR="00C63AA0" w:rsidRDefault="00B51E3D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3114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1.3.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функций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_Toc31143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692A19B" w14:textId="77777777" w:rsidR="00C63AA0" w:rsidRDefault="00B51E3D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hyperlink w:anchor="_Toc19711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 </w:t>
            </w:r>
            <w:r w:rsidR="00C63AA0">
              <w:rPr>
                <w:sz w:val="32"/>
                <w:szCs w:val="32"/>
              </w:rPr>
              <w:t>УСЛОВИЯ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ВЫПОЛНЕНИЯ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_Toc19711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24E7919" w14:textId="77777777" w:rsidR="00C63AA0" w:rsidRDefault="00B51E3D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24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2.1. </w:t>
            </w:r>
            <w:r w:rsidR="00C63AA0">
              <w:rPr>
                <w:sz w:val="32"/>
                <w:szCs w:val="32"/>
              </w:rPr>
              <w:t>Минимальный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аппаратных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средств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_Toc240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678879FD" w14:textId="77777777" w:rsidR="00C63AA0" w:rsidRDefault="00B51E3D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2723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2.2. </w:t>
            </w:r>
            <w:r w:rsidR="00C63AA0">
              <w:rPr>
                <w:sz w:val="32"/>
                <w:szCs w:val="32"/>
              </w:rPr>
              <w:t>Минимальный</w:t>
            </w:r>
            <w:r w:rsidR="00C63AA0">
              <w:rPr>
                <w:spacing w:val="-10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программных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средств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_Toc27230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79BCCACE" w14:textId="77777777" w:rsidR="00C63AA0" w:rsidRDefault="00B51E3D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12479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2.3. </w:t>
            </w:r>
            <w:r w:rsidR="00C63AA0">
              <w:rPr>
                <w:sz w:val="32"/>
                <w:szCs w:val="32"/>
              </w:rPr>
              <w:t>Требования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к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персоналу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(пользователю)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_Toc12479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5ABD3041" w14:textId="77777777" w:rsidR="00C63AA0" w:rsidRDefault="00B51E3D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hyperlink w:anchor="_Toc24142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 </w:t>
            </w:r>
            <w:r w:rsidR="00C63AA0">
              <w:rPr>
                <w:sz w:val="32"/>
                <w:szCs w:val="32"/>
              </w:rPr>
              <w:t>ВЫПОЛНЕНИЕ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_Toc24142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6F10B5A" w14:textId="77777777" w:rsidR="00C63AA0" w:rsidRDefault="00B51E3D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3110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3.1. </w:t>
            </w:r>
            <w:r w:rsidR="00C63AA0">
              <w:rPr>
                <w:sz w:val="32"/>
                <w:szCs w:val="32"/>
              </w:rPr>
              <w:t>Загрузка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и</w:t>
            </w:r>
            <w:r w:rsidR="00C63AA0">
              <w:rPr>
                <w:spacing w:val="-5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запуск</w:t>
            </w:r>
            <w:r w:rsidR="00C63AA0">
              <w:rPr>
                <w:spacing w:val="-4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_Toc31103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084D3817" w14:textId="77777777" w:rsidR="00C63AA0" w:rsidRDefault="00B51E3D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269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3.2. </w:t>
            </w:r>
            <w:r w:rsidR="00C63AA0">
              <w:rPr>
                <w:sz w:val="32"/>
                <w:szCs w:val="32"/>
              </w:rPr>
              <w:t>Выполнение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_Toc2690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56D8D45" w14:textId="77777777" w:rsidR="00C63AA0" w:rsidRDefault="00B51E3D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1317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3.3. </w:t>
            </w:r>
            <w:r w:rsidR="00C63AA0">
              <w:rPr>
                <w:sz w:val="32"/>
                <w:szCs w:val="32"/>
              </w:rPr>
              <w:t>Завершение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работы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_Toc1317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11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6D14B69" w14:textId="77777777" w:rsidR="00C63AA0" w:rsidRDefault="00B51E3D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1943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4. </w:t>
            </w:r>
            <w:r w:rsidR="00C63AA0">
              <w:rPr>
                <w:sz w:val="32"/>
                <w:szCs w:val="32"/>
              </w:rPr>
              <w:t>СООБЩЕНИЯ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ОПЕРАТОРУ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_Toc19433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13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4646CF97" w14:textId="77777777" w:rsidR="00C63AA0" w:rsidRDefault="00B51E3D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21641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4.1. </w:t>
            </w:r>
            <w:r w:rsidR="00C63AA0">
              <w:rPr>
                <w:sz w:val="32"/>
                <w:szCs w:val="32"/>
              </w:rPr>
              <w:t>Сообщение</w:t>
            </w:r>
            <w:r w:rsidR="00C63AA0">
              <w:rPr>
                <w:spacing w:val="-4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об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ошибке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_Toc21641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13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596A288" w14:textId="77777777" w:rsidR="00C63AA0" w:rsidRDefault="00C63AA0" w:rsidP="00C63AA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1EE60A9C" w14:textId="77777777" w:rsidR="00C63AA0" w:rsidRDefault="00C63AA0" w:rsidP="00C63AA0">
      <w:pPr>
        <w:rPr>
          <w:sz w:val="32"/>
          <w:szCs w:val="32"/>
        </w:rPr>
        <w:sectPr w:rsidR="00C63AA0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7A31B5EB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9" w:name="_Toc10336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9"/>
    </w:p>
    <w:p w14:paraId="601D01DD" w14:textId="77777777" w:rsidR="00C63AA0" w:rsidRDefault="00C63AA0" w:rsidP="00C63AA0">
      <w:pPr>
        <w:pStyle w:val="a4"/>
        <w:rPr>
          <w:b/>
          <w:sz w:val="32"/>
        </w:rPr>
      </w:pPr>
    </w:p>
    <w:p w14:paraId="53DD611D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6EE3699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0" w:name="_Toc17509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0"/>
    </w:p>
    <w:p w14:paraId="25573182" w14:textId="77777777" w:rsidR="00C63AA0" w:rsidRDefault="00C63AA0" w:rsidP="00C63AA0">
      <w:pPr>
        <w:pStyle w:val="a4"/>
        <w:rPr>
          <w:b/>
          <w:sz w:val="32"/>
        </w:rPr>
      </w:pPr>
    </w:p>
    <w:p w14:paraId="1D1305BF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7DD028BB" w14:textId="77777777" w:rsidR="00C63AA0" w:rsidRDefault="00C63AA0" w:rsidP="00C63AA0">
      <w:pPr>
        <w:pStyle w:val="a4"/>
        <w:ind w:left="814" w:right="257" w:firstLine="709"/>
        <w:jc w:val="both"/>
      </w:pPr>
      <w:r>
        <w:t xml:space="preserve">Основной функцией приложения </w:t>
      </w:r>
      <w:r>
        <w:rPr>
          <w:bCs/>
        </w:rPr>
        <w:t xml:space="preserve">«Решения уравнений методом дихотомии и </w:t>
      </w:r>
      <w:proofErr w:type="gramStart"/>
      <w:r>
        <w:rPr>
          <w:bCs/>
        </w:rPr>
        <w:t>итерации»</w:t>
      </w:r>
      <w:r>
        <w:t xml:space="preserve">  является</w:t>
      </w:r>
      <w:proofErr w:type="gramEnd"/>
      <w:r>
        <w:t xml:space="preserve"> упрощение и повышение заинтересованности в математике у учеников младших классов.</w:t>
      </w:r>
    </w:p>
    <w:p w14:paraId="35B77E8D" w14:textId="77777777" w:rsidR="00C63AA0" w:rsidRDefault="00C63AA0" w:rsidP="00C63AA0">
      <w:pPr>
        <w:pStyle w:val="a4"/>
        <w:spacing w:before="184"/>
        <w:ind w:left="1523"/>
      </w:pPr>
      <w:r>
        <w:t>Программа</w:t>
      </w:r>
      <w:r>
        <w:rPr>
          <w:spacing w:val="-6"/>
        </w:rPr>
        <w:t xml:space="preserve"> </w:t>
      </w:r>
      <w:r>
        <w:rPr>
          <w:bCs/>
        </w:rPr>
        <w:t>«Решения уравнений методом дихотомии и итерации»</w:t>
      </w:r>
      <w:r w:rsidRPr="00AA44A9">
        <w:t xml:space="preserve"> </w:t>
      </w:r>
      <w:r>
        <w:t>реализует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функции:</w:t>
      </w:r>
    </w:p>
    <w:p w14:paraId="5B7EC15C" w14:textId="77777777" w:rsidR="00C63AA0" w:rsidRDefault="00C63AA0" w:rsidP="00C63AA0">
      <w:pPr>
        <w:pStyle w:val="a6"/>
        <w:numPr>
          <w:ilvl w:val="0"/>
          <w:numId w:val="3"/>
        </w:numPr>
        <w:tabs>
          <w:tab w:val="left" w:pos="1533"/>
        </w:tabs>
        <w:spacing w:line="293" w:lineRule="exact"/>
        <w:ind w:left="1533"/>
        <w:rPr>
          <w:sz w:val="24"/>
        </w:rPr>
      </w:pPr>
      <w:r>
        <w:rPr>
          <w:sz w:val="24"/>
        </w:rPr>
        <w:t>Упрощение вычисления математических задач</w:t>
      </w:r>
    </w:p>
    <w:p w14:paraId="28CCD3F8" w14:textId="77777777" w:rsidR="00C63AA0" w:rsidRDefault="00C63AA0" w:rsidP="00C63AA0">
      <w:pPr>
        <w:pStyle w:val="a6"/>
        <w:numPr>
          <w:ilvl w:val="0"/>
          <w:numId w:val="3"/>
        </w:numPr>
        <w:tabs>
          <w:tab w:val="left" w:pos="1533"/>
        </w:tabs>
        <w:spacing w:line="293" w:lineRule="exact"/>
        <w:ind w:left="1533"/>
        <w:rPr>
          <w:sz w:val="24"/>
        </w:rPr>
      </w:pPr>
      <w:r>
        <w:rPr>
          <w:sz w:val="24"/>
        </w:rPr>
        <w:t xml:space="preserve">Решение задач </w:t>
      </w:r>
    </w:p>
    <w:p w14:paraId="54EC99FF" w14:textId="77777777" w:rsidR="00C63AA0" w:rsidRDefault="00C63AA0" w:rsidP="00C63AA0">
      <w:pPr>
        <w:pStyle w:val="a6"/>
        <w:numPr>
          <w:ilvl w:val="0"/>
          <w:numId w:val="3"/>
        </w:numPr>
        <w:tabs>
          <w:tab w:val="left" w:pos="1533"/>
        </w:tabs>
        <w:ind w:left="1533"/>
        <w:rPr>
          <w:sz w:val="24"/>
        </w:rPr>
      </w:pPr>
      <w:r>
        <w:rPr>
          <w:sz w:val="24"/>
        </w:rPr>
        <w:t>Повышение скорости математических расчётов</w:t>
      </w:r>
    </w:p>
    <w:p w14:paraId="13DCC1BA" w14:textId="77777777" w:rsidR="00C63AA0" w:rsidRDefault="00C63AA0" w:rsidP="00C63AA0">
      <w:pPr>
        <w:pStyle w:val="a4"/>
      </w:pPr>
    </w:p>
    <w:p w14:paraId="1700BA3D" w14:textId="77777777" w:rsidR="00C63AA0" w:rsidRDefault="00C63AA0" w:rsidP="00C63AA0">
      <w:pPr>
        <w:pStyle w:val="a4"/>
      </w:pPr>
    </w:p>
    <w:p w14:paraId="11F57C72" w14:textId="77777777" w:rsidR="00C63AA0" w:rsidRDefault="00C63AA0" w:rsidP="00C63AA0">
      <w:pPr>
        <w:pStyle w:val="a4"/>
      </w:pPr>
    </w:p>
    <w:p w14:paraId="11B3E36E" w14:textId="77777777" w:rsidR="00C63AA0" w:rsidRDefault="00C63AA0" w:rsidP="00C63AA0">
      <w:pPr>
        <w:pStyle w:val="a4"/>
      </w:pPr>
    </w:p>
    <w:p w14:paraId="3D28A769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1" w:name="_Toc5118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1"/>
    </w:p>
    <w:p w14:paraId="5BAB46AD" w14:textId="77777777" w:rsidR="00C63AA0" w:rsidRDefault="00C63AA0" w:rsidP="00C63AA0">
      <w:pPr>
        <w:pStyle w:val="a4"/>
        <w:rPr>
          <w:b/>
          <w:sz w:val="32"/>
        </w:rPr>
      </w:pPr>
    </w:p>
    <w:p w14:paraId="54C34B64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63300E6C" w14:textId="77777777" w:rsidR="00C63AA0" w:rsidRDefault="00C63AA0" w:rsidP="00C63AA0">
      <w:pPr>
        <w:pStyle w:val="a4"/>
        <w:ind w:left="813" w:right="258" w:firstLine="576"/>
        <w:jc w:val="both"/>
      </w:pPr>
      <w:r>
        <w:t xml:space="preserve">Основное назначение приложения </w:t>
      </w:r>
      <w:r>
        <w:rPr>
          <w:bCs/>
        </w:rPr>
        <w:t>«Решения уравнений методом дихотомии и итерации»</w:t>
      </w:r>
      <w:r>
        <w:t xml:space="preserve"> - упростить и ускорить решений математических задач и повысить заинтересованность молодого поколения в </w:t>
      </w:r>
      <w:proofErr w:type="gramStart"/>
      <w:r>
        <w:t>математике(</w:t>
      </w:r>
      <w:proofErr w:type="gramEnd"/>
      <w:r>
        <w:t>начальные классы).</w:t>
      </w:r>
    </w:p>
    <w:p w14:paraId="45A62FEF" w14:textId="77777777" w:rsidR="00C63AA0" w:rsidRDefault="00C63AA0" w:rsidP="00C63AA0">
      <w:pPr>
        <w:pStyle w:val="a4"/>
      </w:pPr>
    </w:p>
    <w:p w14:paraId="1389B07B" w14:textId="77777777" w:rsidR="00C63AA0" w:rsidRDefault="00C63AA0" w:rsidP="00C63AA0">
      <w:pPr>
        <w:pStyle w:val="a4"/>
      </w:pPr>
    </w:p>
    <w:p w14:paraId="24440B31" w14:textId="77777777" w:rsidR="00C63AA0" w:rsidRDefault="00C63AA0" w:rsidP="00C63AA0">
      <w:pPr>
        <w:pStyle w:val="a4"/>
      </w:pPr>
    </w:p>
    <w:p w14:paraId="616E2C98" w14:textId="77777777" w:rsidR="00C63AA0" w:rsidRDefault="00C63AA0" w:rsidP="00C63AA0">
      <w:pPr>
        <w:pStyle w:val="a4"/>
        <w:spacing w:before="1"/>
      </w:pPr>
    </w:p>
    <w:p w14:paraId="5AB19C3B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2" w:name="_Toc31143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2"/>
    </w:p>
    <w:p w14:paraId="6AC37B8B" w14:textId="77777777" w:rsidR="00C63AA0" w:rsidRDefault="00C63AA0" w:rsidP="00C63AA0">
      <w:pPr>
        <w:pStyle w:val="a4"/>
        <w:rPr>
          <w:b/>
          <w:sz w:val="32"/>
        </w:rPr>
      </w:pPr>
    </w:p>
    <w:p w14:paraId="686763DA" w14:textId="77777777" w:rsidR="00C63AA0" w:rsidRDefault="00C63AA0" w:rsidP="00C63AA0">
      <w:pPr>
        <w:pStyle w:val="a4"/>
        <w:rPr>
          <w:b/>
          <w:sz w:val="32"/>
        </w:rPr>
      </w:pPr>
    </w:p>
    <w:p w14:paraId="616E92A9" w14:textId="77777777" w:rsidR="00C63AA0" w:rsidRDefault="00C63AA0" w:rsidP="00C63AA0">
      <w:pPr>
        <w:pStyle w:val="a4"/>
        <w:spacing w:before="2"/>
        <w:rPr>
          <w:b/>
          <w:sz w:val="32"/>
        </w:rPr>
      </w:pPr>
    </w:p>
    <w:p w14:paraId="69FD4FE2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Функция</w:t>
      </w:r>
      <w:r>
        <w:rPr>
          <w:spacing w:val="-12"/>
        </w:rPr>
        <w:t xml:space="preserve"> упрощения математических задач</w:t>
      </w:r>
    </w:p>
    <w:p w14:paraId="35EE7FEC" w14:textId="77777777" w:rsidR="00C63AA0" w:rsidRDefault="00C63AA0" w:rsidP="00C63AA0">
      <w:pPr>
        <w:pStyle w:val="a4"/>
        <w:rPr>
          <w:b/>
          <w:sz w:val="28"/>
        </w:rPr>
      </w:pPr>
    </w:p>
    <w:p w14:paraId="337C5315" w14:textId="77777777" w:rsidR="00C63AA0" w:rsidRDefault="00C63AA0" w:rsidP="00C63AA0">
      <w:pPr>
        <w:widowControl/>
        <w:rPr>
          <w:color w:val="000000" w:themeColor="text1"/>
          <w:sz w:val="28"/>
          <w:szCs w:val="28"/>
        </w:rPr>
      </w:pPr>
    </w:p>
    <w:p w14:paraId="72451FEB" w14:textId="01C450BD" w:rsidR="00C63AA0" w:rsidRPr="003F5C9D" w:rsidRDefault="00C63AA0" w:rsidP="009B29D7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3F5C9D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Символические вычисления</w:t>
      </w:r>
      <w:r w:rsidR="003F5C9D">
        <w:rPr>
          <w:rFonts w:eastAsia="sans-serif"/>
          <w:color w:val="000000" w:themeColor="text1"/>
          <w:sz w:val="28"/>
          <w:szCs w:val="28"/>
          <w:shd w:val="clear" w:color="auto" w:fill="FFFFFF"/>
        </w:rPr>
        <w:t>;</w:t>
      </w:r>
    </w:p>
    <w:p w14:paraId="60E67507" w14:textId="0FE5475A" w:rsidR="00C63AA0" w:rsidRPr="00AA44A9" w:rsidRDefault="00C63AA0" w:rsidP="00C63AA0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Численные методы</w:t>
      </w:r>
      <w:r w:rsidR="003F5C9D">
        <w:rPr>
          <w:rFonts w:eastAsia="sans-serif"/>
          <w:color w:val="000000" w:themeColor="text1"/>
          <w:sz w:val="28"/>
          <w:szCs w:val="28"/>
          <w:shd w:val="clear" w:color="auto" w:fill="FFFFFF"/>
        </w:rPr>
        <w:t>;</w:t>
      </w:r>
    </w:p>
    <w:p w14:paraId="042474B9" w14:textId="1E080A23" w:rsidR="00C63AA0" w:rsidRPr="00AA44A9" w:rsidRDefault="00C63AA0" w:rsidP="00C63AA0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Система помощи при решении</w:t>
      </w:r>
      <w:r w:rsidR="003F5C9D">
        <w:rPr>
          <w:rFonts w:eastAsia="sans-serif"/>
          <w:color w:val="000000" w:themeColor="text1"/>
          <w:sz w:val="28"/>
          <w:szCs w:val="28"/>
          <w:shd w:val="clear" w:color="auto" w:fill="FFFFFF"/>
        </w:rPr>
        <w:t>;</w:t>
      </w:r>
    </w:p>
    <w:p w14:paraId="09BB3C2F" w14:textId="176468E0" w:rsidR="00C63AA0" w:rsidRDefault="00C63AA0" w:rsidP="003F5C9D">
      <w:pPr>
        <w:pStyle w:val="a9"/>
        <w:spacing w:before="0" w:beforeAutospacing="0" w:after="0" w:afterAutospacing="0"/>
        <w:ind w:left="300"/>
        <w:rPr>
          <w:rFonts w:eastAsia="sans-serif"/>
          <w:color w:val="000000" w:themeColor="text1"/>
          <w:sz w:val="28"/>
          <w:szCs w:val="28"/>
          <w:shd w:val="clear" w:color="auto" w:fill="FFFFFF"/>
        </w:rPr>
      </w:pPr>
    </w:p>
    <w:p w14:paraId="02182369" w14:textId="77777777" w:rsidR="003F5C9D" w:rsidRDefault="003F5C9D" w:rsidP="003F5C9D">
      <w:pPr>
        <w:pStyle w:val="a9"/>
        <w:spacing w:before="0" w:beforeAutospacing="0" w:after="0" w:afterAutospacing="0"/>
        <w:ind w:left="300"/>
        <w:rPr>
          <w:rFonts w:eastAsia="sans-serif"/>
          <w:color w:val="000000" w:themeColor="text1"/>
          <w:sz w:val="28"/>
          <w:szCs w:val="28"/>
          <w:shd w:val="clear" w:color="auto" w:fill="FFFFFF"/>
        </w:rPr>
      </w:pPr>
    </w:p>
    <w:p w14:paraId="731311F0" w14:textId="77777777" w:rsidR="003F5C9D" w:rsidRDefault="003F5C9D" w:rsidP="003F5C9D">
      <w:pPr>
        <w:pStyle w:val="a9"/>
        <w:spacing w:before="0" w:beforeAutospacing="0" w:after="0" w:afterAutospacing="0"/>
        <w:ind w:left="300"/>
        <w:rPr>
          <w:rFonts w:eastAsia="sans-serif"/>
          <w:color w:val="000000" w:themeColor="text1"/>
          <w:sz w:val="28"/>
          <w:szCs w:val="28"/>
          <w:shd w:val="clear" w:color="auto" w:fill="FFFFFF"/>
        </w:rPr>
      </w:pPr>
    </w:p>
    <w:p w14:paraId="3DA41721" w14:textId="77777777" w:rsidR="003F5C9D" w:rsidRDefault="003F5C9D" w:rsidP="003F5C9D">
      <w:pPr>
        <w:pStyle w:val="a9"/>
        <w:spacing w:before="0" w:beforeAutospacing="0" w:after="0" w:afterAutospacing="0"/>
        <w:ind w:left="300"/>
        <w:rPr>
          <w:rFonts w:eastAsia="sans-serif"/>
          <w:color w:val="000000" w:themeColor="text1"/>
          <w:sz w:val="28"/>
          <w:szCs w:val="28"/>
          <w:shd w:val="clear" w:color="auto" w:fill="FFFFFF"/>
        </w:rPr>
      </w:pPr>
    </w:p>
    <w:p w14:paraId="5B182FF8" w14:textId="77777777" w:rsidR="003F5C9D" w:rsidRPr="00AA44A9" w:rsidRDefault="003F5C9D" w:rsidP="003F5C9D">
      <w:pPr>
        <w:pStyle w:val="a9"/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</w:p>
    <w:p w14:paraId="6F008CA5" w14:textId="77777777" w:rsidR="00C63AA0" w:rsidRDefault="00C63AA0" w:rsidP="00C63AA0">
      <w:pPr>
        <w:widowControl/>
      </w:pPr>
    </w:p>
    <w:p w14:paraId="03209147" w14:textId="77777777" w:rsidR="00C63AA0" w:rsidRDefault="00C63AA0" w:rsidP="00C63AA0">
      <w:pPr>
        <w:pStyle w:val="a4"/>
        <w:spacing w:before="70"/>
        <w:rPr>
          <w:sz w:val="28"/>
        </w:rPr>
      </w:pPr>
    </w:p>
    <w:p w14:paraId="137203AC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  <w:rPr>
          <w:sz w:val="36"/>
          <w:szCs w:val="36"/>
        </w:rPr>
      </w:pPr>
      <w:r>
        <w:rPr>
          <w:sz w:val="36"/>
          <w:szCs w:val="36"/>
        </w:rPr>
        <w:lastRenderedPageBreak/>
        <w:t>Функция</w:t>
      </w:r>
      <w:r>
        <w:rPr>
          <w:spacing w:val="-12"/>
          <w:sz w:val="36"/>
          <w:szCs w:val="36"/>
        </w:rPr>
        <w:t xml:space="preserve"> </w:t>
      </w:r>
      <w:r>
        <w:rPr>
          <w:sz w:val="36"/>
          <w:szCs w:val="36"/>
        </w:rPr>
        <w:t xml:space="preserve">решения задач </w:t>
      </w:r>
    </w:p>
    <w:p w14:paraId="18039DC7" w14:textId="77777777" w:rsidR="00C63AA0" w:rsidRDefault="00C63AA0" w:rsidP="00C63AA0">
      <w:pPr>
        <w:pStyle w:val="a4"/>
        <w:rPr>
          <w:b/>
          <w:sz w:val="28"/>
        </w:rPr>
      </w:pPr>
    </w:p>
    <w:p w14:paraId="5DC89FED" w14:textId="2234E455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157" w:firstLine="44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Основные этапы функции решения задач</w:t>
      </w:r>
      <w:r w:rsidR="003F5C9D">
        <w:rPr>
          <w:rFonts w:eastAsia="sans-serif"/>
          <w:color w:val="000000" w:themeColor="text1"/>
          <w:shd w:val="clear" w:color="auto" w:fill="FFFFFF"/>
        </w:rPr>
        <w:t>:</w:t>
      </w:r>
      <w:bookmarkStart w:id="13" w:name="_GoBack"/>
      <w:bookmarkEnd w:id="13"/>
    </w:p>
    <w:p w14:paraId="038887C6" w14:textId="67F7A2FE" w:rsidR="00C63AA0" w:rsidRDefault="003F5C9D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С</w:t>
      </w:r>
      <w:r w:rsidR="00C63AA0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бор информации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;</w:t>
      </w:r>
    </w:p>
    <w:p w14:paraId="7270D0F6" w14:textId="37835F5E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Выбор наилучшего решения</w:t>
      </w:r>
      <w:r w:rsidR="003F5C9D">
        <w:rPr>
          <w:rFonts w:eastAsia="sans-serif"/>
          <w:color w:val="000000" w:themeColor="text1"/>
          <w:sz w:val="28"/>
          <w:szCs w:val="28"/>
          <w:shd w:val="clear" w:color="auto" w:fill="FFFFFF"/>
        </w:rPr>
        <w:t>;</w:t>
      </w:r>
    </w:p>
    <w:p w14:paraId="2092700A" w14:textId="54875961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Реализация решения</w:t>
      </w:r>
      <w:r w:rsidR="003F5C9D">
        <w:rPr>
          <w:rFonts w:eastAsia="sans-serif"/>
          <w:color w:val="000000" w:themeColor="text1"/>
          <w:sz w:val="28"/>
          <w:szCs w:val="28"/>
          <w:shd w:val="clear" w:color="auto" w:fill="FFFFFF"/>
        </w:rPr>
        <w:t>;</w:t>
      </w:r>
    </w:p>
    <w:p w14:paraId="27C93BE8" w14:textId="14311FBE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Оценка результатов</w:t>
      </w:r>
      <w:r w:rsidR="003F5C9D">
        <w:rPr>
          <w:rFonts w:eastAsia="sans-serif"/>
          <w:color w:val="000000" w:themeColor="text1"/>
          <w:sz w:val="28"/>
          <w:szCs w:val="28"/>
          <w:shd w:val="clear" w:color="auto" w:fill="FFFFFF"/>
        </w:rPr>
        <w:t>.</w:t>
      </w:r>
    </w:p>
    <w:p w14:paraId="12971A8B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235" w:firstLine="66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Методы решения задач</w:t>
      </w:r>
    </w:p>
    <w:p w14:paraId="49E1F002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Научный метод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систематический подход, основанный на наблюдении, гипотезах и экспериментальной проверке.</w:t>
      </w:r>
    </w:p>
    <w:p w14:paraId="7BC14853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Методы моделирования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использование моделей для прогноза результатов.</w:t>
      </w:r>
    </w:p>
    <w:p w14:paraId="5076FA7F" w14:textId="549C5E21" w:rsidR="00C63AA0" w:rsidRPr="003F5C9D" w:rsidRDefault="00C63AA0" w:rsidP="003F5C9D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Критическое мышление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анализ аргументов и выявление предвзятос</w:t>
      </w:r>
      <w:r w:rsidR="003F5C9D">
        <w:rPr>
          <w:rFonts w:eastAsia="sans-serif"/>
          <w:color w:val="000000" w:themeColor="text1"/>
          <w:sz w:val="28"/>
          <w:szCs w:val="28"/>
          <w:shd w:val="clear" w:color="auto" w:fill="FFFFFF"/>
        </w:rPr>
        <w:t>ти или недочетов в рассуждениях</w:t>
      </w:r>
      <w:r w:rsidRPr="003F5C9D">
        <w:rPr>
          <w:rFonts w:eastAsia="sans-serif"/>
          <w:color w:val="000000" w:themeColor="text1"/>
          <w:sz w:val="28"/>
          <w:szCs w:val="28"/>
          <w:shd w:val="clear" w:color="auto" w:fill="FFFFFF"/>
        </w:rPr>
        <w:t>.</w:t>
      </w:r>
    </w:p>
    <w:p w14:paraId="7F74ADE7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235" w:firstLine="66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Применение функции решения задач</w:t>
      </w:r>
    </w:p>
    <w:p w14:paraId="3A4079F8" w14:textId="77777777" w:rsidR="00C63AA0" w:rsidRPr="00AA44A9" w:rsidRDefault="00C63AA0" w:rsidP="00C63AA0">
      <w:pPr>
        <w:pStyle w:val="a9"/>
        <w:shd w:val="clear" w:color="auto" w:fill="FFFFFF"/>
        <w:spacing w:beforeAutospacing="0" w:afterAutospacing="0"/>
        <w:ind w:firstLineChars="235" w:firstLine="658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Функция решения задач применяется в разных сферах:</w:t>
      </w:r>
    </w:p>
    <w:p w14:paraId="5693ED18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образовании для помощи студентам в освоении учебных материалов.</w:t>
      </w:r>
    </w:p>
    <w:p w14:paraId="03FB8EEF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бизнесе для оптимизации процессов и повышения эффективности.</w:t>
      </w:r>
    </w:p>
    <w:p w14:paraId="64A718CD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науке для разработки новых теорий и проверке научных гипотез.</w:t>
      </w:r>
    </w:p>
    <w:p w14:paraId="796F503A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повседневной жизни для принятия обоснованных решений и решения личных проблем.</w:t>
      </w:r>
    </w:p>
    <w:p w14:paraId="3E65C685" w14:textId="77777777" w:rsidR="00C63AA0" w:rsidRPr="00AA44A9" w:rsidRDefault="00C63AA0" w:rsidP="00C63AA0">
      <w:pPr>
        <w:pStyle w:val="a9"/>
        <w:shd w:val="clear" w:color="auto" w:fill="FFFFFF"/>
        <w:spacing w:beforeAutospacing="0" w:afterAutospacing="0"/>
        <w:ind w:firstLineChars="235" w:firstLine="658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 xml:space="preserve">Эффективное решение задач </w:t>
      </w:r>
      <w:proofErr w:type="gramStart"/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требует</w:t>
      </w:r>
      <w:proofErr w:type="gramEnd"/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 xml:space="preserve"> как аналитических, так и креативных способностей, что делает эту функцию крайне важной для достижения успеха в любой области.</w:t>
      </w:r>
    </w:p>
    <w:p w14:paraId="617DA31F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0DD3F102" w14:textId="77777777" w:rsidR="003F5C9D" w:rsidRDefault="003F5C9D" w:rsidP="00C63AA0">
      <w:pPr>
        <w:pStyle w:val="a4"/>
        <w:spacing w:before="180"/>
        <w:rPr>
          <w:b/>
          <w:sz w:val="28"/>
        </w:rPr>
      </w:pPr>
    </w:p>
    <w:p w14:paraId="16D1851D" w14:textId="77777777" w:rsidR="003F5C9D" w:rsidRDefault="003F5C9D" w:rsidP="00C63AA0">
      <w:pPr>
        <w:pStyle w:val="a4"/>
        <w:spacing w:before="180"/>
        <w:rPr>
          <w:b/>
          <w:sz w:val="28"/>
        </w:rPr>
      </w:pPr>
    </w:p>
    <w:p w14:paraId="2BE7CF0E" w14:textId="77777777" w:rsidR="00C63AA0" w:rsidRDefault="00C63AA0" w:rsidP="00C63AA0">
      <w:pPr>
        <w:pStyle w:val="a4"/>
        <w:ind w:left="814"/>
        <w:rPr>
          <w:spacing w:val="-2"/>
        </w:rPr>
      </w:pPr>
    </w:p>
    <w:p w14:paraId="76FF0A0C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повышения скорости решения математических задач</w:t>
      </w:r>
    </w:p>
    <w:p w14:paraId="313176E1" w14:textId="77777777" w:rsidR="00C63AA0" w:rsidRDefault="00C63AA0" w:rsidP="00C63AA0">
      <w:pPr>
        <w:pStyle w:val="3"/>
        <w:tabs>
          <w:tab w:val="left" w:pos="1512"/>
        </w:tabs>
        <w:spacing w:before="1"/>
        <w:ind w:left="814" w:firstLine="0"/>
      </w:pPr>
    </w:p>
    <w:p w14:paraId="15D87EB4" w14:textId="77777777" w:rsidR="00C63AA0" w:rsidRPr="00AA44A9" w:rsidRDefault="00C63AA0" w:rsidP="003F5C9D">
      <w:pPr>
        <w:pStyle w:val="a9"/>
        <w:spacing w:before="192" w:beforeAutospacing="0" w:after="192" w:afterAutospacing="0"/>
        <w:ind w:left="709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Использование алгоритмов и формул</w:t>
      </w:r>
      <w:r w:rsidRPr="00AA44A9">
        <w:rPr>
          <w:rFonts w:eastAsia="Helvetica"/>
          <w:color w:val="000000" w:themeColor="text1"/>
          <w:sz w:val="28"/>
          <w:szCs w:val="28"/>
        </w:rPr>
        <w:t>: Применение известных алгоритмов и математических формул для быстрого нахождения решений. Например, использование формул для вычисления площади, объема и других характеристик фигур.</w:t>
      </w:r>
    </w:p>
    <w:p w14:paraId="5CC9C1AB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Оптимизация методов решения</w:t>
      </w:r>
      <w:r w:rsidRPr="00AA44A9">
        <w:rPr>
          <w:rFonts w:eastAsia="Helvetica"/>
          <w:color w:val="000000" w:themeColor="text1"/>
          <w:sz w:val="28"/>
          <w:szCs w:val="28"/>
        </w:rPr>
        <w:t xml:space="preserve">: Поиск и применение наиболее эффективных методов решения конкретных типов задач. Например, для решения уравнений </w:t>
      </w:r>
      <w:r w:rsidRPr="00AA44A9">
        <w:rPr>
          <w:rFonts w:eastAsia="Helvetica"/>
          <w:color w:val="000000" w:themeColor="text1"/>
          <w:sz w:val="28"/>
          <w:szCs w:val="28"/>
        </w:rPr>
        <w:lastRenderedPageBreak/>
        <w:t xml:space="preserve">можно использовать численные методы, такие как метод </w:t>
      </w:r>
      <w:r>
        <w:rPr>
          <w:rFonts w:eastAsia="Helvetica"/>
          <w:color w:val="000000" w:themeColor="text1"/>
          <w:sz w:val="28"/>
          <w:szCs w:val="28"/>
        </w:rPr>
        <w:t>дихотомии и итерации</w:t>
      </w:r>
      <w:r w:rsidRPr="00AA44A9">
        <w:rPr>
          <w:rFonts w:eastAsia="Helvetica"/>
          <w:color w:val="000000" w:themeColor="text1"/>
          <w:sz w:val="28"/>
          <w:szCs w:val="28"/>
        </w:rPr>
        <w:t>, если аналитическое решение невозможно.</w:t>
      </w:r>
    </w:p>
    <w:p w14:paraId="52578488" w14:textId="77777777" w:rsidR="00C63AA0" w:rsidRDefault="00C63AA0" w:rsidP="00C63AA0">
      <w:pPr>
        <w:pStyle w:val="a4"/>
      </w:pPr>
    </w:p>
    <w:p w14:paraId="02843265" w14:textId="77777777" w:rsidR="00C63AA0" w:rsidRDefault="00C63AA0" w:rsidP="00C63AA0">
      <w:pPr>
        <w:pStyle w:val="a4"/>
        <w:spacing w:before="2"/>
      </w:pPr>
    </w:p>
    <w:p w14:paraId="248E1021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4" w:name="_Toc19711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4"/>
    </w:p>
    <w:p w14:paraId="790D87BF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171D9F5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5" w:name="_Toc240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5"/>
    </w:p>
    <w:p w14:paraId="66770800" w14:textId="77777777" w:rsidR="00C63AA0" w:rsidRDefault="00C63AA0" w:rsidP="00C63AA0">
      <w:pPr>
        <w:pStyle w:val="a4"/>
        <w:rPr>
          <w:b/>
          <w:sz w:val="32"/>
        </w:rPr>
      </w:pPr>
    </w:p>
    <w:p w14:paraId="7F7ACCB3" w14:textId="77777777" w:rsidR="00C63AA0" w:rsidRDefault="00C63AA0" w:rsidP="00C63AA0">
      <w:pPr>
        <w:pStyle w:val="a4"/>
        <w:spacing w:before="91"/>
        <w:rPr>
          <w:b/>
          <w:sz w:val="32"/>
        </w:rPr>
      </w:pPr>
    </w:p>
    <w:p w14:paraId="250BF407" w14:textId="77777777" w:rsidR="00C63AA0" w:rsidRDefault="00C63AA0" w:rsidP="00C63AA0">
      <w:pPr>
        <w:pStyle w:val="a4"/>
        <w:ind w:left="1381"/>
      </w:pPr>
      <w:r>
        <w:t>Минимальный</w:t>
      </w:r>
      <w:r>
        <w:rPr>
          <w:spacing w:val="-7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6"/>
        </w:rPr>
        <w:t xml:space="preserve"> </w:t>
      </w:r>
      <w:r>
        <w:t>технических</w:t>
      </w:r>
      <w:r>
        <w:rPr>
          <w:spacing w:val="-7"/>
        </w:rPr>
        <w:t xml:space="preserve"> </w:t>
      </w:r>
      <w:r>
        <w:t>(аппаратных)</w:t>
      </w:r>
      <w:r>
        <w:rPr>
          <w:spacing w:val="-6"/>
        </w:rPr>
        <w:t xml:space="preserve"> </w:t>
      </w:r>
      <w:r>
        <w:rPr>
          <w:spacing w:val="-2"/>
        </w:rPr>
        <w:t>средств:</w:t>
      </w:r>
    </w:p>
    <w:p w14:paraId="1EBBFE03" w14:textId="77777777" w:rsidR="003F5C9D" w:rsidRPr="003F5C9D" w:rsidRDefault="003F5C9D" w:rsidP="00DF7187">
      <w:pPr>
        <w:pStyle w:val="a6"/>
        <w:numPr>
          <w:ilvl w:val="0"/>
          <w:numId w:val="4"/>
        </w:numPr>
        <w:tabs>
          <w:tab w:val="left" w:pos="1381"/>
        </w:tabs>
        <w:spacing w:before="1" w:line="293" w:lineRule="exact"/>
        <w:ind w:hanging="207"/>
        <w:rPr>
          <w:sz w:val="24"/>
        </w:rPr>
      </w:pPr>
      <w:r>
        <w:rPr>
          <w:sz w:val="24"/>
          <w:lang w:val="en-US"/>
        </w:rPr>
        <w:t>Android 15</w:t>
      </w:r>
    </w:p>
    <w:p w14:paraId="71744A12" w14:textId="2D0C781B" w:rsidR="00C63AA0" w:rsidRPr="003F5C9D" w:rsidRDefault="00C63AA0" w:rsidP="00DF7187">
      <w:pPr>
        <w:pStyle w:val="a6"/>
        <w:numPr>
          <w:ilvl w:val="0"/>
          <w:numId w:val="4"/>
        </w:numPr>
        <w:tabs>
          <w:tab w:val="left" w:pos="1381"/>
        </w:tabs>
        <w:spacing w:before="1" w:line="293" w:lineRule="exact"/>
        <w:ind w:hanging="207"/>
        <w:rPr>
          <w:sz w:val="24"/>
        </w:rPr>
      </w:pPr>
      <w:r w:rsidRPr="003F5C9D">
        <w:rPr>
          <w:sz w:val="24"/>
        </w:rPr>
        <w:t>ОЗУ</w:t>
      </w:r>
      <w:r w:rsidRPr="003F5C9D">
        <w:rPr>
          <w:spacing w:val="-1"/>
          <w:sz w:val="24"/>
        </w:rPr>
        <w:t xml:space="preserve"> </w:t>
      </w:r>
      <w:r w:rsidRPr="003F5C9D">
        <w:rPr>
          <w:sz w:val="24"/>
        </w:rPr>
        <w:t>более</w:t>
      </w:r>
      <w:r w:rsidRPr="003F5C9D">
        <w:rPr>
          <w:spacing w:val="-2"/>
          <w:sz w:val="24"/>
        </w:rPr>
        <w:t xml:space="preserve"> </w:t>
      </w:r>
      <w:r w:rsidRPr="003F5C9D">
        <w:rPr>
          <w:spacing w:val="-2"/>
          <w:sz w:val="24"/>
          <w:lang w:val="en-US"/>
        </w:rPr>
        <w:t>128</w:t>
      </w:r>
      <w:r w:rsidRPr="003F5C9D">
        <w:rPr>
          <w:spacing w:val="-1"/>
          <w:sz w:val="24"/>
        </w:rPr>
        <w:t xml:space="preserve"> </w:t>
      </w:r>
      <w:r w:rsidRPr="003F5C9D">
        <w:rPr>
          <w:spacing w:val="-2"/>
          <w:sz w:val="24"/>
        </w:rPr>
        <w:t>Мбайт</w:t>
      </w:r>
    </w:p>
    <w:p w14:paraId="154A76A0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pacing w:val="-3"/>
          <w:sz w:val="24"/>
          <w:lang w:val="en-US"/>
        </w:rPr>
        <w:t>256</w:t>
      </w:r>
      <w:r>
        <w:rPr>
          <w:spacing w:val="-3"/>
          <w:sz w:val="24"/>
        </w:rPr>
        <w:t xml:space="preserve"> </w:t>
      </w:r>
      <w:r>
        <w:rPr>
          <w:sz w:val="24"/>
        </w:rPr>
        <w:t>МБ</w:t>
      </w:r>
      <w:r>
        <w:rPr>
          <w:spacing w:val="-3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выше</w:t>
      </w:r>
    </w:p>
    <w:p w14:paraId="64B582C2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z w:val="24"/>
        </w:rPr>
        <w:t>наличие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3"/>
          <w:sz w:val="24"/>
        </w:rPr>
        <w:t xml:space="preserve"> </w:t>
      </w:r>
      <w:r>
        <w:rPr>
          <w:sz w:val="24"/>
        </w:rPr>
        <w:t>места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2"/>
          <w:sz w:val="24"/>
        </w:rPr>
        <w:t xml:space="preserve"> </w:t>
      </w:r>
      <w:r>
        <w:rPr>
          <w:sz w:val="24"/>
        </w:rPr>
        <w:t>диске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 w:rsidRPr="00AA44A9">
        <w:rPr>
          <w:sz w:val="24"/>
        </w:rPr>
        <w:t>50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Мбайт.</w:t>
      </w:r>
    </w:p>
    <w:p w14:paraId="226633E1" w14:textId="77777777" w:rsidR="00C63AA0" w:rsidRDefault="00C63AA0" w:rsidP="00C63AA0">
      <w:pPr>
        <w:pStyle w:val="a4"/>
      </w:pPr>
    </w:p>
    <w:p w14:paraId="45E10BB1" w14:textId="77777777" w:rsidR="00C63AA0" w:rsidRDefault="00C63AA0" w:rsidP="00C63AA0">
      <w:pPr>
        <w:pStyle w:val="a4"/>
      </w:pPr>
    </w:p>
    <w:p w14:paraId="658A4DAE" w14:textId="77777777" w:rsidR="00C63AA0" w:rsidRDefault="00C63AA0" w:rsidP="00C63AA0">
      <w:pPr>
        <w:pStyle w:val="a4"/>
      </w:pPr>
    </w:p>
    <w:p w14:paraId="05D2F7E3" w14:textId="77777777" w:rsidR="00C63AA0" w:rsidRDefault="00C63AA0" w:rsidP="00C63AA0">
      <w:pPr>
        <w:pStyle w:val="a4"/>
      </w:pPr>
    </w:p>
    <w:p w14:paraId="097C739E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6" w:name="_Toc27230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16"/>
    </w:p>
    <w:p w14:paraId="066C3810" w14:textId="77777777" w:rsidR="00C63AA0" w:rsidRDefault="00C63AA0" w:rsidP="00C63AA0">
      <w:pPr>
        <w:pStyle w:val="a4"/>
        <w:rPr>
          <w:b/>
          <w:sz w:val="32"/>
        </w:rPr>
      </w:pPr>
    </w:p>
    <w:p w14:paraId="00AF721E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65B99421" w14:textId="77777777" w:rsidR="00C63AA0" w:rsidRDefault="00C63AA0" w:rsidP="00C63AA0">
      <w:pPr>
        <w:pStyle w:val="a4"/>
        <w:ind w:left="814" w:firstLine="708"/>
      </w:pPr>
      <w:r>
        <w:t>Системные</w:t>
      </w:r>
      <w:r>
        <w:rPr>
          <w:spacing w:val="40"/>
        </w:rPr>
        <w:t xml:space="preserve"> </w:t>
      </w:r>
      <w:r>
        <w:t>программные</w:t>
      </w:r>
      <w:r>
        <w:rPr>
          <w:spacing w:val="40"/>
        </w:rPr>
        <w:t xml:space="preserve"> </w:t>
      </w:r>
      <w:r>
        <w:t>средства,</w:t>
      </w:r>
      <w:r>
        <w:rPr>
          <w:spacing w:val="40"/>
        </w:rPr>
        <w:t xml:space="preserve"> </w:t>
      </w:r>
      <w:r>
        <w:t>используемые</w:t>
      </w:r>
      <w:r>
        <w:rPr>
          <w:spacing w:val="40"/>
        </w:rPr>
        <w:t xml:space="preserve"> </w:t>
      </w:r>
      <w:r>
        <w:t>программой</w:t>
      </w:r>
      <w:r>
        <w:rPr>
          <w:spacing w:val="40"/>
        </w:rPr>
        <w:t xml:space="preserve"> </w:t>
      </w:r>
      <w:r>
        <w:rPr>
          <w:bCs/>
        </w:rPr>
        <w:t>«Решения уравнений методом дихотомии и итерации»</w:t>
      </w:r>
      <w:r>
        <w:t>,</w:t>
      </w:r>
      <w:r>
        <w:rPr>
          <w:spacing w:val="40"/>
        </w:rPr>
        <w:t xml:space="preserve"> </w:t>
      </w:r>
      <w:r>
        <w:t>должны</w:t>
      </w:r>
      <w:r>
        <w:rPr>
          <w:spacing w:val="4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Android</w:t>
      </w:r>
      <w:r w:rsidRPr="00AA44A9">
        <w:t xml:space="preserve"> 15</w:t>
      </w:r>
      <w:r>
        <w:t>.</w:t>
      </w:r>
    </w:p>
    <w:p w14:paraId="1B74AEC7" w14:textId="77777777" w:rsidR="00C63AA0" w:rsidRDefault="00C63AA0" w:rsidP="00C63AA0">
      <w:pPr>
        <w:pStyle w:val="a4"/>
      </w:pPr>
    </w:p>
    <w:p w14:paraId="6661BFBD" w14:textId="77777777" w:rsidR="00C63AA0" w:rsidRDefault="00C63AA0" w:rsidP="00C63AA0">
      <w:pPr>
        <w:pStyle w:val="a4"/>
      </w:pPr>
    </w:p>
    <w:p w14:paraId="312F28D1" w14:textId="77777777" w:rsidR="003F5C9D" w:rsidRDefault="003F5C9D" w:rsidP="00C63AA0">
      <w:pPr>
        <w:pStyle w:val="a4"/>
      </w:pPr>
    </w:p>
    <w:p w14:paraId="793DAAD8" w14:textId="77777777" w:rsidR="003F5C9D" w:rsidRDefault="003F5C9D" w:rsidP="00C63AA0">
      <w:pPr>
        <w:pStyle w:val="a4"/>
      </w:pPr>
    </w:p>
    <w:p w14:paraId="4DD02744" w14:textId="77777777" w:rsidR="003F5C9D" w:rsidRDefault="003F5C9D" w:rsidP="00C63AA0">
      <w:pPr>
        <w:pStyle w:val="a4"/>
      </w:pPr>
    </w:p>
    <w:p w14:paraId="457F2CDA" w14:textId="77777777" w:rsidR="003F5C9D" w:rsidRDefault="003F5C9D" w:rsidP="00C63AA0">
      <w:pPr>
        <w:pStyle w:val="a4"/>
      </w:pPr>
    </w:p>
    <w:p w14:paraId="3AE8762C" w14:textId="77777777" w:rsidR="003F5C9D" w:rsidRDefault="003F5C9D" w:rsidP="00C63AA0">
      <w:pPr>
        <w:pStyle w:val="a4"/>
      </w:pPr>
    </w:p>
    <w:p w14:paraId="4F059F62" w14:textId="77777777" w:rsidR="00C63AA0" w:rsidRDefault="00C63AA0" w:rsidP="00C63AA0">
      <w:pPr>
        <w:pStyle w:val="a4"/>
        <w:spacing w:before="2"/>
      </w:pPr>
    </w:p>
    <w:p w14:paraId="25C057C2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7" w:name="_Toc12479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17"/>
    </w:p>
    <w:p w14:paraId="5EF36931" w14:textId="77777777" w:rsidR="00C63AA0" w:rsidRDefault="00C63AA0" w:rsidP="00C63AA0">
      <w:pPr>
        <w:pStyle w:val="a4"/>
        <w:rPr>
          <w:b/>
          <w:sz w:val="32"/>
        </w:rPr>
      </w:pPr>
    </w:p>
    <w:p w14:paraId="3B177416" w14:textId="77777777" w:rsidR="00C63AA0" w:rsidRDefault="00C63AA0" w:rsidP="00C63AA0">
      <w:pPr>
        <w:pStyle w:val="a4"/>
        <w:spacing w:before="89"/>
        <w:rPr>
          <w:b/>
          <w:sz w:val="32"/>
        </w:rPr>
      </w:pPr>
    </w:p>
    <w:p w14:paraId="0DCD506E" w14:textId="77777777" w:rsidR="00C63AA0" w:rsidRPr="00AA44A9" w:rsidRDefault="00C63AA0" w:rsidP="00C63AA0">
      <w:pPr>
        <w:pStyle w:val="a9"/>
        <w:spacing w:beforeAutospacing="0" w:after="192" w:afterAutospacing="0"/>
        <w:rPr>
          <w:rFonts w:eastAsia="Helvetica"/>
          <w:color w:val="000000" w:themeColor="text1"/>
          <w:sz w:val="28"/>
          <w:szCs w:val="28"/>
        </w:rPr>
      </w:pPr>
      <w:r w:rsidRPr="00AA44A9">
        <w:rPr>
          <w:rFonts w:eastAsia="Helvetica"/>
          <w:color w:val="000000" w:themeColor="text1"/>
          <w:sz w:val="28"/>
          <w:szCs w:val="28"/>
        </w:rPr>
        <w:t>Требования к персоналу (пользователю), работающему с математическими задачами, могут варьироваться в зависимости от уровня сложности задач и специфики работы. Вот основные требования:</w:t>
      </w:r>
    </w:p>
    <w:p w14:paraId="189336AC" w14:textId="77777777" w:rsidR="00C63AA0" w:rsidRDefault="00C63AA0" w:rsidP="00C63AA0">
      <w:pPr>
        <w:widowControl/>
        <w:spacing w:beforeAutospacing="1" w:afterAutospacing="1"/>
        <w:rPr>
          <w:color w:val="000000" w:themeColor="text1"/>
          <w:sz w:val="28"/>
          <w:szCs w:val="28"/>
        </w:rPr>
      </w:pPr>
    </w:p>
    <w:p w14:paraId="62A52C7D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Базовые математические знания</w:t>
      </w:r>
      <w:r w:rsidRPr="00AA44A9">
        <w:rPr>
          <w:rFonts w:eastAsia="Helvetica"/>
          <w:color w:val="000000" w:themeColor="text1"/>
          <w:sz w:val="28"/>
          <w:szCs w:val="28"/>
        </w:rPr>
        <w:t>: Пользователь должен обладать основными знаниями в области арифметики, алгебры, геометрии и, в некоторых случаях, высшей математики.</w:t>
      </w:r>
    </w:p>
    <w:p w14:paraId="75A8A69A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lastRenderedPageBreak/>
        <w:t>Навыки работы с математическими инструментами</w:t>
      </w:r>
      <w:r w:rsidRPr="00AA44A9">
        <w:rPr>
          <w:rFonts w:eastAsia="Helvetica"/>
          <w:color w:val="000000" w:themeColor="text1"/>
          <w:sz w:val="28"/>
          <w:szCs w:val="28"/>
        </w:rPr>
        <w:t>: Умение пользоваться калькуляторами, математическими программами и приложениями является важным требованием.</w:t>
      </w:r>
    </w:p>
    <w:p w14:paraId="620C5110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Способность к анализу и логическому мышлению</w:t>
      </w:r>
      <w:r w:rsidRPr="00AA44A9">
        <w:rPr>
          <w:rFonts w:eastAsia="Helvetica"/>
          <w:color w:val="000000" w:themeColor="text1"/>
          <w:sz w:val="28"/>
          <w:szCs w:val="28"/>
        </w:rPr>
        <w:t>: Пользователь должен уметь анализировать задачи, выявлять ключевые моменты и применять логическое мышление для нахождения решений.</w:t>
      </w:r>
    </w:p>
    <w:p w14:paraId="18B9D201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Навыки работы с данными</w:t>
      </w:r>
      <w:r w:rsidRPr="00AA44A9">
        <w:rPr>
          <w:rFonts w:eastAsia="Helvetica"/>
          <w:color w:val="000000" w:themeColor="text1"/>
          <w:sz w:val="28"/>
          <w:szCs w:val="28"/>
        </w:rPr>
        <w:t>: Умение обрабатывать, анализировать и визуализировать данные, а</w:t>
      </w:r>
      <w:r>
        <w:rPr>
          <w:rFonts w:eastAsia="Helvetica"/>
          <w:color w:val="000000" w:themeColor="text1"/>
          <w:sz w:val="28"/>
          <w:szCs w:val="28"/>
        </w:rPr>
        <w:t xml:space="preserve"> </w:t>
      </w:r>
      <w:r w:rsidRPr="00AA44A9">
        <w:rPr>
          <w:rFonts w:eastAsia="Helvetica"/>
          <w:color w:val="000000" w:themeColor="text1"/>
          <w:sz w:val="28"/>
          <w:szCs w:val="28"/>
        </w:rPr>
        <w:t>также использовать графики и диаграммы для лучшего понимания информации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015CB237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  <w:sectPr w:rsidR="00C63AA0" w:rsidRPr="00AA44A9">
          <w:headerReference w:type="default" r:id="rId9"/>
          <w:pgSz w:w="11900" w:h="16840"/>
          <w:pgMar w:top="1300" w:right="300" w:bottom="280" w:left="980" w:header="574" w:footer="0" w:gutter="0"/>
          <w:cols w:space="720"/>
        </w:sect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Методичность и организованность</w:t>
      </w:r>
      <w:r w:rsidRPr="00AA44A9">
        <w:rPr>
          <w:rFonts w:eastAsia="Helvetica"/>
          <w:color w:val="000000" w:themeColor="text1"/>
          <w:sz w:val="28"/>
          <w:szCs w:val="28"/>
        </w:rPr>
        <w:t>: Умение систематизировать информацию, организовывать рабочее время и управлять проектами для повышения эффективности работы.</w:t>
      </w:r>
    </w:p>
    <w:p w14:paraId="5C2D9157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8" w:name="_Toc24142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18"/>
    </w:p>
    <w:p w14:paraId="5B2D9AA2" w14:textId="77777777" w:rsidR="00C63AA0" w:rsidRDefault="00C63AA0" w:rsidP="00C63AA0">
      <w:pPr>
        <w:pStyle w:val="a4"/>
        <w:rPr>
          <w:b/>
          <w:sz w:val="32"/>
        </w:rPr>
      </w:pPr>
    </w:p>
    <w:p w14:paraId="7F9230F5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266D2DB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9" w:name="_Toc31103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19"/>
    </w:p>
    <w:p w14:paraId="458002D3" w14:textId="77777777" w:rsidR="00C63AA0" w:rsidRDefault="00C63AA0" w:rsidP="00C63AA0">
      <w:pPr>
        <w:pStyle w:val="a4"/>
        <w:rPr>
          <w:b/>
          <w:sz w:val="32"/>
        </w:rPr>
      </w:pPr>
    </w:p>
    <w:p w14:paraId="5AF932B7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251B7D0F" w14:textId="77777777" w:rsidR="00C63AA0" w:rsidRDefault="00C63AA0" w:rsidP="00C63AA0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rPr>
          <w:bCs/>
        </w:rPr>
        <w:t>«Решения уравнений методом дихотомии и итерации»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2A99757A" w14:textId="77777777" w:rsidR="00C63AA0" w:rsidRDefault="00C63AA0" w:rsidP="00C63AA0">
      <w:pPr>
        <w:pStyle w:val="a4"/>
      </w:pPr>
    </w:p>
    <w:p w14:paraId="5C3C98AB" w14:textId="77777777" w:rsidR="00C63AA0" w:rsidRDefault="00C63AA0" w:rsidP="00C63AA0">
      <w:pPr>
        <w:pStyle w:val="a4"/>
      </w:pPr>
    </w:p>
    <w:p w14:paraId="1BB9BFAD" w14:textId="77777777" w:rsidR="00C63AA0" w:rsidRDefault="00C63AA0" w:rsidP="00C63AA0">
      <w:pPr>
        <w:pStyle w:val="a4"/>
      </w:pPr>
    </w:p>
    <w:p w14:paraId="3FFB045F" w14:textId="77777777" w:rsidR="00C63AA0" w:rsidRDefault="00C63AA0" w:rsidP="00C63AA0">
      <w:pPr>
        <w:pStyle w:val="a4"/>
        <w:spacing w:before="2"/>
      </w:pPr>
    </w:p>
    <w:p w14:paraId="1BE39704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0" w:name="_Toc2690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20"/>
    </w:p>
    <w:p w14:paraId="05253A84" w14:textId="77777777" w:rsidR="00C63AA0" w:rsidRDefault="00C63AA0" w:rsidP="00C63AA0">
      <w:pPr>
        <w:pStyle w:val="a4"/>
        <w:rPr>
          <w:b/>
          <w:sz w:val="32"/>
        </w:rPr>
      </w:pPr>
    </w:p>
    <w:p w14:paraId="00428710" w14:textId="77777777" w:rsidR="00C63AA0" w:rsidRDefault="00C63AA0" w:rsidP="00C63AA0">
      <w:pPr>
        <w:pStyle w:val="a4"/>
        <w:rPr>
          <w:b/>
          <w:sz w:val="32"/>
        </w:rPr>
      </w:pPr>
    </w:p>
    <w:p w14:paraId="134431A1" w14:textId="77777777" w:rsidR="00C63AA0" w:rsidRDefault="00C63AA0" w:rsidP="00C63AA0">
      <w:pPr>
        <w:pStyle w:val="a4"/>
        <w:spacing w:before="1"/>
        <w:rPr>
          <w:b/>
          <w:sz w:val="32"/>
        </w:rPr>
      </w:pPr>
    </w:p>
    <w:p w14:paraId="3A30A589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решения задач</w:t>
      </w:r>
    </w:p>
    <w:p w14:paraId="774B5BE1" w14:textId="77777777" w:rsidR="00C63AA0" w:rsidRPr="00AA44A9" w:rsidRDefault="00C63AA0" w:rsidP="00C63AA0">
      <w:pPr>
        <w:pStyle w:val="a9"/>
        <w:spacing w:beforeAutospacing="0" w:after="192" w:afterAutospacing="0"/>
        <w:rPr>
          <w:rFonts w:eastAsia="Helvetica"/>
          <w:color w:val="24292F"/>
          <w:sz w:val="28"/>
          <w:szCs w:val="28"/>
        </w:rPr>
      </w:pPr>
      <w:r w:rsidRPr="00AA44A9">
        <w:rPr>
          <w:rFonts w:eastAsia="Helvetica"/>
          <w:color w:val="24292F"/>
          <w:sz w:val="28"/>
          <w:szCs w:val="28"/>
        </w:rPr>
        <w:t>Выполнение функции решения задач включает в себя несколько ключевых этапов и методик, которые помогают эффективно и точно находить ответы на математические и логические задачи. Вот основные шаги, которые могут быть включены в этот процесс:</w:t>
      </w:r>
    </w:p>
    <w:p w14:paraId="2110B45C" w14:textId="77777777" w:rsidR="00C63AA0" w:rsidRDefault="00C63AA0" w:rsidP="00C63AA0">
      <w:pPr>
        <w:widowControl/>
        <w:spacing w:beforeAutospacing="1" w:afterAutospacing="1"/>
        <w:ind w:left="1080"/>
        <w:rPr>
          <w:sz w:val="28"/>
          <w:szCs w:val="28"/>
        </w:rPr>
      </w:pPr>
    </w:p>
    <w:p w14:paraId="18E3FD6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Понимание задачи</w:t>
      </w:r>
      <w:r>
        <w:rPr>
          <w:rFonts w:eastAsia="Helvetica"/>
          <w:color w:val="24292F"/>
          <w:sz w:val="28"/>
          <w:szCs w:val="28"/>
        </w:rPr>
        <w:t>:</w:t>
      </w:r>
    </w:p>
    <w:p w14:paraId="7D7BF814" w14:textId="77777777" w:rsidR="00C63AA0" w:rsidRDefault="00C63AA0" w:rsidP="00C63AA0">
      <w:pPr>
        <w:widowControl/>
        <w:numPr>
          <w:ilvl w:val="1"/>
          <w:numId w:val="28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Внимательное прочтение условия задачи.</w:t>
      </w:r>
    </w:p>
    <w:p w14:paraId="17E91DEA" w14:textId="77777777" w:rsidR="00C63AA0" w:rsidRDefault="00C63AA0" w:rsidP="00C63AA0">
      <w:pPr>
        <w:widowControl/>
        <w:numPr>
          <w:ilvl w:val="1"/>
          <w:numId w:val="2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Выявление ключевых данных и требований.</w:t>
      </w:r>
    </w:p>
    <w:p w14:paraId="652D5D37" w14:textId="77777777" w:rsidR="00C63AA0" w:rsidRDefault="00C63AA0" w:rsidP="00C63AA0">
      <w:pPr>
        <w:widowControl/>
        <w:numPr>
          <w:ilvl w:val="1"/>
          <w:numId w:val="2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Формулирование вопроса, на который необходимо ответить.</w:t>
      </w:r>
    </w:p>
    <w:p w14:paraId="575EA327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Сбор и обработка данных</w:t>
      </w:r>
      <w:r>
        <w:rPr>
          <w:rFonts w:eastAsia="Helvetica"/>
          <w:color w:val="24292F"/>
          <w:sz w:val="28"/>
          <w:szCs w:val="28"/>
        </w:rPr>
        <w:t>:</w:t>
      </w:r>
    </w:p>
    <w:p w14:paraId="64A5F9CA" w14:textId="77777777" w:rsidR="00C63AA0" w:rsidRDefault="00C63AA0" w:rsidP="00C63AA0">
      <w:pPr>
        <w:widowControl/>
        <w:numPr>
          <w:ilvl w:val="1"/>
          <w:numId w:val="30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Сбор необходимых данных и информации, если это требуется для решения.</w:t>
      </w:r>
    </w:p>
    <w:p w14:paraId="4E6CA66E" w14:textId="77777777" w:rsidR="00C63AA0" w:rsidRDefault="00C63AA0" w:rsidP="00C63AA0">
      <w:pPr>
        <w:widowControl/>
        <w:numPr>
          <w:ilvl w:val="1"/>
          <w:numId w:val="30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Использование математических инструментов для выполнения расчетов (калькуляторы, программы и т.д.).</w:t>
      </w:r>
    </w:p>
    <w:p w14:paraId="3939A0F4" w14:textId="77777777" w:rsidR="00C63AA0" w:rsidRDefault="00C63AA0" w:rsidP="00C63AA0">
      <w:pPr>
        <w:widowControl/>
        <w:spacing w:afterAutospacing="1"/>
        <w:rPr>
          <w:sz w:val="28"/>
          <w:szCs w:val="28"/>
        </w:rPr>
      </w:pPr>
    </w:p>
    <w:p w14:paraId="72E0860E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Решение задачи</w:t>
      </w:r>
      <w:r>
        <w:rPr>
          <w:rFonts w:eastAsia="Helvetica"/>
          <w:color w:val="24292F"/>
          <w:sz w:val="28"/>
          <w:szCs w:val="28"/>
        </w:rPr>
        <w:t>:</w:t>
      </w:r>
    </w:p>
    <w:p w14:paraId="2A83C9FD" w14:textId="77777777" w:rsidR="00C63AA0" w:rsidRDefault="00C63AA0" w:rsidP="00C63AA0">
      <w:pPr>
        <w:widowControl/>
        <w:numPr>
          <w:ilvl w:val="1"/>
          <w:numId w:val="31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Применение выбранных методов и алгоритмов для нахождения решения.</w:t>
      </w:r>
    </w:p>
    <w:p w14:paraId="1CE8AEFA" w14:textId="77777777" w:rsidR="00C63AA0" w:rsidRPr="003F5C9D" w:rsidRDefault="00C63AA0" w:rsidP="00C63AA0">
      <w:pPr>
        <w:widowControl/>
        <w:numPr>
          <w:ilvl w:val="1"/>
          <w:numId w:val="31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Проведение расчетов и логических выводов, следуя заранее разработанному плану.</w:t>
      </w:r>
    </w:p>
    <w:p w14:paraId="5268746E" w14:textId="77777777" w:rsidR="003F5C9D" w:rsidRDefault="003F5C9D" w:rsidP="003F5C9D">
      <w:pPr>
        <w:widowControl/>
        <w:tabs>
          <w:tab w:val="left" w:pos="720"/>
          <w:tab w:val="left" w:pos="1440"/>
        </w:tabs>
        <w:spacing w:afterAutospacing="1"/>
        <w:rPr>
          <w:sz w:val="28"/>
          <w:szCs w:val="28"/>
        </w:rPr>
      </w:pPr>
    </w:p>
    <w:p w14:paraId="258D6BE9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lastRenderedPageBreak/>
        <w:t>Проверка и верификация</w:t>
      </w:r>
      <w:r>
        <w:rPr>
          <w:rFonts w:eastAsia="Helvetica"/>
          <w:color w:val="24292F"/>
          <w:sz w:val="28"/>
          <w:szCs w:val="28"/>
        </w:rPr>
        <w:t>:</w:t>
      </w:r>
    </w:p>
    <w:p w14:paraId="3D71A13C" w14:textId="77777777" w:rsidR="00C63AA0" w:rsidRDefault="00C63AA0" w:rsidP="00C63AA0">
      <w:pPr>
        <w:widowControl/>
        <w:numPr>
          <w:ilvl w:val="1"/>
          <w:numId w:val="32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Проверка полученного решения на корректность.</w:t>
      </w:r>
    </w:p>
    <w:p w14:paraId="4B436199" w14:textId="77777777" w:rsidR="00C63AA0" w:rsidRDefault="00C63AA0" w:rsidP="00C63AA0">
      <w:pPr>
        <w:widowControl/>
        <w:numPr>
          <w:ilvl w:val="1"/>
          <w:numId w:val="3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Сравнение с исходными данными и условиями задачи, чтобы убедиться, что все требования выполнены.</w:t>
      </w:r>
    </w:p>
    <w:p w14:paraId="73040C83" w14:textId="77777777" w:rsidR="00C63AA0" w:rsidRDefault="00C63AA0" w:rsidP="00C63AA0">
      <w:pPr>
        <w:widowControl/>
        <w:numPr>
          <w:ilvl w:val="1"/>
          <w:numId w:val="3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Если возможно, использование альтернативных методов для подтверждения результата.</w:t>
      </w:r>
    </w:p>
    <w:p w14:paraId="7D60E6F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Документирование и представление результата</w:t>
      </w:r>
      <w:r>
        <w:rPr>
          <w:rFonts w:eastAsia="Helvetica"/>
          <w:color w:val="24292F"/>
          <w:sz w:val="28"/>
          <w:szCs w:val="28"/>
        </w:rPr>
        <w:t>:</w:t>
      </w:r>
    </w:p>
    <w:p w14:paraId="09886E04" w14:textId="77777777" w:rsidR="00C63AA0" w:rsidRDefault="00C63AA0" w:rsidP="00C63AA0">
      <w:pPr>
        <w:widowControl/>
        <w:numPr>
          <w:ilvl w:val="1"/>
          <w:numId w:val="33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Четкое и ясное изложение найденного решения, включая промежуточные шаги и обоснования.</w:t>
      </w:r>
    </w:p>
    <w:p w14:paraId="51F1476C" w14:textId="77777777" w:rsidR="00C63AA0" w:rsidRDefault="00C63AA0" w:rsidP="00C63AA0">
      <w:pPr>
        <w:widowControl/>
        <w:numPr>
          <w:ilvl w:val="1"/>
          <w:numId w:val="33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Подготовка визуализаций (графиков, диаграмм), если это необходимо для лучшего понимания.</w:t>
      </w:r>
    </w:p>
    <w:p w14:paraId="304DEE6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Анализ и выводы</w:t>
      </w:r>
      <w:r>
        <w:rPr>
          <w:rFonts w:eastAsia="Helvetica"/>
          <w:color w:val="24292F"/>
          <w:sz w:val="28"/>
          <w:szCs w:val="28"/>
        </w:rPr>
        <w:t>:</w:t>
      </w:r>
    </w:p>
    <w:p w14:paraId="38BEA12E" w14:textId="77777777" w:rsidR="00C63AA0" w:rsidRDefault="00C63AA0" w:rsidP="00C63AA0">
      <w:pPr>
        <w:widowControl/>
        <w:numPr>
          <w:ilvl w:val="1"/>
          <w:numId w:val="34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Оценка процесса решения: что сработало хорошо, а что можно улучшить.</w:t>
      </w:r>
    </w:p>
    <w:p w14:paraId="043A466B" w14:textId="77777777" w:rsidR="00C63AA0" w:rsidRDefault="00C63AA0" w:rsidP="00C63AA0">
      <w:pPr>
        <w:widowControl/>
        <w:numPr>
          <w:ilvl w:val="1"/>
          <w:numId w:val="34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Обсуждение возможных альтернативных подходов и их результатов.</w:t>
      </w:r>
    </w:p>
    <w:p w14:paraId="330EA451" w14:textId="77777777" w:rsidR="00C63AA0" w:rsidRDefault="00C63AA0" w:rsidP="00C63AA0">
      <w:pPr>
        <w:pStyle w:val="a4"/>
      </w:pPr>
    </w:p>
    <w:p w14:paraId="53C287F9" w14:textId="77777777" w:rsidR="00C63AA0" w:rsidRDefault="00C63AA0" w:rsidP="00C63AA0">
      <w:pPr>
        <w:pStyle w:val="a4"/>
        <w:spacing w:before="1"/>
      </w:pPr>
    </w:p>
    <w:p w14:paraId="68E73F69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1" w:name="_Toc1317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21"/>
    </w:p>
    <w:p w14:paraId="0A7884D3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Очистка ресурсов</w:t>
      </w:r>
      <w:r>
        <w:rPr>
          <w:rFonts w:eastAsia="Helvetica"/>
          <w:color w:val="24292F"/>
          <w:sz w:val="28"/>
          <w:szCs w:val="28"/>
        </w:rPr>
        <w:t>:</w:t>
      </w:r>
    </w:p>
    <w:p w14:paraId="4C8C58C9" w14:textId="77777777" w:rsidR="00C63AA0" w:rsidRDefault="00C63AA0" w:rsidP="00C63AA0">
      <w:pPr>
        <w:widowControl/>
        <w:numPr>
          <w:ilvl w:val="1"/>
          <w:numId w:val="36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Освобождение всех выделенных ресурсов, таких как память, файлы, сетевые соединения и другие системные ресурсы.</w:t>
      </w:r>
    </w:p>
    <w:p w14:paraId="3F36F175" w14:textId="77777777" w:rsidR="00C63AA0" w:rsidRDefault="00C63AA0" w:rsidP="00C63AA0">
      <w:pPr>
        <w:widowControl/>
        <w:numPr>
          <w:ilvl w:val="1"/>
          <w:numId w:val="36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Закрытие всех открытых файлов и соединений, чтобы избежать утечек ресурсов.</w:t>
      </w:r>
    </w:p>
    <w:p w14:paraId="39D9F88F" w14:textId="77777777" w:rsidR="00C63AA0" w:rsidRDefault="00C63AA0" w:rsidP="00C63AA0">
      <w:pPr>
        <w:widowControl/>
        <w:spacing w:afterAutospacing="1"/>
        <w:ind w:left="360"/>
        <w:rPr>
          <w:sz w:val="28"/>
          <w:szCs w:val="28"/>
        </w:rPr>
      </w:pPr>
    </w:p>
    <w:p w14:paraId="7A2164BB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Сохранение данных</w:t>
      </w:r>
      <w:r>
        <w:rPr>
          <w:rFonts w:eastAsia="Helvetica"/>
          <w:color w:val="24292F"/>
          <w:sz w:val="28"/>
          <w:szCs w:val="28"/>
        </w:rPr>
        <w:t>:</w:t>
      </w:r>
    </w:p>
    <w:p w14:paraId="6E225184" w14:textId="77777777" w:rsidR="00C63AA0" w:rsidRDefault="00C63AA0" w:rsidP="00C63AA0">
      <w:pPr>
        <w:widowControl/>
        <w:numPr>
          <w:ilvl w:val="1"/>
          <w:numId w:val="37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Автоматическое или ручное сохранение текущего состояния данных, если это необходимо. Это может включать сохранение пользовательских настроек, результатов работы или других важных данных.</w:t>
      </w:r>
    </w:p>
    <w:p w14:paraId="359E3143" w14:textId="77777777" w:rsidR="00C63AA0" w:rsidRDefault="00C63AA0" w:rsidP="00C63AA0">
      <w:pPr>
        <w:widowControl/>
        <w:numPr>
          <w:ilvl w:val="1"/>
          <w:numId w:val="37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Предоставление пользователю возможности сохранить изменения перед завершением работы программы.</w:t>
      </w:r>
    </w:p>
    <w:p w14:paraId="10D49802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Обработка ошибок</w:t>
      </w:r>
      <w:r>
        <w:rPr>
          <w:rFonts w:eastAsia="Helvetica"/>
          <w:color w:val="24292F"/>
          <w:sz w:val="28"/>
          <w:szCs w:val="28"/>
        </w:rPr>
        <w:t>:</w:t>
      </w:r>
    </w:p>
    <w:p w14:paraId="46D82ED6" w14:textId="77777777" w:rsidR="00C63AA0" w:rsidRDefault="00C63AA0" w:rsidP="00C63AA0">
      <w:pPr>
        <w:widowControl/>
        <w:numPr>
          <w:ilvl w:val="1"/>
          <w:numId w:val="38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 xml:space="preserve">Обработка возможных ошибок, которые могут возникнуть при завершении работы программы. Это может включать </w:t>
      </w:r>
      <w:proofErr w:type="spellStart"/>
      <w:r>
        <w:rPr>
          <w:rFonts w:eastAsia="Helvetica"/>
          <w:color w:val="24292F"/>
          <w:sz w:val="28"/>
          <w:szCs w:val="28"/>
        </w:rPr>
        <w:t>логирование</w:t>
      </w:r>
      <w:proofErr w:type="spellEnd"/>
      <w:r>
        <w:rPr>
          <w:rFonts w:eastAsia="Helvetica"/>
          <w:color w:val="24292F"/>
          <w:sz w:val="28"/>
          <w:szCs w:val="28"/>
        </w:rPr>
        <w:t xml:space="preserve"> ошибок и уведомление пользователя о возникших проблемах.</w:t>
      </w:r>
    </w:p>
    <w:p w14:paraId="6E89A4BA" w14:textId="77777777" w:rsidR="00C63AA0" w:rsidRDefault="00C63AA0" w:rsidP="00C63AA0">
      <w:pPr>
        <w:widowControl/>
        <w:numPr>
          <w:ilvl w:val="1"/>
          <w:numId w:val="3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программа завершает работу корректно, даже если возникли исключения.</w:t>
      </w:r>
    </w:p>
    <w:p w14:paraId="31815D5F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Вывод информации пользователю</w:t>
      </w:r>
      <w:r>
        <w:rPr>
          <w:rFonts w:eastAsia="Helvetica"/>
          <w:color w:val="24292F"/>
          <w:sz w:val="28"/>
          <w:szCs w:val="28"/>
        </w:rPr>
        <w:t>:</w:t>
      </w:r>
    </w:p>
    <w:p w14:paraId="4AE7CB45" w14:textId="77777777" w:rsidR="00C63AA0" w:rsidRDefault="00C63AA0" w:rsidP="00C63AA0">
      <w:pPr>
        <w:widowControl/>
        <w:numPr>
          <w:ilvl w:val="1"/>
          <w:numId w:val="39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lastRenderedPageBreak/>
        <w:t>Информирование пользователя о завершении работы программы, например, с помощью сообщений или диалоговых окон.</w:t>
      </w:r>
    </w:p>
    <w:p w14:paraId="396DF407" w14:textId="77777777" w:rsidR="00C63AA0" w:rsidRDefault="00C63AA0" w:rsidP="00C63AA0">
      <w:pPr>
        <w:widowControl/>
        <w:numPr>
          <w:ilvl w:val="1"/>
          <w:numId w:val="3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Предоставление информации о том, что было сохранено, и о том, что следует делать дальше (например, закрыть программу или перезапустить ее).</w:t>
      </w:r>
    </w:p>
    <w:p w14:paraId="4A3781D7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Завершение потоков и задач</w:t>
      </w:r>
      <w:r>
        <w:rPr>
          <w:rFonts w:eastAsia="Helvetica"/>
          <w:color w:val="24292F"/>
          <w:sz w:val="28"/>
          <w:szCs w:val="28"/>
        </w:rPr>
        <w:t>:</w:t>
      </w:r>
    </w:p>
    <w:p w14:paraId="4E7CF204" w14:textId="77777777" w:rsidR="00C63AA0" w:rsidRDefault="00C63AA0" w:rsidP="00C63AA0">
      <w:pPr>
        <w:widowControl/>
        <w:numPr>
          <w:ilvl w:val="1"/>
          <w:numId w:val="40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Корректное завершение всех активных потоков и фоновых задач, чтобы избежать зависаний или некорректного поведения программы.</w:t>
      </w:r>
    </w:p>
    <w:p w14:paraId="2A5D6649" w14:textId="77777777" w:rsidR="00C63AA0" w:rsidRDefault="00C63AA0" w:rsidP="00C63AA0">
      <w:pPr>
        <w:widowControl/>
        <w:numPr>
          <w:ilvl w:val="1"/>
          <w:numId w:val="40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все задачи завершены перед окончанием работы.</w:t>
      </w:r>
    </w:p>
    <w:p w14:paraId="5C29C866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Закрытие пользовательского интерфейса</w:t>
      </w:r>
      <w:r>
        <w:rPr>
          <w:rFonts w:eastAsia="Helvetica"/>
          <w:color w:val="24292F"/>
          <w:sz w:val="28"/>
          <w:szCs w:val="28"/>
        </w:rPr>
        <w:t>:</w:t>
      </w:r>
    </w:p>
    <w:p w14:paraId="49F9CEA4" w14:textId="77777777" w:rsidR="00C63AA0" w:rsidRDefault="00C63AA0" w:rsidP="00C63AA0">
      <w:pPr>
        <w:widowControl/>
        <w:numPr>
          <w:ilvl w:val="1"/>
          <w:numId w:val="41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Закрытие всех окон и диалогов пользовательского интерфейса, чтобы обеспечить плавный выход из программы.</w:t>
      </w:r>
    </w:p>
    <w:p w14:paraId="0F793E66" w14:textId="77777777" w:rsidR="00C63AA0" w:rsidRDefault="00C63AA0" w:rsidP="00C63AA0">
      <w:pPr>
        <w:widowControl/>
        <w:numPr>
          <w:ilvl w:val="1"/>
          <w:numId w:val="41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Удаление элементов интерфейса, связанных с программой, если это необходимо.</w:t>
      </w:r>
    </w:p>
    <w:p w14:paraId="395B9A35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Завершение работы программы</w:t>
      </w:r>
      <w:r>
        <w:rPr>
          <w:rFonts w:eastAsia="Helvetica"/>
          <w:color w:val="24292F"/>
          <w:sz w:val="28"/>
          <w:szCs w:val="28"/>
        </w:rPr>
        <w:t>:</w:t>
      </w:r>
    </w:p>
    <w:p w14:paraId="0A37C437" w14:textId="77777777" w:rsidR="00C63AA0" w:rsidRDefault="00C63AA0" w:rsidP="00C63AA0">
      <w:pPr>
        <w:widowControl/>
        <w:numPr>
          <w:ilvl w:val="1"/>
          <w:numId w:val="42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Вызов функции завершения работы программы, которая может быть встроенной в язык программирования или операционную систему.</w:t>
      </w:r>
    </w:p>
    <w:p w14:paraId="186F271B" w14:textId="77777777" w:rsidR="00C63AA0" w:rsidRDefault="00C63AA0" w:rsidP="00C63AA0">
      <w:pPr>
        <w:widowControl/>
        <w:numPr>
          <w:ilvl w:val="1"/>
          <w:numId w:val="4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программа завершает свою работу без ошибок и предупреждений.</w:t>
      </w:r>
    </w:p>
    <w:p w14:paraId="7B3C0854" w14:textId="77777777" w:rsidR="00C63AA0" w:rsidRDefault="00C63AA0" w:rsidP="00C63AA0">
      <w:pPr>
        <w:pStyle w:val="a4"/>
      </w:pPr>
    </w:p>
    <w:p w14:paraId="49187055" w14:textId="77777777" w:rsidR="00C63AA0" w:rsidRDefault="00C63AA0" w:rsidP="00C63AA0">
      <w:pPr>
        <w:pStyle w:val="a4"/>
      </w:pPr>
    </w:p>
    <w:p w14:paraId="499A436C" w14:textId="77777777" w:rsidR="00C63AA0" w:rsidRDefault="00C63AA0" w:rsidP="00C63AA0">
      <w:pPr>
        <w:pStyle w:val="a4"/>
      </w:pPr>
    </w:p>
    <w:p w14:paraId="3E195835" w14:textId="77777777" w:rsidR="00C63AA0" w:rsidRDefault="00C63AA0" w:rsidP="00C63AA0">
      <w:pPr>
        <w:pStyle w:val="a4"/>
      </w:pPr>
    </w:p>
    <w:p w14:paraId="6D59B827" w14:textId="77777777" w:rsidR="00C63AA0" w:rsidRDefault="00C63AA0" w:rsidP="00C63AA0">
      <w:pPr>
        <w:pStyle w:val="a4"/>
      </w:pPr>
    </w:p>
    <w:p w14:paraId="25FA9446" w14:textId="77777777" w:rsidR="00C63AA0" w:rsidRDefault="00C63AA0" w:rsidP="00C63AA0">
      <w:pPr>
        <w:pStyle w:val="a4"/>
      </w:pPr>
    </w:p>
    <w:p w14:paraId="19170EAF" w14:textId="77777777" w:rsidR="00C63AA0" w:rsidRDefault="00C63AA0" w:rsidP="00C63AA0">
      <w:pPr>
        <w:pStyle w:val="a4"/>
      </w:pPr>
    </w:p>
    <w:p w14:paraId="249B0D78" w14:textId="77777777" w:rsidR="00C63AA0" w:rsidRDefault="00C63AA0" w:rsidP="00C63AA0">
      <w:pPr>
        <w:pStyle w:val="a4"/>
      </w:pPr>
    </w:p>
    <w:p w14:paraId="6B60696A" w14:textId="77777777" w:rsidR="00C63AA0" w:rsidRDefault="00C63AA0" w:rsidP="00C63AA0">
      <w:pPr>
        <w:pStyle w:val="a4"/>
      </w:pPr>
    </w:p>
    <w:p w14:paraId="6CB909E1" w14:textId="77777777" w:rsidR="00C63AA0" w:rsidRDefault="00C63AA0" w:rsidP="00C63AA0">
      <w:pPr>
        <w:pStyle w:val="a4"/>
      </w:pPr>
    </w:p>
    <w:p w14:paraId="11BCFF0B" w14:textId="77777777" w:rsidR="00C63AA0" w:rsidRDefault="00C63AA0" w:rsidP="00C63AA0">
      <w:pPr>
        <w:pStyle w:val="a4"/>
      </w:pPr>
    </w:p>
    <w:p w14:paraId="0C478AE3" w14:textId="77777777" w:rsidR="003F5C9D" w:rsidRDefault="003F5C9D" w:rsidP="00C63AA0">
      <w:pPr>
        <w:pStyle w:val="a4"/>
      </w:pPr>
    </w:p>
    <w:p w14:paraId="2FA7E1A9" w14:textId="77777777" w:rsidR="003F5C9D" w:rsidRDefault="003F5C9D" w:rsidP="00C63AA0">
      <w:pPr>
        <w:pStyle w:val="a4"/>
      </w:pPr>
    </w:p>
    <w:p w14:paraId="5688D6E7" w14:textId="77777777" w:rsidR="003F5C9D" w:rsidRDefault="003F5C9D" w:rsidP="00C63AA0">
      <w:pPr>
        <w:pStyle w:val="a4"/>
      </w:pPr>
    </w:p>
    <w:p w14:paraId="5AA932D5" w14:textId="77777777" w:rsidR="003F5C9D" w:rsidRDefault="003F5C9D" w:rsidP="00C63AA0">
      <w:pPr>
        <w:pStyle w:val="a4"/>
      </w:pPr>
    </w:p>
    <w:p w14:paraId="28100A32" w14:textId="77777777" w:rsidR="003F5C9D" w:rsidRDefault="003F5C9D" w:rsidP="00C63AA0">
      <w:pPr>
        <w:pStyle w:val="a4"/>
      </w:pPr>
    </w:p>
    <w:p w14:paraId="0A63DA76" w14:textId="77777777" w:rsidR="003F5C9D" w:rsidRDefault="003F5C9D" w:rsidP="00C63AA0">
      <w:pPr>
        <w:pStyle w:val="a4"/>
      </w:pPr>
    </w:p>
    <w:p w14:paraId="33C0A07B" w14:textId="77777777" w:rsidR="003F5C9D" w:rsidRDefault="003F5C9D" w:rsidP="00C63AA0">
      <w:pPr>
        <w:pStyle w:val="a4"/>
      </w:pPr>
    </w:p>
    <w:p w14:paraId="7FD970B0" w14:textId="77777777" w:rsidR="003F5C9D" w:rsidRDefault="003F5C9D" w:rsidP="00C63AA0">
      <w:pPr>
        <w:pStyle w:val="a4"/>
      </w:pPr>
    </w:p>
    <w:p w14:paraId="53C50041" w14:textId="77777777" w:rsidR="003F5C9D" w:rsidRDefault="003F5C9D" w:rsidP="00C63AA0">
      <w:pPr>
        <w:pStyle w:val="a4"/>
      </w:pPr>
    </w:p>
    <w:p w14:paraId="47A7A23E" w14:textId="77777777" w:rsidR="003F5C9D" w:rsidRDefault="003F5C9D" w:rsidP="00C63AA0">
      <w:pPr>
        <w:pStyle w:val="a4"/>
      </w:pPr>
    </w:p>
    <w:p w14:paraId="0507FC32" w14:textId="77777777" w:rsidR="003F5C9D" w:rsidRDefault="003F5C9D" w:rsidP="00C63AA0">
      <w:pPr>
        <w:pStyle w:val="a4"/>
      </w:pPr>
    </w:p>
    <w:p w14:paraId="1E62AB36" w14:textId="77777777" w:rsidR="003F5C9D" w:rsidRDefault="003F5C9D" w:rsidP="00C63AA0">
      <w:pPr>
        <w:pStyle w:val="a4"/>
      </w:pPr>
    </w:p>
    <w:p w14:paraId="4A4EEE10" w14:textId="77777777" w:rsidR="003F5C9D" w:rsidRDefault="003F5C9D" w:rsidP="00C63AA0">
      <w:pPr>
        <w:pStyle w:val="a4"/>
      </w:pPr>
    </w:p>
    <w:p w14:paraId="510FC589" w14:textId="77777777" w:rsidR="003F5C9D" w:rsidRDefault="003F5C9D" w:rsidP="00C63AA0">
      <w:pPr>
        <w:pStyle w:val="a4"/>
      </w:pPr>
    </w:p>
    <w:p w14:paraId="6519FDEC" w14:textId="77777777" w:rsidR="003F5C9D" w:rsidRDefault="003F5C9D" w:rsidP="00C63AA0">
      <w:pPr>
        <w:pStyle w:val="a4"/>
      </w:pPr>
    </w:p>
    <w:p w14:paraId="1A90F7AE" w14:textId="77777777" w:rsidR="00C63AA0" w:rsidRDefault="00C63AA0" w:rsidP="00C63AA0">
      <w:pPr>
        <w:pStyle w:val="a4"/>
      </w:pPr>
    </w:p>
    <w:p w14:paraId="467A87E8" w14:textId="77777777" w:rsidR="00C63AA0" w:rsidRDefault="00C63AA0" w:rsidP="00C63AA0">
      <w:pPr>
        <w:pStyle w:val="a4"/>
      </w:pPr>
    </w:p>
    <w:p w14:paraId="65BCA3E0" w14:textId="77777777" w:rsidR="00C63AA0" w:rsidRDefault="00C63AA0" w:rsidP="00C63AA0">
      <w:pPr>
        <w:pStyle w:val="a4"/>
        <w:spacing w:before="2"/>
      </w:pPr>
    </w:p>
    <w:p w14:paraId="10E7A4FD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22" w:name="_Toc19433"/>
      <w:r>
        <w:lastRenderedPageBreak/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22"/>
    </w:p>
    <w:p w14:paraId="21B144DF" w14:textId="77777777" w:rsidR="00C63AA0" w:rsidRDefault="00C63AA0" w:rsidP="00C63AA0">
      <w:pPr>
        <w:pStyle w:val="a4"/>
        <w:rPr>
          <w:b/>
          <w:sz w:val="32"/>
        </w:rPr>
      </w:pPr>
    </w:p>
    <w:p w14:paraId="28ABD304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62CAF62D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3" w:name="_Toc21641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23"/>
    </w:p>
    <w:p w14:paraId="1F52FF41" w14:textId="77777777" w:rsidR="00C63AA0" w:rsidRDefault="00C63AA0" w:rsidP="00C63AA0">
      <w:pPr>
        <w:widowControl/>
        <w:spacing w:afterAutospacing="1"/>
        <w:rPr>
          <w:sz w:val="28"/>
          <w:szCs w:val="28"/>
        </w:rPr>
      </w:pPr>
    </w:p>
    <w:p w14:paraId="4E173176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Информативность</w:t>
      </w:r>
      <w:r>
        <w:rPr>
          <w:rFonts w:eastAsia="Helvetica"/>
          <w:color w:val="24292F"/>
          <w:sz w:val="28"/>
          <w:szCs w:val="28"/>
        </w:rPr>
        <w:t>:</w:t>
      </w:r>
    </w:p>
    <w:p w14:paraId="6AD15554" w14:textId="77777777" w:rsidR="00C63AA0" w:rsidRDefault="00C63AA0" w:rsidP="00C63AA0">
      <w:pPr>
        <w:widowControl/>
        <w:numPr>
          <w:ilvl w:val="1"/>
          <w:numId w:val="43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Укажите, что именно пошло не так. Например, если произошла ошибка при загрузке файла, сообщите, что файл не найден или поврежден.</w:t>
      </w:r>
    </w:p>
    <w:p w14:paraId="7BC37312" w14:textId="77777777" w:rsidR="00C63AA0" w:rsidRPr="00C63AA0" w:rsidRDefault="00C63AA0" w:rsidP="00C63AA0">
      <w:pPr>
        <w:widowControl/>
        <w:numPr>
          <w:ilvl w:val="1"/>
          <w:numId w:val="43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Укажите, при каких условиях возникла ошибка (например, "Ошибка: недопустимый формат файла при загрузке").</w:t>
      </w:r>
    </w:p>
    <w:p w14:paraId="67EA6DF1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788B0B0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41EF064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9D00645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C8D34F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0350461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CF5B64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95DE494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52170377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57ECD62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33E17668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B88497F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678858B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38A821C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5259C6D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EEECB1B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19F2858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7FA5BA7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CA81EB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sz w:val="28"/>
          <w:szCs w:val="28"/>
        </w:rPr>
      </w:pPr>
    </w:p>
    <w:p w14:paraId="1422679D" w14:textId="77777777" w:rsidR="00C63AA0" w:rsidRDefault="00C63AA0" w:rsidP="00C63AA0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C63AA0" w14:paraId="64FC2F62" w14:textId="77777777" w:rsidTr="0020680C">
        <w:trPr>
          <w:trHeight w:val="521"/>
        </w:trPr>
        <w:tc>
          <w:tcPr>
            <w:tcW w:w="10438" w:type="dxa"/>
            <w:gridSpan w:val="10"/>
          </w:tcPr>
          <w:p w14:paraId="06ED9F12" w14:textId="77777777" w:rsidR="00C63AA0" w:rsidRDefault="00C63AA0" w:rsidP="0020680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C63AA0" w14:paraId="0C02BBA3" w14:textId="77777777" w:rsidTr="0020680C">
        <w:trPr>
          <w:trHeight w:val="239"/>
        </w:trPr>
        <w:tc>
          <w:tcPr>
            <w:tcW w:w="5175" w:type="dxa"/>
            <w:gridSpan w:val="5"/>
          </w:tcPr>
          <w:p w14:paraId="39B2A522" w14:textId="77777777" w:rsidR="00C63AA0" w:rsidRDefault="00C63AA0" w:rsidP="0020680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1575DDB9" w14:textId="77777777" w:rsidR="00C63AA0" w:rsidRDefault="00C63AA0" w:rsidP="0020680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65C7C9E9" w14:textId="77777777" w:rsidR="00C63AA0" w:rsidRDefault="00C63AA0" w:rsidP="0020680C">
            <w:pPr>
              <w:pStyle w:val="TableParagraph"/>
              <w:spacing w:before="109"/>
              <w:rPr>
                <w:sz w:val="24"/>
              </w:rPr>
            </w:pPr>
          </w:p>
          <w:p w14:paraId="3C99E954" w14:textId="77777777" w:rsidR="00C63AA0" w:rsidRDefault="00C63AA0" w:rsidP="0020680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779914C1" w14:textId="77777777" w:rsidR="00C63AA0" w:rsidRDefault="00C63AA0" w:rsidP="0020680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6BE16C4" w14:textId="77777777" w:rsidR="00C63AA0" w:rsidRDefault="00C63AA0" w:rsidP="0020680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57C315A" w14:textId="77777777" w:rsidR="00C63AA0" w:rsidRDefault="00C63AA0" w:rsidP="0020680C">
            <w:pPr>
              <w:pStyle w:val="TableParagraph"/>
              <w:spacing w:before="247"/>
              <w:rPr>
                <w:sz w:val="24"/>
              </w:rPr>
            </w:pPr>
          </w:p>
          <w:p w14:paraId="087DFC80" w14:textId="77777777" w:rsidR="00C63AA0" w:rsidRDefault="00C63AA0" w:rsidP="0020680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644C73D1" w14:textId="77777777" w:rsidR="00C63AA0" w:rsidRDefault="00C63AA0" w:rsidP="0020680C">
            <w:pPr>
              <w:pStyle w:val="TableParagraph"/>
              <w:spacing w:before="247"/>
              <w:rPr>
                <w:sz w:val="24"/>
              </w:rPr>
            </w:pPr>
          </w:p>
          <w:p w14:paraId="64041767" w14:textId="77777777" w:rsidR="00C63AA0" w:rsidRDefault="00C63AA0" w:rsidP="0020680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C63AA0" w14:paraId="640EDD68" w14:textId="77777777" w:rsidTr="0020680C">
        <w:trPr>
          <w:trHeight w:val="1089"/>
        </w:trPr>
        <w:tc>
          <w:tcPr>
            <w:tcW w:w="602" w:type="dxa"/>
          </w:tcPr>
          <w:p w14:paraId="5FE5214C" w14:textId="77777777" w:rsidR="00C63AA0" w:rsidRDefault="00C63AA0" w:rsidP="0020680C">
            <w:pPr>
              <w:pStyle w:val="TableParagraph"/>
              <w:spacing w:before="163"/>
            </w:pPr>
          </w:p>
          <w:p w14:paraId="743B4C94" w14:textId="77777777" w:rsidR="00C63AA0" w:rsidRDefault="00C63AA0" w:rsidP="0020680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21F5C028" w14:textId="77777777" w:rsidR="00C63AA0" w:rsidRDefault="00C63AA0" w:rsidP="0020680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48" w:type="dxa"/>
          </w:tcPr>
          <w:p w14:paraId="6BD971B4" w14:textId="77777777" w:rsidR="00C63AA0" w:rsidRDefault="00C63AA0" w:rsidP="0020680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0FEC08EB" w14:textId="77777777" w:rsidR="00C63AA0" w:rsidRDefault="00C63AA0" w:rsidP="0020680C">
            <w:pPr>
              <w:pStyle w:val="TableParagraph"/>
              <w:spacing w:before="127"/>
              <w:rPr>
                <w:sz w:val="24"/>
              </w:rPr>
            </w:pPr>
          </w:p>
          <w:p w14:paraId="6D1EE307" w14:textId="77777777" w:rsidR="00C63AA0" w:rsidRDefault="00C63AA0" w:rsidP="0020680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54F88492" w14:textId="77777777" w:rsidR="00C63AA0" w:rsidRDefault="00C63AA0" w:rsidP="0020680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5D02A6C9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9C54D61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31364C58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B1B9819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3CA6BF8A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</w:tr>
      <w:tr w:rsidR="00C63AA0" w14:paraId="0707763A" w14:textId="77777777" w:rsidTr="0020680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2950DB8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012C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A5C3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0D32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B9C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2E5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DB88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CA06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04F2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6C229DA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</w:tr>
      <w:tr w:rsidR="00C63AA0" w14:paraId="29367BF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3F1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8C7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21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7F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5A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C0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C46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73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A352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7A5A09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F8F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F39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3D4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5FD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26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7DC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82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2F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41B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66B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8A84153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3C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59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C0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71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74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14D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F4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44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5C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6167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7D0C6B9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D7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EB3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295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13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93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30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96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FB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2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C666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DADF5C4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811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5AE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25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71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54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800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229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245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F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0440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653ABC9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2F6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C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82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790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A8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68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E12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A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C4C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D4E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13F327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16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06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80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E00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6E8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83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7A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734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BE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DDA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1BF4267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1C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E5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EF9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EAC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220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F7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446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DBF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9E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5529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520E359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3C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8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71A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99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37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E8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EBA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7D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115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9AC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C43D61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AA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4FB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02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C7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75A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F7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A16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23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236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C6F3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8E29807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1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C9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04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BA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537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F3E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088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90F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F6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951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B5D0AC8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3DD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1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B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62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31E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A9C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239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BB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275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B02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CDB14D4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6C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5C1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12A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1BA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8D2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A15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DC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F0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6B5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1FD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609FBEB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C39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132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DD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1D5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CF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D1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1F3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B1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E6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20F8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3422A40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2C5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6B9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384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A6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84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CCC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449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1B3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D6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5F4E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0273E23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A04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CB7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525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102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9B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EBA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38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D2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E4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D32E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CB1FB4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73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0A0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CB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2F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9F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F6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0AD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938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74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724F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A56CA1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EE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A83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079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5CF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F29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ED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ED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8B3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5B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444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812FE91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BE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84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5C5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39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00A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D3F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7C6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4C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77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19C3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56A853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BB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1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BDB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1C4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C6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910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76B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1F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97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633B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F7D8BB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50D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61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EB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7B8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3FD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F0F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3A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384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F4B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263D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4B439E2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FBE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08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0A0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6F0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54F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2C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910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99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433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495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44661B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6D7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4A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E86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B59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83E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F0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943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79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88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F4C7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467320E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024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17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E5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93B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A5B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7B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00E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84D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288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33C9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9B76491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9C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54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03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717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D59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041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8DB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CD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F84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848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52C462C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CF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2C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7A7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D3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76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2B2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CA0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AB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24A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81FE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FEFAD17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BF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CB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F5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A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A8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F4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510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0AE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4B8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55D0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1C05EC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1E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2C9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071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832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3B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53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FC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308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A94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A7ED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9CBD69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21B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EAA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EB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9D9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13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7D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4E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72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2F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67C5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469018D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1EC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69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C0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85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CC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C77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57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F5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9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38A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4A49F2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3C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BF7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0B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8A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F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57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72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765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C71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99A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F691238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92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33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5D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D7F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E2F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EF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610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EC2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91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1710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CD22C9A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EC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57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FB1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C9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311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B4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D36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6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D7D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F42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63D55C9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CD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C65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F9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085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97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252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42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3E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22D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7211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05D5AF5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BF1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6C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5BA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848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589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E8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179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CAE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F1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32F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E7A2EAA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DC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4A2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CE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64A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E2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85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BBB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67B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E56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154A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49DA15C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03F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6D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053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74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A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99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FC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90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3EE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8A7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0EACC78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FD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B8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6B3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6D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3F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C27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571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139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14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840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EC0136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E2D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7A3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67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93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C61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D9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E7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13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285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62FA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0C58A3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30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E7D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38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A1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AB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F50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81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5B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82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71D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681155C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5555032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66C3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56CF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23D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F89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DFF6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F3EC8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C591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76EC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636220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</w:tbl>
    <w:p w14:paraId="611D4861" w14:textId="77777777" w:rsidR="00C63AA0" w:rsidRDefault="00C63AA0" w:rsidP="00C63AA0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68630B">
      <w:pPr>
        <w:spacing w:line="360" w:lineRule="auto"/>
        <w:jc w:val="center"/>
        <w:rPr>
          <w:b/>
          <w:bCs/>
          <w:sz w:val="28"/>
          <w:szCs w:val="28"/>
        </w:rPr>
      </w:pPr>
      <w:r w:rsidRPr="0068630B">
        <w:rPr>
          <w:b/>
          <w:bCs/>
          <w:sz w:val="28"/>
          <w:szCs w:val="28"/>
        </w:rPr>
        <w:lastRenderedPageBreak/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4693C15E" w:rsidR="0068630B" w:rsidRPr="0068630B" w:rsidRDefault="008F798C" w:rsidP="0068630B">
      <w:pPr>
        <w:pStyle w:val="a9"/>
        <w:tabs>
          <w:tab w:val="left" w:pos="851"/>
        </w:tabs>
        <w:spacing w:line="360" w:lineRule="auto"/>
        <w:ind w:left="851" w:firstLine="851"/>
      </w:pPr>
      <w:r>
        <w:t>«Приложение для решения уравнений методом дихотомии и итерации</w:t>
      </w:r>
      <w:r w:rsidR="0068630B" w:rsidRPr="0068630B">
        <w:t xml:space="preserve">» — </w:t>
      </w:r>
      <w:r>
        <w:rPr>
          <w:color w:val="000000"/>
        </w:rPr>
        <w:t>данное приложение может быть полезным инструментом как для профессиональных математиков и инженеров, так и для студентов и всех, кто работает с численным решением интеграла.</w:t>
      </w:r>
    </w:p>
    <w:p w14:paraId="2107B2B7" w14:textId="7ED24F97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Основная функция системы</w:t>
      </w:r>
      <w:r w:rsidR="008F798C">
        <w:t xml:space="preserve"> — решение уравнений одним из двух методов</w:t>
      </w:r>
      <w:r w:rsidRPr="0068630B">
        <w:t>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C63AA0"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3D011B54" w14:textId="07199C1A" w:rsidR="0068630B" w:rsidRDefault="008F798C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Выбрать один из двух методов</w:t>
      </w:r>
      <w:r w:rsidR="0068630B" w:rsidRPr="0068630B">
        <w:t>;</w:t>
      </w:r>
    </w:p>
    <w:p w14:paraId="698AC810" w14:textId="6311FFDC" w:rsidR="0068630B" w:rsidRDefault="008F798C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решает уравнения по заданным значениям</w:t>
      </w:r>
      <w:r w:rsidR="0068630B" w:rsidRPr="0068630B">
        <w:t>;</w:t>
      </w:r>
    </w:p>
    <w:p w14:paraId="24CB568A" w14:textId="3457641E" w:rsidR="0068630B" w:rsidRDefault="008F798C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предоставляет справочный материал о методах</w:t>
      </w:r>
      <w:r w:rsidR="0068630B">
        <w:t>.</w:t>
      </w: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4B984025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>В программе реализовано функции, предназначенные для расчета и планирования рациона питания.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61914219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>Программа</w:t>
      </w:r>
      <w:r w:rsidR="008F798C">
        <w:t xml:space="preserve"> может использоваться для решения уравнений</w:t>
      </w:r>
      <w:r>
        <w:t xml:space="preserve">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0BD93BBD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8A2CFA">
        <w:rPr>
          <w:sz w:val="24"/>
          <w:szCs w:val="24"/>
          <w:lang w:val="en-US"/>
        </w:rPr>
        <w:t>32/64-</w:t>
      </w:r>
      <w:r w:rsidRPr="008A2CFA">
        <w:rPr>
          <w:sz w:val="24"/>
          <w:szCs w:val="24"/>
        </w:rPr>
        <w:t>битная</w:t>
      </w:r>
      <w:r w:rsidRPr="008A2CFA">
        <w:rPr>
          <w:sz w:val="24"/>
          <w:szCs w:val="24"/>
          <w:lang w:val="en-US"/>
        </w:rPr>
        <w:t xml:space="preserve"> </w:t>
      </w:r>
      <w:r w:rsidRPr="008A2CFA">
        <w:rPr>
          <w:sz w:val="24"/>
          <w:szCs w:val="24"/>
        </w:rPr>
        <w:t>версия</w:t>
      </w:r>
      <w:r w:rsidRPr="008A2CFA">
        <w:rPr>
          <w:sz w:val="24"/>
          <w:szCs w:val="24"/>
          <w:lang w:val="en-US"/>
        </w:rPr>
        <w:t xml:space="preserve"> Microsoft Windows 11, 10, 8, 7 (SP1);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proofErr w:type="spellStart"/>
      <w:r w:rsidRPr="008A2CFA">
        <w:rPr>
          <w:sz w:val="24"/>
          <w:szCs w:val="24"/>
        </w:rPr>
        <w:t>мб</w:t>
      </w:r>
      <w:proofErr w:type="spellEnd"/>
      <w:r w:rsidRPr="008A2CFA">
        <w:rPr>
          <w:sz w:val="24"/>
          <w:szCs w:val="24"/>
        </w:rPr>
        <w:t xml:space="preserve">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lastRenderedPageBreak/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79B45AFA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proofErr w:type="spellStart"/>
      <w:r w:rsidRPr="008A2CFA">
        <w:rPr>
          <w:bCs/>
          <w:sz w:val="24"/>
          <w:szCs w:val="24"/>
          <w:lang w:val="en-US"/>
        </w:rPr>
        <w:t>WindowsForm</w:t>
      </w:r>
      <w:proofErr w:type="spellEnd"/>
      <w:r w:rsidR="008F798C">
        <w:rPr>
          <w:bCs/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73BBB71C" w:rsidR="00C10BA8" w:rsidRDefault="008F798C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программой – решать уравнения методом дихотомии и итерации</w:t>
      </w:r>
      <w:r w:rsidR="00AC0FB2">
        <w:rPr>
          <w:sz w:val="24"/>
          <w:szCs w:val="24"/>
        </w:rPr>
        <w:t xml:space="preserve">. Это </w:t>
      </w:r>
      <w:r w:rsidR="00FF195E">
        <w:rPr>
          <w:sz w:val="24"/>
          <w:szCs w:val="24"/>
        </w:rPr>
        <w:t>позволит пользователю решить уравнения быстро и точно</w:t>
      </w:r>
      <w:r w:rsidR="004761DD">
        <w:rPr>
          <w:sz w:val="24"/>
          <w:szCs w:val="24"/>
        </w:rPr>
        <w:t>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4D65BC73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Автоматизированная </w:t>
      </w:r>
      <w:r w:rsidR="00FF195E">
        <w:rPr>
          <w:sz w:val="24"/>
          <w:szCs w:val="24"/>
        </w:rPr>
        <w:t>система «решение уравнений методом дихотомии и итерации</w:t>
      </w:r>
      <w:r>
        <w:rPr>
          <w:sz w:val="24"/>
          <w:szCs w:val="24"/>
        </w:rPr>
        <w:t>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BBD03D5" w14:textId="6977EF34" w:rsidR="004761DD" w:rsidRPr="004761DD" w:rsidRDefault="00FF195E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Решение уравнений одним из методов</w:t>
      </w:r>
      <w:r w:rsidR="004761DD" w:rsidRPr="00FF195E">
        <w:rPr>
          <w:sz w:val="24"/>
          <w:szCs w:val="24"/>
        </w:rPr>
        <w:t>;</w:t>
      </w:r>
    </w:p>
    <w:p w14:paraId="12847BD3" w14:textId="3ECC0856" w:rsidR="004761DD" w:rsidRDefault="00FF195E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Ввод данных для решения</w:t>
      </w:r>
      <w:r w:rsidR="004761DD" w:rsidRPr="004761DD">
        <w:rPr>
          <w:sz w:val="24"/>
          <w:szCs w:val="24"/>
        </w:rPr>
        <w:t>;</w:t>
      </w:r>
    </w:p>
    <w:p w14:paraId="77CBC6A8" w14:textId="6B762110" w:rsidR="004761DD" w:rsidRPr="004761DD" w:rsidRDefault="00FF195E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Предоставление справок о методах</w:t>
      </w:r>
      <w:r w:rsidR="004761DD">
        <w:rPr>
          <w:sz w:val="24"/>
          <w:szCs w:val="24"/>
          <w:lang w:val="en-US"/>
        </w:rPr>
        <w:t>;</w:t>
      </w:r>
    </w:p>
    <w:p w14:paraId="529732A6" w14:textId="0D7EEC50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205313E7" w14:textId="39EB7EB6" w:rsidR="0068630B" w:rsidRPr="00FF195E" w:rsidRDefault="004761DD" w:rsidP="00FF195E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9D53F7A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09947508" w14:textId="2C8C9455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 w:rsidRPr="00311A7F">
        <w:rPr>
          <w:sz w:val="24"/>
          <w:szCs w:val="24"/>
        </w:rPr>
        <w:t>целое число;</w:t>
      </w:r>
    </w:p>
    <w:p w14:paraId="28235134" w14:textId="58EC5B79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>
        <w:t xml:space="preserve"> </w:t>
      </w:r>
      <w:r w:rsidRPr="00311A7F">
        <w:rPr>
          <w:sz w:val="24"/>
          <w:szCs w:val="24"/>
        </w:rPr>
        <w:t>дробное число (чтобы программа восприняла число как дробное, в нем обязательно должно присутствовать обозначение дробной части: например, 234.0).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t>Сведения о выходных данных</w:t>
      </w:r>
    </w:p>
    <w:p w14:paraId="5D34AF0F" w14:textId="6CBB6FA6" w:rsidR="00214363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Выходными</w:t>
      </w:r>
      <w:r w:rsidR="00FF195E">
        <w:rPr>
          <w:sz w:val="24"/>
          <w:szCs w:val="24"/>
        </w:rPr>
        <w:t xml:space="preserve"> данными является готовое решение</w:t>
      </w:r>
      <w:r>
        <w:rPr>
          <w:sz w:val="24"/>
          <w:szCs w:val="24"/>
        </w:rPr>
        <w:t>, формируемый в процессе выполнения программы.</w:t>
      </w:r>
    </w:p>
    <w:p w14:paraId="51A986C1" w14:textId="2073CE29" w:rsidR="00214363" w:rsidRDefault="0021436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5B8AED3" w14:textId="77777777" w:rsidR="004C75F4" w:rsidRDefault="004C75F4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AACBA2B" w14:textId="24771FA2" w:rsidR="00311A7F" w:rsidRPr="004C75F4" w:rsidRDefault="00214363" w:rsidP="00214363">
      <w:pPr>
        <w:pStyle w:val="a6"/>
        <w:spacing w:line="360" w:lineRule="auto"/>
        <w:ind w:left="0" w:firstLine="850"/>
        <w:jc w:val="both"/>
        <w:rPr>
          <w:b/>
          <w:bCs/>
          <w:sz w:val="36"/>
          <w:szCs w:val="36"/>
        </w:rPr>
      </w:pPr>
      <w:r w:rsidRPr="004C75F4">
        <w:rPr>
          <w:b/>
          <w:bCs/>
          <w:sz w:val="28"/>
          <w:szCs w:val="28"/>
        </w:rPr>
        <w:t>Вывод</w:t>
      </w:r>
      <w:r w:rsidRPr="004C75F4">
        <w:rPr>
          <w:sz w:val="28"/>
          <w:szCs w:val="28"/>
        </w:rPr>
        <w:t>:</w:t>
      </w:r>
      <w:r w:rsidR="00311A7F" w:rsidRPr="004C75F4">
        <w:rPr>
          <w:sz w:val="28"/>
          <w:szCs w:val="28"/>
        </w:rPr>
        <w:t xml:space="preserve"> </w:t>
      </w:r>
      <w:r w:rsidR="00FF195E">
        <w:rPr>
          <w:sz w:val="28"/>
          <w:szCs w:val="28"/>
        </w:rPr>
        <w:t xml:space="preserve">научилась </w:t>
      </w:r>
      <w:r w:rsidR="004C75F4" w:rsidRPr="004C75F4">
        <w:rPr>
          <w:sz w:val="28"/>
          <w:szCs w:val="28"/>
        </w:rPr>
        <w:t>составлять техническую документацию программного продукта.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headerReference w:type="default" r:id="rId10"/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B98F7" w14:textId="77777777" w:rsidR="00B51E3D" w:rsidRDefault="00B51E3D">
      <w:r>
        <w:separator/>
      </w:r>
    </w:p>
  </w:endnote>
  <w:endnote w:type="continuationSeparator" w:id="0">
    <w:p w14:paraId="3E78A6C8" w14:textId="77777777" w:rsidR="00B51E3D" w:rsidRDefault="00B5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DABB8" w14:textId="77777777" w:rsidR="00B51E3D" w:rsidRDefault="00B51E3D">
      <w:r>
        <w:separator/>
      </w:r>
    </w:p>
  </w:footnote>
  <w:footnote w:type="continuationSeparator" w:id="0">
    <w:p w14:paraId="6983C343" w14:textId="77777777" w:rsidR="00B51E3D" w:rsidRDefault="00B51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B23B6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88D26A" wp14:editId="37FD085F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59AAC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474B9971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A4A5F8A" w14:textId="77777777" w:rsidR="00C63AA0" w:rsidRDefault="00C63AA0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8D26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56459AAC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474B9971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A4A5F8A" w14:textId="77777777" w:rsidR="00C63AA0" w:rsidRDefault="00C63AA0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A7CA5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136F284" wp14:editId="340268C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4002A7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7CB2B27B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6E761583" w14:textId="77777777" w:rsidR="00C63AA0" w:rsidRDefault="00C63AA0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6F28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524002A7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7CB2B27B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6E761583" w14:textId="77777777" w:rsidR="00C63AA0" w:rsidRDefault="00C63AA0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AA848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B7B58D0" wp14:editId="260B0ED3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8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24341B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3F5C9D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5EEFD0D7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B58D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" filled="f" stroked="f">
              <v:textbox inset="0,0,0,0">
                <w:txbxContent>
                  <w:p w14:paraId="4324341B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3F5C9D">
                      <w:rPr>
                        <w:b/>
                        <w:noProof/>
                        <w:spacing w:val="-10"/>
                        <w:sz w:val="32"/>
                      </w:rPr>
                      <w:t>7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5EEFD0D7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391F9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3F5C9D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17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HKI1ka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6F0957C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3F5C9D">
                      <w:rPr>
                        <w:b/>
                        <w:noProof/>
                        <w:spacing w:val="-10"/>
                        <w:sz w:val="32"/>
                      </w:rPr>
                      <w:t>17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3BC331"/>
    <w:multiLevelType w:val="singleLevel"/>
    <w:tmpl w:val="823BC33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CF5CDC"/>
    <w:multiLevelType w:val="multilevel"/>
    <w:tmpl w:val="92CF5C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671BC5E"/>
    <w:multiLevelType w:val="multilevel"/>
    <w:tmpl w:val="9671BC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70EF402"/>
    <w:multiLevelType w:val="multilevel"/>
    <w:tmpl w:val="C70EF4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FFFEFB73"/>
    <w:multiLevelType w:val="multilevel"/>
    <w:tmpl w:val="FFFEFB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7" w15:restartNumberingAfterBreak="0">
    <w:nsid w:val="00542482"/>
    <w:multiLevelType w:val="multilevel"/>
    <w:tmpl w:val="005424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813802A"/>
    <w:multiLevelType w:val="multilevel"/>
    <w:tmpl w:val="081380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0DAF2A46"/>
    <w:multiLevelType w:val="singleLevel"/>
    <w:tmpl w:val="0DAF2A4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059A11A"/>
    <w:multiLevelType w:val="multilevel"/>
    <w:tmpl w:val="1059A1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14" w15:restartNumberingAfterBreak="0">
    <w:nsid w:val="1809C35A"/>
    <w:multiLevelType w:val="multilevel"/>
    <w:tmpl w:val="1809C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6" w15:restartNumberingAfterBreak="0">
    <w:nsid w:val="28787079"/>
    <w:multiLevelType w:val="multilevel"/>
    <w:tmpl w:val="287870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EE7CB"/>
    <w:multiLevelType w:val="multilevel"/>
    <w:tmpl w:val="36CEE7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0" w15:restartNumberingAfterBreak="0">
    <w:nsid w:val="421FA24F"/>
    <w:multiLevelType w:val="multilevel"/>
    <w:tmpl w:val="421FA2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2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4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25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7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13"/>
  </w:num>
  <w:num w:numId="5">
    <w:abstractNumId w:val="24"/>
  </w:num>
  <w:num w:numId="6">
    <w:abstractNumId w:val="23"/>
  </w:num>
  <w:num w:numId="7">
    <w:abstractNumId w:val="19"/>
  </w:num>
  <w:num w:numId="8">
    <w:abstractNumId w:val="17"/>
  </w:num>
  <w:num w:numId="9">
    <w:abstractNumId w:val="25"/>
  </w:num>
  <w:num w:numId="10">
    <w:abstractNumId w:val="26"/>
  </w:num>
  <w:num w:numId="11">
    <w:abstractNumId w:val="21"/>
  </w:num>
  <w:num w:numId="12">
    <w:abstractNumId w:val="27"/>
  </w:num>
  <w:num w:numId="13">
    <w:abstractNumId w:val="15"/>
  </w:num>
  <w:num w:numId="14">
    <w:abstractNumId w:val="29"/>
  </w:num>
  <w:num w:numId="15">
    <w:abstractNumId w:val="28"/>
  </w:num>
  <w:num w:numId="16">
    <w:abstractNumId w:val="10"/>
  </w:num>
  <w:num w:numId="17">
    <w:abstractNumId w:val="9"/>
  </w:num>
  <w:num w:numId="18">
    <w:abstractNumId w:val="0"/>
  </w:num>
  <w:num w:numId="19">
    <w:abstractNumId w:val="11"/>
  </w:num>
  <w:num w:numId="20">
    <w:abstractNumId w:val="3"/>
  </w:num>
  <w:num w:numId="21">
    <w:abstractNumId w:val="16"/>
  </w:num>
  <w:num w:numId="22">
    <w:abstractNumId w:val="5"/>
  </w:num>
  <w:num w:numId="23">
    <w:abstractNumId w:val="14"/>
  </w:num>
  <w:num w:numId="24">
    <w:abstractNumId w:val="7"/>
  </w:num>
  <w:num w:numId="25">
    <w:abstractNumId w:val="2"/>
  </w:num>
  <w:num w:numId="26">
    <w:abstractNumId w:val="20"/>
  </w:num>
  <w:num w:numId="27">
    <w:abstractNumId w:val="8"/>
  </w:num>
  <w:num w:numId="28">
    <w:abstractNumId w:val="18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14"/>
    <w:rsid w:val="0010517F"/>
    <w:rsid w:val="00214363"/>
    <w:rsid w:val="00311A7F"/>
    <w:rsid w:val="003F5C9D"/>
    <w:rsid w:val="0045365B"/>
    <w:rsid w:val="004761DD"/>
    <w:rsid w:val="004C75F4"/>
    <w:rsid w:val="004D061C"/>
    <w:rsid w:val="005656CF"/>
    <w:rsid w:val="00590660"/>
    <w:rsid w:val="0063283D"/>
    <w:rsid w:val="006464E8"/>
    <w:rsid w:val="0068630B"/>
    <w:rsid w:val="006935FF"/>
    <w:rsid w:val="00760814"/>
    <w:rsid w:val="007D1864"/>
    <w:rsid w:val="00811128"/>
    <w:rsid w:val="008A2CFA"/>
    <w:rsid w:val="008D6A4B"/>
    <w:rsid w:val="008F798C"/>
    <w:rsid w:val="009251E2"/>
    <w:rsid w:val="009C3277"/>
    <w:rsid w:val="009D4C64"/>
    <w:rsid w:val="00A77C37"/>
    <w:rsid w:val="00AC0FB2"/>
    <w:rsid w:val="00B27F64"/>
    <w:rsid w:val="00B51E3D"/>
    <w:rsid w:val="00B55DA5"/>
    <w:rsid w:val="00BE18F8"/>
    <w:rsid w:val="00C10BA8"/>
    <w:rsid w:val="00C63AA0"/>
    <w:rsid w:val="00C93E30"/>
    <w:rsid w:val="00E16AA1"/>
    <w:rsid w:val="00F35531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1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Strong"/>
    <w:basedOn w:val="a1"/>
    <w:qFormat/>
    <w:rsid w:val="00C63AA0"/>
    <w:rPr>
      <w:b/>
      <w:bCs/>
    </w:rPr>
  </w:style>
  <w:style w:type="paragraph" w:customStyle="1" w:styleId="WPSOffice1">
    <w:name w:val="WPSOffice手动目录 1"/>
    <w:rsid w:val="00C63A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3">
    <w:name w:val="WPSOffice手动目录 3"/>
    <w:rsid w:val="00C63AA0"/>
    <w:pPr>
      <w:spacing w:after="0" w:line="240" w:lineRule="auto"/>
      <w:ind w:leftChars="400" w:left="400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2">
    <w:name w:val="WPSOffice手动目录 2"/>
    <w:rsid w:val="00C63AA0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Динара Вяселева</cp:lastModifiedBy>
  <cp:revision>3</cp:revision>
  <dcterms:created xsi:type="dcterms:W3CDTF">2025-01-27T11:30:00Z</dcterms:created>
  <dcterms:modified xsi:type="dcterms:W3CDTF">2025-01-28T13:52:00Z</dcterms:modified>
</cp:coreProperties>
</file>