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51179" w14:textId="77777777" w:rsidR="00EA29D3" w:rsidRDefault="00CA1F5E">
      <w:pPr>
        <w:pStyle w:val="ListParagraph"/>
        <w:numPr>
          <w:ilvl w:val="0"/>
          <w:numId w:val="1"/>
        </w:numPr>
        <w:tabs>
          <w:tab w:val="left" w:pos="468"/>
        </w:tabs>
        <w:spacing w:before="47" w:line="242" w:lineRule="auto"/>
        <w:ind w:right="975"/>
        <w:rPr>
          <w:sz w:val="24"/>
        </w:rPr>
      </w:pPr>
      <w:r>
        <w:rPr>
          <w:sz w:val="24"/>
        </w:rPr>
        <w:t xml:space="preserve">String </w:t>
      </w:r>
      <w:proofErr w:type="spellStart"/>
      <w:r>
        <w:rPr>
          <w:sz w:val="24"/>
        </w:rPr>
        <w:t>addRecord</w:t>
      </w:r>
      <w:proofErr w:type="spellEnd"/>
      <w:proofErr w:type="gramStart"/>
      <w:r>
        <w:rPr>
          <w:sz w:val="24"/>
        </w:rPr>
        <w:t>=”INSERT</w:t>
      </w:r>
      <w:proofErr w:type="gramEnd"/>
      <w:r>
        <w:rPr>
          <w:sz w:val="24"/>
        </w:rPr>
        <w:t xml:space="preserve"> INTO Table1 (Field1) values (“ + </w:t>
      </w:r>
      <w:proofErr w:type="spellStart"/>
      <w:r>
        <w:rPr>
          <w:sz w:val="24"/>
        </w:rPr>
        <w:t>System.currentTimeMillis</w:t>
      </w:r>
      <w:proofErr w:type="spellEnd"/>
      <w:r>
        <w:rPr>
          <w:sz w:val="24"/>
        </w:rPr>
        <w:t>()+</w:t>
      </w:r>
      <w:r>
        <w:rPr>
          <w:spacing w:val="-11"/>
          <w:sz w:val="24"/>
        </w:rPr>
        <w:t xml:space="preserve"> </w:t>
      </w:r>
      <w:r>
        <w:rPr>
          <w:sz w:val="24"/>
        </w:rPr>
        <w:t>“);”;</w:t>
      </w:r>
    </w:p>
    <w:p w14:paraId="277C2B1F" w14:textId="77777777" w:rsidR="00EA29D3" w:rsidRDefault="00CA1F5E">
      <w:pPr>
        <w:pStyle w:val="BodyText"/>
        <w:spacing w:line="269" w:lineRule="exact"/>
        <w:ind w:left="543" w:firstLine="0"/>
      </w:pPr>
      <w:r>
        <w:t xml:space="preserve">Statement </w:t>
      </w:r>
      <w:proofErr w:type="spellStart"/>
      <w:r>
        <w:t>st</w:t>
      </w:r>
      <w:proofErr w:type="spellEnd"/>
      <w:r>
        <w:t>=</w:t>
      </w:r>
      <w:proofErr w:type="spellStart"/>
      <w:r>
        <w:t>dbConnection.createStatement</w:t>
      </w:r>
      <w:proofErr w:type="spellEnd"/>
      <w:r>
        <w:t>();</w:t>
      </w:r>
    </w:p>
    <w:p w14:paraId="618F07C5" w14:textId="77777777" w:rsidR="00EA29D3" w:rsidRDefault="00CA1F5E">
      <w:pPr>
        <w:pStyle w:val="BodyText"/>
        <w:spacing w:before="4"/>
        <w:ind w:left="543" w:firstLine="0"/>
      </w:pPr>
      <w:r>
        <w:t>//Execute the Statement</w:t>
      </w:r>
    </w:p>
    <w:p w14:paraId="472A03A8" w14:textId="77777777" w:rsidR="00EA29D3" w:rsidRDefault="00CA1F5E">
      <w:pPr>
        <w:pStyle w:val="BodyText"/>
        <w:spacing w:before="5"/>
        <w:ind w:left="543" w:firstLine="0"/>
      </w:pPr>
      <w:r>
        <w:t>// **** ????</w:t>
      </w:r>
    </w:p>
    <w:p w14:paraId="31DB1DDF" w14:textId="77777777" w:rsidR="00EA29D3" w:rsidRDefault="00CA1F5E">
      <w:pPr>
        <w:pStyle w:val="BodyText"/>
        <w:spacing w:before="13" w:line="230" w:lineRule="auto"/>
        <w:ind w:left="543" w:firstLine="0"/>
      </w:pPr>
      <w:r>
        <w:t>Which line of code do you insert in the place of ???? in the above sample code?</w:t>
      </w:r>
    </w:p>
    <w:p w14:paraId="3E15C5AF" w14:textId="77777777" w:rsidR="00EA29D3" w:rsidRDefault="00CA1F5E">
      <w:pPr>
        <w:pStyle w:val="ListParagraph"/>
        <w:numPr>
          <w:ilvl w:val="1"/>
          <w:numId w:val="1"/>
        </w:numPr>
        <w:tabs>
          <w:tab w:val="left" w:pos="1264"/>
        </w:tabs>
        <w:spacing w:before="7"/>
        <w:rPr>
          <w:sz w:val="24"/>
        </w:rPr>
      </w:pPr>
      <w:proofErr w:type="spellStart"/>
      <w:proofErr w:type="gramStart"/>
      <w:r>
        <w:rPr>
          <w:sz w:val="24"/>
        </w:rPr>
        <w:t>st.runCommand</w:t>
      </w:r>
      <w:proofErr w:type="spellEnd"/>
      <w:proofErr w:type="gramEnd"/>
      <w:r>
        <w:rPr>
          <w:sz w:val="24"/>
        </w:rPr>
        <w:t>(</w:t>
      </w:r>
      <w:proofErr w:type="spellStart"/>
      <w:r>
        <w:rPr>
          <w:sz w:val="24"/>
        </w:rPr>
        <w:t>addRecord</w:t>
      </w:r>
      <w:proofErr w:type="spellEnd"/>
      <w:r>
        <w:rPr>
          <w:sz w:val="24"/>
        </w:rPr>
        <w:t>);</w:t>
      </w:r>
      <w:bookmarkStart w:id="0" w:name="_GoBack"/>
      <w:bookmarkEnd w:id="0"/>
    </w:p>
    <w:p w14:paraId="644DA3F6" w14:textId="77777777" w:rsidR="00EA29D3" w:rsidRDefault="00CA1F5E">
      <w:pPr>
        <w:pStyle w:val="ListParagraph"/>
        <w:numPr>
          <w:ilvl w:val="1"/>
          <w:numId w:val="1"/>
        </w:numPr>
        <w:tabs>
          <w:tab w:val="left" w:pos="1264"/>
        </w:tabs>
        <w:spacing w:before="4"/>
        <w:rPr>
          <w:sz w:val="24"/>
        </w:rPr>
      </w:pPr>
      <w:proofErr w:type="spellStart"/>
      <w:proofErr w:type="gramStart"/>
      <w:r>
        <w:rPr>
          <w:sz w:val="24"/>
        </w:rPr>
        <w:t>st.executeNonResultSetQuery</w:t>
      </w:r>
      <w:proofErr w:type="spellEnd"/>
      <w:proofErr w:type="gramEnd"/>
      <w:r>
        <w:rPr>
          <w:sz w:val="24"/>
        </w:rPr>
        <w:t>(</w:t>
      </w:r>
      <w:proofErr w:type="spellStart"/>
      <w:r>
        <w:rPr>
          <w:sz w:val="24"/>
        </w:rPr>
        <w:t>addRecord</w:t>
      </w:r>
      <w:proofErr w:type="spellEnd"/>
      <w:r>
        <w:rPr>
          <w:sz w:val="24"/>
        </w:rPr>
        <w:t>);</w:t>
      </w:r>
    </w:p>
    <w:p w14:paraId="119808F5" w14:textId="77777777" w:rsidR="00EA29D3" w:rsidRPr="00AB2EF6" w:rsidRDefault="00CA1F5E">
      <w:pPr>
        <w:pStyle w:val="ListParagraph"/>
        <w:numPr>
          <w:ilvl w:val="1"/>
          <w:numId w:val="1"/>
        </w:numPr>
        <w:tabs>
          <w:tab w:val="left" w:pos="1264"/>
        </w:tabs>
        <w:spacing w:before="5" w:line="276" w:lineRule="exact"/>
        <w:rPr>
          <w:sz w:val="24"/>
          <w:highlight w:val="cyan"/>
        </w:rPr>
      </w:pPr>
      <w:r w:rsidRPr="00AB2EF6">
        <w:rPr>
          <w:sz w:val="24"/>
          <w:highlight w:val="cyan"/>
        </w:rPr>
        <w:t>int</w:t>
      </w:r>
      <w:r w:rsidRPr="00AB2EF6">
        <w:rPr>
          <w:spacing w:val="3"/>
          <w:sz w:val="24"/>
          <w:highlight w:val="cyan"/>
        </w:rPr>
        <w:t xml:space="preserve"> </w:t>
      </w:r>
      <w:proofErr w:type="spellStart"/>
      <w:r w:rsidRPr="00AB2EF6">
        <w:rPr>
          <w:sz w:val="24"/>
          <w:highlight w:val="cyan"/>
        </w:rPr>
        <w:t>updateCount</w:t>
      </w:r>
      <w:proofErr w:type="spellEnd"/>
      <w:r w:rsidRPr="00AB2EF6">
        <w:rPr>
          <w:sz w:val="24"/>
          <w:highlight w:val="cyan"/>
        </w:rPr>
        <w:t>=</w:t>
      </w:r>
      <w:proofErr w:type="spellStart"/>
      <w:r w:rsidRPr="00AB2EF6">
        <w:rPr>
          <w:sz w:val="24"/>
          <w:highlight w:val="cyan"/>
        </w:rPr>
        <w:t>st.executeUpdate</w:t>
      </w:r>
      <w:proofErr w:type="spellEnd"/>
      <w:r w:rsidRPr="00AB2EF6">
        <w:rPr>
          <w:sz w:val="24"/>
          <w:highlight w:val="cyan"/>
        </w:rPr>
        <w:t>(</w:t>
      </w:r>
      <w:proofErr w:type="spellStart"/>
      <w:r w:rsidRPr="00AB2EF6">
        <w:rPr>
          <w:sz w:val="24"/>
          <w:highlight w:val="cyan"/>
        </w:rPr>
        <w:t>addRecord</w:t>
      </w:r>
      <w:proofErr w:type="spellEnd"/>
      <w:r w:rsidRPr="00AB2EF6">
        <w:rPr>
          <w:sz w:val="24"/>
          <w:highlight w:val="cyan"/>
        </w:rPr>
        <w:t>);</w:t>
      </w:r>
    </w:p>
    <w:p w14:paraId="109C6AC2" w14:textId="77777777" w:rsidR="00EA29D3" w:rsidRDefault="00CA1F5E">
      <w:pPr>
        <w:pStyle w:val="ListParagraph"/>
        <w:numPr>
          <w:ilvl w:val="1"/>
          <w:numId w:val="1"/>
        </w:numPr>
        <w:tabs>
          <w:tab w:val="left" w:pos="1264"/>
        </w:tabs>
        <w:spacing w:line="276" w:lineRule="exact"/>
        <w:rPr>
          <w:sz w:val="24"/>
        </w:rPr>
      </w:pPr>
      <w:proofErr w:type="spellStart"/>
      <w:proofErr w:type="gramStart"/>
      <w:r>
        <w:rPr>
          <w:sz w:val="24"/>
        </w:rPr>
        <w:t>st.openRecordSet</w:t>
      </w:r>
      <w:proofErr w:type="spellEnd"/>
      <w:proofErr w:type="gramEnd"/>
      <w:r>
        <w:rPr>
          <w:sz w:val="24"/>
        </w:rPr>
        <w:t>(</w:t>
      </w:r>
      <w:proofErr w:type="spellStart"/>
      <w:r>
        <w:rPr>
          <w:sz w:val="24"/>
        </w:rPr>
        <w:t>addRecord</w:t>
      </w:r>
      <w:proofErr w:type="spellEnd"/>
      <w:r>
        <w:rPr>
          <w:sz w:val="24"/>
        </w:rPr>
        <w:t>);</w:t>
      </w:r>
    </w:p>
    <w:p w14:paraId="5BB86074" w14:textId="77777777" w:rsidR="00EA29D3" w:rsidRPr="00AB2EF6" w:rsidRDefault="00CA1F5E">
      <w:pPr>
        <w:pStyle w:val="ListParagraph"/>
        <w:numPr>
          <w:ilvl w:val="1"/>
          <w:numId w:val="1"/>
        </w:numPr>
        <w:tabs>
          <w:tab w:val="left" w:pos="1264"/>
        </w:tabs>
        <w:spacing w:before="4"/>
        <w:rPr>
          <w:sz w:val="24"/>
        </w:rPr>
      </w:pPr>
      <w:proofErr w:type="spellStart"/>
      <w:r w:rsidRPr="00AB2EF6">
        <w:rPr>
          <w:sz w:val="24"/>
        </w:rPr>
        <w:t>ResultSet</w:t>
      </w:r>
      <w:proofErr w:type="spellEnd"/>
      <w:r w:rsidRPr="00AB2EF6">
        <w:rPr>
          <w:spacing w:val="3"/>
          <w:sz w:val="24"/>
        </w:rPr>
        <w:t xml:space="preserve"> </w:t>
      </w:r>
      <w:proofErr w:type="spellStart"/>
      <w:r w:rsidRPr="00AB2EF6">
        <w:rPr>
          <w:sz w:val="24"/>
        </w:rPr>
        <w:t>rs</w:t>
      </w:r>
      <w:proofErr w:type="spellEnd"/>
      <w:r w:rsidRPr="00AB2EF6">
        <w:rPr>
          <w:sz w:val="24"/>
        </w:rPr>
        <w:t>=</w:t>
      </w:r>
      <w:proofErr w:type="spellStart"/>
      <w:proofErr w:type="gramStart"/>
      <w:r w:rsidRPr="00AB2EF6">
        <w:rPr>
          <w:sz w:val="24"/>
        </w:rPr>
        <w:t>st.executeQuery</w:t>
      </w:r>
      <w:proofErr w:type="spellEnd"/>
      <w:proofErr w:type="gramEnd"/>
      <w:r w:rsidRPr="00AB2EF6">
        <w:rPr>
          <w:sz w:val="24"/>
        </w:rPr>
        <w:t>(</w:t>
      </w:r>
      <w:proofErr w:type="spellStart"/>
      <w:r w:rsidRPr="00AB2EF6">
        <w:rPr>
          <w:sz w:val="24"/>
        </w:rPr>
        <w:t>addRecord</w:t>
      </w:r>
      <w:proofErr w:type="spellEnd"/>
      <w:r w:rsidRPr="00AB2EF6">
        <w:rPr>
          <w:sz w:val="24"/>
        </w:rPr>
        <w:t>);</w:t>
      </w:r>
    </w:p>
    <w:p w14:paraId="4B592306" w14:textId="77777777" w:rsidR="00EA29D3" w:rsidRDefault="00EA29D3">
      <w:pPr>
        <w:pStyle w:val="BodyText"/>
        <w:ind w:left="0" w:firstLine="0"/>
      </w:pPr>
    </w:p>
    <w:p w14:paraId="35A171B3" w14:textId="77777777" w:rsidR="00EA29D3" w:rsidRDefault="00EA29D3">
      <w:pPr>
        <w:pStyle w:val="BodyText"/>
        <w:ind w:left="0" w:firstLine="0"/>
      </w:pPr>
    </w:p>
    <w:p w14:paraId="0D93B5AC" w14:textId="77777777" w:rsidR="00EA29D3" w:rsidRDefault="00EA29D3">
      <w:pPr>
        <w:pStyle w:val="BodyText"/>
        <w:ind w:left="0" w:firstLine="0"/>
        <w:rPr>
          <w:sz w:val="32"/>
        </w:rPr>
      </w:pPr>
    </w:p>
    <w:p w14:paraId="76AD528F" w14:textId="77777777" w:rsidR="00EA29D3" w:rsidRDefault="00CA1F5E">
      <w:pPr>
        <w:pStyle w:val="ListParagraph"/>
        <w:numPr>
          <w:ilvl w:val="0"/>
          <w:numId w:val="1"/>
        </w:numPr>
        <w:tabs>
          <w:tab w:val="left" w:pos="468"/>
        </w:tabs>
        <w:spacing w:before="1" w:line="237" w:lineRule="auto"/>
        <w:ind w:right="316"/>
        <w:rPr>
          <w:sz w:val="24"/>
        </w:rPr>
      </w:pPr>
      <w:r>
        <w:rPr>
          <w:sz w:val="24"/>
        </w:rPr>
        <w:t xml:space="preserve">What java interface do you use </w:t>
      </w:r>
      <w:r>
        <w:rPr>
          <w:spacing w:val="-6"/>
          <w:sz w:val="24"/>
        </w:rPr>
        <w:t xml:space="preserve">to </w:t>
      </w:r>
      <w:r>
        <w:rPr>
          <w:sz w:val="24"/>
        </w:rPr>
        <w:t xml:space="preserve">call an SQL stored procedure that takes </w:t>
      </w:r>
      <w:r>
        <w:rPr>
          <w:spacing w:val="-4"/>
          <w:sz w:val="24"/>
        </w:rPr>
        <w:t xml:space="preserve">two </w:t>
      </w:r>
      <w:r>
        <w:rPr>
          <w:sz w:val="24"/>
        </w:rPr>
        <w:t xml:space="preserve">input parameters and </w:t>
      </w:r>
      <w:r>
        <w:rPr>
          <w:spacing w:val="-3"/>
          <w:sz w:val="24"/>
        </w:rPr>
        <w:t xml:space="preserve">returns </w:t>
      </w:r>
      <w:r>
        <w:rPr>
          <w:sz w:val="24"/>
        </w:rPr>
        <w:t>two output parameters?</w:t>
      </w:r>
    </w:p>
    <w:p w14:paraId="7245384C" w14:textId="77777777" w:rsidR="00EA29D3" w:rsidRPr="00E90C0A" w:rsidRDefault="00CA1F5E">
      <w:pPr>
        <w:pStyle w:val="ListParagraph"/>
        <w:numPr>
          <w:ilvl w:val="1"/>
          <w:numId w:val="1"/>
        </w:numPr>
        <w:tabs>
          <w:tab w:val="left" w:pos="1264"/>
        </w:tabs>
        <w:spacing w:before="3"/>
        <w:rPr>
          <w:sz w:val="24"/>
          <w:highlight w:val="cyan"/>
        </w:rPr>
      </w:pPr>
      <w:proofErr w:type="spellStart"/>
      <w:r w:rsidRPr="00E90C0A">
        <w:rPr>
          <w:sz w:val="24"/>
          <w:highlight w:val="cyan"/>
        </w:rPr>
        <w:t>CallableStatement</w:t>
      </w:r>
      <w:proofErr w:type="spellEnd"/>
    </w:p>
    <w:p w14:paraId="648DC1A7" w14:textId="77777777" w:rsidR="00EA29D3" w:rsidRDefault="00CA1F5E">
      <w:pPr>
        <w:pStyle w:val="ListParagraph"/>
        <w:numPr>
          <w:ilvl w:val="1"/>
          <w:numId w:val="1"/>
        </w:numPr>
        <w:tabs>
          <w:tab w:val="left" w:pos="1264"/>
        </w:tabs>
        <w:spacing w:before="5" w:line="276" w:lineRule="exact"/>
        <w:rPr>
          <w:sz w:val="24"/>
        </w:rPr>
      </w:pPr>
      <w:proofErr w:type="spellStart"/>
      <w:r>
        <w:rPr>
          <w:sz w:val="24"/>
        </w:rPr>
        <w:t>PreparedStatement</w:t>
      </w:r>
      <w:proofErr w:type="spellEnd"/>
    </w:p>
    <w:p w14:paraId="2D4B2239" w14:textId="77777777" w:rsidR="00EA29D3" w:rsidRDefault="00CA1F5E">
      <w:pPr>
        <w:pStyle w:val="ListParagraph"/>
        <w:numPr>
          <w:ilvl w:val="1"/>
          <w:numId w:val="1"/>
        </w:numPr>
        <w:tabs>
          <w:tab w:val="left" w:pos="1264"/>
        </w:tabs>
        <w:spacing w:line="276" w:lineRule="exact"/>
        <w:rPr>
          <w:sz w:val="24"/>
        </w:rPr>
      </w:pPr>
      <w:proofErr w:type="spellStart"/>
      <w:r>
        <w:rPr>
          <w:sz w:val="24"/>
        </w:rPr>
        <w:t>ResultSetMetadata</w:t>
      </w:r>
      <w:proofErr w:type="spellEnd"/>
    </w:p>
    <w:p w14:paraId="366CB688" w14:textId="77777777" w:rsidR="00EA29D3" w:rsidRDefault="00CA1F5E">
      <w:pPr>
        <w:pStyle w:val="ListParagraph"/>
        <w:numPr>
          <w:ilvl w:val="1"/>
          <w:numId w:val="1"/>
        </w:numPr>
        <w:tabs>
          <w:tab w:val="left" w:pos="1264"/>
        </w:tabs>
        <w:spacing w:before="4"/>
        <w:rPr>
          <w:sz w:val="24"/>
        </w:rPr>
      </w:pPr>
      <w:proofErr w:type="spellStart"/>
      <w:r>
        <w:rPr>
          <w:sz w:val="24"/>
        </w:rPr>
        <w:t>ResultSet</w:t>
      </w:r>
      <w:proofErr w:type="spellEnd"/>
    </w:p>
    <w:p w14:paraId="03A34060" w14:textId="77777777" w:rsidR="00EA29D3" w:rsidRDefault="00CA1F5E">
      <w:pPr>
        <w:pStyle w:val="ListParagraph"/>
        <w:numPr>
          <w:ilvl w:val="1"/>
          <w:numId w:val="1"/>
        </w:numPr>
        <w:tabs>
          <w:tab w:val="left" w:pos="1264"/>
        </w:tabs>
        <w:spacing w:before="4"/>
        <w:rPr>
          <w:sz w:val="24"/>
        </w:rPr>
      </w:pPr>
      <w:r>
        <w:rPr>
          <w:sz w:val="24"/>
        </w:rPr>
        <w:t>Statement</w:t>
      </w:r>
    </w:p>
    <w:p w14:paraId="28E9427F" w14:textId="77777777" w:rsidR="00EA29D3" w:rsidRDefault="00EA29D3">
      <w:pPr>
        <w:pStyle w:val="BodyText"/>
        <w:ind w:left="0" w:firstLine="0"/>
      </w:pPr>
    </w:p>
    <w:p w14:paraId="17A8CEA4" w14:textId="77777777" w:rsidR="00EA29D3" w:rsidRDefault="00EA29D3">
      <w:pPr>
        <w:pStyle w:val="BodyText"/>
        <w:spacing w:before="1"/>
        <w:ind w:left="0" w:firstLine="0"/>
        <w:rPr>
          <w:sz w:val="25"/>
        </w:rPr>
      </w:pPr>
    </w:p>
    <w:p w14:paraId="420C2E83" w14:textId="77777777" w:rsidR="00EA29D3" w:rsidRDefault="00CA1F5E">
      <w:pPr>
        <w:pStyle w:val="ListParagraph"/>
        <w:numPr>
          <w:ilvl w:val="0"/>
          <w:numId w:val="1"/>
        </w:numPr>
        <w:tabs>
          <w:tab w:val="left" w:pos="468"/>
        </w:tabs>
        <w:spacing w:line="256" w:lineRule="auto"/>
        <w:ind w:left="543" w:right="975" w:hanging="436"/>
        <w:rPr>
          <w:sz w:val="24"/>
        </w:rPr>
      </w:pPr>
      <w:proofErr w:type="spellStart"/>
      <w:r>
        <w:rPr>
          <w:sz w:val="24"/>
        </w:rPr>
        <w:t>ResultSet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rs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st.executeQuery</w:t>
      </w:r>
      <w:proofErr w:type="spellEnd"/>
      <w:proofErr w:type="gramEnd"/>
      <w:r>
        <w:rPr>
          <w:sz w:val="24"/>
        </w:rPr>
        <w:t xml:space="preserve">("SELECT * FROM EMPLOYEE"); </w:t>
      </w:r>
      <w:proofErr w:type="spellStart"/>
      <w:r>
        <w:rPr>
          <w:sz w:val="24"/>
        </w:rPr>
        <w:t>rs.first</w:t>
      </w:r>
      <w:proofErr w:type="spellEnd"/>
      <w:r>
        <w:rPr>
          <w:sz w:val="24"/>
        </w:rPr>
        <w:t>();</w:t>
      </w:r>
    </w:p>
    <w:p w14:paraId="6861359F" w14:textId="77777777" w:rsidR="00EA29D3" w:rsidRDefault="00CA1F5E">
      <w:pPr>
        <w:pStyle w:val="BodyText"/>
        <w:spacing w:line="268" w:lineRule="auto"/>
        <w:ind w:left="543" w:right="6427" w:firstLine="0"/>
      </w:pPr>
      <w:proofErr w:type="spellStart"/>
      <w:proofErr w:type="gramStart"/>
      <w:r>
        <w:t>rs.deleteRow</w:t>
      </w:r>
      <w:proofErr w:type="spellEnd"/>
      <w:proofErr w:type="gramEnd"/>
      <w:r>
        <w:t xml:space="preserve">(); </w:t>
      </w:r>
      <w:proofErr w:type="spellStart"/>
      <w:r>
        <w:t>rs.close</w:t>
      </w:r>
      <w:proofErr w:type="spellEnd"/>
      <w:r>
        <w:t>();</w:t>
      </w:r>
    </w:p>
    <w:p w14:paraId="74531363" w14:textId="77777777" w:rsidR="00EA29D3" w:rsidRDefault="00CA1F5E">
      <w:pPr>
        <w:pStyle w:val="BodyText"/>
        <w:spacing w:line="256" w:lineRule="auto"/>
        <w:ind w:left="543" w:right="885" w:firstLine="0"/>
      </w:pPr>
      <w:r>
        <w:t xml:space="preserve">Based on the sample code above, what is the result of the </w:t>
      </w:r>
      <w:proofErr w:type="spellStart"/>
      <w:proofErr w:type="gramStart"/>
      <w:r>
        <w:t>deleteRow</w:t>
      </w:r>
      <w:proofErr w:type="spellEnd"/>
      <w:r>
        <w:t>(</w:t>
      </w:r>
      <w:proofErr w:type="gramEnd"/>
      <w:r>
        <w:t>) method?</w:t>
      </w:r>
    </w:p>
    <w:p w14:paraId="321BBC1F" w14:textId="77777777" w:rsidR="00EA29D3" w:rsidRDefault="00CA1F5E">
      <w:pPr>
        <w:pStyle w:val="ListParagraph"/>
        <w:numPr>
          <w:ilvl w:val="1"/>
          <w:numId w:val="1"/>
        </w:numPr>
        <w:tabs>
          <w:tab w:val="left" w:pos="1264"/>
        </w:tabs>
        <w:spacing w:line="256" w:lineRule="auto"/>
        <w:ind w:right="448"/>
        <w:rPr>
          <w:sz w:val="24"/>
        </w:rPr>
      </w:pPr>
      <w:r>
        <w:rPr>
          <w:sz w:val="24"/>
        </w:rPr>
        <w:t xml:space="preserve">The row is </w:t>
      </w:r>
      <w:r>
        <w:rPr>
          <w:spacing w:val="-3"/>
          <w:sz w:val="24"/>
        </w:rPr>
        <w:t xml:space="preserve">removed </w:t>
      </w:r>
      <w:r>
        <w:rPr>
          <w:sz w:val="24"/>
        </w:rPr>
        <w:t>from the database, but it remains in the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ResultSet</w:t>
      </w:r>
      <w:proofErr w:type="spellEnd"/>
      <w:r>
        <w:rPr>
          <w:sz w:val="24"/>
        </w:rPr>
        <w:t>.</w:t>
      </w:r>
    </w:p>
    <w:p w14:paraId="6D0CAE2D" w14:textId="77777777" w:rsidR="00EA29D3" w:rsidRDefault="00CA1F5E">
      <w:pPr>
        <w:pStyle w:val="ListParagraph"/>
        <w:numPr>
          <w:ilvl w:val="1"/>
          <w:numId w:val="1"/>
        </w:numPr>
        <w:tabs>
          <w:tab w:val="left" w:pos="1264"/>
        </w:tabs>
        <w:spacing w:line="256" w:lineRule="auto"/>
        <w:ind w:right="448"/>
        <w:rPr>
          <w:sz w:val="24"/>
        </w:rPr>
      </w:pPr>
      <w:r>
        <w:rPr>
          <w:sz w:val="24"/>
        </w:rPr>
        <w:t xml:space="preserve">The row remains </w:t>
      </w:r>
      <w:r>
        <w:rPr>
          <w:spacing w:val="-6"/>
          <w:sz w:val="24"/>
        </w:rPr>
        <w:t xml:space="preserve">in </w:t>
      </w:r>
      <w:r>
        <w:rPr>
          <w:sz w:val="24"/>
        </w:rPr>
        <w:t xml:space="preserve">both the </w:t>
      </w:r>
      <w:proofErr w:type="spellStart"/>
      <w:r>
        <w:rPr>
          <w:sz w:val="24"/>
        </w:rPr>
        <w:t>ResultSet</w:t>
      </w:r>
      <w:proofErr w:type="spellEnd"/>
      <w:r>
        <w:rPr>
          <w:sz w:val="24"/>
        </w:rPr>
        <w:t xml:space="preserve"> and the database, because </w:t>
      </w:r>
      <w:proofErr w:type="spellStart"/>
      <w:proofErr w:type="gramStart"/>
      <w:r>
        <w:rPr>
          <w:sz w:val="24"/>
        </w:rPr>
        <w:t>rs.commit</w:t>
      </w:r>
      <w:proofErr w:type="spellEnd"/>
      <w:proofErr w:type="gramEnd"/>
      <w:r>
        <w:rPr>
          <w:sz w:val="24"/>
        </w:rPr>
        <w:t>() is not</w:t>
      </w:r>
      <w:r>
        <w:rPr>
          <w:spacing w:val="-24"/>
          <w:sz w:val="24"/>
        </w:rPr>
        <w:t xml:space="preserve"> </w:t>
      </w:r>
      <w:r>
        <w:rPr>
          <w:sz w:val="24"/>
        </w:rPr>
        <w:t>called.</w:t>
      </w:r>
    </w:p>
    <w:p w14:paraId="1A82E80A" w14:textId="77777777" w:rsidR="00EA29D3" w:rsidRDefault="00CA1F5E">
      <w:pPr>
        <w:pStyle w:val="ListParagraph"/>
        <w:numPr>
          <w:ilvl w:val="1"/>
          <w:numId w:val="1"/>
        </w:numPr>
        <w:tabs>
          <w:tab w:val="left" w:pos="1264"/>
        </w:tabs>
        <w:spacing w:line="256" w:lineRule="auto"/>
        <w:ind w:right="440"/>
        <w:rPr>
          <w:sz w:val="24"/>
        </w:rPr>
      </w:pPr>
      <w:r>
        <w:rPr>
          <w:sz w:val="24"/>
        </w:rPr>
        <w:t xml:space="preserve">The row remains </w:t>
      </w:r>
      <w:r>
        <w:rPr>
          <w:spacing w:val="-6"/>
          <w:sz w:val="24"/>
        </w:rPr>
        <w:t xml:space="preserve">in </w:t>
      </w:r>
      <w:r>
        <w:rPr>
          <w:sz w:val="24"/>
        </w:rPr>
        <w:t xml:space="preserve">both the </w:t>
      </w:r>
      <w:proofErr w:type="spellStart"/>
      <w:r>
        <w:rPr>
          <w:sz w:val="24"/>
        </w:rPr>
        <w:t>ResultSet</w:t>
      </w:r>
      <w:proofErr w:type="spellEnd"/>
      <w:r>
        <w:rPr>
          <w:sz w:val="24"/>
        </w:rPr>
        <w:t xml:space="preserve"> and the database, because </w:t>
      </w:r>
      <w:proofErr w:type="spellStart"/>
      <w:proofErr w:type="gramStart"/>
      <w:r>
        <w:rPr>
          <w:sz w:val="24"/>
        </w:rPr>
        <w:t>rs.flushChanges</w:t>
      </w:r>
      <w:proofErr w:type="spellEnd"/>
      <w:proofErr w:type="gramEnd"/>
      <w:r>
        <w:rPr>
          <w:sz w:val="24"/>
        </w:rPr>
        <w:t xml:space="preserve">() </w:t>
      </w:r>
      <w:r>
        <w:rPr>
          <w:spacing w:val="-6"/>
          <w:sz w:val="24"/>
        </w:rPr>
        <w:t xml:space="preserve">is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called.</w:t>
      </w:r>
    </w:p>
    <w:p w14:paraId="2B0C8C7E" w14:textId="77777777" w:rsidR="00EA29D3" w:rsidRDefault="00CA1F5E">
      <w:pPr>
        <w:pStyle w:val="ListParagraph"/>
        <w:numPr>
          <w:ilvl w:val="1"/>
          <w:numId w:val="1"/>
        </w:numPr>
        <w:tabs>
          <w:tab w:val="left" w:pos="1264"/>
        </w:tabs>
        <w:spacing w:before="12" w:line="256" w:lineRule="auto"/>
        <w:ind w:right="313"/>
        <w:rPr>
          <w:sz w:val="24"/>
        </w:rPr>
      </w:pPr>
      <w:r>
        <w:rPr>
          <w:sz w:val="24"/>
        </w:rPr>
        <w:t xml:space="preserve">The row is </w:t>
      </w:r>
      <w:r>
        <w:rPr>
          <w:spacing w:val="-3"/>
          <w:sz w:val="24"/>
        </w:rPr>
        <w:t xml:space="preserve">removed </w:t>
      </w:r>
      <w:r>
        <w:rPr>
          <w:sz w:val="24"/>
        </w:rPr>
        <w:t xml:space="preserve">from the </w:t>
      </w:r>
      <w:proofErr w:type="spellStart"/>
      <w:r>
        <w:rPr>
          <w:sz w:val="24"/>
        </w:rPr>
        <w:t>ResultSet</w:t>
      </w:r>
      <w:proofErr w:type="spellEnd"/>
      <w:r>
        <w:rPr>
          <w:sz w:val="24"/>
        </w:rPr>
        <w:t xml:space="preserve">, but it </w:t>
      </w:r>
      <w:r>
        <w:rPr>
          <w:spacing w:val="-3"/>
          <w:sz w:val="24"/>
        </w:rPr>
        <w:t xml:space="preserve">remains </w:t>
      </w:r>
      <w:r>
        <w:rPr>
          <w:sz w:val="24"/>
        </w:rPr>
        <w:t>in the</w:t>
      </w:r>
      <w:r>
        <w:rPr>
          <w:spacing w:val="4"/>
          <w:sz w:val="24"/>
        </w:rPr>
        <w:t xml:space="preserve"> </w:t>
      </w:r>
      <w:r>
        <w:rPr>
          <w:sz w:val="24"/>
        </w:rPr>
        <w:t>database.</w:t>
      </w:r>
    </w:p>
    <w:p w14:paraId="1B7694D8" w14:textId="77777777" w:rsidR="00EA29D3" w:rsidRPr="00E90C0A" w:rsidRDefault="00CA1F5E">
      <w:pPr>
        <w:pStyle w:val="ListParagraph"/>
        <w:numPr>
          <w:ilvl w:val="1"/>
          <w:numId w:val="1"/>
        </w:numPr>
        <w:tabs>
          <w:tab w:val="left" w:pos="1264"/>
        </w:tabs>
        <w:spacing w:line="280" w:lineRule="exact"/>
        <w:rPr>
          <w:sz w:val="24"/>
          <w:highlight w:val="cyan"/>
        </w:rPr>
      </w:pPr>
      <w:r w:rsidRPr="00E90C0A">
        <w:rPr>
          <w:sz w:val="24"/>
          <w:highlight w:val="cyan"/>
        </w:rPr>
        <w:t xml:space="preserve">The row is </w:t>
      </w:r>
      <w:r w:rsidRPr="00E90C0A">
        <w:rPr>
          <w:spacing w:val="-3"/>
          <w:sz w:val="24"/>
          <w:highlight w:val="cyan"/>
        </w:rPr>
        <w:t xml:space="preserve">removed </w:t>
      </w:r>
      <w:r w:rsidRPr="00E90C0A">
        <w:rPr>
          <w:sz w:val="24"/>
          <w:highlight w:val="cyan"/>
        </w:rPr>
        <w:t xml:space="preserve">from the </w:t>
      </w:r>
      <w:proofErr w:type="spellStart"/>
      <w:r w:rsidRPr="00E90C0A">
        <w:rPr>
          <w:sz w:val="24"/>
          <w:highlight w:val="cyan"/>
        </w:rPr>
        <w:t>ResultSet</w:t>
      </w:r>
      <w:proofErr w:type="spellEnd"/>
      <w:r w:rsidRPr="00E90C0A">
        <w:rPr>
          <w:sz w:val="24"/>
          <w:highlight w:val="cyan"/>
        </w:rPr>
        <w:t xml:space="preserve"> and the</w:t>
      </w:r>
      <w:r w:rsidRPr="00E90C0A">
        <w:rPr>
          <w:spacing w:val="-6"/>
          <w:sz w:val="24"/>
          <w:highlight w:val="cyan"/>
        </w:rPr>
        <w:t xml:space="preserve"> </w:t>
      </w:r>
      <w:r w:rsidRPr="00E90C0A">
        <w:rPr>
          <w:sz w:val="24"/>
          <w:highlight w:val="cyan"/>
        </w:rPr>
        <w:t>database.</w:t>
      </w:r>
    </w:p>
    <w:p w14:paraId="2F38D87E" w14:textId="77777777" w:rsidR="00EA29D3" w:rsidRDefault="00EA29D3">
      <w:pPr>
        <w:spacing w:line="280" w:lineRule="exact"/>
        <w:rPr>
          <w:sz w:val="24"/>
        </w:rPr>
        <w:sectPr w:rsidR="00EA29D3">
          <w:headerReference w:type="default" r:id="rId7"/>
          <w:type w:val="continuous"/>
          <w:pgSz w:w="11910" w:h="16850"/>
          <w:pgMar w:top="1380" w:right="1320" w:bottom="280" w:left="1620" w:header="732" w:footer="720" w:gutter="0"/>
          <w:cols w:space="720"/>
        </w:sectPr>
      </w:pPr>
    </w:p>
    <w:p w14:paraId="32D63231" w14:textId="77777777" w:rsidR="00EA29D3" w:rsidRDefault="00CA1F5E">
      <w:pPr>
        <w:pStyle w:val="ListParagraph"/>
        <w:numPr>
          <w:ilvl w:val="0"/>
          <w:numId w:val="1"/>
        </w:numPr>
        <w:tabs>
          <w:tab w:val="left" w:pos="468"/>
        </w:tabs>
        <w:spacing w:before="47"/>
        <w:ind w:hanging="362"/>
        <w:rPr>
          <w:sz w:val="24"/>
        </w:rPr>
      </w:pPr>
      <w:r>
        <w:rPr>
          <w:sz w:val="24"/>
        </w:rPr>
        <w:lastRenderedPageBreak/>
        <w:t xml:space="preserve">Which code </w:t>
      </w:r>
      <w:r>
        <w:rPr>
          <w:spacing w:val="-6"/>
          <w:sz w:val="24"/>
        </w:rPr>
        <w:t xml:space="preserve">do </w:t>
      </w:r>
      <w:r>
        <w:rPr>
          <w:sz w:val="24"/>
        </w:rPr>
        <w:t>you use to create a scrollable</w:t>
      </w:r>
      <w:r>
        <w:rPr>
          <w:spacing w:val="20"/>
          <w:sz w:val="24"/>
        </w:rPr>
        <w:t xml:space="preserve"> </w:t>
      </w:r>
      <w:proofErr w:type="spellStart"/>
      <w:r>
        <w:rPr>
          <w:sz w:val="24"/>
        </w:rPr>
        <w:t>ResultSet</w:t>
      </w:r>
      <w:proofErr w:type="spellEnd"/>
      <w:r>
        <w:rPr>
          <w:sz w:val="24"/>
        </w:rPr>
        <w:t>?</w:t>
      </w:r>
    </w:p>
    <w:p w14:paraId="5E50422A" w14:textId="77777777" w:rsidR="00EA29D3" w:rsidRPr="00E90C0A" w:rsidRDefault="00CA1F5E">
      <w:pPr>
        <w:pStyle w:val="ListParagraph"/>
        <w:numPr>
          <w:ilvl w:val="1"/>
          <w:numId w:val="1"/>
        </w:numPr>
        <w:tabs>
          <w:tab w:val="left" w:pos="1189"/>
        </w:tabs>
        <w:spacing w:before="13" w:line="230" w:lineRule="auto"/>
        <w:ind w:left="1188" w:right="4998"/>
        <w:rPr>
          <w:sz w:val="24"/>
          <w:highlight w:val="cyan"/>
        </w:rPr>
      </w:pPr>
      <w:r w:rsidRPr="00E90C0A">
        <w:rPr>
          <w:sz w:val="24"/>
          <w:highlight w:val="cyan"/>
        </w:rPr>
        <w:t xml:space="preserve">Connection </w:t>
      </w:r>
      <w:r w:rsidRPr="00E90C0A">
        <w:rPr>
          <w:spacing w:val="-4"/>
          <w:sz w:val="24"/>
          <w:highlight w:val="cyan"/>
        </w:rPr>
        <w:t xml:space="preserve">con </w:t>
      </w:r>
      <w:r w:rsidRPr="00E90C0A">
        <w:rPr>
          <w:sz w:val="24"/>
          <w:highlight w:val="cyan"/>
        </w:rPr>
        <w:t xml:space="preserve">= ...; Statement </w:t>
      </w:r>
      <w:proofErr w:type="spellStart"/>
      <w:r w:rsidRPr="00E90C0A">
        <w:rPr>
          <w:sz w:val="24"/>
          <w:highlight w:val="cyan"/>
        </w:rPr>
        <w:t>st</w:t>
      </w:r>
      <w:proofErr w:type="spellEnd"/>
      <w:r w:rsidRPr="00E90C0A">
        <w:rPr>
          <w:spacing w:val="-5"/>
          <w:sz w:val="24"/>
          <w:highlight w:val="cyan"/>
        </w:rPr>
        <w:t xml:space="preserve"> </w:t>
      </w:r>
      <w:r w:rsidRPr="00E90C0A">
        <w:rPr>
          <w:sz w:val="24"/>
          <w:highlight w:val="cyan"/>
        </w:rPr>
        <w:t>=</w:t>
      </w:r>
    </w:p>
    <w:p w14:paraId="48072038" w14:textId="77777777" w:rsidR="00EA29D3" w:rsidRPr="00E90C0A" w:rsidRDefault="00CA1F5E">
      <w:pPr>
        <w:pStyle w:val="BodyText"/>
        <w:spacing w:before="7" w:line="244" w:lineRule="auto"/>
        <w:ind w:left="1188" w:right="900" w:firstLine="0"/>
        <w:rPr>
          <w:highlight w:val="cyan"/>
        </w:rPr>
      </w:pPr>
      <w:proofErr w:type="spellStart"/>
      <w:proofErr w:type="gramStart"/>
      <w:r w:rsidRPr="00E90C0A">
        <w:rPr>
          <w:highlight w:val="cyan"/>
        </w:rPr>
        <w:t>con.createStatement</w:t>
      </w:r>
      <w:proofErr w:type="spellEnd"/>
      <w:proofErr w:type="gramEnd"/>
      <w:r w:rsidRPr="00E90C0A">
        <w:rPr>
          <w:highlight w:val="cyan"/>
        </w:rPr>
        <w:t>(</w:t>
      </w:r>
      <w:proofErr w:type="spellStart"/>
      <w:r w:rsidRPr="00E90C0A">
        <w:rPr>
          <w:highlight w:val="cyan"/>
        </w:rPr>
        <w:t>ResultSet.TYPE_SCROLL_SENSITIVE</w:t>
      </w:r>
      <w:proofErr w:type="spellEnd"/>
      <w:r w:rsidRPr="00E90C0A">
        <w:rPr>
          <w:highlight w:val="cyan"/>
        </w:rPr>
        <w:t xml:space="preserve">, </w:t>
      </w:r>
      <w:proofErr w:type="spellStart"/>
      <w:r w:rsidRPr="00E90C0A">
        <w:rPr>
          <w:highlight w:val="cyan"/>
        </w:rPr>
        <w:t>ResultSet.CONCUR_UPDATABLE</w:t>
      </w:r>
      <w:proofErr w:type="spellEnd"/>
      <w:r w:rsidRPr="00E90C0A">
        <w:rPr>
          <w:highlight w:val="cyan"/>
        </w:rPr>
        <w:t>);</w:t>
      </w:r>
    </w:p>
    <w:p w14:paraId="546BF1D0" w14:textId="77777777" w:rsidR="00EA29D3" w:rsidRDefault="00CA1F5E">
      <w:pPr>
        <w:pStyle w:val="BodyText"/>
        <w:spacing w:line="273" w:lineRule="exact"/>
        <w:ind w:left="1188" w:firstLine="0"/>
      </w:pPr>
      <w:proofErr w:type="spellStart"/>
      <w:r w:rsidRPr="00E90C0A">
        <w:rPr>
          <w:highlight w:val="cyan"/>
        </w:rPr>
        <w:t>ResultSet</w:t>
      </w:r>
      <w:proofErr w:type="spellEnd"/>
      <w:r w:rsidRPr="00E90C0A">
        <w:rPr>
          <w:highlight w:val="cyan"/>
        </w:rPr>
        <w:t xml:space="preserve"> </w:t>
      </w:r>
      <w:proofErr w:type="spellStart"/>
      <w:r w:rsidRPr="00E90C0A">
        <w:rPr>
          <w:highlight w:val="cyan"/>
        </w:rPr>
        <w:t>rs</w:t>
      </w:r>
      <w:proofErr w:type="spellEnd"/>
      <w:r w:rsidRPr="00E90C0A">
        <w:rPr>
          <w:highlight w:val="cyan"/>
        </w:rPr>
        <w:t xml:space="preserve"> = </w:t>
      </w:r>
      <w:proofErr w:type="spellStart"/>
      <w:proofErr w:type="gramStart"/>
      <w:r w:rsidRPr="00E90C0A">
        <w:rPr>
          <w:highlight w:val="cyan"/>
        </w:rPr>
        <w:t>st.executeQuery</w:t>
      </w:r>
      <w:proofErr w:type="spellEnd"/>
      <w:proofErr w:type="gramEnd"/>
      <w:r w:rsidRPr="00E90C0A">
        <w:rPr>
          <w:highlight w:val="cyan"/>
        </w:rPr>
        <w:t>(</w:t>
      </w:r>
      <w:proofErr w:type="spellStart"/>
      <w:r w:rsidRPr="00E90C0A">
        <w:rPr>
          <w:highlight w:val="cyan"/>
        </w:rPr>
        <w:t>sqlString</w:t>
      </w:r>
      <w:proofErr w:type="spellEnd"/>
      <w:r w:rsidRPr="00E90C0A">
        <w:rPr>
          <w:highlight w:val="cyan"/>
        </w:rPr>
        <w:t>);</w:t>
      </w:r>
    </w:p>
    <w:p w14:paraId="4C28A0DD" w14:textId="77777777" w:rsidR="00EA29D3" w:rsidRDefault="00CA1F5E">
      <w:pPr>
        <w:pStyle w:val="ListParagraph"/>
        <w:numPr>
          <w:ilvl w:val="1"/>
          <w:numId w:val="1"/>
        </w:numPr>
        <w:tabs>
          <w:tab w:val="left" w:pos="1189"/>
        </w:tabs>
        <w:spacing w:line="242" w:lineRule="auto"/>
        <w:ind w:left="1188" w:right="112"/>
        <w:rPr>
          <w:sz w:val="24"/>
        </w:rPr>
      </w:pPr>
      <w:r>
        <w:rPr>
          <w:sz w:val="24"/>
        </w:rPr>
        <w:t xml:space="preserve">Statement </w:t>
      </w:r>
      <w:proofErr w:type="spellStart"/>
      <w:r>
        <w:rPr>
          <w:sz w:val="24"/>
        </w:rPr>
        <w:t>st</w:t>
      </w:r>
      <w:proofErr w:type="spellEnd"/>
      <w:r>
        <w:rPr>
          <w:sz w:val="24"/>
        </w:rPr>
        <w:t xml:space="preserve"> = </w:t>
      </w:r>
      <w:r>
        <w:rPr>
          <w:spacing w:val="-4"/>
          <w:sz w:val="24"/>
        </w:rPr>
        <w:t xml:space="preserve">new </w:t>
      </w:r>
      <w:proofErr w:type="gramStart"/>
      <w:r>
        <w:rPr>
          <w:sz w:val="24"/>
        </w:rPr>
        <w:t>Statement(</w:t>
      </w:r>
      <w:proofErr w:type="gramEnd"/>
      <w:r>
        <w:rPr>
          <w:sz w:val="24"/>
        </w:rPr>
        <w:t xml:space="preserve">); </w:t>
      </w:r>
      <w:proofErr w:type="spellStart"/>
      <w:r>
        <w:rPr>
          <w:sz w:val="24"/>
        </w:rPr>
        <w:t>st.setCursorType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Statement.TYPE_SCROLLABLE,Statement.CONCU</w:t>
      </w:r>
      <w:proofErr w:type="spellEnd"/>
      <w:r>
        <w:rPr>
          <w:sz w:val="24"/>
        </w:rPr>
        <w:t xml:space="preserve"> R_READ_ONLY);</w:t>
      </w:r>
    </w:p>
    <w:p w14:paraId="4DB01221" w14:textId="77777777" w:rsidR="00EA29D3" w:rsidRDefault="00CA1F5E">
      <w:pPr>
        <w:pStyle w:val="BodyText"/>
        <w:ind w:left="1188" w:firstLine="0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st.executeSQL</w:t>
      </w:r>
      <w:proofErr w:type="spellEnd"/>
      <w:proofErr w:type="gramEnd"/>
      <w:r>
        <w:t>(</w:t>
      </w:r>
      <w:proofErr w:type="spellStart"/>
      <w:r>
        <w:t>sqlString</w:t>
      </w:r>
      <w:proofErr w:type="spellEnd"/>
      <w:r>
        <w:t>);</w:t>
      </w:r>
    </w:p>
    <w:p w14:paraId="76B45FA4" w14:textId="77777777" w:rsidR="00EA29D3" w:rsidRDefault="00EA29D3">
      <w:pPr>
        <w:pStyle w:val="BodyText"/>
        <w:spacing w:before="4"/>
        <w:ind w:left="0" w:firstLine="0"/>
        <w:rPr>
          <w:sz w:val="23"/>
        </w:rPr>
      </w:pPr>
    </w:p>
    <w:p w14:paraId="00C606C0" w14:textId="77777777" w:rsidR="00EA29D3" w:rsidRDefault="00CA1F5E">
      <w:pPr>
        <w:pStyle w:val="ListParagraph"/>
        <w:numPr>
          <w:ilvl w:val="1"/>
          <w:numId w:val="1"/>
        </w:numPr>
        <w:tabs>
          <w:tab w:val="left" w:pos="1189"/>
        </w:tabs>
        <w:spacing w:line="242" w:lineRule="auto"/>
        <w:ind w:left="1188" w:right="1705"/>
        <w:rPr>
          <w:sz w:val="24"/>
        </w:rPr>
      </w:pPr>
      <w:proofErr w:type="spellStart"/>
      <w:r>
        <w:rPr>
          <w:sz w:val="24"/>
        </w:rPr>
        <w:t>ResultSet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rs</w:t>
      </w:r>
      <w:proofErr w:type="spellEnd"/>
      <w:r>
        <w:rPr>
          <w:sz w:val="24"/>
        </w:rPr>
        <w:t xml:space="preserve"> = </w:t>
      </w:r>
      <w:r>
        <w:rPr>
          <w:spacing w:val="-4"/>
          <w:sz w:val="24"/>
        </w:rPr>
        <w:t xml:space="preserve">new </w:t>
      </w:r>
      <w:proofErr w:type="spellStart"/>
      <w:proofErr w:type="gramStart"/>
      <w:r>
        <w:rPr>
          <w:sz w:val="24"/>
        </w:rPr>
        <w:t>ResultSet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); </w:t>
      </w:r>
      <w:proofErr w:type="spellStart"/>
      <w:r>
        <w:rPr>
          <w:sz w:val="24"/>
        </w:rPr>
        <w:t>rs.setScrollable</w:t>
      </w:r>
      <w:proofErr w:type="spellEnd"/>
      <w:r>
        <w:rPr>
          <w:sz w:val="24"/>
        </w:rPr>
        <w:t>(true);</w:t>
      </w:r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rs.execute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sqlString</w:t>
      </w:r>
      <w:proofErr w:type="spellEnd"/>
      <w:r>
        <w:rPr>
          <w:sz w:val="24"/>
        </w:rPr>
        <w:t>);</w:t>
      </w:r>
    </w:p>
    <w:p w14:paraId="47FDA414" w14:textId="77777777" w:rsidR="00EA29D3" w:rsidRDefault="00CA1F5E">
      <w:pPr>
        <w:pStyle w:val="ListParagraph"/>
        <w:numPr>
          <w:ilvl w:val="1"/>
          <w:numId w:val="1"/>
        </w:numPr>
        <w:tabs>
          <w:tab w:val="left" w:pos="1189"/>
        </w:tabs>
        <w:spacing w:before="3" w:line="276" w:lineRule="exact"/>
        <w:ind w:left="1188"/>
        <w:rPr>
          <w:sz w:val="24"/>
        </w:rPr>
      </w:pPr>
      <w:r>
        <w:rPr>
          <w:sz w:val="24"/>
        </w:rPr>
        <w:t xml:space="preserve">Connection </w:t>
      </w:r>
      <w:r>
        <w:rPr>
          <w:spacing w:val="-4"/>
          <w:sz w:val="24"/>
        </w:rPr>
        <w:t xml:space="preserve">con </w:t>
      </w:r>
      <w:r>
        <w:rPr>
          <w:sz w:val="24"/>
        </w:rPr>
        <w:t>=</w:t>
      </w:r>
      <w:r>
        <w:rPr>
          <w:spacing w:val="4"/>
          <w:sz w:val="24"/>
        </w:rPr>
        <w:t xml:space="preserve"> </w:t>
      </w:r>
      <w:r>
        <w:rPr>
          <w:sz w:val="24"/>
        </w:rPr>
        <w:t>...;</w:t>
      </w:r>
    </w:p>
    <w:p w14:paraId="688C732C" w14:textId="77777777" w:rsidR="00EA29D3" w:rsidRDefault="00CA1F5E">
      <w:pPr>
        <w:pStyle w:val="BodyText"/>
        <w:spacing w:line="244" w:lineRule="auto"/>
        <w:ind w:left="1188" w:right="2351" w:firstLine="0"/>
      </w:pPr>
      <w:r>
        <w:t xml:space="preserve">Statement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 xml:space="preserve">();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st.executeQuery</w:t>
      </w:r>
      <w:proofErr w:type="spellEnd"/>
      <w:r>
        <w:t>(</w:t>
      </w:r>
      <w:proofErr w:type="spellStart"/>
      <w:r>
        <w:t>sqlString</w:t>
      </w:r>
      <w:proofErr w:type="spellEnd"/>
      <w:r>
        <w:t xml:space="preserve">, </w:t>
      </w:r>
      <w:proofErr w:type="spellStart"/>
      <w:r>
        <w:t>ResultSet.SCROLLABLE</w:t>
      </w:r>
      <w:proofErr w:type="spellEnd"/>
      <w:r>
        <w:t xml:space="preserve"> );</w:t>
      </w:r>
    </w:p>
    <w:p w14:paraId="6F2B5777" w14:textId="77777777" w:rsidR="00EA29D3" w:rsidRDefault="00CA1F5E">
      <w:pPr>
        <w:pStyle w:val="ListParagraph"/>
        <w:numPr>
          <w:ilvl w:val="1"/>
          <w:numId w:val="1"/>
        </w:numPr>
        <w:tabs>
          <w:tab w:val="left" w:pos="1189"/>
        </w:tabs>
        <w:spacing w:line="262" w:lineRule="exact"/>
        <w:ind w:left="1188"/>
        <w:rPr>
          <w:sz w:val="24"/>
        </w:rPr>
      </w:pPr>
      <w:proofErr w:type="spellStart"/>
      <w:r>
        <w:rPr>
          <w:sz w:val="24"/>
        </w:rPr>
        <w:t>ScrollableResultSet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4"/>
          <w:sz w:val="24"/>
        </w:rPr>
        <w:t>srs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 xml:space="preserve">= </w:t>
      </w:r>
      <w:r>
        <w:rPr>
          <w:spacing w:val="-4"/>
          <w:sz w:val="24"/>
        </w:rPr>
        <w:t>new</w:t>
      </w:r>
      <w:r>
        <w:rPr>
          <w:spacing w:val="18"/>
          <w:sz w:val="24"/>
        </w:rPr>
        <w:t xml:space="preserve"> </w:t>
      </w:r>
      <w:proofErr w:type="spellStart"/>
      <w:proofErr w:type="gramStart"/>
      <w:r>
        <w:rPr>
          <w:sz w:val="24"/>
        </w:rPr>
        <w:t>ScrollableResultSet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14:paraId="6CC7736D" w14:textId="77777777" w:rsidR="00EA29D3" w:rsidRDefault="00CA1F5E">
      <w:pPr>
        <w:pStyle w:val="BodyText"/>
        <w:ind w:left="1188" w:firstLine="0"/>
      </w:pPr>
      <w:proofErr w:type="spellStart"/>
      <w:proofErr w:type="gramStart"/>
      <w:r>
        <w:t>srs.openResultSet</w:t>
      </w:r>
      <w:proofErr w:type="spellEnd"/>
      <w:proofErr w:type="gramEnd"/>
      <w:r>
        <w:t>(</w:t>
      </w:r>
      <w:proofErr w:type="spellStart"/>
      <w:r>
        <w:t>sqlString</w:t>
      </w:r>
      <w:proofErr w:type="spellEnd"/>
      <w:r>
        <w:t>);</w:t>
      </w:r>
    </w:p>
    <w:sectPr w:rsidR="00EA29D3">
      <w:pgSz w:w="11910" w:h="16850"/>
      <w:pgMar w:top="1380" w:right="1320" w:bottom="280" w:left="1620" w:header="73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C54AC" w14:textId="77777777" w:rsidR="004E511E" w:rsidRDefault="004E511E">
      <w:r>
        <w:separator/>
      </w:r>
    </w:p>
  </w:endnote>
  <w:endnote w:type="continuationSeparator" w:id="0">
    <w:p w14:paraId="6C1EEC02" w14:textId="77777777" w:rsidR="004E511E" w:rsidRDefault="004E5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3807A" w14:textId="77777777" w:rsidR="004E511E" w:rsidRDefault="004E511E">
      <w:r>
        <w:separator/>
      </w:r>
    </w:p>
  </w:footnote>
  <w:footnote w:type="continuationSeparator" w:id="0">
    <w:p w14:paraId="7776BCCB" w14:textId="77777777" w:rsidR="004E511E" w:rsidRDefault="004E51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21282" w14:textId="77777777" w:rsidR="00EA29D3" w:rsidRDefault="004E511E">
    <w:pPr>
      <w:pStyle w:val="BodyText"/>
      <w:spacing w:line="14" w:lineRule="auto"/>
      <w:ind w:left="0" w:firstLine="0"/>
      <w:rPr>
        <w:sz w:val="20"/>
      </w:rPr>
    </w:pPr>
    <w:r>
      <w:pict w14:anchorId="31E8F03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5.9pt;margin-top:35.6pt;width:24.5pt;height:13.25pt;z-index:-251658752;mso-position-horizontal-relative:page;mso-position-vertical-relative:page" filled="f" stroked="f">
          <v:textbox inset="0,0,0,0">
            <w:txbxContent>
              <w:p w14:paraId="50553C03" w14:textId="77777777" w:rsidR="00EA29D3" w:rsidRDefault="00CA1F5E">
                <w:pPr>
                  <w:spacing w:line="248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  <w:color w:val="00AF50"/>
                  </w:rPr>
                  <w:t>JDBC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F5FD2"/>
    <w:multiLevelType w:val="hybridMultilevel"/>
    <w:tmpl w:val="7632F4A6"/>
    <w:lvl w:ilvl="0" w:tplc="1CE291CA">
      <w:start w:val="1"/>
      <w:numFmt w:val="decimal"/>
      <w:lvlText w:val="%1."/>
      <w:lvlJc w:val="left"/>
      <w:pPr>
        <w:ind w:left="467" w:hanging="361"/>
        <w:jc w:val="left"/>
      </w:pPr>
      <w:rPr>
        <w:rFonts w:ascii="Consolas" w:eastAsia="Consolas" w:hAnsi="Consolas" w:cs="Consolas" w:hint="default"/>
        <w:b/>
        <w:bCs/>
        <w:color w:val="7E0054"/>
        <w:spacing w:val="0"/>
        <w:w w:val="100"/>
        <w:sz w:val="24"/>
        <w:szCs w:val="24"/>
        <w:lang w:val="en-US" w:eastAsia="en-US" w:bidi="en-US"/>
      </w:rPr>
    </w:lvl>
    <w:lvl w:ilvl="1" w:tplc="6A36349C">
      <w:start w:val="1"/>
      <w:numFmt w:val="lowerLetter"/>
      <w:lvlText w:val="%2."/>
      <w:lvlJc w:val="left"/>
      <w:pPr>
        <w:ind w:left="1263" w:hanging="361"/>
        <w:jc w:val="left"/>
      </w:pPr>
      <w:rPr>
        <w:rFonts w:ascii="Consolas" w:eastAsia="Consolas" w:hAnsi="Consolas" w:cs="Consolas" w:hint="default"/>
        <w:spacing w:val="0"/>
        <w:w w:val="100"/>
        <w:sz w:val="24"/>
        <w:szCs w:val="24"/>
        <w:lang w:val="en-US" w:eastAsia="en-US" w:bidi="en-US"/>
      </w:rPr>
    </w:lvl>
    <w:lvl w:ilvl="2" w:tplc="C152EB50">
      <w:numFmt w:val="bullet"/>
      <w:lvlText w:val="•"/>
      <w:lvlJc w:val="left"/>
      <w:pPr>
        <w:ind w:left="1260" w:hanging="361"/>
      </w:pPr>
      <w:rPr>
        <w:rFonts w:hint="default"/>
        <w:lang w:val="en-US" w:eastAsia="en-US" w:bidi="en-US"/>
      </w:rPr>
    </w:lvl>
    <w:lvl w:ilvl="3" w:tplc="F0FA3822">
      <w:numFmt w:val="bullet"/>
      <w:lvlText w:val="•"/>
      <w:lvlJc w:val="left"/>
      <w:pPr>
        <w:ind w:left="2223" w:hanging="361"/>
      </w:pPr>
      <w:rPr>
        <w:rFonts w:hint="default"/>
        <w:lang w:val="en-US" w:eastAsia="en-US" w:bidi="en-US"/>
      </w:rPr>
    </w:lvl>
    <w:lvl w:ilvl="4" w:tplc="E08275F6">
      <w:numFmt w:val="bullet"/>
      <w:lvlText w:val="•"/>
      <w:lvlJc w:val="left"/>
      <w:pPr>
        <w:ind w:left="3187" w:hanging="361"/>
      </w:pPr>
      <w:rPr>
        <w:rFonts w:hint="default"/>
        <w:lang w:val="en-US" w:eastAsia="en-US" w:bidi="en-US"/>
      </w:rPr>
    </w:lvl>
    <w:lvl w:ilvl="5" w:tplc="DF7AF4E6">
      <w:numFmt w:val="bullet"/>
      <w:lvlText w:val="•"/>
      <w:lvlJc w:val="left"/>
      <w:pPr>
        <w:ind w:left="4151" w:hanging="361"/>
      </w:pPr>
      <w:rPr>
        <w:rFonts w:hint="default"/>
        <w:lang w:val="en-US" w:eastAsia="en-US" w:bidi="en-US"/>
      </w:rPr>
    </w:lvl>
    <w:lvl w:ilvl="6" w:tplc="D6AE6BBE">
      <w:numFmt w:val="bullet"/>
      <w:lvlText w:val="•"/>
      <w:lvlJc w:val="left"/>
      <w:pPr>
        <w:ind w:left="5115" w:hanging="361"/>
      </w:pPr>
      <w:rPr>
        <w:rFonts w:hint="default"/>
        <w:lang w:val="en-US" w:eastAsia="en-US" w:bidi="en-US"/>
      </w:rPr>
    </w:lvl>
    <w:lvl w:ilvl="7" w:tplc="F446D5C2">
      <w:numFmt w:val="bullet"/>
      <w:lvlText w:val="•"/>
      <w:lvlJc w:val="left"/>
      <w:pPr>
        <w:ind w:left="6078" w:hanging="361"/>
      </w:pPr>
      <w:rPr>
        <w:rFonts w:hint="default"/>
        <w:lang w:val="en-US" w:eastAsia="en-US" w:bidi="en-US"/>
      </w:rPr>
    </w:lvl>
    <w:lvl w:ilvl="8" w:tplc="ED6E2F3A">
      <w:numFmt w:val="bullet"/>
      <w:lvlText w:val="•"/>
      <w:lvlJc w:val="left"/>
      <w:pPr>
        <w:ind w:left="7042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29D3"/>
    <w:rsid w:val="004E511E"/>
    <w:rsid w:val="00AB2EF6"/>
    <w:rsid w:val="00CA1F5E"/>
    <w:rsid w:val="00E90C0A"/>
    <w:rsid w:val="00EA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2DE2EB4"/>
  <w15:docId w15:val="{C5E6E12E-DE07-47EC-8353-89206832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63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6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Ghouse [MaGE]</dc:creator>
  <cp:lastModifiedBy>PAVITHRA P</cp:lastModifiedBy>
  <cp:revision>3</cp:revision>
  <dcterms:created xsi:type="dcterms:W3CDTF">2019-11-24T11:32:00Z</dcterms:created>
  <dcterms:modified xsi:type="dcterms:W3CDTF">2019-11-25T15:04:00Z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2019-11-24T00:00:00Z</vt:filetime>
  </property>
</Properties>
</file>