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4656" w14:textId="465321DE" w:rsidR="006F390B" w:rsidRPr="006F390B" w:rsidRDefault="006F390B" w:rsidP="006F390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18. b) </w:t>
      </w:r>
      <w:r w:rsidRPr="006F390B">
        <w:rPr>
          <w:rFonts w:cstheme="minorHAnsi"/>
          <w:b/>
          <w:bCs/>
        </w:rPr>
        <w:t>Funkce USP (</w:t>
      </w:r>
      <w:proofErr w:type="spellStart"/>
      <w:r w:rsidRPr="006F390B">
        <w:rPr>
          <w:rFonts w:cstheme="minorHAnsi"/>
          <w:b/>
          <w:bCs/>
        </w:rPr>
        <w:t>unique</w:t>
      </w:r>
      <w:proofErr w:type="spellEnd"/>
      <w:r w:rsidRPr="006F390B">
        <w:rPr>
          <w:rFonts w:cstheme="minorHAnsi"/>
          <w:b/>
          <w:bCs/>
        </w:rPr>
        <w:t xml:space="preserve"> </w:t>
      </w:r>
      <w:proofErr w:type="spellStart"/>
      <w:r w:rsidRPr="006F390B">
        <w:rPr>
          <w:rFonts w:cstheme="minorHAnsi"/>
          <w:b/>
          <w:bCs/>
        </w:rPr>
        <w:t>selling</w:t>
      </w:r>
      <w:proofErr w:type="spellEnd"/>
      <w:r w:rsidRPr="006F390B">
        <w:rPr>
          <w:rFonts w:cstheme="minorHAnsi"/>
          <w:b/>
          <w:bCs/>
        </w:rPr>
        <w:t xml:space="preserve"> </w:t>
      </w:r>
      <w:proofErr w:type="spellStart"/>
      <w:r w:rsidRPr="006F390B">
        <w:rPr>
          <w:rFonts w:cstheme="minorHAnsi"/>
          <w:b/>
          <w:bCs/>
        </w:rPr>
        <w:t>proposition</w:t>
      </w:r>
      <w:proofErr w:type="spellEnd"/>
      <w:r w:rsidRPr="006F390B">
        <w:rPr>
          <w:rFonts w:cstheme="minorHAnsi"/>
          <w:b/>
          <w:bCs/>
        </w:rPr>
        <w:t xml:space="preserve">) produktu při tvorbě reklamního spotu (popis odlišností v kategorii značek, jedinečnost značky, prodejní argumentace, čím se konkrétní firmy a produkty </w:t>
      </w:r>
      <w:proofErr w:type="gramStart"/>
      <w:r w:rsidRPr="006F390B">
        <w:rPr>
          <w:rFonts w:cstheme="minorHAnsi"/>
          <w:b/>
          <w:bCs/>
        </w:rPr>
        <w:t>liší</w:t>
      </w:r>
      <w:proofErr w:type="gramEnd"/>
      <w:r w:rsidRPr="006F390B">
        <w:rPr>
          <w:rFonts w:cstheme="minorHAnsi"/>
          <w:b/>
          <w:bCs/>
        </w:rPr>
        <w:t xml:space="preserve"> od jejich přímé konkurence + uveďte příklady).</w:t>
      </w:r>
    </w:p>
    <w:p w14:paraId="372B8527" w14:textId="77777777" w:rsidR="006F390B" w:rsidRDefault="006F390B" w:rsidP="006F390B"/>
    <w:p w14:paraId="655B0CFE" w14:textId="77777777" w:rsidR="006F390B" w:rsidRDefault="006F390B" w:rsidP="006F390B"/>
    <w:p w14:paraId="682D80EB" w14:textId="4B0FC5FE" w:rsidR="006F390B" w:rsidRDefault="006F390B" w:rsidP="006F390B">
      <w:proofErr w:type="spellStart"/>
      <w:r>
        <w:t>Unique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Proposition</w:t>
      </w:r>
      <w:proofErr w:type="spellEnd"/>
      <w:r>
        <w:t xml:space="preserve"> (USP) označuje jedinečnou prodejní nabídku produktu, která ho odlišuje od konkurence a umožňuje mu být úspěšným na trhu. Při tvorbě reklamního spotu je klíčové využít USP produktu, aby se oslovila cílová skupina a přiměla ji k nákupu.</w:t>
      </w:r>
    </w:p>
    <w:p w14:paraId="34B7B1CE" w14:textId="77777777" w:rsidR="006F390B" w:rsidRDefault="006F390B" w:rsidP="006F390B"/>
    <w:p w14:paraId="062CFE09" w14:textId="77777777" w:rsidR="006F390B" w:rsidRDefault="006F390B" w:rsidP="006F390B">
      <w:r>
        <w:t>Funkce USP v reklamním spotu zahrnuje následující:</w:t>
      </w:r>
    </w:p>
    <w:p w14:paraId="071A5CB7" w14:textId="77777777" w:rsidR="006F390B" w:rsidRDefault="006F390B" w:rsidP="006F390B"/>
    <w:p w14:paraId="1B2F335B" w14:textId="187588E3" w:rsidR="00941989" w:rsidRPr="008406AA" w:rsidRDefault="006F390B" w:rsidP="00941989">
      <w:r w:rsidRPr="00941989">
        <w:rPr>
          <w:b/>
          <w:bCs/>
        </w:rPr>
        <w:t>1. Odlišení od konkurence:</w:t>
      </w:r>
      <w:r w:rsidR="00941989">
        <w:br/>
      </w:r>
      <w:r w:rsidR="00941989" w:rsidRPr="008406AA">
        <w:t>Výhody, které produkt nabízí a konkurence ne, jsou často založeny na jednom nebo více klíčových prvcích, jako jsou například:</w:t>
      </w:r>
    </w:p>
    <w:p w14:paraId="7CD1E33A" w14:textId="77777777" w:rsidR="00941989" w:rsidRPr="008406AA" w:rsidRDefault="00941989" w:rsidP="00941989">
      <w:pPr>
        <w:numPr>
          <w:ilvl w:val="0"/>
          <w:numId w:val="1"/>
        </w:numPr>
      </w:pPr>
      <w:r w:rsidRPr="008406AA">
        <w:t>Vysoká kvalita: Pokud produkt nabízí vysokou kvalitu, je to silný prodejní argument pro zákazníky, kteří jsou ochotni platit více za produkt, který je kvalitnější než konkurence.</w:t>
      </w:r>
    </w:p>
    <w:p w14:paraId="1B07189D" w14:textId="77777777" w:rsidR="00941989" w:rsidRPr="008406AA" w:rsidRDefault="00941989" w:rsidP="00941989">
      <w:pPr>
        <w:numPr>
          <w:ilvl w:val="0"/>
          <w:numId w:val="1"/>
        </w:numPr>
      </w:pPr>
      <w:r w:rsidRPr="008406AA">
        <w:t>Inovativní technologie: Pokud produkt využívá inovativní technologie, kterou konkurence nenabízí, může to být klíčový faktor pro zákazníky, kteří hledají nejnovější a nejlepší řešení.</w:t>
      </w:r>
    </w:p>
    <w:p w14:paraId="7A481247" w14:textId="77777777" w:rsidR="00941989" w:rsidRPr="008406AA" w:rsidRDefault="00941989" w:rsidP="00941989">
      <w:pPr>
        <w:numPr>
          <w:ilvl w:val="0"/>
          <w:numId w:val="1"/>
        </w:numPr>
      </w:pPr>
      <w:r w:rsidRPr="008406AA">
        <w:t>Design a styl: Pokud produkt nabízí unikátní design a styl, který konkurence nenabízí, může to být klíčovým faktorem pro zákazníky, kteří jsou přitahováni vizuálně zajímavými výrobky.</w:t>
      </w:r>
    </w:p>
    <w:p w14:paraId="1D2187CD" w14:textId="77777777" w:rsidR="006177D2" w:rsidRDefault="00941989" w:rsidP="006177D2">
      <w:pPr>
        <w:numPr>
          <w:ilvl w:val="0"/>
          <w:numId w:val="1"/>
        </w:numPr>
      </w:pPr>
      <w:r w:rsidRPr="008406AA">
        <w:t>Dlouhá životnost: Pokud produkt nabízí delší životnost než konkurence, může to být klíčový faktor pro zákazníky, kteří hledají trvanlivý a spolehlivý produkt.</w:t>
      </w:r>
    </w:p>
    <w:p w14:paraId="372D91EF" w14:textId="1187ADC1" w:rsidR="006177D2" w:rsidRPr="006177D2" w:rsidRDefault="006177D2" w:rsidP="006177D2">
      <w:pPr>
        <w:numPr>
          <w:ilvl w:val="0"/>
          <w:numId w:val="1"/>
        </w:numPr>
      </w:pPr>
      <w:r w:rsidRPr="006177D2">
        <w:t>Dostupnost: Pokud je USP založen na dostupnosti produktu, může to být silným prodejním argumentem, protože zákazníci chtějí mít produkt, který si mohou dovolit a který je snadno dostupný.</w:t>
      </w:r>
    </w:p>
    <w:p w14:paraId="40BDF708" w14:textId="77777777" w:rsidR="006177D2" w:rsidRPr="008406AA" w:rsidRDefault="006177D2" w:rsidP="006177D2"/>
    <w:p w14:paraId="196389DC" w14:textId="19B90E86" w:rsidR="006F390B" w:rsidRDefault="00941989" w:rsidP="00941989">
      <w:r w:rsidRPr="008406AA">
        <w:t>Jednoduchost použití: Pokud produkt nabízí jednoduchost použití a snadnou instalaci, může to být klíčový faktor pro zákazníky, kteří hledají rychlé a jednoduché řešení.</w:t>
      </w:r>
    </w:p>
    <w:p w14:paraId="1AAC8B4D" w14:textId="77777777" w:rsidR="006F390B" w:rsidRDefault="006F390B" w:rsidP="006F390B"/>
    <w:p w14:paraId="6868BC4C" w14:textId="77777777" w:rsidR="006F390B" w:rsidRDefault="006F390B" w:rsidP="006F390B">
      <w:r w:rsidRPr="00941989">
        <w:rPr>
          <w:b/>
          <w:bCs/>
        </w:rPr>
        <w:t>2. Jedinečnost značky:</w:t>
      </w:r>
      <w:r>
        <w:t xml:space="preserve"> USP umožňuje značce vytvořit silnou identitu a jedinečný charakter. To umožňuje značce přilákat věrné zákazníky, kteří se identifikují s její hodnotovou nabídkou. Například, značka sportovního oblečení Nike využívá USP v podobě svého sloganu "Just Do It" a nabízí tak zákazníkům možnost identifikovat se s její značkou a její filozofií.</w:t>
      </w:r>
    </w:p>
    <w:p w14:paraId="150C99B6" w14:textId="77777777" w:rsidR="006F390B" w:rsidRDefault="006F390B" w:rsidP="006F390B"/>
    <w:p w14:paraId="1F719663" w14:textId="77777777" w:rsidR="006F390B" w:rsidRDefault="006F390B" w:rsidP="006F390B">
      <w:r w:rsidRPr="00941989">
        <w:rPr>
          <w:b/>
          <w:bCs/>
        </w:rPr>
        <w:t>3. Prodejní argumentace:</w:t>
      </w:r>
      <w:r>
        <w:t xml:space="preserve"> USP pomáhá kreativnímu týmu vytvořit efektivní prodejní argumentaci, která osloví cílovou skupinu a přiměje ji k nákupu. Například, pokud USP produktu je jeho vysoká kvalita, kreativní tým může v reklamním spotu zdůraznit tuto vlastnost a přimět zákazníky, aby si produkt zakoupili.</w:t>
      </w:r>
    </w:p>
    <w:p w14:paraId="63A32170" w14:textId="77777777" w:rsidR="006F390B" w:rsidRDefault="006F390B" w:rsidP="006F390B"/>
    <w:p w14:paraId="09C63B9B" w14:textId="39EC7EF3" w:rsidR="00941989" w:rsidRPr="00941989" w:rsidRDefault="00941989" w:rsidP="006F390B">
      <w:pPr>
        <w:rPr>
          <w:b/>
          <w:bCs/>
        </w:rPr>
      </w:pPr>
      <w:r w:rsidRPr="00941989">
        <w:rPr>
          <w:b/>
          <w:bCs/>
        </w:rPr>
        <w:t>Příklady:</w:t>
      </w:r>
    </w:p>
    <w:p w14:paraId="2A1C3234" w14:textId="0446BEDA" w:rsidR="009D5F88" w:rsidRDefault="006F390B" w:rsidP="006F390B">
      <w:r>
        <w:t xml:space="preserve">Příkladem reklamního spotu využívajícího USP je například reklama na automobilovou značku Volvo, která využívá USP v podobě bezpečnosti a zdůrazňuje, že její vozidla jsou nejbezpečnější na trhu. Dalším příkladem může být reklama na značku Coca-Cola, která </w:t>
      </w:r>
      <w:r>
        <w:lastRenderedPageBreak/>
        <w:t>využívá USP v podobě jedinečné chuti a přináší zákazníkům osvěžení a chuťový zážitek, který konkurence nenabízí.</w:t>
      </w:r>
    </w:p>
    <w:p w14:paraId="54B9F702" w14:textId="77777777" w:rsidR="008406AA" w:rsidRDefault="008406AA" w:rsidP="006F390B"/>
    <w:p w14:paraId="532691E5" w14:textId="77777777" w:rsidR="008406AA" w:rsidRPr="008406AA" w:rsidRDefault="008406AA" w:rsidP="008406AA">
      <w:r w:rsidRPr="008406AA">
        <w:t>Příkladem produktu, který využívá USP, je například značka Apple s jejím iPhonem. USP iPhonu je jeho inovativní technologie a jedinečný design, který se odlišuje od konkurence. Tento faktor přispívá k tomu, že zákazníci si chtějí pořídit právě iPhone, a ne konkurenční produkty. Dalším příkladem může být značka automobilů Tesla, která využívá USP v podobě inovativní technologie elektromotorů a nabízí tak alternativu ke klasickým automobilům se spalovacím motorem.</w:t>
      </w:r>
    </w:p>
    <w:p w14:paraId="0049A28E" w14:textId="77777777" w:rsidR="008406AA" w:rsidRDefault="008406AA" w:rsidP="006F390B"/>
    <w:sectPr w:rsidR="00840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C71CC"/>
    <w:multiLevelType w:val="multilevel"/>
    <w:tmpl w:val="E4CC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A16EF"/>
    <w:multiLevelType w:val="multilevel"/>
    <w:tmpl w:val="F34E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15913">
    <w:abstractNumId w:val="0"/>
  </w:num>
  <w:num w:numId="2" w16cid:durableId="135755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B"/>
    <w:rsid w:val="006177D2"/>
    <w:rsid w:val="006F390B"/>
    <w:rsid w:val="008406AA"/>
    <w:rsid w:val="00941989"/>
    <w:rsid w:val="00981EA0"/>
    <w:rsid w:val="009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DAC97C"/>
  <w15:chartTrackingRefBased/>
  <w15:docId w15:val="{E3EE01E8-528A-DC40-84D1-BCAA0F86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478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Stutzbart</dc:creator>
  <cp:keywords/>
  <dc:description/>
  <cp:lastModifiedBy>Pavel Stutzbart</cp:lastModifiedBy>
  <cp:revision>1</cp:revision>
  <dcterms:created xsi:type="dcterms:W3CDTF">2023-05-04T14:06:00Z</dcterms:created>
  <dcterms:modified xsi:type="dcterms:W3CDTF">2023-05-04T14:34:00Z</dcterms:modified>
</cp:coreProperties>
</file>