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B0889" w14:textId="04B68D4B" w:rsidR="00055D15" w:rsidRDefault="009F355E" w:rsidP="00055D15">
      <w:pPr>
        <w:spacing w:line="240" w:lineRule="auto"/>
        <w:contextualSpacing/>
        <w:rPr>
          <w:rFonts w:cstheme="minorHAnsi"/>
          <w:b/>
          <w:sz w:val="24"/>
          <w:szCs w:val="24"/>
        </w:rPr>
      </w:pPr>
      <w:r w:rsidRPr="009F355E">
        <w:rPr>
          <w:rFonts w:cstheme="minorHAnsi"/>
          <w:b/>
          <w:sz w:val="24"/>
          <w:szCs w:val="24"/>
        </w:rPr>
        <w:t xml:space="preserve">2. </w:t>
      </w:r>
      <w:r w:rsidRPr="009F355E">
        <w:rPr>
          <w:rFonts w:cstheme="minorHAnsi"/>
          <w:b/>
          <w:sz w:val="24"/>
          <w:szCs w:val="24"/>
        </w:rPr>
        <w:t>Kulturní dědictví antického Řecka a Říma (</w:t>
      </w:r>
      <w:proofErr w:type="gramStart"/>
      <w:r w:rsidRPr="009F355E">
        <w:rPr>
          <w:rFonts w:cstheme="minorHAnsi"/>
          <w:b/>
          <w:sz w:val="24"/>
          <w:szCs w:val="24"/>
        </w:rPr>
        <w:t>filosofie</w:t>
      </w:r>
      <w:proofErr w:type="gramEnd"/>
      <w:r w:rsidRPr="009F355E">
        <w:rPr>
          <w:rFonts w:cstheme="minorHAnsi"/>
          <w:b/>
          <w:sz w:val="24"/>
          <w:szCs w:val="24"/>
        </w:rPr>
        <w:t>, estetika, etika, výtvarné umění, divadlo, literatura, politické myšlení)</w:t>
      </w:r>
    </w:p>
    <w:p w14:paraId="6A571E55" w14:textId="77777777" w:rsidR="00055D15" w:rsidRDefault="00055D15" w:rsidP="00055D15">
      <w:pPr>
        <w:spacing w:line="240" w:lineRule="auto"/>
        <w:contextualSpacing/>
        <w:rPr>
          <w:rFonts w:cstheme="minorHAnsi"/>
          <w:b/>
          <w:sz w:val="24"/>
          <w:szCs w:val="24"/>
        </w:rPr>
      </w:pPr>
    </w:p>
    <w:p w14:paraId="0CC2D17E" w14:textId="77777777" w:rsidR="00055D15" w:rsidRDefault="00055D15" w:rsidP="00055D15">
      <w:pPr>
        <w:spacing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ŘECKO</w:t>
      </w:r>
    </w:p>
    <w:p w14:paraId="6EDD198B" w14:textId="631DE40E" w:rsidR="00055D15" w:rsidRPr="00055D15" w:rsidRDefault="00055D15" w:rsidP="00055D15">
      <w:pPr>
        <w:spacing w:line="240" w:lineRule="auto"/>
        <w:contextualSpacing/>
        <w:rPr>
          <w:rFonts w:cstheme="minorHAnsi"/>
          <w:b/>
          <w:sz w:val="24"/>
          <w:szCs w:val="24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055D15">
        <w:rPr>
          <w:rFonts w:ascii="Calibri" w:hAnsi="Calibri" w:cs="Calibri"/>
          <w:sz w:val="24"/>
          <w:szCs w:val="24"/>
        </w:rPr>
        <w:t>Zrození tragédie z ducha hudby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softHyphen/>
        <w:t>–</w:t>
      </w:r>
      <w:r w:rsidRPr="00055D15">
        <w:rPr>
          <w:rFonts w:ascii="Calibri" w:hAnsi="Calibri" w:cs="Calibri"/>
          <w:sz w:val="24"/>
          <w:szCs w:val="24"/>
        </w:rPr>
        <w:t xml:space="preserve"> </w:t>
      </w:r>
      <w:r w:rsidRPr="00055D15">
        <w:rPr>
          <w:rFonts w:ascii="Calibri" w:hAnsi="Calibri" w:cs="Calibri"/>
          <w:sz w:val="24"/>
          <w:szCs w:val="24"/>
          <w:u w:val="single"/>
        </w:rPr>
        <w:t xml:space="preserve">Friedrich </w:t>
      </w:r>
      <w:proofErr w:type="spellStart"/>
      <w:r w:rsidRPr="00055D15">
        <w:rPr>
          <w:rFonts w:ascii="Calibri" w:hAnsi="Calibri" w:cs="Calibri"/>
          <w:sz w:val="24"/>
          <w:szCs w:val="24"/>
          <w:u w:val="single"/>
        </w:rPr>
        <w:t>Nietzche</w:t>
      </w:r>
      <w:proofErr w:type="spellEnd"/>
    </w:p>
    <w:p w14:paraId="78E5D410" w14:textId="7060D394" w:rsidR="00055D15" w:rsidRPr="00055D15" w:rsidRDefault="00055D15" w:rsidP="00055D15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Řecko je ta tragédie, ta hudba.</w:t>
      </w:r>
    </w:p>
    <w:p w14:paraId="13246EA2" w14:textId="01A2EEEE" w:rsidR="00055D15" w:rsidRDefault="00055D15" w:rsidP="00055D15">
      <w:pPr>
        <w:spacing w:line="240" w:lineRule="auto"/>
        <w:contextualSpacing/>
        <w:rPr>
          <w:rFonts w:ascii="Calibri" w:hAnsi="Calibri" w:cs="Calibri"/>
          <w:sz w:val="24"/>
          <w:szCs w:val="24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055D15">
        <w:rPr>
          <w:rFonts w:ascii="Calibri" w:hAnsi="Calibri" w:cs="Calibri"/>
          <w:sz w:val="24"/>
          <w:szCs w:val="24"/>
        </w:rPr>
        <w:t>“život a svět jsou ospravedlněny pouze jakožto jevy estetické” - typická cesta helénská</w:t>
      </w:r>
    </w:p>
    <w:p w14:paraId="298A390E" w14:textId="2B33838A" w:rsidR="00055D15" w:rsidRDefault="00055D15" w:rsidP="00055D15">
      <w:pPr>
        <w:spacing w:line="240" w:lineRule="auto"/>
        <w:contextualSpacing/>
        <w:rPr>
          <w:rFonts w:ascii="Calibri" w:hAnsi="Calibri" w:cs="Calibri"/>
          <w:b/>
          <w:bCs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055D15">
        <w:rPr>
          <w:rFonts w:ascii="Calibri" w:hAnsi="Calibri" w:cs="Calibri"/>
          <w:b/>
          <w:bCs/>
          <w:color w:val="000000"/>
        </w:rPr>
        <w:t>Řekové</w:t>
      </w:r>
      <w:r>
        <w:rPr>
          <w:rFonts w:ascii="Calibri" w:hAnsi="Calibri" w:cs="Calibri"/>
          <w:color w:val="000000"/>
        </w:rPr>
        <w:t xml:space="preserve"> = jsou krásní -&gt; život a svět jsou ospravedlněny pouze jakožto jevy estetické – </w:t>
      </w:r>
      <w:r w:rsidRPr="00055D15">
        <w:rPr>
          <w:rFonts w:ascii="Calibri" w:hAnsi="Calibri" w:cs="Calibri"/>
          <w:b/>
          <w:bCs/>
          <w:color w:val="000000"/>
        </w:rPr>
        <w:t>cesta Helénismu</w:t>
      </w:r>
    </w:p>
    <w:p w14:paraId="724A04BF" w14:textId="3EFD48C9" w:rsidR="00055D15" w:rsidRDefault="00055D15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Helénisté – cesta života je estetická -&gt; život jako umělecké dílo (</w:t>
      </w:r>
      <w:r>
        <w:rPr>
          <w:rFonts w:ascii="Calibri" w:hAnsi="Calibri" w:cs="Calibri"/>
          <w:color w:val="000000"/>
        </w:rPr>
        <w:t xml:space="preserve">severní </w:t>
      </w:r>
      <w:proofErr w:type="spellStart"/>
      <w:r>
        <w:rPr>
          <w:rFonts w:ascii="Calibri" w:hAnsi="Calibri" w:cs="Calibri"/>
          <w:color w:val="000000"/>
        </w:rPr>
        <w:t>evropa</w:t>
      </w:r>
      <w:proofErr w:type="spellEnd"/>
      <w:r>
        <w:rPr>
          <w:rFonts w:ascii="Calibri" w:hAnsi="Calibri" w:cs="Calibri"/>
          <w:color w:val="000000"/>
        </w:rPr>
        <w:t xml:space="preserve"> Nomádi</w:t>
      </w:r>
      <w:r>
        <w:rPr>
          <w:rFonts w:ascii="Calibri" w:hAnsi="Calibri" w:cs="Calibri"/>
          <w:color w:val="000000"/>
        </w:rPr>
        <w:t>)</w:t>
      </w:r>
    </w:p>
    <w:p w14:paraId="15DE16E5" w14:textId="5652AE33" w:rsidR="00055D15" w:rsidRPr="00055D15" w:rsidRDefault="00055D15" w:rsidP="00055D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= </w:t>
      </w:r>
      <w:r w:rsidRPr="00055D15">
        <w:rPr>
          <w:rFonts w:ascii="Calibri" w:hAnsi="Calibri" w:cs="Calibri"/>
        </w:rPr>
        <w:t xml:space="preserve">etnikum, které se řídí po časech temna v Řecku, kdy zaniká </w:t>
      </w:r>
      <w:proofErr w:type="spellStart"/>
      <w:r w:rsidRPr="00055D15">
        <w:rPr>
          <w:rFonts w:ascii="Calibri" w:hAnsi="Calibri" w:cs="Calibri"/>
        </w:rPr>
        <w:t>Mínojská</w:t>
      </w:r>
      <w:proofErr w:type="spellEnd"/>
      <w:r w:rsidRPr="00055D15">
        <w:rPr>
          <w:rFonts w:ascii="Calibri" w:hAnsi="Calibri" w:cs="Calibri"/>
        </w:rPr>
        <w:t xml:space="preserve"> (Kréta)</w:t>
      </w:r>
      <w:r>
        <w:rPr>
          <w:rFonts w:ascii="Calibri" w:hAnsi="Calibri" w:cs="Calibri"/>
        </w:rPr>
        <w:t xml:space="preserve"> </w:t>
      </w:r>
      <w:r w:rsidRPr="00055D15">
        <w:rPr>
          <w:rFonts w:ascii="Calibri" w:hAnsi="Calibri" w:cs="Calibri"/>
        </w:rPr>
        <w:t>a Mykénská kultura (Peloponés)</w:t>
      </w:r>
    </w:p>
    <w:p w14:paraId="7F66EDA4" w14:textId="3CF1AD2C" w:rsidR="00055D15" w:rsidRDefault="00055D15" w:rsidP="00055D15">
      <w:pPr>
        <w:spacing w:line="240" w:lineRule="auto"/>
        <w:contextualSpacing/>
        <w:rPr>
          <w:rFonts w:ascii="Calibri" w:hAnsi="Calibri" w:cs="Calibri"/>
          <w:b/>
          <w:bCs/>
          <w:color w:val="000000"/>
        </w:rPr>
      </w:pPr>
    </w:p>
    <w:p w14:paraId="1E8D583D" w14:textId="742BA9EA" w:rsidR="00055D15" w:rsidRDefault="00055D15" w:rsidP="00055D15">
      <w:pPr>
        <w:spacing w:line="240" w:lineRule="auto"/>
        <w:contextualSpacing/>
        <w:rPr>
          <w:rFonts w:ascii="Calibri" w:hAnsi="Calibri" w:cs="Calibri"/>
          <w:b/>
          <w:bCs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Mínojská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kultura</w:t>
      </w:r>
    </w:p>
    <w:p w14:paraId="4A225B3C" w14:textId="5E531AD3" w:rsidR="00055D15" w:rsidRDefault="00055D15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2200 př.nl. 1400př.nl</w:t>
      </w:r>
    </w:p>
    <w:p w14:paraId="3538EE50" w14:textId="12797A82" w:rsidR="00055D15" w:rsidRDefault="00055D15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F75971">
        <w:rPr>
          <w:rFonts w:ascii="Calibri" w:hAnsi="Calibri" w:cs="Calibri"/>
          <w:color w:val="000000"/>
          <w:u w:val="single"/>
        </w:rPr>
        <w:t>•</w:t>
      </w:r>
      <w:r w:rsidRPr="00F75971">
        <w:rPr>
          <w:rFonts w:ascii="Calibri" w:hAnsi="Calibri" w:cs="Calibri"/>
          <w:color w:val="000000"/>
          <w:u w:val="single"/>
        </w:rPr>
        <w:t xml:space="preserve"> Palác </w:t>
      </w:r>
      <w:proofErr w:type="spellStart"/>
      <w:r w:rsidRPr="00F75971">
        <w:rPr>
          <w:rFonts w:ascii="Calibri" w:hAnsi="Calibri" w:cs="Calibri"/>
          <w:color w:val="000000"/>
          <w:u w:val="single"/>
        </w:rPr>
        <w:t>Knossos</w:t>
      </w:r>
      <w:proofErr w:type="spellEnd"/>
      <w:r>
        <w:rPr>
          <w:rFonts w:ascii="Calibri" w:hAnsi="Calibri" w:cs="Calibri"/>
          <w:color w:val="000000"/>
        </w:rPr>
        <w:t xml:space="preserve"> – rozlehlý palác, </w:t>
      </w:r>
      <w:r w:rsidR="00F75971">
        <w:rPr>
          <w:rFonts w:ascii="Calibri" w:hAnsi="Calibri" w:cs="Calibri"/>
          <w:color w:val="000000"/>
        </w:rPr>
        <w:t>postaven jako labyrint, velice moderní arch., hygiena na vysoké úrovni (tekoucí voda, splachovací záchod)</w:t>
      </w:r>
    </w:p>
    <w:p w14:paraId="595D9408" w14:textId="46F1A384" w:rsidR="00F75971" w:rsidRDefault="00F75971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kultivovaná civilizace </w:t>
      </w:r>
    </w:p>
    <w:p w14:paraId="3F1AC6E3" w14:textId="2085FDB7" w:rsidR="00F75971" w:rsidRDefault="00F75971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měli kult býka, rozšířené motivy Flory a Fauny</w:t>
      </w:r>
    </w:p>
    <w:p w14:paraId="4F630822" w14:textId="0512B8ED" w:rsidR="00F75971" w:rsidRDefault="00F75971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stylizace obrazu – čerpali z Egypta</w:t>
      </w:r>
    </w:p>
    <w:p w14:paraId="7C6FBA78" w14:textId="3A4D1066" w:rsidR="00F75971" w:rsidRDefault="00F75971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</w:p>
    <w:p w14:paraId="397AEAA7" w14:textId="214754B0" w:rsidR="00F75971" w:rsidRDefault="00F75971" w:rsidP="00055D15">
      <w:pPr>
        <w:spacing w:line="240" w:lineRule="auto"/>
        <w:contextualSpacing/>
        <w:rPr>
          <w:rFonts w:ascii="Calibri" w:hAnsi="Calibri" w:cs="Calibri"/>
          <w:b/>
          <w:bCs/>
          <w:color w:val="000000"/>
        </w:rPr>
      </w:pPr>
      <w:r w:rsidRPr="00F75971">
        <w:rPr>
          <w:rFonts w:ascii="Calibri" w:hAnsi="Calibri" w:cs="Calibri"/>
          <w:b/>
          <w:bCs/>
          <w:color w:val="000000"/>
        </w:rPr>
        <w:t>Mykénská kultura</w:t>
      </w:r>
    </w:p>
    <w:p w14:paraId="4888B190" w14:textId="5A0A56D8" w:rsidR="00F75971" w:rsidRDefault="00F75971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1500-1100 př.nl.</w:t>
      </w:r>
    </w:p>
    <w:p w14:paraId="59B27269" w14:textId="4E4EDEA8" w:rsidR="00F75971" w:rsidRDefault="00F75971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pojmen</w:t>
      </w:r>
      <w:proofErr w:type="spellEnd"/>
      <w:r>
        <w:rPr>
          <w:rFonts w:ascii="Calibri" w:hAnsi="Calibri" w:cs="Calibri"/>
          <w:color w:val="000000"/>
        </w:rPr>
        <w:t xml:space="preserve">. Podle hradu Mykény – civilizace především na pevnině </w:t>
      </w:r>
    </w:p>
    <w:p w14:paraId="1DA73AC0" w14:textId="2A893BA9" w:rsidR="00F75971" w:rsidRDefault="00F75971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Archajové</w:t>
      </w:r>
      <w:proofErr w:type="spellEnd"/>
      <w:r>
        <w:rPr>
          <w:rFonts w:ascii="Calibri" w:hAnsi="Calibri" w:cs="Calibri"/>
          <w:color w:val="000000"/>
        </w:rPr>
        <w:t xml:space="preserve"> – kultura válečníků, vedli neustále bitvy -&gt; proto v umění válečné náměty, hrubší než minojská kult.</w:t>
      </w:r>
    </w:p>
    <w:p w14:paraId="6DC29497" w14:textId="7496A404" w:rsidR="00F75971" w:rsidRDefault="00F75971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Megaron</w:t>
      </w:r>
      <w:proofErr w:type="spellEnd"/>
      <w:r>
        <w:rPr>
          <w:rFonts w:ascii="Calibri" w:hAnsi="Calibri" w:cs="Calibri"/>
          <w:color w:val="000000"/>
        </w:rPr>
        <w:t xml:space="preserve"> – uprostřed ohniště, portikus – vstup se sloupy -&gt; stal se tvarovým základem pro Řecké chrámy </w:t>
      </w:r>
      <w:proofErr w:type="gramStart"/>
      <w:r>
        <w:rPr>
          <w:rFonts w:ascii="Calibri" w:hAnsi="Calibri" w:cs="Calibri"/>
          <w:color w:val="000000"/>
        </w:rPr>
        <w:t>( PORTIKUS</w:t>
      </w:r>
      <w:proofErr w:type="gramEnd"/>
      <w:r>
        <w:rPr>
          <w:rFonts w:ascii="Calibri" w:hAnsi="Calibri" w:cs="Calibri"/>
          <w:color w:val="000000"/>
        </w:rPr>
        <w:t xml:space="preserve"> – sloupová síň otevřená do prostoru před hl. vchodem)</w:t>
      </w:r>
    </w:p>
    <w:p w14:paraId="521F257D" w14:textId="0FEE05F4" w:rsidR="00F75971" w:rsidRDefault="00F75971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</w:p>
    <w:p w14:paraId="39671771" w14:textId="4920BD57" w:rsidR="00F75971" w:rsidRDefault="00F75971" w:rsidP="00055D15">
      <w:pPr>
        <w:spacing w:line="240" w:lineRule="auto"/>
        <w:contextualSpacing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F75971">
        <w:rPr>
          <w:rFonts w:ascii="Calibri" w:hAnsi="Calibri" w:cs="Calibri"/>
          <w:b/>
          <w:bCs/>
          <w:color w:val="000000"/>
        </w:rPr>
        <w:t>Alexandrijská cesta</w:t>
      </w:r>
      <w:r>
        <w:rPr>
          <w:rFonts w:ascii="Calibri" w:hAnsi="Calibri" w:cs="Calibri"/>
          <w:color w:val="000000"/>
        </w:rPr>
        <w:t xml:space="preserve"> – odvíjí se přes </w:t>
      </w:r>
      <w:proofErr w:type="spellStart"/>
      <w:r>
        <w:rPr>
          <w:rFonts w:ascii="Calibri" w:hAnsi="Calibri" w:cs="Calibri"/>
          <w:color w:val="000000"/>
        </w:rPr>
        <w:t>euripidés</w:t>
      </w:r>
      <w:proofErr w:type="spellEnd"/>
      <w:r>
        <w:rPr>
          <w:rFonts w:ascii="Calibri" w:hAnsi="Calibri" w:cs="Calibri"/>
          <w:color w:val="000000"/>
        </w:rPr>
        <w:t>, Sokrates -&gt; Řím, cesta rozumu, estetika a umění jde stranou a ustupuje, hlavní víra v poznatelnost světa v rozumu, zlo existuje tam kde je nedostatek</w:t>
      </w:r>
    </w:p>
    <w:p w14:paraId="080C973D" w14:textId="4DB84A6D" w:rsidR="00F75971" w:rsidRDefault="00F75971" w:rsidP="00055D15">
      <w:pPr>
        <w:spacing w:line="240" w:lineRule="auto"/>
        <w:contextualSpacing/>
        <w:rPr>
          <w:rFonts w:ascii="Calibri" w:hAnsi="Calibri" w:cs="Calibri"/>
          <w:sz w:val="24"/>
          <w:szCs w:val="24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F75971">
        <w:rPr>
          <w:rFonts w:ascii="Calibri" w:hAnsi="Calibri" w:cs="Calibri"/>
          <w:b/>
          <w:bCs/>
          <w:sz w:val="24"/>
          <w:szCs w:val="24"/>
        </w:rPr>
        <w:t>Starověkky</w:t>
      </w:r>
      <w:proofErr w:type="spellEnd"/>
      <w:r w:rsidRPr="00F75971">
        <w:rPr>
          <w:rFonts w:ascii="Calibri" w:hAnsi="Calibri" w:cs="Calibri"/>
          <w:b/>
          <w:bCs/>
          <w:sz w:val="24"/>
          <w:szCs w:val="24"/>
        </w:rPr>
        <w:t xml:space="preserve">́ </w:t>
      </w:r>
      <w:proofErr w:type="gramStart"/>
      <w:r w:rsidRPr="00F75971">
        <w:rPr>
          <w:rFonts w:ascii="Calibri" w:hAnsi="Calibri" w:cs="Calibri"/>
          <w:b/>
          <w:bCs/>
          <w:sz w:val="24"/>
          <w:szCs w:val="24"/>
        </w:rPr>
        <w:t>Řím</w:t>
      </w:r>
      <w:r w:rsidRPr="00F75971">
        <w:rPr>
          <w:rFonts w:ascii="Calibri" w:hAnsi="Calibri" w:cs="Calibri"/>
          <w:sz w:val="24"/>
          <w:szCs w:val="24"/>
        </w:rPr>
        <w:t>- tvrdé</w:t>
      </w:r>
      <w:proofErr w:type="gramEnd"/>
      <w:r w:rsidRPr="00F759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5971">
        <w:rPr>
          <w:rFonts w:ascii="Calibri" w:hAnsi="Calibri" w:cs="Calibri"/>
          <w:sz w:val="24"/>
          <w:szCs w:val="24"/>
        </w:rPr>
        <w:t>rýhování</w:t>
      </w:r>
      <w:proofErr w:type="spellEnd"/>
      <w:r w:rsidRPr="00F75971">
        <w:rPr>
          <w:rFonts w:ascii="Calibri" w:hAnsi="Calibri" w:cs="Calibri"/>
          <w:sz w:val="24"/>
          <w:szCs w:val="24"/>
        </w:rPr>
        <w:t xml:space="preserve"> evropského prostoru (které dodnes nekonč</w:t>
      </w:r>
      <w:r>
        <w:rPr>
          <w:rFonts w:ascii="Calibri" w:hAnsi="Calibri" w:cs="Calibri"/>
          <w:sz w:val="24"/>
          <w:szCs w:val="24"/>
        </w:rPr>
        <w:t>í)</w:t>
      </w:r>
    </w:p>
    <w:p w14:paraId="49437018" w14:textId="77777777" w:rsidR="00CF16F1" w:rsidRDefault="00CF16F1" w:rsidP="00CF16F1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-moc, politika, impérium -&gt; přejímali Galové a Germáni</w:t>
      </w:r>
    </w:p>
    <w:p w14:paraId="38DF48AD" w14:textId="69BD81E7" w:rsidR="00CF16F1" w:rsidRDefault="00CF16F1" w:rsidP="00CF16F1">
      <w:pPr>
        <w:spacing w:after="0" w:line="240" w:lineRule="auto"/>
        <w:rPr>
          <w:rFonts w:ascii="Calibri" w:hAnsi="Calibri" w:cs="Calibri"/>
          <w:color w:val="000000"/>
        </w:rPr>
      </w:pPr>
      <w:r w:rsidRPr="00CF16F1">
        <w:rPr>
          <w:rFonts w:ascii="Calibri" w:hAnsi="Calibri" w:cs="Calibri"/>
          <w:color w:val="000000"/>
        </w:rPr>
        <w:t>•</w:t>
      </w:r>
      <w:r w:rsidRPr="00CF16F1">
        <w:rPr>
          <w:rFonts w:ascii="Calibri" w:hAnsi="Calibri" w:cs="Calibri"/>
          <w:color w:val="000000"/>
        </w:rPr>
        <w:t xml:space="preserve"> </w:t>
      </w:r>
      <w:proofErr w:type="spellStart"/>
      <w:r w:rsidRPr="00CF16F1">
        <w:rPr>
          <w:rFonts w:ascii="Calibri" w:hAnsi="Calibri" w:cs="Calibri"/>
          <w:b/>
          <w:bCs/>
          <w:color w:val="000000" w:themeColor="text1"/>
        </w:rPr>
        <w:t>Brahmánská</w:t>
      </w:r>
      <w:proofErr w:type="spellEnd"/>
      <w:r w:rsidRPr="00CF16F1">
        <w:rPr>
          <w:rFonts w:ascii="Calibri" w:hAnsi="Calibri" w:cs="Calibri"/>
          <w:b/>
          <w:bCs/>
          <w:color w:val="000000" w:themeColor="text1"/>
        </w:rPr>
        <w:t xml:space="preserve"> cesta</w:t>
      </w:r>
      <w:r w:rsidRPr="00CF16F1">
        <w:rPr>
          <w:rFonts w:ascii="Calibri" w:hAnsi="Calibri" w:cs="Calibri"/>
          <w:color w:val="000000"/>
        </w:rPr>
        <w:t xml:space="preserve"> –</w:t>
      </w:r>
      <w:r w:rsidRPr="00CF16F1">
        <w:rPr>
          <w:rFonts w:ascii="Calibri" w:hAnsi="Calibri" w:cs="Calibri"/>
          <w:color w:val="000000"/>
        </w:rPr>
        <w:t xml:space="preserve"> prameny můžeme najít v Indii, cesta nicoty, cesta extáze, opojení</w:t>
      </w:r>
      <w:r w:rsidRPr="00CF16F1">
        <w:rPr>
          <w:rFonts w:ascii="Calibri" w:hAnsi="Calibri" w:cs="Calibri"/>
          <w:color w:val="000000"/>
        </w:rPr>
        <w:t xml:space="preserve">, rozplývá se v přírodě -&gt; </w:t>
      </w:r>
      <w:proofErr w:type="spellStart"/>
      <w:r w:rsidRPr="00CF16F1">
        <w:rPr>
          <w:rFonts w:ascii="Calibri" w:hAnsi="Calibri" w:cs="Calibri"/>
          <w:color w:val="000000"/>
        </w:rPr>
        <w:t>ovlivnuje</w:t>
      </w:r>
      <w:proofErr w:type="spellEnd"/>
      <w:r w:rsidRPr="00CF16F1">
        <w:rPr>
          <w:rFonts w:ascii="Calibri" w:hAnsi="Calibri" w:cs="Calibri"/>
          <w:color w:val="000000"/>
        </w:rPr>
        <w:t xml:space="preserve"> Evropu</w:t>
      </w:r>
    </w:p>
    <w:p w14:paraId="262D6C96" w14:textId="77777777" w:rsidR="00CF16F1" w:rsidRPr="00CF16F1" w:rsidRDefault="00CF16F1" w:rsidP="00CF16F1">
      <w:pPr>
        <w:spacing w:after="0" w:line="240" w:lineRule="auto"/>
        <w:rPr>
          <w:rFonts w:ascii="Calibri" w:hAnsi="Calibri" w:cs="Calibri"/>
          <w:color w:val="000000"/>
        </w:rPr>
      </w:pPr>
    </w:p>
    <w:p w14:paraId="1D511215" w14:textId="00A07B17" w:rsidR="00CF16F1" w:rsidRDefault="00CF16F1" w:rsidP="00CF16F1">
      <w:pPr>
        <w:spacing w:after="0" w:line="240" w:lineRule="auto"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mezi těmito cestami stojí staré archaické Řecko, Helada stojí mezi Řeckem a Indií</w:t>
      </w:r>
    </w:p>
    <w:p w14:paraId="279EE099" w14:textId="555F4DC1" w:rsidR="00CF16F1" w:rsidRDefault="00CF16F1" w:rsidP="00CF16F1">
      <w:pPr>
        <w:spacing w:after="0" w:line="240" w:lineRule="auto"/>
        <w:rPr>
          <w:rFonts w:ascii="Calibri" w:hAnsi="Calibri" w:cs="Calibri"/>
          <w:color w:val="000000"/>
        </w:rPr>
      </w:pPr>
      <w:r w:rsidRPr="00BC2260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cesta mezi nirvánou a mocí – je cesta umění -&gt; </w:t>
      </w:r>
      <w:r w:rsidRPr="00CF16F1">
        <w:rPr>
          <w:rFonts w:ascii="Calibri" w:hAnsi="Calibri" w:cs="Calibri"/>
          <w:b/>
          <w:bCs/>
          <w:color w:val="000000"/>
        </w:rPr>
        <w:t>cesta Helénská</w:t>
      </w:r>
    </w:p>
    <w:p w14:paraId="4436C16D" w14:textId="37AB7F06" w:rsidR="00CF16F1" w:rsidRDefault="00CF16F1" w:rsidP="00CF16F1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CF16F1">
        <w:rPr>
          <w:rFonts w:ascii="Calibri" w:hAnsi="Calibri" w:cs="Calibri"/>
          <w:b/>
          <w:bCs/>
          <w:color w:val="000000"/>
        </w:rPr>
        <w:t>•</w:t>
      </w:r>
      <w:r w:rsidRPr="00CF16F1">
        <w:rPr>
          <w:rFonts w:ascii="Calibri" w:hAnsi="Calibri" w:cs="Calibri"/>
          <w:b/>
          <w:bCs/>
          <w:color w:val="000000"/>
        </w:rPr>
        <w:t xml:space="preserve"> Helénská cesta stojí mezi dvěma principy tvorby a to:</w:t>
      </w:r>
    </w:p>
    <w:p w14:paraId="72486A7C" w14:textId="77777777" w:rsidR="00CF16F1" w:rsidRPr="00CF16F1" w:rsidRDefault="00CF16F1" w:rsidP="00CF16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F16F1">
        <w:rPr>
          <w:rFonts w:ascii="Calibri" w:hAnsi="Calibri" w:cs="Calibri"/>
          <w:b/>
          <w:bCs/>
          <w:color w:val="000000"/>
        </w:rPr>
        <w:t>•</w:t>
      </w:r>
      <w:r w:rsidRPr="00CF16F1">
        <w:rPr>
          <w:rFonts w:ascii="Calibri" w:hAnsi="Calibri" w:cs="Calibri"/>
          <w:b/>
          <w:bCs/>
          <w:color w:val="000000"/>
        </w:rPr>
        <w:t xml:space="preserve"> princip Apollona</w:t>
      </w:r>
      <w:r>
        <w:rPr>
          <w:rFonts w:ascii="Calibri" w:hAnsi="Calibri" w:cs="Calibri"/>
          <w:b/>
          <w:bCs/>
          <w:color w:val="000000"/>
        </w:rPr>
        <w:t xml:space="preserve"> – </w:t>
      </w:r>
      <w:r w:rsidRPr="00CF16F1">
        <w:rPr>
          <w:rFonts w:ascii="Calibri" w:hAnsi="Calibri" w:cs="Calibri"/>
        </w:rPr>
        <w:t>princip individuace (individuální tvorby a postoje k životu, princip</w:t>
      </w:r>
    </w:p>
    <w:p w14:paraId="5F2A1AEB" w14:textId="77777777" w:rsidR="00CF16F1" w:rsidRPr="00CF16F1" w:rsidRDefault="00CF16F1" w:rsidP="00CF16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F16F1">
        <w:rPr>
          <w:rFonts w:ascii="Calibri" w:hAnsi="Calibri" w:cs="Calibri"/>
        </w:rPr>
        <w:t xml:space="preserve">upevnění státu), krásné </w:t>
      </w:r>
      <w:proofErr w:type="gramStart"/>
      <w:r w:rsidRPr="00CF16F1">
        <w:rPr>
          <w:rFonts w:ascii="Calibri" w:hAnsi="Calibri" w:cs="Calibri"/>
        </w:rPr>
        <w:t>zdání - realizuje</w:t>
      </w:r>
      <w:proofErr w:type="gramEnd"/>
      <w:r w:rsidRPr="00CF16F1">
        <w:rPr>
          <w:rFonts w:ascii="Calibri" w:hAnsi="Calibri" w:cs="Calibri"/>
        </w:rPr>
        <w:t xml:space="preserve"> se vizuálně, uměřenost, </w:t>
      </w:r>
      <w:proofErr w:type="spellStart"/>
      <w:r w:rsidRPr="00CF16F1">
        <w:rPr>
          <w:rFonts w:ascii="Calibri" w:hAnsi="Calibri" w:cs="Calibri"/>
        </w:rPr>
        <w:t>harmoniie</w:t>
      </w:r>
      <w:proofErr w:type="spellEnd"/>
      <w:r w:rsidRPr="00CF16F1">
        <w:rPr>
          <w:rFonts w:ascii="Calibri" w:hAnsi="Calibri" w:cs="Calibri"/>
        </w:rPr>
        <w:t>, mějte ve</w:t>
      </w:r>
    </w:p>
    <w:p w14:paraId="4934DC6D" w14:textId="311043B1" w:rsidR="00CF16F1" w:rsidRDefault="00CF16F1" w:rsidP="00CF16F1">
      <w:pPr>
        <w:spacing w:after="0" w:line="240" w:lineRule="auto"/>
        <w:rPr>
          <w:rFonts w:ascii="Calibri" w:hAnsi="Calibri" w:cs="Calibri"/>
        </w:rPr>
      </w:pPr>
      <w:r w:rsidRPr="00CF16F1">
        <w:rPr>
          <w:rFonts w:ascii="Calibri" w:hAnsi="Calibri" w:cs="Calibri"/>
        </w:rPr>
        <w:t>všem tak akorát</w:t>
      </w:r>
      <w:r>
        <w:rPr>
          <w:rFonts w:ascii="Calibri" w:hAnsi="Calibri" w:cs="Calibri"/>
        </w:rPr>
        <w:t>, -&gt; samostatní jednotka – lépe se jedinec ovládá než tlupa a smečka</w:t>
      </w:r>
    </w:p>
    <w:p w14:paraId="21A14A04" w14:textId="77777777" w:rsidR="00CF16F1" w:rsidRPr="00CF16F1" w:rsidRDefault="00CF16F1" w:rsidP="00CF16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F16F1">
        <w:rPr>
          <w:rFonts w:ascii="Calibri" w:hAnsi="Calibri" w:cs="Calibri"/>
          <w:b/>
          <w:bCs/>
          <w:color w:val="000000"/>
        </w:rPr>
        <w:t xml:space="preserve">• princip </w:t>
      </w:r>
      <w:r>
        <w:rPr>
          <w:rFonts w:ascii="Calibri" w:hAnsi="Calibri" w:cs="Calibri"/>
          <w:b/>
          <w:bCs/>
          <w:color w:val="000000"/>
        </w:rPr>
        <w:t xml:space="preserve">Dionýsa – </w:t>
      </w:r>
      <w:r w:rsidRPr="00CF16F1">
        <w:rPr>
          <w:rFonts w:ascii="Calibri" w:hAnsi="Calibri" w:cs="Calibri"/>
        </w:rPr>
        <w:t>návrat k duchu přírody, kolektivní, člověk se vrací do luna přírody,</w:t>
      </w:r>
    </w:p>
    <w:p w14:paraId="43A14ABA" w14:textId="5BE6A96D" w:rsidR="00CF16F1" w:rsidRPr="00CF16F1" w:rsidRDefault="00CF16F1" w:rsidP="00CF16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F16F1">
        <w:rPr>
          <w:rFonts w:ascii="Calibri" w:hAnsi="Calibri" w:cs="Calibri"/>
        </w:rPr>
        <w:t xml:space="preserve">opojení, </w:t>
      </w:r>
      <w:r>
        <w:rPr>
          <w:rFonts w:ascii="Calibri" w:hAnsi="Calibri" w:cs="Calibri"/>
        </w:rPr>
        <w:t xml:space="preserve">alkohol, </w:t>
      </w:r>
      <w:r w:rsidRPr="00CF16F1">
        <w:rPr>
          <w:rFonts w:ascii="Calibri" w:hAnsi="Calibri" w:cs="Calibri"/>
        </w:rPr>
        <w:t>cesta mimo normu (alkohol, narkotika, jaro), bezbřehá vůle k životu, která se</w:t>
      </w:r>
    </w:p>
    <w:p w14:paraId="2248AFFF" w14:textId="34310970" w:rsidR="00187D07" w:rsidRDefault="00CF16F1" w:rsidP="00CF16F1">
      <w:pPr>
        <w:spacing w:after="0" w:line="240" w:lineRule="auto"/>
        <w:rPr>
          <w:rFonts w:ascii="Calibri" w:hAnsi="Calibri" w:cs="Calibri"/>
        </w:rPr>
      </w:pPr>
      <w:r w:rsidRPr="00CF16F1">
        <w:rPr>
          <w:rFonts w:ascii="Calibri" w:hAnsi="Calibri" w:cs="Calibri"/>
        </w:rPr>
        <w:t>zrcadlí v hudbě a tanci</w:t>
      </w:r>
      <w:r>
        <w:rPr>
          <w:rFonts w:ascii="Calibri" w:hAnsi="Calibri" w:cs="Calibri"/>
        </w:rPr>
        <w:t xml:space="preserve"> -&gt; jde proti </w:t>
      </w:r>
      <w:proofErr w:type="spellStart"/>
      <w:r>
        <w:rPr>
          <w:rFonts w:ascii="Calibri" w:hAnsi="Calibri" w:cs="Calibri"/>
        </w:rPr>
        <w:t>Appolonu</w:t>
      </w:r>
      <w:proofErr w:type="spellEnd"/>
    </w:p>
    <w:p w14:paraId="5843CC54" w14:textId="02DEE8E5" w:rsidR="00187D07" w:rsidRPr="00187D07" w:rsidRDefault="00187D07" w:rsidP="00187D07">
      <w:pPr>
        <w:spacing w:after="0" w:line="240" w:lineRule="auto"/>
        <w:rPr>
          <w:rFonts w:ascii="Calibri" w:hAnsi="Calibri" w:cs="Calibri"/>
        </w:rPr>
      </w:pPr>
      <w:r w:rsidRPr="00CF16F1">
        <w:rPr>
          <w:rFonts w:ascii="Calibri" w:hAnsi="Calibri" w:cs="Calibri"/>
          <w:b/>
          <w:bCs/>
          <w:color w:val="000000"/>
        </w:rPr>
        <w:t xml:space="preserve">• </w:t>
      </w:r>
      <w:proofErr w:type="spellStart"/>
      <w:r>
        <w:rPr>
          <w:rFonts w:ascii="Calibri" w:hAnsi="Calibri" w:cs="Calibri"/>
          <w:b/>
          <w:bCs/>
          <w:color w:val="000000"/>
        </w:rPr>
        <w:t>Dionisův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princip – </w:t>
      </w:r>
      <w:r w:rsidRPr="00187D07">
        <w:rPr>
          <w:rFonts w:ascii="Calibri" w:hAnsi="Calibri" w:cs="Calibri"/>
        </w:rPr>
        <w:t xml:space="preserve">Princip </w:t>
      </w:r>
      <w:proofErr w:type="spellStart"/>
      <w:r w:rsidRPr="00187D07">
        <w:rPr>
          <w:rFonts w:ascii="Calibri" w:hAnsi="Calibri" w:cs="Calibri"/>
        </w:rPr>
        <w:t>byti</w:t>
      </w:r>
      <w:proofErr w:type="spellEnd"/>
      <w:r w:rsidRPr="00187D07">
        <w:rPr>
          <w:rFonts w:ascii="Calibri" w:hAnsi="Calibri" w:cs="Calibri"/>
        </w:rPr>
        <w:t xml:space="preserve"> (to hladké), hra života ho přesahuje, život si chce užít, oddán hře, dává volný průchod instinktům a vztahu k přírodě</w:t>
      </w:r>
    </w:p>
    <w:p w14:paraId="24808D39" w14:textId="77777777" w:rsidR="00CF16F1" w:rsidRDefault="00CF16F1" w:rsidP="00CF16F1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CF16F1">
        <w:rPr>
          <w:rFonts w:ascii="Calibri" w:hAnsi="Calibri" w:cs="Calibri"/>
          <w:color w:val="000000" w:themeColor="text1"/>
        </w:rPr>
        <w:t>tyto dva principy se potkávají v principu řecké tragédie</w:t>
      </w:r>
      <w:r>
        <w:rPr>
          <w:rFonts w:ascii="Calibri" w:hAnsi="Calibri" w:cs="Calibri"/>
          <w:color w:val="000000" w:themeColor="text1"/>
        </w:rPr>
        <w:t xml:space="preserve"> </w:t>
      </w:r>
    </w:p>
    <w:p w14:paraId="618D83A0" w14:textId="15C031D5" w:rsidR="00CF16F1" w:rsidRDefault="00CF16F1" w:rsidP="00CF16F1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CF16F1">
        <w:rPr>
          <w:rFonts w:ascii="Calibri" w:hAnsi="Calibri" w:cs="Calibri"/>
          <w:color w:val="000000" w:themeColor="text1"/>
        </w:rPr>
        <w:t xml:space="preserve">základem řecké tragédie= hudba, sbor </w:t>
      </w:r>
      <w:proofErr w:type="spellStart"/>
      <w:r w:rsidRPr="00CF16F1">
        <w:rPr>
          <w:rFonts w:ascii="Calibri" w:hAnsi="Calibri" w:cs="Calibri"/>
          <w:color w:val="000000" w:themeColor="text1"/>
        </w:rPr>
        <w:t>satirů</w:t>
      </w:r>
      <w:proofErr w:type="spellEnd"/>
      <w:r w:rsidRPr="00CF16F1">
        <w:rPr>
          <w:rFonts w:ascii="Calibri" w:hAnsi="Calibri" w:cs="Calibri"/>
          <w:color w:val="000000" w:themeColor="text1"/>
        </w:rPr>
        <w:t xml:space="preserve">= </w:t>
      </w:r>
      <w:proofErr w:type="spellStart"/>
      <w:r w:rsidRPr="00CF16F1">
        <w:rPr>
          <w:rFonts w:ascii="Calibri" w:hAnsi="Calibri" w:cs="Calibri"/>
          <w:color w:val="000000" w:themeColor="text1"/>
        </w:rPr>
        <w:t>dionýsky</w:t>
      </w:r>
      <w:proofErr w:type="spellEnd"/>
      <w:r w:rsidRPr="00CF16F1">
        <w:rPr>
          <w:rFonts w:ascii="Calibri" w:hAnsi="Calibri" w:cs="Calibri"/>
          <w:color w:val="000000" w:themeColor="text1"/>
        </w:rPr>
        <w:t>́ princip</w:t>
      </w:r>
      <w:r>
        <w:rPr>
          <w:rFonts w:ascii="Calibri" w:hAnsi="Calibri" w:cs="Calibri"/>
          <w:color w:val="000000" w:themeColor="text1"/>
        </w:rPr>
        <w:t xml:space="preserve"> </w:t>
      </w:r>
      <w:r w:rsidRPr="00CF16F1">
        <w:rPr>
          <w:rFonts w:ascii="Calibri" w:hAnsi="Calibri" w:cs="Calibri"/>
          <w:color w:val="000000" w:themeColor="text1"/>
        </w:rPr>
        <w:t>scéna,</w:t>
      </w:r>
      <w:r w:rsidR="00187D07">
        <w:rPr>
          <w:rFonts w:ascii="Calibri" w:hAnsi="Calibri" w:cs="Calibri"/>
          <w:color w:val="000000" w:themeColor="text1"/>
        </w:rPr>
        <w:t xml:space="preserve"> herci</w:t>
      </w:r>
    </w:p>
    <w:p w14:paraId="57853EB2" w14:textId="462195D6" w:rsidR="00CF16F1" w:rsidRDefault="00CF16F1" w:rsidP="00CF16F1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CF16F1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CF16F1">
        <w:rPr>
          <w:rFonts w:ascii="Calibri" w:hAnsi="Calibri" w:cs="Calibri"/>
          <w:color w:val="000000" w:themeColor="text1"/>
        </w:rPr>
        <w:t>kostýmy</w:t>
      </w:r>
      <w:proofErr w:type="spellEnd"/>
      <w:r w:rsidRPr="00CF16F1">
        <w:rPr>
          <w:rFonts w:ascii="Calibri" w:hAnsi="Calibri" w:cs="Calibri"/>
          <w:color w:val="000000" w:themeColor="text1"/>
        </w:rPr>
        <w:t>= apollonský princip</w:t>
      </w:r>
    </w:p>
    <w:p w14:paraId="117E04B8" w14:textId="1C140EEB" w:rsidR="00187D07" w:rsidRDefault="00187D07" w:rsidP="00CF16F1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Řecká tragédie – oslava lidské vůle a osobnosti, velkoleposti-&gt; velký přínos – divadlo je něco, co není z tohoto světa, nikdo nemůže věřit, že se to doopravdy děje</w:t>
      </w:r>
    </w:p>
    <w:p w14:paraId="488D1215" w14:textId="43AA10F6"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6E599285" w14:textId="00D781F3"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187D07">
        <w:rPr>
          <w:rFonts w:ascii="Calibri" w:hAnsi="Calibri" w:cs="Calibri"/>
          <w:b/>
          <w:bCs/>
          <w:color w:val="000000" w:themeColor="text1"/>
        </w:rPr>
        <w:t>Řecko</w:t>
      </w:r>
    </w:p>
    <w:p w14:paraId="66A0F009" w14:textId="519CA530" w:rsidR="00875FAB" w:rsidRPr="00875FAB" w:rsidRDefault="00875FAB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7D07">
        <w:rPr>
          <w:rFonts w:ascii="Calibri" w:hAnsi="Calibri" w:cs="Calibri"/>
          <w:color w:val="000000"/>
        </w:rPr>
        <w:t xml:space="preserve">• </w:t>
      </w:r>
      <w:r>
        <w:rPr>
          <w:rFonts w:ascii="Calibri" w:hAnsi="Calibri" w:cs="Calibri"/>
          <w:color w:val="000000" w:themeColor="text1"/>
        </w:rPr>
        <w:t xml:space="preserve">různé kmeny -&gt; </w:t>
      </w:r>
      <w:proofErr w:type="spellStart"/>
      <w:r>
        <w:rPr>
          <w:rFonts w:ascii="Calibri" w:hAnsi="Calibri" w:cs="Calibri"/>
          <w:color w:val="000000" w:themeColor="text1"/>
        </w:rPr>
        <w:t>Achajci</w:t>
      </w:r>
      <w:proofErr w:type="spellEnd"/>
      <w:r>
        <w:rPr>
          <w:rFonts w:ascii="Calibri" w:hAnsi="Calibri" w:cs="Calibri"/>
          <w:color w:val="000000" w:themeColor="text1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</w:rPr>
        <w:t>Dorové</w:t>
      </w:r>
      <w:proofErr w:type="spellEnd"/>
      <w:r>
        <w:rPr>
          <w:rFonts w:ascii="Calibri" w:hAnsi="Calibri" w:cs="Calibri"/>
          <w:color w:val="000000" w:themeColor="text1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</w:rPr>
        <w:t>Ionové</w:t>
      </w:r>
      <w:proofErr w:type="spellEnd"/>
    </w:p>
    <w:p w14:paraId="28EDDA6C" w14:textId="64319524"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F16F1">
        <w:rPr>
          <w:rFonts w:ascii="Calibri" w:hAnsi="Calibri" w:cs="Calibri"/>
          <w:b/>
          <w:bCs/>
          <w:color w:val="000000"/>
        </w:rPr>
        <w:t>•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vždy městské státy, jiná struktura – hornatý povrch -&gt; těžké sjednotit do říše</w:t>
      </w:r>
    </w:p>
    <w:p w14:paraId="5D337BA4" w14:textId="3C7F6A97"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F16F1">
        <w:rPr>
          <w:rFonts w:ascii="Calibri" w:hAnsi="Calibri" w:cs="Calibri"/>
          <w:b/>
          <w:bCs/>
          <w:color w:val="000000"/>
        </w:rPr>
        <w:t>•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187D07">
        <w:rPr>
          <w:rFonts w:ascii="Calibri" w:hAnsi="Calibri" w:cs="Calibri"/>
          <w:color w:val="000000"/>
        </w:rPr>
        <w:t>státy</w:t>
      </w:r>
      <w:r>
        <w:rPr>
          <w:rFonts w:ascii="Calibri" w:hAnsi="Calibri" w:cs="Calibri"/>
          <w:color w:val="000000"/>
        </w:rPr>
        <w:t xml:space="preserve"> jsou svobodnější než impérium</w:t>
      </w:r>
    </w:p>
    <w:p w14:paraId="57A0C1AE" w14:textId="7659FDA0" w:rsidR="00187D07" w:rsidRDefault="00187D07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 w:rsidRPr="00187D0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tam kde vznikají státy -&gt; tam vznikají zákony, smlouvy, instituce</w:t>
      </w:r>
      <w:r w:rsidR="00875FAB">
        <w:rPr>
          <w:rFonts w:ascii="Calibri" w:hAnsi="Calibri" w:cs="Calibri"/>
          <w:color w:val="000000"/>
        </w:rPr>
        <w:t xml:space="preserve"> -&gt; tyto atributy </w:t>
      </w:r>
      <w:r w:rsidR="00F83E17">
        <w:rPr>
          <w:rFonts w:ascii="Calibri" w:hAnsi="Calibri" w:cs="Calibri"/>
          <w:color w:val="000000"/>
        </w:rPr>
        <w:t>dávají Řecku rýhovanou tendenci a ta přebíjí tu hladkou, inspirativnější je však ta hladká</w:t>
      </w:r>
    </w:p>
    <w:p w14:paraId="618F9DED" w14:textId="11CA3056" w:rsidR="00875FAB" w:rsidRDefault="00875FAB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7D07">
        <w:rPr>
          <w:rFonts w:ascii="Calibri" w:hAnsi="Calibri" w:cs="Calibri"/>
          <w:color w:val="000000"/>
        </w:rPr>
        <w:t xml:space="preserve">• </w:t>
      </w:r>
      <w:r>
        <w:rPr>
          <w:rFonts w:ascii="Calibri" w:hAnsi="Calibri" w:cs="Calibri"/>
          <w:color w:val="000000" w:themeColor="text1"/>
        </w:rPr>
        <w:t xml:space="preserve">řecká filosofie, olympijské hry, náboženství </w:t>
      </w:r>
      <w:proofErr w:type="gramStart"/>
      <w:r>
        <w:rPr>
          <w:rFonts w:ascii="Calibri" w:hAnsi="Calibri" w:cs="Calibri"/>
          <w:color w:val="000000" w:themeColor="text1"/>
        </w:rPr>
        <w:t>-  spojovala</w:t>
      </w:r>
      <w:proofErr w:type="gramEnd"/>
      <w:r>
        <w:rPr>
          <w:rFonts w:ascii="Calibri" w:hAnsi="Calibri" w:cs="Calibri"/>
          <w:color w:val="000000" w:themeColor="text1"/>
        </w:rPr>
        <w:t xml:space="preserve"> Řecko -&gt; mysleli racionálně </w:t>
      </w:r>
    </w:p>
    <w:p w14:paraId="14ACFC9B" w14:textId="6828BBB9" w:rsidR="00C907E0" w:rsidRDefault="00C907E0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staré </w:t>
      </w:r>
      <w:proofErr w:type="spellStart"/>
      <w:r>
        <w:rPr>
          <w:rFonts w:ascii="Calibri" w:hAnsi="Calibri" w:cs="Calibri"/>
          <w:color w:val="000000"/>
        </w:rPr>
        <w:t>řecko</w:t>
      </w:r>
      <w:proofErr w:type="spellEnd"/>
      <w:r>
        <w:rPr>
          <w:rFonts w:ascii="Calibri" w:hAnsi="Calibri" w:cs="Calibri"/>
          <w:color w:val="000000"/>
        </w:rPr>
        <w:t xml:space="preserve"> nemá s Římem moc společného, až s nástupem klasického Řecka se mu podobá</w:t>
      </w:r>
    </w:p>
    <w:p w14:paraId="3743ECCD" w14:textId="7342CCE6" w:rsidR="00C907E0" w:rsidRDefault="00C907E0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Řecko je</w:t>
      </w:r>
      <w:r w:rsidRPr="00C907E0">
        <w:rPr>
          <w:rFonts w:ascii="Calibri" w:hAnsi="Calibri" w:cs="Calibri"/>
          <w:b/>
          <w:bCs/>
          <w:color w:val="000000"/>
        </w:rPr>
        <w:t>: Platon, Sokrates</w:t>
      </w:r>
      <w:r>
        <w:rPr>
          <w:rFonts w:ascii="Calibri" w:hAnsi="Calibri" w:cs="Calibri"/>
          <w:b/>
          <w:bCs/>
          <w:color w:val="000000"/>
        </w:rPr>
        <w:t xml:space="preserve">, městský stát, tragédie, </w:t>
      </w:r>
      <w:proofErr w:type="gramStart"/>
      <w:r>
        <w:rPr>
          <w:rFonts w:ascii="Calibri" w:hAnsi="Calibri" w:cs="Calibri"/>
          <w:b/>
          <w:bCs/>
          <w:color w:val="000000"/>
        </w:rPr>
        <w:t>filosofie</w:t>
      </w:r>
      <w:proofErr w:type="gramEnd"/>
    </w:p>
    <w:p w14:paraId="64BB94E1" w14:textId="0B4B695D" w:rsidR="00F457D6" w:rsidRDefault="00F457D6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6715BE4B" w14:textId="5BBF5F0A" w:rsidR="00F457D6" w:rsidRDefault="00F457D6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Bohové</w:t>
      </w:r>
    </w:p>
    <w:p w14:paraId="2B24ECAC" w14:textId="77777777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F457D6">
        <w:rPr>
          <w:rFonts w:ascii="Calibri" w:hAnsi="Calibri" w:cs="Calibri"/>
          <w:color w:val="000000"/>
        </w:rPr>
        <w:t xml:space="preserve">řečtí </w:t>
      </w:r>
      <w:proofErr w:type="gramStart"/>
      <w:r w:rsidRPr="00F457D6">
        <w:rPr>
          <w:rFonts w:ascii="Calibri" w:hAnsi="Calibri" w:cs="Calibri"/>
          <w:color w:val="000000"/>
        </w:rPr>
        <w:t>bohové- liší</w:t>
      </w:r>
      <w:proofErr w:type="gramEnd"/>
      <w:r w:rsidRPr="00F457D6">
        <w:rPr>
          <w:rFonts w:ascii="Calibri" w:hAnsi="Calibri" w:cs="Calibri"/>
          <w:color w:val="000000"/>
        </w:rPr>
        <w:t xml:space="preserve"> se od toho že jsou lidští, řečtí bohové ospravedlňují lidský život tím, že</w:t>
      </w:r>
    </w:p>
    <w:p w14:paraId="42983B81" w14:textId="77777777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/>
        </w:rPr>
        <w:t xml:space="preserve">ho </w:t>
      </w:r>
      <w:r w:rsidRPr="00F457D6">
        <w:rPr>
          <w:rFonts w:ascii="Calibri" w:hAnsi="Calibri" w:cs="Calibri"/>
          <w:color w:val="000000" w:themeColor="text1"/>
        </w:rPr>
        <w:t>sami žijí, sídlí na Olympu, přijímají na sebe veškeré lidské vlastnosti</w:t>
      </w:r>
    </w:p>
    <w:p w14:paraId="5CAFA891" w14:textId="4966A898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 xml:space="preserve">• </w:t>
      </w:r>
      <w:r w:rsidRPr="00F457D6">
        <w:rPr>
          <w:rFonts w:ascii="Calibri" w:hAnsi="Calibri" w:cs="Calibri"/>
          <w:color w:val="000000" w:themeColor="text1"/>
        </w:rPr>
        <w:t xml:space="preserve"> </w:t>
      </w:r>
      <w:r w:rsidRPr="00F457D6">
        <w:rPr>
          <w:rFonts w:ascii="Calibri" w:hAnsi="Calibri" w:cs="Calibri"/>
          <w:color w:val="000000" w:themeColor="text1"/>
        </w:rPr>
        <w:t xml:space="preserve">postava </w:t>
      </w:r>
      <w:proofErr w:type="spellStart"/>
      <w:proofErr w:type="gramStart"/>
      <w:r w:rsidRPr="00F457D6">
        <w:rPr>
          <w:rFonts w:ascii="Calibri" w:hAnsi="Calibri" w:cs="Calibri"/>
          <w:color w:val="000000" w:themeColor="text1"/>
        </w:rPr>
        <w:t>Ojdypa</w:t>
      </w:r>
      <w:proofErr w:type="spellEnd"/>
      <w:r w:rsidRPr="00F457D6">
        <w:rPr>
          <w:rFonts w:ascii="Calibri" w:hAnsi="Calibri" w:cs="Calibri"/>
          <w:color w:val="000000" w:themeColor="text1"/>
        </w:rPr>
        <w:t>- královský</w:t>
      </w:r>
      <w:proofErr w:type="gramEnd"/>
      <w:r w:rsidRPr="00F457D6">
        <w:rPr>
          <w:rFonts w:ascii="Calibri" w:hAnsi="Calibri" w:cs="Calibri"/>
          <w:color w:val="000000" w:themeColor="text1"/>
        </w:rPr>
        <w:t xml:space="preserve"> syn, sudičkami </w:t>
      </w:r>
      <w:proofErr w:type="spellStart"/>
      <w:r w:rsidRPr="00F457D6">
        <w:rPr>
          <w:rFonts w:ascii="Calibri" w:hAnsi="Calibri" w:cs="Calibri"/>
          <w:color w:val="000000" w:themeColor="text1"/>
        </w:rPr>
        <w:t>předsouzeno</w:t>
      </w:r>
      <w:proofErr w:type="spellEnd"/>
      <w:r w:rsidRPr="00F457D6">
        <w:rPr>
          <w:rFonts w:ascii="Calibri" w:hAnsi="Calibri" w:cs="Calibri"/>
          <w:color w:val="000000" w:themeColor="text1"/>
        </w:rPr>
        <w:t xml:space="preserve">, že zabije otce a </w:t>
      </w:r>
      <w:proofErr w:type="spellStart"/>
      <w:r w:rsidRPr="00F457D6">
        <w:rPr>
          <w:rFonts w:ascii="Calibri" w:hAnsi="Calibri" w:cs="Calibri"/>
          <w:color w:val="000000" w:themeColor="text1"/>
        </w:rPr>
        <w:t>spodí</w:t>
      </w:r>
      <w:proofErr w:type="spellEnd"/>
      <w:r w:rsidRPr="00F457D6">
        <w:rPr>
          <w:rFonts w:ascii="Calibri" w:hAnsi="Calibri" w:cs="Calibri"/>
          <w:color w:val="000000" w:themeColor="text1"/>
        </w:rPr>
        <w:t xml:space="preserve"> děti se</w:t>
      </w:r>
      <w:r w:rsidRPr="00F457D6">
        <w:rPr>
          <w:rFonts w:ascii="Calibri" w:hAnsi="Calibri" w:cs="Calibri"/>
          <w:color w:val="000000" w:themeColor="text1"/>
        </w:rPr>
        <w:t xml:space="preserve"> </w:t>
      </w:r>
      <w:r w:rsidRPr="00F457D6">
        <w:rPr>
          <w:rFonts w:ascii="Calibri" w:hAnsi="Calibri" w:cs="Calibri"/>
          <w:color w:val="000000" w:themeColor="text1"/>
        </w:rPr>
        <w:t xml:space="preserve">svou vlastní matkou…otec mu zlámal nožičky a nechal ho v lese…dokázal uhodnout, rozluštit božskou hádanku, dokázal se postavit </w:t>
      </w:r>
      <w:proofErr w:type="spellStart"/>
      <w:r w:rsidRPr="00F457D6">
        <w:rPr>
          <w:rFonts w:ascii="Calibri" w:hAnsi="Calibri" w:cs="Calibri"/>
          <w:color w:val="000000" w:themeColor="text1"/>
        </w:rPr>
        <w:t>přirodními</w:t>
      </w:r>
      <w:proofErr w:type="spellEnd"/>
      <w:r w:rsidRPr="00F457D6">
        <w:rPr>
          <w:rFonts w:ascii="Calibri" w:hAnsi="Calibri" w:cs="Calibri"/>
          <w:color w:val="000000" w:themeColor="text1"/>
        </w:rPr>
        <w:t xml:space="preserve"> zákony,</w:t>
      </w:r>
      <w:r w:rsidRPr="00F457D6">
        <w:rPr>
          <w:rFonts w:ascii="Calibri" w:hAnsi="Calibri" w:cs="Calibri"/>
          <w:color w:val="000000" w:themeColor="text1"/>
        </w:rPr>
        <w:t xml:space="preserve"> </w:t>
      </w:r>
      <w:r w:rsidRPr="00F457D6">
        <w:rPr>
          <w:rFonts w:ascii="Calibri" w:hAnsi="Calibri" w:cs="Calibri"/>
          <w:color w:val="000000" w:themeColor="text1"/>
        </w:rPr>
        <w:t xml:space="preserve">člověk </w:t>
      </w:r>
      <w:proofErr w:type="spellStart"/>
      <w:r w:rsidRPr="00F457D6">
        <w:rPr>
          <w:rFonts w:ascii="Calibri" w:hAnsi="Calibri" w:cs="Calibri"/>
          <w:color w:val="000000" w:themeColor="text1"/>
        </w:rPr>
        <w:t>ktery</w:t>
      </w:r>
      <w:proofErr w:type="spellEnd"/>
      <w:r w:rsidRPr="00F457D6">
        <w:rPr>
          <w:rFonts w:ascii="Calibri" w:hAnsi="Calibri" w:cs="Calibri"/>
          <w:color w:val="000000" w:themeColor="text1"/>
        </w:rPr>
        <w:t>́ prolomuje přírodní danost, není chudáčkem v božské nepřízně</w:t>
      </w:r>
      <w:r w:rsidRPr="00F457D6">
        <w:rPr>
          <w:rFonts w:ascii="Calibri" w:hAnsi="Calibri" w:cs="Calibri"/>
          <w:color w:val="000000" w:themeColor="text1"/>
        </w:rPr>
        <w:t xml:space="preserve"> </w:t>
      </w:r>
      <w:r w:rsidRPr="00F457D6">
        <w:rPr>
          <w:rFonts w:ascii="Calibri" w:hAnsi="Calibri" w:cs="Calibri"/>
          <w:color w:val="000000" w:themeColor="text1"/>
        </w:rPr>
        <w:t xml:space="preserve">- plně oddán hře, věří </w:t>
      </w:r>
      <w:proofErr w:type="spellStart"/>
      <w:r w:rsidRPr="00F457D6">
        <w:rPr>
          <w:rFonts w:ascii="Calibri" w:hAnsi="Calibri" w:cs="Calibri"/>
          <w:color w:val="000000" w:themeColor="text1"/>
        </w:rPr>
        <w:t>svým</w:t>
      </w:r>
      <w:proofErr w:type="spellEnd"/>
      <w:r w:rsidRPr="00F457D6">
        <w:rPr>
          <w:rFonts w:ascii="Calibri" w:hAnsi="Calibri" w:cs="Calibri"/>
          <w:color w:val="000000" w:themeColor="text1"/>
        </w:rPr>
        <w:t xml:space="preserve"> instinktům, </w:t>
      </w:r>
      <w:proofErr w:type="spellStart"/>
      <w:r w:rsidRPr="00F457D6">
        <w:rPr>
          <w:rFonts w:ascii="Calibri" w:hAnsi="Calibri" w:cs="Calibri"/>
          <w:color w:val="000000" w:themeColor="text1"/>
        </w:rPr>
        <w:t>svým</w:t>
      </w:r>
      <w:proofErr w:type="spellEnd"/>
      <w:r w:rsidRPr="00F457D6">
        <w:rPr>
          <w:rFonts w:ascii="Calibri" w:hAnsi="Calibri" w:cs="Calibri"/>
          <w:color w:val="000000" w:themeColor="text1"/>
        </w:rPr>
        <w:t xml:space="preserve"> vztahem k přírodě, je brán jako </w:t>
      </w:r>
      <w:proofErr w:type="spellStart"/>
      <w:r w:rsidRPr="00F457D6">
        <w:rPr>
          <w:rFonts w:ascii="Calibri" w:hAnsi="Calibri" w:cs="Calibri"/>
          <w:color w:val="000000" w:themeColor="text1"/>
        </w:rPr>
        <w:t>nezdárny</w:t>
      </w:r>
      <w:proofErr w:type="spellEnd"/>
      <w:r w:rsidRPr="00F457D6">
        <w:rPr>
          <w:rFonts w:ascii="Calibri" w:hAnsi="Calibri" w:cs="Calibri"/>
          <w:color w:val="000000" w:themeColor="text1"/>
        </w:rPr>
        <w:t>́</w:t>
      </w:r>
    </w:p>
    <w:p w14:paraId="59E2A38F" w14:textId="54461713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>•</w:t>
      </w:r>
      <w:r w:rsidRPr="00F457D6">
        <w:rPr>
          <w:rFonts w:ascii="Calibri" w:hAnsi="Calibri" w:cs="Calibri"/>
          <w:color w:val="000000" w:themeColor="text1"/>
        </w:rPr>
        <w:t xml:space="preserve"> </w:t>
      </w:r>
      <w:r w:rsidRPr="00F457D6">
        <w:rPr>
          <w:rFonts w:ascii="Calibri" w:hAnsi="Calibri" w:cs="Calibri"/>
          <w:color w:val="000000" w:themeColor="text1"/>
        </w:rPr>
        <w:t xml:space="preserve">syn </w:t>
      </w:r>
      <w:proofErr w:type="spellStart"/>
      <w:r w:rsidRPr="00F457D6">
        <w:rPr>
          <w:rFonts w:ascii="Calibri" w:hAnsi="Calibri" w:cs="Calibri"/>
          <w:color w:val="000000" w:themeColor="text1"/>
        </w:rPr>
        <w:t>ktery</w:t>
      </w:r>
      <w:proofErr w:type="spellEnd"/>
      <w:r w:rsidRPr="00F457D6">
        <w:rPr>
          <w:rFonts w:ascii="Calibri" w:hAnsi="Calibri" w:cs="Calibri"/>
          <w:color w:val="000000" w:themeColor="text1"/>
        </w:rPr>
        <w:t>́ se vrací do toho luna matky přírody</w:t>
      </w:r>
    </w:p>
    <w:p w14:paraId="66A97977" w14:textId="2485951D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>•</w:t>
      </w:r>
      <w:r w:rsidRPr="00F457D6">
        <w:rPr>
          <w:rFonts w:ascii="Calibri" w:hAnsi="Calibri" w:cs="Calibri"/>
          <w:color w:val="000000" w:themeColor="text1"/>
        </w:rPr>
        <w:t xml:space="preserve"> </w:t>
      </w:r>
      <w:r w:rsidRPr="00F457D6">
        <w:rPr>
          <w:rFonts w:ascii="Calibri" w:hAnsi="Calibri" w:cs="Calibri"/>
          <w:color w:val="000000" w:themeColor="text1"/>
        </w:rPr>
        <w:t xml:space="preserve">postava </w:t>
      </w:r>
      <w:proofErr w:type="spellStart"/>
      <w:proofErr w:type="gramStart"/>
      <w:r w:rsidRPr="00F457D6">
        <w:rPr>
          <w:rFonts w:ascii="Calibri" w:hAnsi="Calibri" w:cs="Calibri"/>
          <w:color w:val="000000" w:themeColor="text1"/>
        </w:rPr>
        <w:t>Prométea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 w:rsidRPr="00F457D6">
        <w:rPr>
          <w:rFonts w:ascii="Calibri" w:hAnsi="Calibri" w:cs="Calibri"/>
          <w:color w:val="000000" w:themeColor="text1"/>
        </w:rPr>
        <w:t>- tvořil</w:t>
      </w:r>
      <w:proofErr w:type="gramEnd"/>
      <w:r w:rsidRPr="00F457D6">
        <w:rPr>
          <w:rFonts w:ascii="Calibri" w:hAnsi="Calibri" w:cs="Calibri"/>
          <w:color w:val="000000" w:themeColor="text1"/>
        </w:rPr>
        <w:t xml:space="preserve"> lidi z hlíny, rozhodl se že oheň bohům ukradne pro lidi, aby se</w:t>
      </w:r>
    </w:p>
    <w:p w14:paraId="0EA5C63D" w14:textId="77777777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 xml:space="preserve">mohli zahřát a uvařit si teplé </w:t>
      </w:r>
      <w:proofErr w:type="gramStart"/>
      <w:r w:rsidRPr="00F457D6">
        <w:rPr>
          <w:rFonts w:ascii="Calibri" w:hAnsi="Calibri" w:cs="Calibri"/>
          <w:color w:val="000000" w:themeColor="text1"/>
        </w:rPr>
        <w:t>jídlo- Zeus</w:t>
      </w:r>
      <w:proofErr w:type="gramEnd"/>
      <w:r w:rsidRPr="00F457D6">
        <w:rPr>
          <w:rFonts w:ascii="Calibri" w:hAnsi="Calibri" w:cs="Calibri"/>
          <w:color w:val="000000" w:themeColor="text1"/>
        </w:rPr>
        <w:t xml:space="preserve"> se mu pomstil tím, že ho přikoval ke skále a orel</w:t>
      </w:r>
    </w:p>
    <w:p w14:paraId="08B2DD3E" w14:textId="77777777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>mu lítal trhat játra</w:t>
      </w:r>
    </w:p>
    <w:p w14:paraId="50DE4726" w14:textId="77777777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 xml:space="preserve">• Prométheus </w:t>
      </w:r>
      <w:proofErr w:type="spellStart"/>
      <w:r w:rsidRPr="00F457D6">
        <w:rPr>
          <w:rFonts w:ascii="Calibri" w:hAnsi="Calibri" w:cs="Calibri"/>
          <w:color w:val="000000" w:themeColor="text1"/>
        </w:rPr>
        <w:t>zpáchal</w:t>
      </w:r>
      <w:proofErr w:type="spellEnd"/>
      <w:r w:rsidRPr="00F457D6">
        <w:rPr>
          <w:rFonts w:ascii="Calibri" w:hAnsi="Calibri" w:cs="Calibri"/>
          <w:color w:val="000000" w:themeColor="text1"/>
        </w:rPr>
        <w:t xml:space="preserve"> zločin, kradl u Bohů… ale byl to velice </w:t>
      </w:r>
      <w:proofErr w:type="spellStart"/>
      <w:r w:rsidRPr="00F457D6">
        <w:rPr>
          <w:rFonts w:ascii="Calibri" w:hAnsi="Calibri" w:cs="Calibri"/>
          <w:color w:val="000000" w:themeColor="text1"/>
        </w:rPr>
        <w:t>důstojny</w:t>
      </w:r>
      <w:proofErr w:type="spellEnd"/>
      <w:r w:rsidRPr="00F457D6">
        <w:rPr>
          <w:rFonts w:ascii="Calibri" w:hAnsi="Calibri" w:cs="Calibri"/>
          <w:color w:val="000000" w:themeColor="text1"/>
        </w:rPr>
        <w:t>́ zločin</w:t>
      </w:r>
    </w:p>
    <w:p w14:paraId="7A5C5C69" w14:textId="77777777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 xml:space="preserve">• řecký člověk podle </w:t>
      </w:r>
      <w:proofErr w:type="spellStart"/>
      <w:r w:rsidRPr="00F457D6">
        <w:rPr>
          <w:rFonts w:ascii="Calibri" w:hAnsi="Calibri" w:cs="Calibri"/>
          <w:color w:val="000000" w:themeColor="text1"/>
        </w:rPr>
        <w:t>Dionisa</w:t>
      </w:r>
      <w:proofErr w:type="spellEnd"/>
      <w:r w:rsidRPr="00F457D6">
        <w:rPr>
          <w:rFonts w:ascii="Calibri" w:hAnsi="Calibri" w:cs="Calibri"/>
          <w:color w:val="000000" w:themeColor="text1"/>
        </w:rPr>
        <w:t xml:space="preserve"> netématizuje pocit viny</w:t>
      </w:r>
    </w:p>
    <w:p w14:paraId="44521FA8" w14:textId="77777777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 xml:space="preserve">• staří </w:t>
      </w:r>
      <w:proofErr w:type="spellStart"/>
      <w:r w:rsidRPr="00F457D6">
        <w:rPr>
          <w:rFonts w:ascii="Calibri" w:hAnsi="Calibri" w:cs="Calibri"/>
          <w:color w:val="000000" w:themeColor="text1"/>
        </w:rPr>
        <w:t>řekové</w:t>
      </w:r>
      <w:proofErr w:type="spellEnd"/>
      <w:r w:rsidRPr="00F457D6">
        <w:rPr>
          <w:rFonts w:ascii="Calibri" w:hAnsi="Calibri" w:cs="Calibri"/>
          <w:color w:val="000000" w:themeColor="text1"/>
        </w:rPr>
        <w:t xml:space="preserve"> hovoří o tom, že existují i důstojné zločiny, náš svěj je spravedlnost i</w:t>
      </w:r>
    </w:p>
    <w:p w14:paraId="1D953F15" w14:textId="77777777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>nespravedlnost, obojí do našeho života patří</w:t>
      </w:r>
    </w:p>
    <w:p w14:paraId="01A1D450" w14:textId="24F2863B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>•</w:t>
      </w:r>
      <w:r w:rsidRPr="00F457D6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F457D6">
        <w:rPr>
          <w:rFonts w:ascii="Calibri" w:hAnsi="Calibri" w:cs="Calibri"/>
          <w:color w:val="000000" w:themeColor="text1"/>
        </w:rPr>
        <w:t>Sofoklés</w:t>
      </w:r>
      <w:proofErr w:type="spellEnd"/>
    </w:p>
    <w:p w14:paraId="385A9FB5" w14:textId="30871569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>•</w:t>
      </w:r>
      <w:r w:rsidRPr="00F457D6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F457D6">
        <w:rPr>
          <w:rFonts w:ascii="Calibri" w:hAnsi="Calibri" w:cs="Calibri"/>
          <w:color w:val="000000" w:themeColor="text1"/>
        </w:rPr>
        <w:t>Aischilós</w:t>
      </w:r>
      <w:proofErr w:type="spellEnd"/>
    </w:p>
    <w:p w14:paraId="4A9B41D6" w14:textId="77777777" w:rsid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457D6">
        <w:rPr>
          <w:rFonts w:ascii="Calibri" w:hAnsi="Calibri" w:cs="Calibri"/>
          <w:color w:val="000000" w:themeColor="text1"/>
        </w:rPr>
        <w:t>•</w:t>
      </w:r>
      <w:r w:rsidRPr="00F457D6">
        <w:rPr>
          <w:rFonts w:ascii="Calibri" w:hAnsi="Calibri" w:cs="Calibri"/>
          <w:color w:val="000000" w:themeColor="text1"/>
        </w:rPr>
        <w:t xml:space="preserve"> </w:t>
      </w:r>
      <w:r w:rsidRPr="00F457D6">
        <w:rPr>
          <w:rFonts w:ascii="Calibri" w:hAnsi="Calibri" w:cs="Calibri"/>
          <w:color w:val="000000" w:themeColor="text1"/>
        </w:rPr>
        <w:t>zásadní poselství: učinit ze svého života umělecké dílo</w:t>
      </w:r>
      <w:r>
        <w:rPr>
          <w:rFonts w:ascii="Calibri" w:hAnsi="Calibri" w:cs="Calibri"/>
          <w:color w:val="000000" w:themeColor="text1"/>
        </w:rPr>
        <w:t xml:space="preserve"> -&gt; </w:t>
      </w:r>
      <w:r w:rsidRPr="00F457D6">
        <w:rPr>
          <w:rFonts w:ascii="Calibri" w:hAnsi="Calibri" w:cs="Calibri"/>
          <w:color w:val="000000" w:themeColor="text1"/>
        </w:rPr>
        <w:t>oslava lidské velkoleposti, kráčí navzdory veškeré morálce, víra ve smyslnost,</w:t>
      </w:r>
      <w:r>
        <w:rPr>
          <w:rFonts w:ascii="Calibri" w:hAnsi="Calibri" w:cs="Calibri"/>
          <w:color w:val="000000" w:themeColor="text1"/>
        </w:rPr>
        <w:t xml:space="preserve"> </w:t>
      </w:r>
      <w:r w:rsidRPr="00F457D6">
        <w:rPr>
          <w:rFonts w:ascii="Calibri" w:hAnsi="Calibri" w:cs="Calibri"/>
          <w:color w:val="000000" w:themeColor="text1"/>
        </w:rPr>
        <w:t>afekty, lidské bouře</w:t>
      </w:r>
    </w:p>
    <w:p w14:paraId="57ADE90F" w14:textId="59BD70D5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F457D6">
        <w:rPr>
          <w:rFonts w:ascii="Calibri" w:hAnsi="Calibri" w:cs="Calibri"/>
          <w:color w:val="000000" w:themeColor="text1"/>
        </w:rPr>
        <w:t xml:space="preserve">to všechno umravňuje </w:t>
      </w:r>
      <w:proofErr w:type="spellStart"/>
      <w:r w:rsidRPr="00F457D6">
        <w:rPr>
          <w:rFonts w:ascii="Calibri" w:hAnsi="Calibri" w:cs="Calibri"/>
          <w:color w:val="000000" w:themeColor="text1"/>
        </w:rPr>
        <w:t>Sokratés</w:t>
      </w:r>
      <w:proofErr w:type="spellEnd"/>
      <w:r w:rsidRPr="00F457D6">
        <w:rPr>
          <w:rFonts w:ascii="Calibri" w:hAnsi="Calibri" w:cs="Calibri"/>
          <w:color w:val="000000" w:themeColor="text1"/>
        </w:rPr>
        <w:t xml:space="preserve"> a poté nástup Křesťanství</w:t>
      </w:r>
    </w:p>
    <w:p w14:paraId="462CF231" w14:textId="77777777" w:rsidR="00C907E0" w:rsidRDefault="00C907E0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259C33D0" w14:textId="5E0CA2F8" w:rsidR="00875FAB" w:rsidRPr="00875FAB" w:rsidRDefault="00875FAB" w:rsidP="00875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u w:val="single"/>
        </w:rPr>
      </w:pPr>
      <w:r w:rsidRPr="00875FAB">
        <w:rPr>
          <w:rFonts w:ascii="Calibri" w:hAnsi="Calibri" w:cs="Calibri"/>
          <w:color w:val="000000"/>
          <w:u w:val="single"/>
        </w:rPr>
        <w:t xml:space="preserve">• </w:t>
      </w:r>
      <w:r w:rsidRPr="00875FAB">
        <w:rPr>
          <w:rFonts w:ascii="Calibri" w:hAnsi="Calibri" w:cs="Calibri"/>
          <w:color w:val="000000"/>
          <w:u w:val="single"/>
        </w:rPr>
        <w:t>období:</w:t>
      </w:r>
    </w:p>
    <w:p w14:paraId="1134BB91" w14:textId="3EA44077" w:rsidR="00F83E17" w:rsidRPr="00F83E17" w:rsidRDefault="00F83E17" w:rsidP="00875FAB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proofErr w:type="gramStart"/>
      <w:r w:rsidRPr="00F83E17">
        <w:rPr>
          <w:rFonts w:ascii="Calibri" w:hAnsi="Calibri" w:cs="Calibri"/>
          <w:b/>
          <w:bCs/>
          <w:sz w:val="24"/>
          <w:szCs w:val="24"/>
        </w:rPr>
        <w:t>GEO</w:t>
      </w:r>
      <w:r w:rsidRPr="00F83E17">
        <w:rPr>
          <w:rFonts w:ascii="Calibri" w:hAnsi="Calibri" w:cs="Calibri"/>
          <w:b/>
          <w:bCs/>
        </w:rPr>
        <w:t>METRICKÉ</w:t>
      </w:r>
      <w:r w:rsidRPr="00F83E17">
        <w:rPr>
          <w:rFonts w:ascii="Calibri" w:hAnsi="Calibri" w:cs="Calibri"/>
        </w:rPr>
        <w:t>- především</w:t>
      </w:r>
      <w:proofErr w:type="gramEnd"/>
      <w:r w:rsidRPr="00F83E17">
        <w:rPr>
          <w:rFonts w:ascii="Calibri" w:hAnsi="Calibri" w:cs="Calibri"/>
        </w:rPr>
        <w:t xml:space="preserve"> na keramice, čerpá z ostatních civilizací</w:t>
      </w:r>
      <w:r>
        <w:rPr>
          <w:rFonts w:ascii="Calibri" w:hAnsi="Calibri" w:cs="Calibri"/>
        </w:rPr>
        <w:t xml:space="preserve"> –</w:t>
      </w:r>
      <w:r>
        <w:rPr>
          <w:rFonts w:ascii="Calibri" w:hAnsi="Calibri" w:cs="Calibri"/>
          <w:color w:val="000000" w:themeColor="text1"/>
        </w:rPr>
        <w:t xml:space="preserve"> Egypt, Fen.</w:t>
      </w:r>
    </w:p>
    <w:p w14:paraId="25D4EC65" w14:textId="5B43CEF2" w:rsidR="00875FAB" w:rsidRDefault="00875FAB" w:rsidP="00F83E17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83E17">
        <w:rPr>
          <w:rFonts w:ascii="Calibri" w:hAnsi="Calibri" w:cs="Calibri"/>
          <w:color w:val="000000" w:themeColor="text1"/>
        </w:rPr>
        <w:t>9</w:t>
      </w:r>
      <w:r>
        <w:rPr>
          <w:rFonts w:ascii="Calibri" w:hAnsi="Calibri" w:cs="Calibri"/>
          <w:color w:val="000000" w:themeColor="text1"/>
        </w:rPr>
        <w:t>-6.st.př.nl – především užité umění -&gt; kolonizace středomoří – amfory atd.</w:t>
      </w:r>
    </w:p>
    <w:p w14:paraId="02127C99" w14:textId="28D06E0E" w:rsidR="00F83E17" w:rsidRDefault="00F83E17" w:rsidP="00F83E17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83E17">
        <w:rPr>
          <w:rFonts w:ascii="Calibri" w:hAnsi="Calibri" w:cs="Calibri"/>
          <w:b/>
          <w:bCs/>
          <w:color w:val="000000" w:themeColor="text1"/>
        </w:rPr>
        <w:t>O</w:t>
      </w:r>
      <w:r>
        <w:rPr>
          <w:rFonts w:ascii="Calibri" w:hAnsi="Calibri" w:cs="Calibri"/>
          <w:b/>
          <w:bCs/>
          <w:color w:val="000000" w:themeColor="text1"/>
        </w:rPr>
        <w:t>RIENTALIZUJÍCÍ</w:t>
      </w:r>
      <w:r>
        <w:rPr>
          <w:rFonts w:ascii="Calibri" w:hAnsi="Calibri" w:cs="Calibri"/>
          <w:color w:val="000000" w:themeColor="text1"/>
        </w:rPr>
        <w:t xml:space="preserve"> – orient – nový čerpání</w:t>
      </w:r>
    </w:p>
    <w:p w14:paraId="45743A8C" w14:textId="7BABAD2C" w:rsidR="00F83E17" w:rsidRPr="00F83E17" w:rsidRDefault="00F83E17" w:rsidP="00F83E17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83E17">
        <w:rPr>
          <w:rFonts w:ascii="Calibri" w:hAnsi="Calibri" w:cs="Calibri"/>
          <w:b/>
          <w:bCs/>
        </w:rPr>
        <w:t>ARCHAICKÉ</w:t>
      </w:r>
      <w:r w:rsidRPr="00F83E17">
        <w:rPr>
          <w:rFonts w:ascii="Calibri" w:hAnsi="Calibri" w:cs="Calibri"/>
        </w:rPr>
        <w:t>- 6st.př.</w:t>
      </w:r>
      <w:proofErr w:type="gramStart"/>
      <w:r w:rsidRPr="00F83E17">
        <w:rPr>
          <w:rFonts w:ascii="Calibri" w:hAnsi="Calibri" w:cs="Calibri"/>
        </w:rPr>
        <w:t>n.l</w:t>
      </w:r>
      <w:proofErr w:type="gramEnd"/>
      <w:r w:rsidRPr="00F83E17">
        <w:rPr>
          <w:rFonts w:ascii="Calibri" w:hAnsi="Calibri" w:cs="Calibri"/>
        </w:rPr>
        <w:t>- období soch KURÓS: mužské sochy, velmi stylizované</w:t>
      </w:r>
      <w:r>
        <w:rPr>
          <w:rFonts w:ascii="Calibri" w:hAnsi="Calibri" w:cs="Calibri"/>
        </w:rPr>
        <w:t xml:space="preserve"> </w:t>
      </w:r>
      <w:r w:rsidRPr="00F83E17">
        <w:rPr>
          <w:rFonts w:ascii="Calibri" w:hAnsi="Calibri" w:cs="Calibri"/>
        </w:rPr>
        <w:t xml:space="preserve">vlasy, inspirace </w:t>
      </w:r>
      <w:proofErr w:type="spellStart"/>
      <w:r w:rsidRPr="00F83E17">
        <w:rPr>
          <w:rFonts w:ascii="Calibri" w:hAnsi="Calibri" w:cs="Calibri"/>
        </w:rPr>
        <w:t>starým</w:t>
      </w:r>
      <w:proofErr w:type="spellEnd"/>
      <w:r w:rsidRPr="00F83E17">
        <w:rPr>
          <w:rFonts w:ascii="Calibri" w:hAnsi="Calibri" w:cs="Calibri"/>
        </w:rPr>
        <w:t xml:space="preserve"> Egyptem</w:t>
      </w:r>
      <w:r w:rsidRPr="00F83E17">
        <w:rPr>
          <w:rFonts w:ascii="Calibri" w:hAnsi="Calibri" w:cs="Calibri"/>
        </w:rPr>
        <w:t xml:space="preserve"> </w:t>
      </w:r>
      <w:r w:rsidRPr="00F83E17">
        <w:rPr>
          <w:rFonts w:ascii="Calibri" w:hAnsi="Calibri" w:cs="Calibri"/>
        </w:rPr>
        <w:t xml:space="preserve">- </w:t>
      </w:r>
      <w:proofErr w:type="spellStart"/>
      <w:r w:rsidRPr="00F83E17">
        <w:rPr>
          <w:rFonts w:ascii="Calibri" w:hAnsi="Calibri" w:cs="Calibri"/>
        </w:rPr>
        <w:t>obodbí</w:t>
      </w:r>
      <w:proofErr w:type="spellEnd"/>
      <w:r w:rsidRPr="00F83E17">
        <w:rPr>
          <w:rFonts w:ascii="Calibri" w:hAnsi="Calibri" w:cs="Calibri"/>
        </w:rPr>
        <w:t xml:space="preserve"> </w:t>
      </w:r>
      <w:proofErr w:type="spellStart"/>
      <w:r w:rsidRPr="00F83E17">
        <w:rPr>
          <w:rFonts w:ascii="Calibri" w:hAnsi="Calibri" w:cs="Calibri"/>
        </w:rPr>
        <w:t>Perských</w:t>
      </w:r>
      <w:proofErr w:type="spellEnd"/>
      <w:r w:rsidRPr="00F83E17">
        <w:rPr>
          <w:rFonts w:ascii="Calibri" w:hAnsi="Calibri" w:cs="Calibri"/>
        </w:rPr>
        <w:t xml:space="preserve"> válek</w:t>
      </w:r>
      <w:r w:rsidRPr="00F83E17">
        <w:rPr>
          <w:rFonts w:ascii="Calibri" w:hAnsi="Calibri" w:cs="Calibri"/>
          <w:color w:val="000000" w:themeColor="text1"/>
        </w:rPr>
        <w:t xml:space="preserve">, </w:t>
      </w:r>
      <w:r w:rsidRPr="00F83E17">
        <w:rPr>
          <w:rFonts w:ascii="Calibri" w:hAnsi="Calibri" w:cs="Calibri"/>
          <w:color w:val="000000" w:themeColor="text1"/>
        </w:rPr>
        <w:t>především užité umění -&gt; kolonizace středomoří – amfory atd.</w:t>
      </w:r>
    </w:p>
    <w:p w14:paraId="6A252FB9" w14:textId="7F96E692" w:rsidR="00F83E17" w:rsidRPr="00F83E17" w:rsidRDefault="00F83E17" w:rsidP="00F83E17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83E17">
        <w:rPr>
          <w:rFonts w:ascii="Calibri" w:hAnsi="Calibri" w:cs="Calibri"/>
          <w:b/>
          <w:bCs/>
        </w:rPr>
        <w:t xml:space="preserve">PRVNÍ </w:t>
      </w:r>
      <w:proofErr w:type="gramStart"/>
      <w:r w:rsidRPr="00F83E17">
        <w:rPr>
          <w:rFonts w:ascii="Calibri" w:hAnsi="Calibri" w:cs="Calibri"/>
          <w:b/>
          <w:bCs/>
        </w:rPr>
        <w:t>KLASICISMUS</w:t>
      </w:r>
      <w:r>
        <w:rPr>
          <w:rFonts w:ascii="Calibri" w:hAnsi="Calibri" w:cs="Calibri"/>
        </w:rPr>
        <w:t xml:space="preserve"> </w:t>
      </w:r>
      <w:r w:rsidRPr="00F83E17">
        <w:rPr>
          <w:rFonts w:ascii="Calibri" w:hAnsi="Calibri" w:cs="Calibri"/>
        </w:rPr>
        <w:t>- sochy</w:t>
      </w:r>
      <w:proofErr w:type="gramEnd"/>
      <w:r w:rsidRPr="00F83E17">
        <w:rPr>
          <w:rFonts w:ascii="Calibri" w:hAnsi="Calibri" w:cs="Calibri"/>
        </w:rPr>
        <w:t xml:space="preserve"> </w:t>
      </w:r>
      <w:proofErr w:type="spellStart"/>
      <w:r w:rsidRPr="00F83E17">
        <w:rPr>
          <w:rFonts w:ascii="Calibri" w:hAnsi="Calibri" w:cs="Calibri"/>
        </w:rPr>
        <w:t>Feidás</w:t>
      </w:r>
      <w:proofErr w:type="spellEnd"/>
      <w:r w:rsidRPr="00F83E17">
        <w:rPr>
          <w:rFonts w:ascii="Calibri" w:hAnsi="Calibri" w:cs="Calibri"/>
        </w:rPr>
        <w:t xml:space="preserve">, </w:t>
      </w:r>
      <w:proofErr w:type="spellStart"/>
      <w:r w:rsidRPr="00F83E17">
        <w:rPr>
          <w:rFonts w:ascii="Calibri" w:hAnsi="Calibri" w:cs="Calibri"/>
        </w:rPr>
        <w:t>Polykleitos</w:t>
      </w:r>
      <w:proofErr w:type="spellEnd"/>
      <w:r w:rsidRPr="00F83E17">
        <w:rPr>
          <w:rFonts w:ascii="Calibri" w:hAnsi="Calibri" w:cs="Calibri"/>
        </w:rPr>
        <w:t>: dokonalý kánon mužské krásy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color w:val="000000" w:themeColor="text1"/>
        </w:rPr>
        <w:t xml:space="preserve">roste vliv Athén, sousoší, </w:t>
      </w:r>
      <w:r w:rsidRPr="00875FAB">
        <w:rPr>
          <w:rFonts w:ascii="Calibri" w:hAnsi="Calibri" w:cs="Calibri"/>
          <w:color w:val="000000" w:themeColor="text1"/>
          <w:u w:val="single"/>
        </w:rPr>
        <w:t>umění:</w:t>
      </w:r>
      <w:r>
        <w:rPr>
          <w:rFonts w:ascii="Calibri" w:hAnsi="Calibri" w:cs="Calibri"/>
          <w:color w:val="000000" w:themeColor="text1"/>
        </w:rPr>
        <w:t xml:space="preserve"> reprezentuje obec</w:t>
      </w:r>
    </w:p>
    <w:p w14:paraId="6AD07F64" w14:textId="77777777" w:rsidR="00F83E17" w:rsidRDefault="00F83E17" w:rsidP="00F83E17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83E17">
        <w:rPr>
          <w:rFonts w:ascii="Calibri" w:hAnsi="Calibri" w:cs="Calibri"/>
          <w:b/>
          <w:bCs/>
        </w:rPr>
        <w:t>DRUH</w:t>
      </w:r>
      <w:r w:rsidRPr="00F83E17">
        <w:rPr>
          <w:rFonts w:ascii="Calibri" w:hAnsi="Calibri" w:cs="Calibri"/>
          <w:b/>
          <w:bCs/>
        </w:rPr>
        <w:t xml:space="preserve">Ý </w:t>
      </w:r>
      <w:proofErr w:type="gramStart"/>
      <w:r w:rsidRPr="00F83E17">
        <w:rPr>
          <w:rFonts w:ascii="Calibri" w:hAnsi="Calibri" w:cs="Calibri"/>
          <w:b/>
          <w:bCs/>
        </w:rPr>
        <w:t>KLASICISMUS</w:t>
      </w:r>
      <w:r>
        <w:rPr>
          <w:rFonts w:ascii="Calibri" w:hAnsi="Calibri" w:cs="Calibri"/>
        </w:rPr>
        <w:t xml:space="preserve"> </w:t>
      </w:r>
      <w:r w:rsidRPr="00F83E17">
        <w:rPr>
          <w:rFonts w:ascii="Calibri" w:hAnsi="Calibri" w:cs="Calibri"/>
        </w:rPr>
        <w:t>- Peloponéské</w:t>
      </w:r>
      <w:proofErr w:type="gramEnd"/>
      <w:r w:rsidRPr="00F83E17">
        <w:rPr>
          <w:rFonts w:ascii="Calibri" w:hAnsi="Calibri" w:cs="Calibri"/>
        </w:rPr>
        <w:t xml:space="preserve"> války</w:t>
      </w:r>
    </w:p>
    <w:p w14:paraId="1F4B1D84" w14:textId="635A1450" w:rsidR="00875FAB" w:rsidRPr="00F83E17" w:rsidRDefault="00F83E17" w:rsidP="00F83E17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83E17">
        <w:rPr>
          <w:rFonts w:ascii="Calibri" w:hAnsi="Calibri" w:cs="Calibri"/>
          <w:b/>
          <w:bCs/>
        </w:rPr>
        <w:t xml:space="preserve">HELÉNISTICKÉ </w:t>
      </w:r>
      <w:proofErr w:type="gramStart"/>
      <w:r w:rsidRPr="00F83E17">
        <w:rPr>
          <w:rFonts w:ascii="Calibri" w:hAnsi="Calibri" w:cs="Calibri"/>
          <w:b/>
          <w:bCs/>
        </w:rPr>
        <w:t>OBDOBÍ</w:t>
      </w:r>
      <w:r w:rsidRPr="00F83E17">
        <w:rPr>
          <w:rFonts w:ascii="Calibri" w:hAnsi="Calibri" w:cs="Calibri"/>
        </w:rPr>
        <w:t xml:space="preserve"> </w:t>
      </w:r>
      <w:r w:rsidRPr="00F83E17">
        <w:rPr>
          <w:rFonts w:ascii="Calibri" w:hAnsi="Calibri" w:cs="Calibri"/>
        </w:rPr>
        <w:t>- období</w:t>
      </w:r>
      <w:proofErr w:type="gramEnd"/>
      <w:r w:rsidRPr="00F83E17">
        <w:rPr>
          <w:rFonts w:ascii="Calibri" w:hAnsi="Calibri" w:cs="Calibri"/>
        </w:rPr>
        <w:t xml:space="preserve"> Alexandra Velikého (nebyl řek, ale</w:t>
      </w:r>
      <w:r w:rsidRPr="00F83E17">
        <w:rPr>
          <w:rFonts w:ascii="Calibri" w:hAnsi="Calibri" w:cs="Calibri"/>
        </w:rPr>
        <w:t xml:space="preserve"> </w:t>
      </w:r>
      <w:r w:rsidRPr="00F83E17">
        <w:rPr>
          <w:rFonts w:ascii="Calibri" w:hAnsi="Calibri" w:cs="Calibri"/>
        </w:rPr>
        <w:t>Makedonec,</w:t>
      </w:r>
      <w:r w:rsidR="00C907E0">
        <w:rPr>
          <w:rFonts w:ascii="Calibri" w:hAnsi="Calibri" w:cs="Calibri"/>
        </w:rPr>
        <w:t xml:space="preserve"> </w:t>
      </w:r>
      <w:r w:rsidRPr="00F83E17">
        <w:rPr>
          <w:rFonts w:ascii="Calibri" w:hAnsi="Calibri" w:cs="Calibri"/>
        </w:rPr>
        <w:t xml:space="preserve">dostal se až do Indie, </w:t>
      </w:r>
      <w:proofErr w:type="spellStart"/>
      <w:r w:rsidRPr="00F83E17">
        <w:rPr>
          <w:rFonts w:ascii="Calibri" w:hAnsi="Calibri" w:cs="Calibri"/>
        </w:rPr>
        <w:t>Sýrie</w:t>
      </w:r>
      <w:proofErr w:type="spellEnd"/>
      <w:r w:rsidRPr="00F83E17">
        <w:rPr>
          <w:rFonts w:ascii="Calibri" w:hAnsi="Calibri" w:cs="Calibri"/>
        </w:rPr>
        <w:t>, Persie…)</w:t>
      </w:r>
      <w:r w:rsidRPr="00F83E17">
        <w:rPr>
          <w:rFonts w:ascii="Calibri" w:hAnsi="Calibri" w:cs="Calibri"/>
        </w:rPr>
        <w:t xml:space="preserve">, eklektismus, </w:t>
      </w:r>
      <w:r w:rsidR="00C907E0">
        <w:rPr>
          <w:rFonts w:ascii="Calibri" w:hAnsi="Calibri" w:cs="Calibri"/>
        </w:rPr>
        <w:t xml:space="preserve">období mezi </w:t>
      </w:r>
      <w:r w:rsidRPr="00F83E17">
        <w:rPr>
          <w:rFonts w:ascii="Calibri" w:hAnsi="Calibri" w:cs="Calibri"/>
          <w:color w:val="000000" w:themeColor="text1"/>
        </w:rPr>
        <w:t>3.st. – rok 0 –</w:t>
      </w:r>
      <w:r w:rsidR="00C907E0">
        <w:rPr>
          <w:rFonts w:ascii="Calibri" w:hAnsi="Calibri" w:cs="Calibri"/>
          <w:color w:val="000000" w:themeColor="text1"/>
        </w:rPr>
        <w:t>&gt;</w:t>
      </w:r>
      <w:r w:rsidRPr="00F83E17">
        <w:rPr>
          <w:rFonts w:ascii="Calibri" w:hAnsi="Calibri" w:cs="Calibri"/>
          <w:color w:val="000000" w:themeColor="text1"/>
        </w:rPr>
        <w:t xml:space="preserve"> změna výtvarného názoru – přichází realismus -&gt; upadá klasický a archaický idealismus – na scénu přicházejí motivy žánrové – </w:t>
      </w:r>
      <w:r w:rsidRPr="00F83E17">
        <w:rPr>
          <w:rFonts w:ascii="Calibri" w:hAnsi="Calibri" w:cs="Calibri"/>
          <w:color w:val="000000" w:themeColor="text1"/>
          <w:u w:val="single"/>
        </w:rPr>
        <w:t>nové témata:</w:t>
      </w:r>
      <w:r w:rsidRPr="00F83E17">
        <w:rPr>
          <w:rFonts w:ascii="Calibri" w:hAnsi="Calibri" w:cs="Calibri"/>
          <w:color w:val="000000" w:themeColor="text1"/>
        </w:rPr>
        <w:t xml:space="preserve"> erotismus, portrét</w:t>
      </w:r>
      <w:r w:rsidR="00875FAB" w:rsidRPr="00F83E17">
        <w:rPr>
          <w:rFonts w:ascii="Calibri" w:hAnsi="Calibri" w:cs="Calibri"/>
          <w:color w:val="000000"/>
        </w:rPr>
        <w:t xml:space="preserve"> </w:t>
      </w:r>
    </w:p>
    <w:p w14:paraId="3F2F08B5" w14:textId="7644FFEC" w:rsidR="00875FAB" w:rsidRDefault="00875FAB" w:rsidP="00875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501B07E8" w14:textId="380B1CD5" w:rsidR="00F8200B" w:rsidRDefault="00F8200B" w:rsidP="00875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1D5DF125" w14:textId="77777777" w:rsidR="00F8200B" w:rsidRDefault="00F8200B" w:rsidP="00875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14:paraId="6C414A25" w14:textId="559B6CFD" w:rsidR="00C907E0" w:rsidRPr="00F457D6" w:rsidRDefault="00C907E0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F457D6">
        <w:rPr>
          <w:rFonts w:ascii="Calibri" w:hAnsi="Calibri" w:cs="Calibri"/>
          <w:b/>
          <w:bCs/>
          <w:color w:val="000000" w:themeColor="text1"/>
        </w:rPr>
        <w:lastRenderedPageBreak/>
        <w:t>ŘECKÝ KLASICISMUS</w:t>
      </w:r>
    </w:p>
    <w:p w14:paraId="46B10C0A" w14:textId="6F1E4A1C" w:rsidR="00C907E0" w:rsidRDefault="00C907E0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přísný styl dokonalých nahých mužských – řeckých soch</w:t>
      </w:r>
    </w:p>
    <w:p w14:paraId="780E1306" w14:textId="19774109" w:rsidR="00C907E0" w:rsidRDefault="00C907E0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ženy – zahalovány do </w:t>
      </w:r>
      <w:proofErr w:type="spellStart"/>
      <w:r>
        <w:rPr>
          <w:rFonts w:ascii="Calibri" w:hAnsi="Calibri" w:cs="Calibri"/>
          <w:color w:val="000000"/>
        </w:rPr>
        <w:t>trapérií</w:t>
      </w:r>
      <w:proofErr w:type="spellEnd"/>
      <w:r>
        <w:rPr>
          <w:rFonts w:ascii="Calibri" w:hAnsi="Calibri" w:cs="Calibri"/>
          <w:color w:val="000000"/>
        </w:rPr>
        <w:t xml:space="preserve"> „tzv. ramínko pro drapérii“ – vyžívali se v rytmu drapériích</w:t>
      </w:r>
    </w:p>
    <w:p w14:paraId="0F06BE0E" w14:textId="0415160E" w:rsidR="00C907E0" w:rsidRDefault="00C907E0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tělesný ideál krásy = atletický mladý muž – žena tuto tělesnou krásu jen zdobí</w:t>
      </w:r>
    </w:p>
    <w:p w14:paraId="37FBC5C4" w14:textId="3C2E2C92" w:rsidR="00C907E0" w:rsidRDefault="00C907E0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nejlepší vztah mezi mužem a mladším mužem</w:t>
      </w:r>
    </w:p>
    <w:p w14:paraId="5270A45F" w14:textId="465EA75B" w:rsidR="007C796D" w:rsidRPr="007C796D" w:rsidRDefault="007C796D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6015EF1C" w14:textId="77777777" w:rsidR="007C796D" w:rsidRPr="007C796D" w:rsidRDefault="007C796D" w:rsidP="007C7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C796D">
        <w:rPr>
          <w:rFonts w:ascii="Calibri" w:hAnsi="Calibri" w:cs="Calibri"/>
        </w:rPr>
        <w:t>• nejkrásnějším vztah mezi submisivním (mladý jinoch) a dominantním mužem (patricij)</w:t>
      </w:r>
    </w:p>
    <w:p w14:paraId="4482FF9B" w14:textId="77777777" w:rsidR="007C796D" w:rsidRPr="007C796D" w:rsidRDefault="007C796D" w:rsidP="007C7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C796D">
        <w:rPr>
          <w:rFonts w:ascii="Calibri" w:hAnsi="Calibri" w:cs="Calibri"/>
        </w:rPr>
        <w:t>- homosexuální vztah naprosto v pořádku</w:t>
      </w:r>
    </w:p>
    <w:p w14:paraId="131DCBAC" w14:textId="16A48279" w:rsidR="007C796D" w:rsidRPr="007C796D" w:rsidRDefault="007C796D" w:rsidP="007C7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C796D">
        <w:rPr>
          <w:rFonts w:ascii="Calibri" w:hAnsi="Calibri" w:cs="Calibri"/>
        </w:rPr>
        <w:t>• ženy měly vždycky to submisivní postavení (vždycky někomu patřila, buď otci nebo</w:t>
      </w:r>
      <w:r>
        <w:rPr>
          <w:rFonts w:ascii="Calibri" w:hAnsi="Calibri" w:cs="Calibri"/>
        </w:rPr>
        <w:t xml:space="preserve"> </w:t>
      </w:r>
      <w:proofErr w:type="gramStart"/>
      <w:r w:rsidRPr="007C796D">
        <w:rPr>
          <w:rFonts w:ascii="Calibri" w:hAnsi="Calibri" w:cs="Calibri"/>
        </w:rPr>
        <w:t>manželovi- dominantnímu</w:t>
      </w:r>
      <w:proofErr w:type="gramEnd"/>
      <w:r w:rsidRPr="007C796D">
        <w:rPr>
          <w:rFonts w:ascii="Calibri" w:hAnsi="Calibri" w:cs="Calibri"/>
        </w:rPr>
        <w:t xml:space="preserve"> muži)</w:t>
      </w:r>
    </w:p>
    <w:p w14:paraId="791B36DC" w14:textId="77777777" w:rsidR="007C796D" w:rsidRPr="007C796D" w:rsidRDefault="007C796D" w:rsidP="007C7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C796D">
        <w:rPr>
          <w:rFonts w:ascii="Calibri" w:hAnsi="Calibri" w:cs="Calibri"/>
        </w:rPr>
        <w:t>• vztahy mezi ženami se netolerovaly (obě jsou submisivní)</w:t>
      </w:r>
    </w:p>
    <w:p w14:paraId="3847158A" w14:textId="24148AAA" w:rsidR="007C796D" w:rsidRPr="007C796D" w:rsidRDefault="007C796D" w:rsidP="007C7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7C796D">
        <w:rPr>
          <w:rFonts w:ascii="Calibri" w:hAnsi="Calibri" w:cs="Calibri"/>
        </w:rPr>
        <w:t xml:space="preserve">• muž mohl </w:t>
      </w:r>
      <w:proofErr w:type="spellStart"/>
      <w:r w:rsidRPr="007C796D">
        <w:rPr>
          <w:rFonts w:ascii="Calibri" w:hAnsi="Calibri" w:cs="Calibri"/>
        </w:rPr>
        <w:t>být</w:t>
      </w:r>
      <w:proofErr w:type="spellEnd"/>
      <w:r w:rsidRPr="007C796D">
        <w:rPr>
          <w:rFonts w:ascii="Calibri" w:hAnsi="Calibri" w:cs="Calibri"/>
        </w:rPr>
        <w:t xml:space="preserve"> </w:t>
      </w:r>
      <w:proofErr w:type="spellStart"/>
      <w:r w:rsidRPr="007C796D">
        <w:rPr>
          <w:rFonts w:ascii="Calibri" w:hAnsi="Calibri" w:cs="Calibri"/>
        </w:rPr>
        <w:t>nevěrny</w:t>
      </w:r>
      <w:proofErr w:type="spellEnd"/>
      <w:r w:rsidRPr="007C796D">
        <w:rPr>
          <w:rFonts w:ascii="Calibri" w:hAnsi="Calibri" w:cs="Calibri"/>
        </w:rPr>
        <w:t>́, žena ne</w:t>
      </w:r>
    </w:p>
    <w:p w14:paraId="034C6A71" w14:textId="27854050" w:rsidR="00875FAB" w:rsidRDefault="00875FAB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 </w:t>
      </w:r>
    </w:p>
    <w:p w14:paraId="48C4A584" w14:textId="539E725F" w:rsidR="00C907E0" w:rsidRDefault="00C907E0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187D07">
        <w:rPr>
          <w:rFonts w:ascii="Calibri" w:hAnsi="Calibri" w:cs="Calibri"/>
          <w:b/>
          <w:bCs/>
          <w:color w:val="000000" w:themeColor="text1"/>
        </w:rPr>
        <w:t>Ř</w:t>
      </w:r>
      <w:r>
        <w:rPr>
          <w:rFonts w:ascii="Calibri" w:hAnsi="Calibri" w:cs="Calibri"/>
          <w:b/>
          <w:bCs/>
          <w:color w:val="000000" w:themeColor="text1"/>
        </w:rPr>
        <w:t>ím</w:t>
      </w:r>
    </w:p>
    <w:p w14:paraId="00967BEF" w14:textId="046C7820" w:rsidR="00F457D6" w:rsidRDefault="00F457D6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od nedávna rýhovaný – od r. 1000 př.nl. – formován Řeky</w:t>
      </w:r>
    </w:p>
    <w:p w14:paraId="3398FE33" w14:textId="425D6512" w:rsidR="00F457D6" w:rsidRDefault="00F457D6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před Římany – byli Etruskové – </w:t>
      </w:r>
      <w:proofErr w:type="spellStart"/>
      <w:r>
        <w:rPr>
          <w:rFonts w:ascii="Calibri" w:hAnsi="Calibri" w:cs="Calibri"/>
          <w:color w:val="000000"/>
        </w:rPr>
        <w:t>předchudci</w:t>
      </w:r>
      <w:proofErr w:type="spellEnd"/>
      <w:r>
        <w:rPr>
          <w:rFonts w:ascii="Calibri" w:hAnsi="Calibri" w:cs="Calibri"/>
          <w:color w:val="000000"/>
        </w:rPr>
        <w:t>, kovolitectví</w:t>
      </w:r>
    </w:p>
    <w:p w14:paraId="13207691" w14:textId="5E72DBFD" w:rsidR="00F457D6" w:rsidRDefault="00F457D6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největší umění starověkého Říma -&gt; vláda nad lidmi a národy</w:t>
      </w:r>
    </w:p>
    <w:p w14:paraId="776E4F26" w14:textId="0F817FB0" w:rsidR="007C796D" w:rsidRDefault="007C796D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impérium, byrokracie, zákony, smlouvy -&gt; není tu ten čistý vzduch starověkého Řecka</w:t>
      </w:r>
    </w:p>
    <w:p w14:paraId="68A5A812" w14:textId="1A493F43" w:rsidR="00F457D6" w:rsidRDefault="00F457D6" w:rsidP="00C907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7C796D">
        <w:rPr>
          <w:rFonts w:ascii="Calibri" w:hAnsi="Calibri" w:cs="Calibri"/>
          <w:b/>
          <w:bCs/>
          <w:color w:val="000000"/>
        </w:rPr>
        <w:t>umění:</w:t>
      </w:r>
      <w:r>
        <w:rPr>
          <w:rFonts w:ascii="Calibri" w:hAnsi="Calibri" w:cs="Calibri"/>
          <w:color w:val="000000"/>
        </w:rPr>
        <w:t xml:space="preserve"> výrazné, tvrdé, propagandistické, imperiální – najdeme i psychologickou</w:t>
      </w:r>
    </w:p>
    <w:p w14:paraId="070C9B5A" w14:textId="58AE5A4D" w:rsidR="00F457D6" w:rsidRPr="00F457D6" w:rsidRDefault="00F457D6" w:rsidP="00F457D6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Toto umění sloužilo spíše k mocenským žánrům</w:t>
      </w:r>
    </w:p>
    <w:p w14:paraId="33CB1417" w14:textId="2962E2DB" w:rsid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7C796D">
        <w:rPr>
          <w:rFonts w:ascii="Calibri" w:hAnsi="Calibri" w:cs="Calibri"/>
          <w:b/>
          <w:bCs/>
          <w:color w:val="000000"/>
        </w:rPr>
        <w:t>architektura</w:t>
      </w:r>
      <w:r>
        <w:rPr>
          <w:rFonts w:ascii="Calibri" w:hAnsi="Calibri" w:cs="Calibri"/>
          <w:color w:val="000000"/>
        </w:rPr>
        <w:t xml:space="preserve"> -&gt; dává sílu té velmoci – obytné patricijské domy, vily, </w:t>
      </w:r>
      <w:r w:rsidR="007C796D">
        <w:rPr>
          <w:rFonts w:ascii="Calibri" w:hAnsi="Calibri" w:cs="Calibri"/>
          <w:color w:val="000000"/>
        </w:rPr>
        <w:t xml:space="preserve">silnice a </w:t>
      </w:r>
      <w:r>
        <w:rPr>
          <w:rFonts w:ascii="Calibri" w:hAnsi="Calibri" w:cs="Calibri"/>
          <w:color w:val="000000"/>
        </w:rPr>
        <w:t>mosty – převážně pro přesun legií</w:t>
      </w:r>
      <w:r w:rsidR="00F8200B">
        <w:rPr>
          <w:rFonts w:ascii="Calibri" w:hAnsi="Calibri" w:cs="Calibri"/>
          <w:color w:val="000000"/>
        </w:rPr>
        <w:t xml:space="preserve">, </w:t>
      </w:r>
      <w:r w:rsidR="00F8200B" w:rsidRPr="00F8200B">
        <w:rPr>
          <w:rFonts w:ascii="Calibri" w:hAnsi="Calibri" w:cs="Calibri"/>
          <w:color w:val="000000"/>
          <w:u w:val="single"/>
        </w:rPr>
        <w:t>oslavné stavby:</w:t>
      </w:r>
      <w:r w:rsidR="00F8200B">
        <w:rPr>
          <w:rFonts w:ascii="Calibri" w:hAnsi="Calibri" w:cs="Calibri"/>
          <w:color w:val="000000"/>
        </w:rPr>
        <w:t xml:space="preserve"> vítězné oblouky, sloupy</w:t>
      </w:r>
    </w:p>
    <w:p w14:paraId="7CBB3524" w14:textId="7B0DA976" w:rsid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7C796D">
        <w:rPr>
          <w:rFonts w:ascii="Calibri" w:hAnsi="Calibri" w:cs="Calibri"/>
          <w:b/>
          <w:bCs/>
          <w:color w:val="000000"/>
        </w:rPr>
        <w:t>portrét</w:t>
      </w:r>
      <w:r>
        <w:rPr>
          <w:rFonts w:ascii="Calibri" w:hAnsi="Calibri" w:cs="Calibri"/>
          <w:color w:val="000000"/>
        </w:rPr>
        <w:t xml:space="preserve"> -&gt; každý kdo má moc, chce být zachycen, značná psychologická rozpracovanost</w:t>
      </w:r>
    </w:p>
    <w:p w14:paraId="562B1724" w14:textId="77615FAB" w:rsid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7C796D">
        <w:rPr>
          <w:rFonts w:ascii="Calibri" w:hAnsi="Calibri" w:cs="Calibri"/>
          <w:b/>
          <w:bCs/>
          <w:color w:val="000000"/>
        </w:rPr>
        <w:t>historický reliéf</w:t>
      </w:r>
      <w:r>
        <w:rPr>
          <w:rFonts w:ascii="Calibri" w:hAnsi="Calibri" w:cs="Calibri"/>
          <w:color w:val="000000"/>
        </w:rPr>
        <w:t xml:space="preserve"> -&gt; zobrazuje důležité okamžiky – válku </w:t>
      </w:r>
    </w:p>
    <w:p w14:paraId="6DA01ED3" w14:textId="13FB4C71" w:rsid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7C796D">
        <w:rPr>
          <w:rFonts w:ascii="Calibri" w:hAnsi="Calibri" w:cs="Calibri"/>
          <w:b/>
          <w:bCs/>
          <w:color w:val="000000"/>
        </w:rPr>
        <w:t>triumfální malířství</w:t>
      </w:r>
      <w:r>
        <w:rPr>
          <w:rFonts w:ascii="Calibri" w:hAnsi="Calibri" w:cs="Calibri"/>
          <w:color w:val="000000"/>
        </w:rPr>
        <w:t xml:space="preserve"> -&gt; Řím přejímá estetický kánon se starověkého </w:t>
      </w:r>
      <w:proofErr w:type="spellStart"/>
      <w:r>
        <w:rPr>
          <w:rFonts w:ascii="Calibri" w:hAnsi="Calibri" w:cs="Calibri"/>
          <w:color w:val="000000"/>
        </w:rPr>
        <w:t>řecka</w:t>
      </w:r>
      <w:proofErr w:type="spellEnd"/>
      <w:r>
        <w:rPr>
          <w:rFonts w:ascii="Calibri" w:hAnsi="Calibri" w:cs="Calibri"/>
          <w:color w:val="000000"/>
        </w:rPr>
        <w:t>, přebírá ho z řeckého klasicismu – dokonalé formy atletů</w:t>
      </w:r>
    </w:p>
    <w:p w14:paraId="2AB049EB" w14:textId="6926179C" w:rsidR="00F457D6" w:rsidRPr="00F457D6" w:rsidRDefault="00F457D6" w:rsidP="00F457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87D07">
        <w:rPr>
          <w:rFonts w:ascii="Calibri" w:hAnsi="Calibri" w:cs="Calibri"/>
          <w:color w:val="000000"/>
        </w:rPr>
        <w:t>•</w:t>
      </w:r>
      <w:r w:rsidR="007C796D">
        <w:rPr>
          <w:rFonts w:ascii="Calibri" w:hAnsi="Calibri" w:cs="Calibri"/>
          <w:color w:val="000000"/>
        </w:rPr>
        <w:t xml:space="preserve"> </w:t>
      </w:r>
      <w:r w:rsidR="007C796D" w:rsidRPr="007C796D">
        <w:rPr>
          <w:rFonts w:ascii="Calibri" w:hAnsi="Calibri" w:cs="Calibri"/>
          <w:b/>
          <w:bCs/>
          <w:color w:val="000000"/>
        </w:rPr>
        <w:t>malířství</w:t>
      </w:r>
      <w:r w:rsidR="007C796D">
        <w:rPr>
          <w:rFonts w:ascii="Calibri" w:hAnsi="Calibri" w:cs="Calibri"/>
          <w:color w:val="000000"/>
        </w:rPr>
        <w:t xml:space="preserve"> – zachováno především z Pompejí r. 79 – Nástěnné malby, mozaiky</w:t>
      </w:r>
    </w:p>
    <w:p w14:paraId="3E01090A" w14:textId="742F3648" w:rsidR="00C907E0" w:rsidRPr="007C796D" w:rsidRDefault="007C796D" w:rsidP="0018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u w:val="single"/>
        </w:rPr>
      </w:pPr>
      <w:r w:rsidRPr="00875FAB">
        <w:rPr>
          <w:rFonts w:ascii="Calibri" w:hAnsi="Calibri" w:cs="Calibri"/>
          <w:color w:val="000000"/>
          <w:u w:val="single"/>
        </w:rPr>
        <w:t>• období:</w:t>
      </w:r>
    </w:p>
    <w:p w14:paraId="049122AC" w14:textId="3BB1A664" w:rsidR="007C796D" w:rsidRPr="007C796D" w:rsidRDefault="007C796D" w:rsidP="007C796D">
      <w:pPr>
        <w:pStyle w:val="Odstavecseseznamem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C796D">
        <w:rPr>
          <w:rFonts w:ascii="Calibri" w:hAnsi="Calibri" w:cs="Calibri"/>
        </w:rPr>
        <w:t>OBDOBÍ REPUBLIKY</w:t>
      </w:r>
    </w:p>
    <w:p w14:paraId="4D15010B" w14:textId="77777777" w:rsidR="007C796D" w:rsidRPr="007C796D" w:rsidRDefault="007C796D" w:rsidP="007C796D">
      <w:pPr>
        <w:pStyle w:val="Odstavecseseznamem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C796D">
        <w:rPr>
          <w:rFonts w:ascii="Calibri" w:hAnsi="Calibri" w:cs="Calibri"/>
        </w:rPr>
        <w:t xml:space="preserve">OBDOBÍ OD CEASARA PO </w:t>
      </w:r>
      <w:proofErr w:type="gramStart"/>
      <w:r w:rsidRPr="007C796D">
        <w:rPr>
          <w:rFonts w:ascii="Calibri" w:hAnsi="Calibri" w:cs="Calibri"/>
        </w:rPr>
        <w:t>AUGUSTA- CÍSAŘSTVÍ</w:t>
      </w:r>
      <w:proofErr w:type="gramEnd"/>
    </w:p>
    <w:p w14:paraId="586FDD08" w14:textId="77777777" w:rsidR="007C796D" w:rsidRPr="007C796D" w:rsidRDefault="007C796D" w:rsidP="007C796D">
      <w:pPr>
        <w:pStyle w:val="Odstavecseseznamem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C796D">
        <w:rPr>
          <w:rFonts w:ascii="Calibri" w:hAnsi="Calibri" w:cs="Calibri"/>
        </w:rPr>
        <w:t>OBDOBÍ PRVÉHO STOLETÍ NAŠEHO LETOPOČTU</w:t>
      </w:r>
    </w:p>
    <w:p w14:paraId="1BFFD9E5" w14:textId="77777777" w:rsidR="007C796D" w:rsidRPr="007C796D" w:rsidRDefault="007C796D" w:rsidP="007C796D">
      <w:pPr>
        <w:pStyle w:val="Odstavecseseznamem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C796D">
        <w:rPr>
          <w:rFonts w:ascii="Calibri" w:hAnsi="Calibri" w:cs="Calibri"/>
        </w:rPr>
        <w:t>OBDOBÍ DRUHÉHO STOLETÍ NAŠEHO LETOPOČTU</w:t>
      </w:r>
    </w:p>
    <w:p w14:paraId="47484CA8" w14:textId="07C1CC78" w:rsidR="007C796D" w:rsidRPr="007C796D" w:rsidRDefault="007C796D" w:rsidP="007C796D">
      <w:pPr>
        <w:pStyle w:val="Odstavecseseznamem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C796D">
        <w:rPr>
          <w:rFonts w:ascii="Calibri" w:hAnsi="Calibri" w:cs="Calibri"/>
        </w:rPr>
        <w:t>OBDOBÍ POZDNÍ ŘÍŠE</w:t>
      </w:r>
    </w:p>
    <w:p w14:paraId="6002F995" w14:textId="77777777" w:rsidR="007C796D" w:rsidRDefault="007C796D" w:rsidP="007C7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DD0D328" w14:textId="6599CBA1" w:rsidR="007C796D" w:rsidRPr="007C796D" w:rsidRDefault="007C796D" w:rsidP="007C7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7C796D">
        <w:rPr>
          <w:rFonts w:ascii="Calibri" w:hAnsi="Calibri" w:cs="Calibri"/>
        </w:rPr>
        <w:t xml:space="preserve">poslední tři období jsou </w:t>
      </w:r>
      <w:proofErr w:type="gramStart"/>
      <w:r w:rsidRPr="007C796D">
        <w:rPr>
          <w:rFonts w:ascii="Calibri" w:hAnsi="Calibri" w:cs="Calibri"/>
        </w:rPr>
        <w:t>konfrontovány</w:t>
      </w:r>
      <w:proofErr w:type="gramEnd"/>
      <w:r w:rsidRPr="007C796D">
        <w:rPr>
          <w:rFonts w:ascii="Calibri" w:hAnsi="Calibri" w:cs="Calibri"/>
        </w:rPr>
        <w:t xml:space="preserve"> s křesťanstvím- </w:t>
      </w:r>
      <w:proofErr w:type="spellStart"/>
      <w:r w:rsidRPr="007C796D">
        <w:rPr>
          <w:rFonts w:ascii="Calibri" w:hAnsi="Calibri" w:cs="Calibri"/>
        </w:rPr>
        <w:t>vzájemny</w:t>
      </w:r>
      <w:proofErr w:type="spellEnd"/>
      <w:r w:rsidRPr="007C796D">
        <w:rPr>
          <w:rFonts w:ascii="Calibri" w:hAnsi="Calibri" w:cs="Calibri"/>
        </w:rPr>
        <w:t>́ vliv</w:t>
      </w:r>
    </w:p>
    <w:p w14:paraId="4201A7C6" w14:textId="652FA5B9" w:rsidR="007C796D" w:rsidRDefault="007C796D" w:rsidP="007C7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87D07">
        <w:rPr>
          <w:rFonts w:ascii="Calibri" w:hAnsi="Calibri" w:cs="Calibri"/>
          <w:color w:val="000000"/>
        </w:rPr>
        <w:t>•</w:t>
      </w:r>
      <w:r>
        <w:rPr>
          <w:rFonts w:ascii="Calibri" w:hAnsi="Calibri" w:cs="Calibri"/>
          <w:color w:val="000000"/>
        </w:rPr>
        <w:t xml:space="preserve"> </w:t>
      </w:r>
      <w:r w:rsidRPr="007C796D">
        <w:rPr>
          <w:rFonts w:ascii="Calibri" w:hAnsi="Calibri" w:cs="Calibri"/>
        </w:rPr>
        <w:t>římský estetický zákon ovládá křesťanskou symboliku</w:t>
      </w:r>
    </w:p>
    <w:p w14:paraId="6FF5A430" w14:textId="3DA8BA8D" w:rsidR="007C796D" w:rsidRDefault="007C796D" w:rsidP="007C7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098978" w14:textId="559C822F" w:rsidR="007C796D" w:rsidRDefault="007C796D" w:rsidP="007C796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Tam, kde je tendence ovládat svět, zde se vždy probouzí řecký klasicismus (</w:t>
      </w:r>
      <w:proofErr w:type="spellStart"/>
      <w:r>
        <w:rPr>
          <w:rFonts w:ascii="Calibri" w:hAnsi="Calibri" w:cs="Calibri"/>
          <w:color w:val="000000" w:themeColor="text1"/>
          <w:sz w:val="21"/>
          <w:szCs w:val="21"/>
        </w:rPr>
        <w:t>sntické</w:t>
      </w:r>
      <w:proofErr w:type="spellEnd"/>
      <w:r>
        <w:rPr>
          <w:rFonts w:ascii="Calibri" w:hAnsi="Calibri" w:cs="Calibri"/>
          <w:color w:val="000000" w:themeColor="text1"/>
          <w:sz w:val="21"/>
          <w:szCs w:val="21"/>
        </w:rPr>
        <w:t xml:space="preserve"> sochy) </w:t>
      </w:r>
    </w:p>
    <w:p w14:paraId="4EF00FC7" w14:textId="56D5C6D3" w:rsidR="007C796D" w:rsidRPr="007C796D" w:rsidRDefault="007C796D" w:rsidP="007C796D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Př. Napoleon a Klasicismus 19.století, Amerika, Hitler</w:t>
      </w:r>
    </w:p>
    <w:p w14:paraId="7A6C1247" w14:textId="77777777" w:rsidR="00CF16F1" w:rsidRPr="00CF16F1" w:rsidRDefault="00CF16F1" w:rsidP="00CF16F1">
      <w:pPr>
        <w:spacing w:line="240" w:lineRule="auto"/>
        <w:rPr>
          <w:rFonts w:ascii="Calibri" w:hAnsi="Calibri" w:cs="Calibri"/>
          <w:color w:val="000000"/>
        </w:rPr>
      </w:pPr>
    </w:p>
    <w:p w14:paraId="606145AD" w14:textId="77777777" w:rsidR="00055D15" w:rsidRPr="00055D15" w:rsidRDefault="00055D15" w:rsidP="00055D15">
      <w:pPr>
        <w:spacing w:after="0" w:line="240" w:lineRule="auto"/>
        <w:rPr>
          <w:rFonts w:ascii="Calibri" w:hAnsi="Calibri" w:cs="Calibri"/>
          <w:color w:val="000000"/>
        </w:rPr>
      </w:pPr>
    </w:p>
    <w:p w14:paraId="13A43AED" w14:textId="77777777" w:rsidR="00055D15" w:rsidRPr="00055D15" w:rsidRDefault="00055D15" w:rsidP="00055D15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3D02D74" w14:textId="77777777" w:rsidR="00055D15" w:rsidRPr="00055D15" w:rsidRDefault="00055D15" w:rsidP="00055D15">
      <w:pPr>
        <w:rPr>
          <w:rFonts w:ascii="Calibri" w:hAnsi="Calibri" w:cs="Calibri"/>
          <w:b/>
          <w:sz w:val="24"/>
          <w:szCs w:val="24"/>
        </w:rPr>
      </w:pPr>
    </w:p>
    <w:p w14:paraId="03149A0E" w14:textId="77777777" w:rsidR="00F32120" w:rsidRDefault="00F8200B"/>
    <w:sectPr w:rsidR="00F32120" w:rsidSect="00604E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5DAE"/>
    <w:multiLevelType w:val="hybridMultilevel"/>
    <w:tmpl w:val="53E84BF2"/>
    <w:lvl w:ilvl="0" w:tplc="94F2864A">
      <w:start w:val="1"/>
      <w:numFmt w:val="decimal"/>
      <w:lvlText w:val="%1."/>
      <w:lvlJc w:val="left"/>
      <w:pPr>
        <w:ind w:left="501" w:hanging="360"/>
      </w:pPr>
      <w:rPr>
        <w:rFonts w:hint="default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650D"/>
    <w:multiLevelType w:val="multilevel"/>
    <w:tmpl w:val="017EAA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BE68DB"/>
    <w:multiLevelType w:val="multilevel"/>
    <w:tmpl w:val="CFF8D77A"/>
    <w:lvl w:ilvl="0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7C57F8"/>
    <w:multiLevelType w:val="multilevel"/>
    <w:tmpl w:val="5B1259D2"/>
    <w:lvl w:ilvl="0">
      <w:start w:val="1"/>
      <w:numFmt w:val="decimal"/>
      <w:lvlText w:val="%1"/>
      <w:lvlJc w:val="left"/>
      <w:pPr>
        <w:ind w:left="1501" w:hanging="432"/>
      </w:pPr>
    </w:lvl>
    <w:lvl w:ilvl="1">
      <w:start w:val="1"/>
      <w:numFmt w:val="decimal"/>
      <w:lvlText w:val="%1.%2"/>
      <w:lvlJc w:val="left"/>
      <w:pPr>
        <w:ind w:left="1645" w:hanging="576"/>
      </w:pPr>
    </w:lvl>
    <w:lvl w:ilvl="2">
      <w:start w:val="1"/>
      <w:numFmt w:val="decimal"/>
      <w:lvlText w:val="%1.%2.%3"/>
      <w:lvlJc w:val="left"/>
      <w:pPr>
        <w:ind w:left="1789" w:hanging="720"/>
      </w:pPr>
    </w:lvl>
    <w:lvl w:ilvl="3">
      <w:start w:val="1"/>
      <w:numFmt w:val="decimal"/>
      <w:lvlText w:val="%1.%2.%3.%4"/>
      <w:lvlJc w:val="left"/>
      <w:pPr>
        <w:ind w:left="1933" w:hanging="864"/>
      </w:pPr>
    </w:lvl>
    <w:lvl w:ilvl="4">
      <w:start w:val="1"/>
      <w:numFmt w:val="decimal"/>
      <w:lvlText w:val="%1.%2.%3.%4.%5"/>
      <w:lvlJc w:val="left"/>
      <w:pPr>
        <w:ind w:left="2077" w:hanging="1008"/>
      </w:pPr>
    </w:lvl>
    <w:lvl w:ilvl="5">
      <w:start w:val="1"/>
      <w:numFmt w:val="decimal"/>
      <w:lvlText w:val="%1.%2.%3.%4.%5.%6"/>
      <w:lvlJc w:val="left"/>
      <w:pPr>
        <w:ind w:left="2221" w:hanging="1152"/>
      </w:pPr>
    </w:lvl>
    <w:lvl w:ilvl="6">
      <w:start w:val="1"/>
      <w:numFmt w:val="decimal"/>
      <w:lvlText w:val="%1.%2.%3.%4.%5.%6.%7"/>
      <w:lvlJc w:val="left"/>
      <w:pPr>
        <w:ind w:left="2365" w:hanging="1296"/>
      </w:pPr>
    </w:lvl>
    <w:lvl w:ilvl="7">
      <w:start w:val="1"/>
      <w:numFmt w:val="decimal"/>
      <w:lvlText w:val="%1.%2.%3.%4.%5.%6.%7.%8"/>
      <w:lvlJc w:val="left"/>
      <w:pPr>
        <w:ind w:left="2509" w:hanging="1440"/>
      </w:pPr>
    </w:lvl>
    <w:lvl w:ilvl="8">
      <w:start w:val="1"/>
      <w:numFmt w:val="decimal"/>
      <w:lvlText w:val="%1.%2.%3.%4.%5.%6.%7.%8.%9"/>
      <w:lvlJc w:val="left"/>
      <w:pPr>
        <w:ind w:left="2653" w:hanging="1584"/>
      </w:pPr>
    </w:lvl>
  </w:abstractNum>
  <w:abstractNum w:abstractNumId="4" w15:restartNumberingAfterBreak="0">
    <w:nsid w:val="294877D9"/>
    <w:multiLevelType w:val="hybridMultilevel"/>
    <w:tmpl w:val="638C5A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4CEA"/>
    <w:multiLevelType w:val="hybridMultilevel"/>
    <w:tmpl w:val="B352DA18"/>
    <w:lvl w:ilvl="0" w:tplc="DCF06FE8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F645C"/>
    <w:multiLevelType w:val="hybridMultilevel"/>
    <w:tmpl w:val="53E84BF2"/>
    <w:lvl w:ilvl="0" w:tplc="94F2864A">
      <w:start w:val="1"/>
      <w:numFmt w:val="decimal"/>
      <w:lvlText w:val="%1."/>
      <w:lvlJc w:val="left"/>
      <w:pPr>
        <w:ind w:left="501" w:hanging="360"/>
      </w:pPr>
      <w:rPr>
        <w:rFonts w:hint="default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3659D"/>
    <w:multiLevelType w:val="hybridMultilevel"/>
    <w:tmpl w:val="636486B8"/>
    <w:lvl w:ilvl="0" w:tplc="74B8343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724F8"/>
    <w:multiLevelType w:val="hybridMultilevel"/>
    <w:tmpl w:val="3BB631BE"/>
    <w:lvl w:ilvl="0" w:tplc="5900EE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F5605"/>
    <w:multiLevelType w:val="hybridMultilevel"/>
    <w:tmpl w:val="53E84BF2"/>
    <w:lvl w:ilvl="0" w:tplc="94F2864A">
      <w:start w:val="1"/>
      <w:numFmt w:val="decimal"/>
      <w:lvlText w:val="%1."/>
      <w:lvlJc w:val="left"/>
      <w:pPr>
        <w:ind w:left="501" w:hanging="360"/>
      </w:pPr>
      <w:rPr>
        <w:rFonts w:hint="default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5E"/>
    <w:rsid w:val="000009B0"/>
    <w:rsid w:val="00033847"/>
    <w:rsid w:val="00055D15"/>
    <w:rsid w:val="000875CE"/>
    <w:rsid w:val="00152D55"/>
    <w:rsid w:val="00187D07"/>
    <w:rsid w:val="001C6251"/>
    <w:rsid w:val="00367DC9"/>
    <w:rsid w:val="004F7D26"/>
    <w:rsid w:val="005C22A4"/>
    <w:rsid w:val="00604EAE"/>
    <w:rsid w:val="007C796D"/>
    <w:rsid w:val="007F5310"/>
    <w:rsid w:val="00875FAB"/>
    <w:rsid w:val="009F355E"/>
    <w:rsid w:val="00A246F3"/>
    <w:rsid w:val="00A8316B"/>
    <w:rsid w:val="00AE4293"/>
    <w:rsid w:val="00AE5225"/>
    <w:rsid w:val="00B66156"/>
    <w:rsid w:val="00C907E0"/>
    <w:rsid w:val="00CF16F1"/>
    <w:rsid w:val="00CF77D3"/>
    <w:rsid w:val="00DB71C6"/>
    <w:rsid w:val="00E760EB"/>
    <w:rsid w:val="00E90CDC"/>
    <w:rsid w:val="00EE2FEC"/>
    <w:rsid w:val="00F457D6"/>
    <w:rsid w:val="00F75971"/>
    <w:rsid w:val="00F8200B"/>
    <w:rsid w:val="00F8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22A916"/>
  <w15:chartTrackingRefBased/>
  <w15:docId w15:val="{54B02DDA-9A67-934C-898E-279474CB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457D6"/>
    <w:pPr>
      <w:spacing w:after="160" w:line="259" w:lineRule="auto"/>
    </w:pPr>
    <w:rPr>
      <w:sz w:val="22"/>
      <w:szCs w:val="22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90CDC"/>
    <w:pPr>
      <w:keepNext/>
      <w:keepLines/>
      <w:numPr>
        <w:numId w:val="3"/>
      </w:numPr>
      <w:spacing w:before="120" w:line="360" w:lineRule="auto"/>
      <w:ind w:left="1501" w:hanging="432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0CD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Odstavecseseznamem">
    <w:name w:val="List Paragraph"/>
    <w:basedOn w:val="Normln"/>
    <w:uiPriority w:val="34"/>
    <w:qFormat/>
    <w:rsid w:val="0005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3674A-A41E-4F48-BA75-A2F65906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1120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Hiřman Matyáš</dc:creator>
  <cp:keywords/>
  <dc:description/>
  <cp:lastModifiedBy>Hiřman Matyáš</cp:lastModifiedBy>
  <cp:revision>3</cp:revision>
  <dcterms:created xsi:type="dcterms:W3CDTF">2021-05-16T18:00:00Z</dcterms:created>
  <dcterms:modified xsi:type="dcterms:W3CDTF">2021-05-16T21:35:00Z</dcterms:modified>
</cp:coreProperties>
</file>