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4FB0" w14:textId="7A789C62" w:rsidR="002726CB" w:rsidRPr="002726CB" w:rsidRDefault="002726CB" w:rsidP="002726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МЕТОДИЧЕСКИЕ УКАЗАНИЯ ПО ВЫПОЛНЕНИЮ ПРАКТИЧЕСКОЙ РАБОТЫ ПО ЧИСЛЕННЫМ МЕТОДАМ</w:t>
      </w:r>
    </w:p>
    <w:p w14:paraId="0962F818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3C1FA21B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Тема</w:t>
      </w: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49AB6E2" w14:textId="77777777" w:rsidR="002726CB" w:rsidRPr="002726CB" w:rsidRDefault="002726CB" w:rsidP="002726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Вычисление интегралов методами численного интегрирования.</w:t>
      </w:r>
    </w:p>
    <w:p w14:paraId="5E66C41B" w14:textId="77777777" w:rsidR="002726CB" w:rsidRPr="002726CB" w:rsidRDefault="002726CB" w:rsidP="002726C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277E2F01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Цель работы:</w:t>
      </w:r>
    </w:p>
    <w:p w14:paraId="2EDE021F" w14:textId="77777777" w:rsidR="002726CB" w:rsidRPr="002726CB" w:rsidRDefault="002726CB" w:rsidP="002726CB">
      <w:pPr>
        <w:shd w:val="clear" w:color="auto" w:fill="FFFFFF"/>
        <w:spacing w:after="0" w:line="240" w:lineRule="auto"/>
        <w:ind w:left="720" w:hanging="36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</w:t>
      </w:r>
      <w:r w:rsidRPr="002726CB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ru-RU"/>
        </w:rPr>
        <w:t>         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применить теоретический материал по данной теме через решение упражнений;</w:t>
      </w:r>
    </w:p>
    <w:p w14:paraId="1604210D" w14:textId="77777777" w:rsidR="002726CB" w:rsidRPr="002726CB" w:rsidRDefault="002726CB" w:rsidP="002726CB">
      <w:pPr>
        <w:shd w:val="clear" w:color="auto" w:fill="FFFFFF"/>
        <w:spacing w:after="0" w:line="240" w:lineRule="auto"/>
        <w:ind w:left="720" w:hanging="363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</w:t>
      </w:r>
      <w:r w:rsidRPr="002726CB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ru-RU"/>
        </w:rPr>
        <w:t>         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применить умения приближенно вычислять интегралы при помощи формул Ньютона-Котеса (формула прямоугольников, формула трапеций, формула парабол (Симпсона)).</w:t>
      </w:r>
    </w:p>
    <w:p w14:paraId="3774B5A2" w14:textId="77777777" w:rsidR="002726CB" w:rsidRPr="002726CB" w:rsidRDefault="002726CB" w:rsidP="002726CB">
      <w:pPr>
        <w:shd w:val="clear" w:color="auto" w:fill="FFFFFF"/>
        <w:spacing w:after="0" w:line="384" w:lineRule="atLeast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1368CD63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Оборудование:</w:t>
      </w:r>
    </w:p>
    <w:p w14:paraId="369C1805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1. Рабочая тетрадь в клетку.</w:t>
      </w:r>
    </w:p>
    <w:p w14:paraId="1D52557B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 Раздаточный материал: инструкционные карты-20шт.</w:t>
      </w:r>
    </w:p>
    <w:p w14:paraId="7AA6051B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3. Калькулятор простой.</w:t>
      </w:r>
    </w:p>
    <w:p w14:paraId="4E1ECA34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0E400E3A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Задание:</w:t>
      </w:r>
    </w:p>
    <w:p w14:paraId="4A6E78AC" w14:textId="77777777" w:rsidR="002726CB" w:rsidRPr="002726CB" w:rsidRDefault="002726CB" w:rsidP="002726CB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Вариант 1                                                             Вариант 2</w:t>
      </w:r>
    </w:p>
    <w:p w14:paraId="0B1841C5" w14:textId="1CCDB93F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1. Вычислите интеграл от заданной функции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EA0BD06" wp14:editId="49B76C97">
            <wp:extent cx="336550" cy="215900"/>
            <wp:effectExtent l="0" t="0" r="635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на отрезке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7807E25" wp14:editId="77141223">
            <wp:extent cx="336550" cy="215900"/>
            <wp:effectExtent l="0" t="0" r="635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при делении отрезка на 10 равных частей тремя способами по формулам: прямоугольников, трапеций, Симпсона.</w:t>
      </w:r>
    </w:p>
    <w:p w14:paraId="3C9FC988" w14:textId="47DCAB7E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7745219" wp14:editId="00AB54B1">
            <wp:extent cx="724535" cy="483235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            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7E37E9" wp14:editId="7D858904">
            <wp:extent cx="802005" cy="46609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2B44" w14:textId="255496B9" w:rsidR="002726CB" w:rsidRPr="002726CB" w:rsidRDefault="002726CB" w:rsidP="002726C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2.Вычислите интеграл от заданной функции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933D3A3" wp14:editId="32529616">
            <wp:extent cx="344805" cy="19812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на заданном отрезке способом Гаусса.</w:t>
      </w:r>
    </w:p>
    <w:p w14:paraId="699FA6C5" w14:textId="5C700D88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44B06EE" wp14:editId="57686ED0">
            <wp:extent cx="612775" cy="483235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                           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D55B5D2" wp14:editId="7EE846A7">
            <wp:extent cx="767715" cy="46609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AFF4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</w:p>
    <w:p w14:paraId="69E3FC0E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Порядок выполнения:</w:t>
      </w:r>
    </w:p>
    <w:p w14:paraId="6A498BCF" w14:textId="77777777" w:rsidR="002726CB" w:rsidRPr="002726CB" w:rsidRDefault="002726CB" w:rsidP="002726CB">
      <w:pPr>
        <w:shd w:val="clear" w:color="auto" w:fill="FFFFFF"/>
        <w:spacing w:after="0" w:line="240" w:lineRule="auto"/>
        <w:ind w:left="1287" w:hanging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1.</w:t>
      </w:r>
      <w:r w:rsidRPr="002726CB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Внимательно прочитать тему и цель практической </w:t>
      </w:r>
      <w:r w:rsidRPr="002726C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работы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22858587" w14:textId="77777777" w:rsidR="002726CB" w:rsidRPr="002726CB" w:rsidRDefault="002726CB" w:rsidP="002726CB">
      <w:pPr>
        <w:shd w:val="clear" w:color="auto" w:fill="FFFFFF"/>
        <w:spacing w:after="0" w:line="240" w:lineRule="auto"/>
        <w:ind w:left="1287" w:hanging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</w:t>
      </w:r>
      <w:r w:rsidRPr="002726CB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Изучить учебный материал по теме.</w:t>
      </w:r>
    </w:p>
    <w:p w14:paraId="77605326" w14:textId="77777777" w:rsidR="002726CB" w:rsidRPr="002726CB" w:rsidRDefault="002726CB" w:rsidP="002726CB">
      <w:pPr>
        <w:shd w:val="clear" w:color="auto" w:fill="FFFFFF"/>
        <w:spacing w:after="0" w:line="240" w:lineRule="auto"/>
        <w:ind w:left="1287" w:hanging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3.</w:t>
      </w:r>
      <w:r w:rsidRPr="002726CB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Ответить на вопросы.</w:t>
      </w:r>
    </w:p>
    <w:p w14:paraId="4562C11B" w14:textId="77777777" w:rsidR="002726CB" w:rsidRPr="002726CB" w:rsidRDefault="002726CB" w:rsidP="002726CB">
      <w:pPr>
        <w:shd w:val="clear" w:color="auto" w:fill="FFFFFF"/>
        <w:spacing w:after="0" w:line="240" w:lineRule="auto"/>
        <w:ind w:left="1287" w:hanging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4.</w:t>
      </w:r>
      <w:r w:rsidRPr="002726CB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Выполнить задания.</w:t>
      </w:r>
    </w:p>
    <w:p w14:paraId="7896FCA6" w14:textId="77777777" w:rsidR="002726CB" w:rsidRPr="002726CB" w:rsidRDefault="002726CB" w:rsidP="002726CB">
      <w:pPr>
        <w:shd w:val="clear" w:color="auto" w:fill="FFFFFF"/>
        <w:spacing w:after="0" w:line="240" w:lineRule="auto"/>
        <w:ind w:left="1287" w:hanging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5.</w:t>
      </w:r>
      <w:r w:rsidRPr="002726CB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eastAsia="ru-RU"/>
        </w:rPr>
        <w:t>     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Подготовить отчет.</w:t>
      </w:r>
    </w:p>
    <w:p w14:paraId="53677652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4333181B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Пояснения к работе (учебный материал):</w:t>
      </w:r>
    </w:p>
    <w:p w14:paraId="1A30A85D" w14:textId="77777777" w:rsidR="002726CB" w:rsidRPr="002726CB" w:rsidRDefault="002726CB" w:rsidP="002726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Формулы прямоугольников</w:t>
      </w:r>
    </w:p>
    <w:p w14:paraId="57B7C87B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 Формулы прямоугольников имеют вид</w:t>
      </w:r>
    </w:p>
    <w:p w14:paraId="40930893" w14:textId="7908D70B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C2D1F92" wp14:editId="7A0A526B">
            <wp:extent cx="2863850" cy="509270"/>
            <wp:effectExtent l="0" t="0" r="0" b="508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 (1)</w:t>
      </w:r>
    </w:p>
    <w:p w14:paraId="63BCCCD6" w14:textId="66A7CA26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A20D532" wp14:editId="1A5FC225">
            <wp:extent cx="2389505" cy="483235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 (2)</w:t>
      </w:r>
    </w:p>
    <w:p w14:paraId="5D0B1AFC" w14:textId="40EE6765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89F98A3" wp14:editId="71616862">
            <wp:extent cx="3312795" cy="241300"/>
            <wp:effectExtent l="0" t="0" r="1905" b="635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 (3)</w:t>
      </w:r>
    </w:p>
    <w:p w14:paraId="0E172F4F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Формула (1) называется формулой левых прямоугольников (рис. 1 а), а формула (2) – формулой правых прямоугольников (рис. 1 б).</w:t>
      </w:r>
    </w:p>
    <w:p w14:paraId="2A7EA38C" w14:textId="764D806D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0DAF64E8" wp14:editId="2EB524B2">
            <wp:extent cx="5408930" cy="2233930"/>
            <wp:effectExtent l="0" t="0" r="127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E07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Абсолютная погрешность метода прямоугольников определяется неравенством</w:t>
      </w:r>
    </w:p>
    <w:p w14:paraId="703C56E9" w14:textId="670C5308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CBEDAE5" wp14:editId="1E7419BE">
            <wp:extent cx="1216025" cy="431165"/>
            <wp:effectExtent l="0" t="0" r="3175" b="698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      (4)</w:t>
      </w:r>
    </w:p>
    <w:p w14:paraId="55DF16B7" w14:textId="34C63DDC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где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0E04906" wp14:editId="08941A6B">
            <wp:extent cx="991870" cy="29337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6A773DE0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Формула трапеций.</w:t>
      </w:r>
    </w:p>
    <w:p w14:paraId="7B8D9A94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Формула трапеций имеет вид</w:t>
      </w:r>
    </w:p>
    <w:p w14:paraId="027028AA" w14:textId="62966F30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75E501C" wp14:editId="1E1339A0">
            <wp:extent cx="2630805" cy="48323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 (5)</w:t>
      </w:r>
    </w:p>
    <w:p w14:paraId="23D4AFD7" w14:textId="2B72DF30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где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8340F5A" wp14:editId="1E688995">
            <wp:extent cx="3243580" cy="224155"/>
            <wp:effectExtent l="0" t="0" r="0" b="444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99C9" w14:textId="351021B0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Правая часть этой формулы выражает площадь фигуры, состоящей из трапеций, высота каждой из которых равна </w:t>
      </w:r>
      <w:r w:rsidRPr="002726C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h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(рис 2). Если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03DA69F" wp14:editId="3F22CC9B">
            <wp:extent cx="189865" cy="224155"/>
            <wp:effectExtent l="0" t="0" r="635" b="444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 остаточный член приближённой формулы (5), то</w:t>
      </w:r>
    </w:p>
    <w:p w14:paraId="619A73DB" w14:textId="3B225341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2DDAB4" wp14:editId="259AB519">
            <wp:extent cx="1405890" cy="267335"/>
            <wp:effectExtent l="0" t="0" r="381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      (6)</w:t>
      </w:r>
    </w:p>
    <w:p w14:paraId="7D5B8F77" w14:textId="14545DDD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где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22C2D65" wp14:editId="50D4F1FD">
            <wp:extent cx="1026795" cy="293370"/>
            <wp:effectExtent l="0" t="0" r="190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D28C" w14:textId="44DE0040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3D634DD" wp14:editId="3E9DC010">
            <wp:extent cx="2596515" cy="209613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40E92AB0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Формула парабол</w:t>
      </w:r>
    </w:p>
    <w:p w14:paraId="4C177602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Формула парабол (или формула Симпсона) имеет вид</w:t>
      </w:r>
    </w:p>
    <w:p w14:paraId="3B16FCEC" w14:textId="06E5DFE9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BB6CC78" wp14:editId="596B5D44">
            <wp:extent cx="4391025" cy="483235"/>
            <wp:effectExtent l="0" t="0" r="952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 (7)</w:t>
      </w:r>
    </w:p>
    <w:p w14:paraId="7BF1CD89" w14:textId="4F7BCE5F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ECEC453" wp14:editId="35D88BE6">
            <wp:extent cx="3243580" cy="224155"/>
            <wp:effectExtent l="0" t="0" r="0" b="444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D4E8ED9" wp14:editId="0C2DE424">
            <wp:extent cx="112395" cy="2159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 (8)</w:t>
      </w:r>
    </w:p>
    <w:p w14:paraId="0666FEE1" w14:textId="08C5A352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Правая часть формулы (7) выражает площадь фигуры, составленной из параболических трапеций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9CB0DD9" wp14:editId="219914F4">
            <wp:extent cx="1414780" cy="224155"/>
            <wp:effectExtent l="0" t="0" r="0" b="444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 т.д. (рис. 3). Дуга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DDF10B3" wp14:editId="57363C72">
            <wp:extent cx="621030" cy="224155"/>
            <wp:effectExtent l="0" t="0" r="7620" b="444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графика подынтегральной функции здесь заменена дугой параболы, проходящей через точки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1909F30" wp14:editId="082DCE21">
            <wp:extent cx="767715" cy="224155"/>
            <wp:effectExtent l="0" t="0" r="0" b="444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Аналогичная замена произведена и для остальных дуг.</w:t>
      </w:r>
    </w:p>
    <w:p w14:paraId="384CA5D3" w14:textId="36AF3E09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437A72A" wp14:editId="6BEE7945">
            <wp:extent cx="3070860" cy="2113280"/>
            <wp:effectExtent l="0" t="0" r="0" b="127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704F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Для остаточного члена формулы (7) выполняется неравенство.</w:t>
      </w:r>
    </w:p>
    <w:p w14:paraId="7A1B6CAC" w14:textId="343120D8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614CEFA" wp14:editId="7B883A4A">
            <wp:extent cx="1656080" cy="267335"/>
            <wp:effectExtent l="0" t="0" r="127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 (9)</w:t>
      </w:r>
    </w:p>
    <w:p w14:paraId="09250AEF" w14:textId="56221190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где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75502B3" wp14:editId="3D35DB12">
            <wp:extent cx="1268095" cy="301625"/>
            <wp:effectExtent l="0" t="0" r="8255" b="31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1D75" w14:textId="4BCE46BF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 переходе от формулы трапеции  к формуле Симпсона точность вычисления интеграла (при фиксированном значении </w:t>
      </w:r>
      <w:r w:rsidRPr="002726C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n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 возрастает столь значительно, потому что возрастает порядок аппроксимации подынтегральной функции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3553124" wp14:editId="64207250">
            <wp:extent cx="344805" cy="19812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интерполяционным многочленом: линейная аппроксимация сменяется на параболическую. При этом метод трапеции приводит, естественно, к точному значению интеграла, если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64B210C" wp14:editId="4C5C6FA4">
            <wp:extent cx="344805" cy="19812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линейна на каждом из отрезков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B3FA393" wp14:editId="1ECFB7D1">
            <wp:extent cx="526415" cy="224155"/>
            <wp:effectExtent l="0" t="0" r="6985" b="444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а метод Симпсона  - если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3730C8D" wp14:editId="7882B452">
            <wp:extent cx="344805" cy="19812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квадратична на каждом их этих отрезков. Выбора узлов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FB5685F" wp14:editId="4A04D51C">
            <wp:extent cx="267335" cy="224155"/>
            <wp:effectExtent l="0" t="0" r="0" b="444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на исходном отрезке с точки зрения теории произволен (на практике предпочитают использовать равностоящие узлы).</w:t>
      </w:r>
    </w:p>
    <w:p w14:paraId="2A73F8E8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Существует, однако, иной связанный с именем Гаусса, подход к построению квадратурных формул, в котором центральное место играет выбор узлов для интерполирования подынтегральной функции. Ознакомится с этим подходом в его простейшей реализации.</w:t>
      </w:r>
    </w:p>
    <w:p w14:paraId="3E20A93C" w14:textId="1A15B63B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Традиционно при получении квадратурных формул Гаусса в исходном интеграле выполняется замена переменной, переводящая интеграл по отрезку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D71D4C3" wp14:editId="0C404EA5">
            <wp:extent cx="336550" cy="215900"/>
            <wp:effectExtent l="0" t="0" r="635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в интеграл по отрезку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2FC04EB" wp14:editId="0FAA5B57">
            <wp:extent cx="276225" cy="215900"/>
            <wp:effectExtent l="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:</w:t>
      </w:r>
    </w:p>
    <w:p w14:paraId="06092B2E" w14:textId="6F4F6713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955A188" wp14:editId="02DCE525">
            <wp:extent cx="991870" cy="38798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или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522C967" wp14:editId="19007270">
            <wp:extent cx="1561465" cy="387985"/>
            <wp:effectExtent l="0" t="0" r="63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 (10)</w:t>
      </w:r>
    </w:p>
    <w:p w14:paraId="28CA4905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Тогда</w:t>
      </w:r>
    </w:p>
    <w:p w14:paraId="73601F54" w14:textId="5DD9BF00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955CF2" wp14:editId="7154D0C3">
            <wp:extent cx="3002280" cy="483235"/>
            <wp:effectExtent l="0" t="0" r="762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 (11)</w:t>
      </w:r>
    </w:p>
    <w:p w14:paraId="499EC38A" w14:textId="728C992E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 можно далее, не теряя общности, развивать метод Гаусса применительно к интегралу вида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71B724D" wp14:editId="1DC39089">
            <wp:extent cx="526415" cy="466090"/>
            <wp:effectExtent l="0" t="0" r="698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6AC05FDE" w14:textId="2E79A7A8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Для разъяснения существа метода Гаусса обратимся к рис. Будем использовать простейшую (т.е. линейную) интерполяцию подынтегральной функции. Если в качестве узлов взять концы отрезка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2FCCB45" wp14:editId="36888596">
            <wp:extent cx="370840" cy="2159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(так делалось при получении формулы трапеций), то различие в площадях криволинейной трапеции, ограниченной сверху прямой.</w:t>
      </w:r>
    </w:p>
    <w:p w14:paraId="712AC693" w14:textId="5972BAB3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Проведенной через концы указанной кривой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70ED1A3" wp14:editId="6055DFAC">
            <wp:extent cx="569595" cy="198120"/>
            <wp:effectExtent l="0" t="0" r="190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и «обычной» трапеции, ограниченной сверху прямой, проведённой через концы указанной кривой, фиксировано видом функции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E8D1D32" wp14:editId="55FE1C58">
            <wp:extent cx="569595" cy="198120"/>
            <wp:effectExtent l="0" t="0" r="190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(рис.а). Однако если сделать узлы интерполяции «подвижными» (рис.б), то можно выбрать их таким образом, чтобы разносить  между площадями криволинейной и «обычной» трапеций была значительно меньше. Чем в случае а. Более того, можно сделать это площади равными. Т.е. аппроксимировать интеграл точно, но в уравнения для определения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6A61635" wp14:editId="723BC4F4">
            <wp:extent cx="120650" cy="2159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CAE994A" wp14:editId="6B7EB456">
            <wp:extent cx="146685" cy="215900"/>
            <wp:effectExtent l="0" t="0" r="571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войдёт точное значение интеграла, т.е. практической пользы такой прием не принесёт.</w:t>
      </w:r>
    </w:p>
    <w:p w14:paraId="1110EA12" w14:textId="4307F0B0" w:rsidR="002726CB" w:rsidRPr="002726CB" w:rsidRDefault="002726CB" w:rsidP="002726CB">
      <w:pPr>
        <w:shd w:val="clear" w:color="auto" w:fill="FFFFFF"/>
        <w:spacing w:after="0" w:line="304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13B81E7" wp14:editId="5944E4BC">
            <wp:extent cx="5305425" cy="1984375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60F9" w14:textId="4C96B6CA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Вместо этого сформулируем задачу следующим образом: выбрать значения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2F3427A" wp14:editId="642DD023">
            <wp:extent cx="120650" cy="2159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94A07B4" wp14:editId="1F48CB15">
            <wp:extent cx="146685" cy="215900"/>
            <wp:effectExtent l="0" t="0" r="571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так, чтобы площадь трапеции, ограниченной сверху прямой, проходящей через точки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81665DF" wp14:editId="27363550">
            <wp:extent cx="750570" cy="2159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E4F01E9" wp14:editId="55269984">
            <wp:extent cx="802005" cy="2159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была равна интегралу от любого многочлена некоторой (наивысшей возможной) степени. Поскольку положение точек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809490B" wp14:editId="694CA536">
            <wp:extent cx="180975" cy="21590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7441F82" wp14:editId="65C5D0D6">
            <wp:extent cx="189865" cy="215900"/>
            <wp:effectExtent l="0" t="0" r="63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определяют четыре координаты, то этот многочлен может определяться максимум четырьмя коэффициентами, т.е. являются многочленом 3-й степени</w:t>
      </w:r>
    </w:p>
    <w:p w14:paraId="30C4FF48" w14:textId="42A22C02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B79A960" wp14:editId="31D139C6">
            <wp:extent cx="1751330" cy="241300"/>
            <wp:effectExtent l="0" t="0" r="127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 (12)</w:t>
      </w:r>
    </w:p>
    <w:p w14:paraId="10824A4C" w14:textId="7A52FCCC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Легко установить, что уравнение прямой, проходящей через точки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56397FA" wp14:editId="48DDA6C0">
            <wp:extent cx="180975" cy="2159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CA0BF6" wp14:editId="7E98A5F3">
            <wp:extent cx="189865" cy="215900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имеет вид</w:t>
      </w:r>
    </w:p>
    <w:p w14:paraId="7168F09E" w14:textId="3947D96C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A39DAC5" wp14:editId="3B86B12D">
            <wp:extent cx="1691005" cy="448310"/>
            <wp:effectExtent l="0" t="0" r="4445" b="889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 (13)</w:t>
      </w:r>
    </w:p>
    <w:p w14:paraId="61E3C147" w14:textId="2549A1CB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где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88AA1E4" wp14:editId="175EA76C">
            <wp:extent cx="1362710" cy="215900"/>
            <wp:effectExtent l="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9F93" w14:textId="509AA28D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таким образом. Возникает следующая техническая задача: выбрать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9717814" wp14:editId="17847C20">
            <wp:extent cx="120650" cy="2159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1185F59" wp14:editId="7DDBBB52">
            <wp:extent cx="146685" cy="215900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так, чтобы равенство</w:t>
      </w:r>
    </w:p>
    <w:p w14:paraId="7048C1FC" w14:textId="248C88C5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F0EA922" wp14:editId="6D1A49C2">
            <wp:extent cx="3166110" cy="48323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 (14)</w:t>
      </w:r>
    </w:p>
    <w:p w14:paraId="3246DCDB" w14:textId="29501DC4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имело место при любых значениях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07B41FC" wp14:editId="7690BA83">
            <wp:extent cx="810895" cy="224155"/>
            <wp:effectExtent l="0" t="0" r="8255" b="444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7E38" w14:textId="77777777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Для её решения вычислим интегралы в (5):</w:t>
      </w:r>
    </w:p>
    <w:p w14:paraId="2C5E212E" w14:textId="016981E6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39F4912" wp14:editId="4F6F71B1">
            <wp:extent cx="1561465" cy="448310"/>
            <wp:effectExtent l="0" t="0" r="635" b="889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BEB3" w14:textId="51280EE1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Подставим в этом равенство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0C3204B" wp14:editId="3CA2EB42">
            <wp:extent cx="163830" cy="215900"/>
            <wp:effectExtent l="0" t="0" r="762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BA8E2C" wp14:editId="2266A128">
            <wp:extent cx="189865" cy="215900"/>
            <wp:effectExtent l="0" t="0" r="63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9C76" w14:textId="68ED889A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27ED1F47" wp14:editId="0D9359ED">
            <wp:extent cx="2320290" cy="888365"/>
            <wp:effectExtent l="0" t="0" r="3810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46FD" w14:textId="77777777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Перегруппируем слагаемые в левой части равенства</w:t>
      </w:r>
    </w:p>
    <w:p w14:paraId="374A35DF" w14:textId="288C09D8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ED5B2D8" wp14:editId="683DDE74">
            <wp:extent cx="2242820" cy="387985"/>
            <wp:effectExtent l="0" t="0" r="508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7D4F" w14:textId="0CFA295D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Для того чтобы последнее равенство выполнялось при любых значениях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73AF051" wp14:editId="08A715C0">
            <wp:extent cx="828040" cy="224155"/>
            <wp:effectExtent l="0" t="0" r="0" b="444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необходимо и достаточно, чтобы</w:t>
      </w:r>
    </w:p>
    <w:p w14:paraId="15311C9D" w14:textId="103AE72B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B224A30" wp14:editId="4B943826">
            <wp:extent cx="655320" cy="38798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D84E987" wp14:editId="463F4284">
            <wp:extent cx="983615" cy="215900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6F81" w14:textId="77777777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Отсюда следует одно из двух решений:</w:t>
      </w:r>
    </w:p>
    <w:p w14:paraId="227971BF" w14:textId="5231B7CF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EFFD4EE" wp14:editId="4853CECF">
            <wp:extent cx="681355" cy="422910"/>
            <wp:effectExtent l="0" t="0" r="444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7989616" wp14:editId="22585EAD">
            <wp:extent cx="690245" cy="42291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639C" w14:textId="50E98348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3C2ABD9" wp14:editId="05CAD211">
            <wp:extent cx="681355" cy="422910"/>
            <wp:effectExtent l="0" t="0" r="444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E478637" wp14:editId="0AC2E85E">
            <wp:extent cx="690245" cy="42291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2C7E" w14:textId="4DB61B73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Отличающийся лишь нумерацией значений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8F4B26A" wp14:editId="292D6630">
            <wp:extent cx="120650" cy="2159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E6D5C75" wp14:editId="57E0746D">
            <wp:extent cx="146685" cy="21590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08BEA8EE" w14:textId="77777777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 так, если взять узлами линейной интерполяции числа</w:t>
      </w:r>
    </w:p>
    <w:p w14:paraId="15636D0F" w14:textId="2D88247A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80C713" wp14:editId="6A2F2415">
            <wp:extent cx="681355" cy="422910"/>
            <wp:effectExtent l="0" t="0" r="444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B620430" wp14:editId="41D3A9F8">
            <wp:extent cx="690245" cy="42291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      (15)</w:t>
      </w:r>
    </w:p>
    <w:p w14:paraId="225B8D93" w14:textId="25FCE96C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то интеграл, вычисленный по формуле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A476893" wp14:editId="6656AB77">
            <wp:extent cx="2009775" cy="483235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,точно совпадает с интегралом от любого многочлена 3-й степени. Вычислив интеграл по указанной формуле с учётом (6), получим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0839FA6" wp14:editId="70FEC632">
            <wp:extent cx="1440815" cy="457200"/>
            <wp:effectExtent l="0" t="0" r="698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2D5311ED" w14:textId="77777777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Формула</w:t>
      </w:r>
    </w:p>
    <w:p w14:paraId="66E37C8C" w14:textId="611AEAD1" w:rsidR="002726CB" w:rsidRPr="002726CB" w:rsidRDefault="002726CB" w:rsidP="002726CB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49091C0" wp14:editId="3D00C1E3">
            <wp:extent cx="1527175" cy="4572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   (16)</w:t>
      </w:r>
    </w:p>
    <w:p w14:paraId="402E03B1" w14:textId="020FDD59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применима к любой (интегрируемой) функции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934428D" wp14:editId="1F6BB51D">
            <wp:extent cx="543560" cy="198120"/>
            <wp:effectExtent l="0" t="0" r="889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 называется </w:t>
      </w:r>
      <w:r w:rsidRPr="002726C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квадратной формулой Гаусса.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Разумеется, для функции, не являются многочленом не старше 3-й степени, эта формула даёт лишь приближенное значение интеграла. Но интуитивно ясно, что это значение ближе к истинному, нежели то, которое даёт формула трапеций, также исходящая из интегрирования вспомогательной линейной функции вместо исходной.</w:t>
      </w:r>
    </w:p>
    <w:p w14:paraId="4050684E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Воспользовавшись формулой (11), можно для удобства использования записать формулу Гаусса применительно к исходному виду интеграла:</w:t>
      </w:r>
    </w:p>
    <w:p w14:paraId="67BE4B5B" w14:textId="72948BFA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4E9DFDB" wp14:editId="16A928F2">
            <wp:extent cx="3390265" cy="483235"/>
            <wp:effectExtent l="0" t="0" r="63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                               (17)</w:t>
      </w:r>
    </w:p>
    <w:p w14:paraId="0A5DC5CB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Формулу доя оценки погрешности вычисления интеграла по методу Гаусса приведём без вывода:</w:t>
      </w:r>
    </w:p>
    <w:p w14:paraId="4A79A728" w14:textId="10372A08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B3DBD16" wp14:editId="279B69D0">
            <wp:extent cx="1630680" cy="466090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;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A8BB760" wp14:editId="090F0A2E">
            <wp:extent cx="1155700" cy="336550"/>
            <wp:effectExtent l="0" t="0" r="635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                          (18)</w:t>
      </w:r>
    </w:p>
    <w:p w14:paraId="380E7C07" w14:textId="4749AE6A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Разумеется, для повышения точности вычисления интеграла по методу гаусса отрезок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D06DB87" wp14:editId="15931999">
            <wp:extent cx="301625" cy="259080"/>
            <wp:effectExtent l="0" t="0" r="3175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можно так же, как это делалось в методах трапеции и Симпсона, разделить на несколько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B20BB68" wp14:editId="4A860060">
            <wp:extent cx="215900" cy="2159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частей и применять формулу (6) к каждому из них. Получим (при делении отрезка на равные части) практически используемые формулы для вычисления интеграла и оценки погрешности:</w:t>
      </w:r>
    </w:p>
    <w:p w14:paraId="1EB8F1DC" w14:textId="12269ED5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1C27E2A" wp14:editId="51D276DB">
            <wp:extent cx="3079750" cy="483235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 (19)</w:t>
      </w:r>
    </w:p>
    <w:p w14:paraId="38234C2E" w14:textId="24C0E4D9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D6EF4FC" wp14:editId="3B040858">
            <wp:extent cx="1854835" cy="38798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                                             (20)</w:t>
      </w:r>
    </w:p>
    <w:p w14:paraId="3D2E5096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 практическом использовании формулы Гаусса (19) справедливы те же соображения. Которые привели к полуэмпирической оценке точности результата при двоичном счете.</w:t>
      </w:r>
    </w:p>
    <w:p w14:paraId="34D65619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Отметим, что формула (17) – лишь одна из семейства формул, называемых формулами гаусса для вычисления интегралов. Опираясь на изложенную ранее идею, можно строить квадратные формулы, точные для любого алгебраического многочлена любой нечестной степени.</w:t>
      </w:r>
    </w:p>
    <w:p w14:paraId="1DB1BB20" w14:textId="77777777" w:rsidR="002726CB" w:rsidRPr="002726CB" w:rsidRDefault="002726CB" w:rsidP="002726C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При выполнении практической работы рассмотрите следующие примеры:</w:t>
      </w:r>
    </w:p>
    <w:p w14:paraId="46647D63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Пример 1.</w:t>
      </w:r>
    </w:p>
    <w:p w14:paraId="182B12BD" w14:textId="21788FB8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 формулам прямоугольников, приняв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4B95EAF" wp14:editId="0E20F58B">
            <wp:extent cx="362585" cy="1727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вычислить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6723238" wp14:editId="1F8DD08C">
            <wp:extent cx="457200" cy="46609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477A92FC" w14:textId="65FC6385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 данном случае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5FD7599" wp14:editId="48259CC7">
            <wp:extent cx="1742440" cy="1981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С помощью формул (3) находим                                                 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7952DBF" wp14:editId="7C1AD359">
            <wp:extent cx="3838575" cy="224155"/>
            <wp:effectExtent l="0" t="0" r="9525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108D6F2" wp14:editId="0E68DDBF">
            <wp:extent cx="3390265" cy="431165"/>
            <wp:effectExtent l="0" t="0" r="635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9B79" w14:textId="0E9BEE90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B2AE497" wp14:editId="74A8E667">
            <wp:extent cx="2959100" cy="38798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4734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 формулам (1) и (2) получаем</w:t>
      </w:r>
    </w:p>
    <w:p w14:paraId="6A5A4BFD" w14:textId="791E432B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7907D9A" wp14:editId="2B6C69A9">
            <wp:extent cx="3312795" cy="431165"/>
            <wp:effectExtent l="0" t="0" r="1905" b="698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D2F4374" wp14:editId="10485CF3">
            <wp:extent cx="112395" cy="2159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084C" w14:textId="087C85DD" w:rsidR="002726CB" w:rsidRPr="002726CB" w:rsidRDefault="002726CB" w:rsidP="002726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93B900E" wp14:editId="6605D300">
            <wp:extent cx="3407410" cy="431165"/>
            <wp:effectExtent l="0" t="0" r="2540" b="698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07DB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Пример 2.</w:t>
      </w:r>
    </w:p>
    <w:p w14:paraId="472B1188" w14:textId="2A3D51B3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На сколько частей следует разбить промежуток интегрирования, чтобы с точностью 0,1 вычислить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D125DE6" wp14:editId="4B0C198F">
            <wp:extent cx="647065" cy="466090"/>
            <wp:effectExtent l="0" t="0" r="63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785B" w14:textId="3F842D7A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Абсолютная погрешность при вычислении определённого интеграла по методу прямоугольников определяется формулой (4). Если ставится задача, чтобы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4A92137" wp14:editId="271A859A">
            <wp:extent cx="690245" cy="259080"/>
            <wp:effectExtent l="0" t="0" r="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т.е.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76BFA99" wp14:editId="46DC63CB">
            <wp:extent cx="1130300" cy="241300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то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4797B39" wp14:editId="53E1B0E9">
            <wp:extent cx="1130300" cy="241300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В данном случае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3792A06" wp14:editId="5A778DC5">
            <wp:extent cx="1198880" cy="198120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Так как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A4E0CBB" wp14:editId="6242437B">
            <wp:extent cx="1026795" cy="241300"/>
            <wp:effectExtent l="0" t="0" r="1905" b="6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F4B58FE" wp14:editId="7E89AB28">
            <wp:extent cx="1656080" cy="319405"/>
            <wp:effectExtent l="0" t="0" r="127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8A1FA2B" wp14:editId="72618AF6">
            <wp:extent cx="1405890" cy="29337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то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906FAB2" wp14:editId="3922A742">
            <wp:extent cx="1828800" cy="241300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Поскольку </w:t>
      </w:r>
      <w:r w:rsidRPr="002726C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n –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целое число, можно принять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BCC458C" wp14:editId="1323CB2D">
            <wp:extent cx="344805" cy="1727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(для удобства вычислений можно взять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694DF42" wp14:editId="12FC6EC3">
            <wp:extent cx="422910" cy="1727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так как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845A0D2" wp14:editId="6EA551B8">
            <wp:extent cx="509270" cy="172720"/>
            <wp:effectExtent l="0" t="0" r="508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).</w:t>
      </w:r>
    </w:p>
    <w:p w14:paraId="42B20EC1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Пример 3.</w:t>
      </w:r>
    </w:p>
    <w:p w14:paraId="43ECD7D5" w14:textId="4A846CE1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Вычислить приближённо интеграл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2377AD1" wp14:editId="1CD24A98">
            <wp:extent cx="431165" cy="483235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по формуле трапеций, приняв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56F9EAA" wp14:editId="6C68242D">
            <wp:extent cx="344805" cy="172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7020D86C" w14:textId="3A24D1C9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 данном случае по расчетной формуле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626811A" wp14:editId="16F117A5">
            <wp:extent cx="1535430" cy="224155"/>
            <wp:effectExtent l="0" t="0" r="762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где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E3395C4" wp14:editId="3742215D">
            <wp:extent cx="1130300" cy="2159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получаем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C055972" wp14:editId="42A485D2">
            <wp:extent cx="3209290" cy="224155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Так как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4452AB4" wp14:editId="13BB0C18">
            <wp:extent cx="758825" cy="2159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то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C840F63" wp14:editId="6511F1A3">
            <wp:extent cx="1664970" cy="224155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Находим значение</w:t>
      </w:r>
      <w:r w:rsidRPr="002726CB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14F1431" wp14:editId="0E063448">
            <wp:extent cx="1457960" cy="2241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1C683BA" wp14:editId="0FDE8BC4">
            <wp:extent cx="1819910" cy="215900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7B84DF0" wp14:editId="00C31337">
            <wp:extent cx="1949450" cy="215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92C215" wp14:editId="4F922AF6">
            <wp:extent cx="2105025" cy="224155"/>
            <wp:effectExtent l="0" t="0" r="952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A377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 формуле (5) получаем</w:t>
      </w:r>
    </w:p>
    <w:p w14:paraId="3A5AEC5D" w14:textId="5574AB29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D2C8DEC" wp14:editId="3C70FBB2">
            <wp:extent cx="4088765" cy="483235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8759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Пример 4.</w:t>
      </w:r>
    </w:p>
    <w:p w14:paraId="739739D2" w14:textId="65CE99C2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На сколько частей нужно разбить промежуток интегрирования, чтобы по формуле трапеций вычислить интеграл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14D7EF5" wp14:editId="5D5D77ED">
            <wp:extent cx="871220" cy="466090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с точностью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50C7051" wp14:editId="0A7BB2ED">
            <wp:extent cx="1173480" cy="2159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1AFD" w14:textId="79C85E31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Для определения числа </w:t>
      </w:r>
      <w:r w:rsidRPr="002726C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n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отрезков, на которые нужно разбить промежуток интегрирования, воспользуемся формулой (6). Неравенство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93DC22B" wp14:editId="7E9D7617">
            <wp:extent cx="466090" cy="2590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будет выполнено, если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14ED771" wp14:editId="57BA15BA">
            <wp:extent cx="1276985" cy="2241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откуда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8ABF293" wp14:editId="1C5E1AA4">
            <wp:extent cx="1302385" cy="293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Поскольку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785DA27" wp14:editId="7D807C50">
            <wp:extent cx="3726815" cy="284480"/>
            <wp:effectExtent l="0" t="0" r="698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то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50EE176" wp14:editId="760375DE">
            <wp:extent cx="2398395" cy="301625"/>
            <wp:effectExtent l="0" t="0" r="190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Аналогично находим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6EC36CB" wp14:editId="0A701626">
            <wp:extent cx="466090" cy="215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7F220C63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</w:t>
      </w:r>
    </w:p>
    <w:p w14:paraId="58421FCF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Пример 5.</w:t>
      </w:r>
    </w:p>
    <w:p w14:paraId="7BCB2D20" w14:textId="2791E6D6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 формуле парабол вычислить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EFEFC2A" wp14:editId="32A964EF">
            <wp:extent cx="500380" cy="4832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, приняв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71C98BE" wp14:editId="11EEB92E">
            <wp:extent cx="422910" cy="1727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3C8F182A" w14:textId="725FBEC1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По первой из формул (8) находим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F1CA7C9" wp14:editId="43536BEA">
            <wp:extent cx="2052955" cy="215900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 Составляем таблицу значений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95DA00A" wp14:editId="6CCA4F22">
            <wp:extent cx="1371600" cy="2413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(табл. 1). В последней строке этой таблицы стоят числа, равные суммам чисел, находящихся в соответствующих столбцах.</w:t>
      </w:r>
    </w:p>
    <w:p w14:paraId="589EE0B1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Таблица 1.</w:t>
      </w:r>
    </w:p>
    <w:tbl>
      <w:tblPr>
        <w:tblW w:w="882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"/>
        <w:gridCol w:w="1311"/>
        <w:gridCol w:w="1364"/>
        <w:gridCol w:w="1351"/>
        <w:gridCol w:w="1846"/>
        <w:gridCol w:w="1656"/>
      </w:tblGrid>
      <w:tr w:rsidR="002726CB" w:rsidRPr="002726CB" w14:paraId="45A373C4" w14:textId="77777777" w:rsidTr="002726CB">
        <w:trPr>
          <w:jc w:val="center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D38B" w14:textId="3DFD5DA2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7D16731" wp14:editId="57785262">
                  <wp:extent cx="120650" cy="17272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67541" w14:textId="613DA494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7770882E" wp14:editId="262B2BD7">
                  <wp:extent cx="172720" cy="224155"/>
                  <wp:effectExtent l="0" t="0" r="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1ED3" w14:textId="4F8ED910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325548F" wp14:editId="3AA10D7A">
                  <wp:extent cx="379730" cy="241300"/>
                  <wp:effectExtent l="0" t="0" r="1270" b="635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440D2" w14:textId="46CE7206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A29B190" wp14:editId="53358224">
                  <wp:extent cx="448310" cy="224155"/>
                  <wp:effectExtent l="0" t="0" r="8890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78CA9" w14:textId="07E33239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6C8DC351" wp14:editId="174D347C">
                  <wp:extent cx="1035050" cy="224155"/>
                  <wp:effectExtent l="0" t="0" r="0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BF71A" w14:textId="1EB4742C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158AEABF" wp14:editId="7044E93B">
                  <wp:extent cx="905510" cy="224155"/>
                  <wp:effectExtent l="0" t="0" r="889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B" w:rsidRPr="002726CB" w14:paraId="57F9C45F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FF72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78B3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36564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1,00000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55231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F09BA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50767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</w:tr>
      <w:tr w:rsidR="002726CB" w:rsidRPr="002726CB" w14:paraId="33F3C120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5511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F3DE0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0,125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585E8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1,01563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ECC5A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85F1" w14:textId="4AB264A4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D5C5FA8" wp14:editId="46411AEA">
                  <wp:extent cx="802005" cy="2159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00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41F2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</w:tr>
      <w:tr w:rsidR="002726CB" w:rsidRPr="002726CB" w14:paraId="094478DB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4A4CB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2D41D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0,250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4A9B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1,06250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AEFA2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CCBA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5E238" w14:textId="47A7DCDB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BCE6156" wp14:editId="7193A182">
                  <wp:extent cx="836930" cy="215900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B" w:rsidRPr="002726CB" w14:paraId="240943E5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D1C70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8B4FB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0,375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3AED0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1,14063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65328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E718" w14:textId="4EE5FA4B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778E7A7" wp14:editId="754ABA9C">
                  <wp:extent cx="690245" cy="224155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5B16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</w:tr>
      <w:tr w:rsidR="002726CB" w:rsidRPr="002726CB" w14:paraId="1CD0E34C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E670F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6D23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0,500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BA484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1,25000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33CC2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D264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202A" w14:textId="49AF67F1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645BA91D" wp14:editId="43951765">
                  <wp:extent cx="836930" cy="215900"/>
                  <wp:effectExtent l="0" t="0" r="127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B" w:rsidRPr="002726CB" w14:paraId="5139C7C7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C8DCA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8342F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0,625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6B296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1,39063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DF139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CB2F" w14:textId="05C95A23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B73A743" wp14:editId="27C6842C">
                  <wp:extent cx="836930" cy="224155"/>
                  <wp:effectExtent l="0" t="0" r="1270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E9BBF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</w:tr>
      <w:tr w:rsidR="002726CB" w:rsidRPr="002726CB" w14:paraId="7D19729F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EB85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51912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0,750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F9384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1,56250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B0FD7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5944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C34FB" w14:textId="1AC031F2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EE47422" wp14:editId="4E973B06">
                  <wp:extent cx="836930" cy="224155"/>
                  <wp:effectExtent l="0" t="0" r="127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93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B" w:rsidRPr="002726CB" w14:paraId="7C14D257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F3E1D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EBE37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0,875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44275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1,76563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673B8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2455E" w14:textId="6CD60179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6D47F811" wp14:editId="6C72027A">
                  <wp:extent cx="914400" cy="224155"/>
                  <wp:effectExtent l="0" t="0" r="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F3CE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</w:tr>
      <w:tr w:rsidR="002726CB" w:rsidRPr="002726CB" w14:paraId="726A2206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64FC3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C4EE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1,000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B72D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2,00000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1596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5E5F9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44A10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</w:tr>
      <w:tr w:rsidR="002726CB" w:rsidRPr="002726CB" w14:paraId="55DFD3DE" w14:textId="77777777" w:rsidTr="002726CB">
        <w:trPr>
          <w:jc w:val="center"/>
        </w:trPr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834B1" w14:textId="54C04CE5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7D049B75" wp14:editId="25F21FF2">
                  <wp:extent cx="293370" cy="25908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A5587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CCD3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177A4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7C93C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3,14678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FE9FA" w14:textId="77777777" w:rsidR="002726CB" w:rsidRPr="002726CB" w:rsidRDefault="002726CB" w:rsidP="0027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2,38118</w:t>
            </w:r>
          </w:p>
        </w:tc>
      </w:tr>
    </w:tbl>
    <w:p w14:paraId="06CFC065" w14:textId="77777777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По формуле (7) получаем:</w:t>
      </w:r>
    </w:p>
    <w:p w14:paraId="6B14A6E0" w14:textId="4F10567D" w:rsidR="002726CB" w:rsidRPr="002726CB" w:rsidRDefault="002726CB" w:rsidP="002726CB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4CCDE4D" wp14:editId="2E174DCC">
            <wp:extent cx="3855720" cy="483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C475" w14:textId="0750AF85" w:rsidR="002726CB" w:rsidRPr="002726CB" w:rsidRDefault="002726CB" w:rsidP="002726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279011F" wp14:editId="0C17C797">
            <wp:extent cx="5305425" cy="3879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7155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Пример 6:</w:t>
      </w:r>
    </w:p>
    <w:p w14:paraId="2BD37F87" w14:textId="243A8214" w:rsidR="002726CB" w:rsidRPr="002726CB" w:rsidRDefault="002726CB" w:rsidP="002726C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Вычислим интеграл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72CD13C" wp14:editId="11667F9E">
            <wp:extent cx="733425" cy="4832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по формуле Гаусса (8) при том же числе отрезков разбиения (n=10).</w:t>
      </w:r>
    </w:p>
    <w:p w14:paraId="6BD039FA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Составим таблицу значений функции в точках, выходящих в формулу (8) (табл.1).</w:t>
      </w:r>
    </w:p>
    <w:p w14:paraId="2E4D2727" w14:textId="1B37FFEB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Таким образом, согласно (8) </w:t>
      </w:r>
      <w:r w:rsidRPr="002726C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3D63D5DF" wp14:editId="03136C8D">
            <wp:extent cx="2355215" cy="22415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60E3DC68" w14:textId="77777777" w:rsidR="002726CB" w:rsidRPr="002726CB" w:rsidRDefault="002726CB" w:rsidP="002726CB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Сравнивая формулы погрешностей методов Гаусса и Симпсона, видим, что они практически тождественны за</w:t>
      </w:r>
    </w:p>
    <w:tbl>
      <w:tblPr>
        <w:tblW w:w="95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382"/>
        <w:gridCol w:w="2382"/>
        <w:gridCol w:w="2382"/>
      </w:tblGrid>
      <w:tr w:rsidR="002726CB" w:rsidRPr="002726CB" w14:paraId="5CC6F09A" w14:textId="77777777" w:rsidTr="00F0658C">
        <w:trPr>
          <w:trHeight w:val="655"/>
        </w:trPr>
        <w:tc>
          <w:tcPr>
            <w:tcW w:w="2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686F" w14:textId="7A532C41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3A109524" wp14:editId="7A8C7AE2">
                  <wp:extent cx="155575" cy="224155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3E52" w14:textId="450DFE76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9366AB5" wp14:editId="089130E9">
                  <wp:extent cx="845185" cy="42291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D9B04" w14:textId="68DEC874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27A8796C" wp14:editId="1E48C5F3">
                  <wp:extent cx="845185" cy="4229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0D062" w14:textId="634E2DC9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546EBA5" wp14:editId="263F3E85">
                  <wp:extent cx="163830" cy="224155"/>
                  <wp:effectExtent l="0" t="0" r="762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6CB" w:rsidRPr="002726CB" w14:paraId="755D6AC2" w14:textId="77777777" w:rsidTr="00F0658C">
        <w:trPr>
          <w:trHeight w:val="8492"/>
        </w:trPr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3C34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</w:t>
            </w:r>
          </w:p>
          <w:p w14:paraId="1857853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09D444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C520AD9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</w:t>
            </w:r>
          </w:p>
          <w:p w14:paraId="52770EC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3C7DFFD8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8CCD35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0,2</w:t>
            </w:r>
          </w:p>
          <w:p w14:paraId="74D58514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3E5F387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60706B9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0,3</w:t>
            </w:r>
          </w:p>
          <w:p w14:paraId="3699D5F4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6B1B6F3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AC462CB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0,4</w:t>
            </w:r>
          </w:p>
          <w:p w14:paraId="4B0EC968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1517573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D13680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0,5</w:t>
            </w:r>
          </w:p>
          <w:p w14:paraId="6C8A0D8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7352CF1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E09BEA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0,6</w:t>
            </w:r>
          </w:p>
          <w:p w14:paraId="76E3700B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E4E475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C148DE1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0,7</w:t>
            </w:r>
          </w:p>
          <w:p w14:paraId="6B93DB6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2562457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DBCF08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0,8</w:t>
            </w:r>
          </w:p>
          <w:p w14:paraId="34652DF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8A1F171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7B84E2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0,9</w:t>
            </w:r>
          </w:p>
          <w:p w14:paraId="249BCAD3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7C0B628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718C42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1,0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A82D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5E9FDB8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0,02113249</w:t>
            </w:r>
          </w:p>
          <w:p w14:paraId="5CB75B9A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1420209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C54B3A3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0,12113249</w:t>
            </w:r>
          </w:p>
          <w:p w14:paraId="387C600A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67D2D3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B3B3DD6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0,22113249</w:t>
            </w:r>
          </w:p>
          <w:p w14:paraId="0AC02BD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95D81B7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345F0F7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0,32113249</w:t>
            </w:r>
          </w:p>
          <w:p w14:paraId="0D3A295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B51DBB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E6773F1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0,42113249</w:t>
            </w:r>
          </w:p>
          <w:p w14:paraId="41D7CAA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E873ECB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580B37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0,52113249</w:t>
            </w:r>
          </w:p>
          <w:p w14:paraId="657174C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C9AF2DA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F63843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0,62113249</w:t>
            </w:r>
          </w:p>
          <w:p w14:paraId="57D4F957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06E6F13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7A7F808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0,72113249</w:t>
            </w:r>
          </w:p>
          <w:p w14:paraId="11E3135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F6AA31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8FE7334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0,82113249</w:t>
            </w:r>
          </w:p>
          <w:p w14:paraId="64967C49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C2AFA0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7C69B8A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0,92113249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AB37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A3A2BA7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4A99B3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0,078868</w:t>
            </w:r>
          </w:p>
          <w:p w14:paraId="79B5000B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FCFAF7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0,178868</w:t>
            </w:r>
          </w:p>
          <w:p w14:paraId="4D8C343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6BCDC3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65995A1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0,278868</w:t>
            </w:r>
          </w:p>
          <w:p w14:paraId="15CE254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07985F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1160948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0,378868</w:t>
            </w:r>
          </w:p>
          <w:p w14:paraId="756F0F3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0A74E6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D78944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0,478868</w:t>
            </w:r>
          </w:p>
          <w:p w14:paraId="45DD11C1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CFEE82A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A1D5EE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0,578868</w:t>
            </w:r>
          </w:p>
          <w:p w14:paraId="03CFE233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9257D2B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E3FAEC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0,678868</w:t>
            </w:r>
          </w:p>
          <w:p w14:paraId="3C206E5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336EBD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D02227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0,0778868</w:t>
            </w:r>
          </w:p>
          <w:p w14:paraId="45F22CF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6B4D15B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1D07C09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0,878868</w:t>
            </w:r>
          </w:p>
          <w:p w14:paraId="06330F0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6FD379D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EF7380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0,978868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E350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0B5DD88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0,00000944</w:t>
            </w:r>
          </w:p>
          <w:p w14:paraId="1C0091E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0,00049005</w:t>
            </w:r>
          </w:p>
          <w:p w14:paraId="5CE95F0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FEF2D7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0,00177304</w:t>
            </w:r>
          </w:p>
          <w:p w14:paraId="15AF0DB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0,00569215</w:t>
            </w:r>
          </w:p>
          <w:p w14:paraId="77AEBC6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57FF80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0,01072537</w:t>
            </w:r>
          </w:p>
          <w:p w14:paraId="195B9271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0,02140672</w:t>
            </w:r>
          </w:p>
          <w:p w14:paraId="690DC7B9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50B3F9C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0,03255086</w:t>
            </w:r>
          </w:p>
          <w:p w14:paraId="2381D42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0,05309115</w:t>
            </w:r>
          </w:p>
          <w:p w14:paraId="46B5CBD7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4759DCD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0,07250071</w:t>
            </w:r>
          </w:p>
          <w:p w14:paraId="5D7AB106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0,10566206</w:t>
            </w:r>
          </w:p>
          <w:p w14:paraId="46E6097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0207309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0,13520907</w:t>
            </w:r>
          </w:p>
          <w:p w14:paraId="68DF05F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0,18331848</w:t>
            </w:r>
          </w:p>
          <w:p w14:paraId="4EF3AB2B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4FA7F7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0,22452206</w:t>
            </w:r>
          </w:p>
          <w:p w14:paraId="48F7DE54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0,28918023</w:t>
            </w:r>
          </w:p>
          <w:p w14:paraId="6819130E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24FCF86C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0,34334373</w:t>
            </w:r>
          </w:p>
          <w:p w14:paraId="17D31623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0,42614496</w:t>
            </w:r>
          </w:p>
          <w:p w14:paraId="1804FA7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120927C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0,49350196</w:t>
            </w:r>
          </w:p>
          <w:p w14:paraId="0446FB5F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0,59476723</w:t>
            </w:r>
          </w:p>
          <w:p w14:paraId="32262056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  <w:p w14:paraId="7BB35F4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0,67563779</w:t>
            </w:r>
          </w:p>
          <w:p w14:paraId="2B5A1C8D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0,79516236</w:t>
            </w:r>
          </w:p>
          <w:p w14:paraId="3B062244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</w:tr>
      <w:tr w:rsidR="002726CB" w:rsidRPr="002726CB" w14:paraId="38961F20" w14:textId="77777777" w:rsidTr="00F0658C">
        <w:trPr>
          <w:trHeight w:val="404"/>
        </w:trPr>
        <w:tc>
          <w:tcPr>
            <w:tcW w:w="2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8F70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C7202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AB05" w14:textId="77777777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8EB1" w14:textId="10513C36" w:rsidR="002726CB" w:rsidRPr="002726CB" w:rsidRDefault="002726CB" w:rsidP="0027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26CB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inline distT="0" distB="0" distL="0" distR="0" wp14:anchorId="0CCAD064" wp14:editId="4F2D1A27">
                  <wp:extent cx="1078230" cy="2590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4EE28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Исключением числового коэффициента, благодаря которому оценка погрешности метода Гаусса благоприятнее в 24 раза.</w:t>
      </w:r>
    </w:p>
    <w:p w14:paraId="73A16512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lastRenderedPageBreak/>
        <w:t>Вопросы для закрепления теоретического материала к практическому занятию:</w:t>
      </w:r>
    </w:p>
    <w:p w14:paraId="11AF5D27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1. Запишите формулы прямоугольников для вычислений определённых интегралов.</w:t>
      </w:r>
    </w:p>
    <w:p w14:paraId="0F954D27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2. Запишите формулу трапеции для вычисления определённых интегралов.</w:t>
      </w:r>
    </w:p>
    <w:p w14:paraId="6DBD9C8B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3. Запишите формулу парабол для вычисления определенных интегралов.</w:t>
      </w:r>
    </w:p>
    <w:p w14:paraId="1E2B765C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4. На какой основной идее основывается построение квадратных формул Гаусса?</w:t>
      </w:r>
    </w:p>
    <w:p w14:paraId="046876A0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5. Каким способом можно повысить точность вычисления интеграла по методу Гаусса?</w:t>
      </w:r>
    </w:p>
    <w:p w14:paraId="369B8B60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 </w:t>
      </w:r>
    </w:p>
    <w:p w14:paraId="083EC502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Содержание отчета:</w:t>
      </w:r>
    </w:p>
    <w:p w14:paraId="6B189D1D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Название практической работы.</w:t>
      </w:r>
    </w:p>
    <w:p w14:paraId="2A505500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Учебная цель.</w:t>
      </w:r>
    </w:p>
    <w:p w14:paraId="66D9B764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Решение заданий практической работы.</w:t>
      </w:r>
    </w:p>
    <w:p w14:paraId="495D61BA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Ответы на вопросы для закрепления теоретического материала.</w:t>
      </w:r>
    </w:p>
    <w:p w14:paraId="1E7AF3B7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ru-RU"/>
        </w:rPr>
        <w:t> </w:t>
      </w:r>
    </w:p>
    <w:p w14:paraId="6DE47078" w14:textId="77777777" w:rsidR="002726CB" w:rsidRPr="002726CB" w:rsidRDefault="002726CB" w:rsidP="002726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ru-RU"/>
        </w:rPr>
        <w:t>Литература:</w:t>
      </w:r>
    </w:p>
    <w:p w14:paraId="6FBBA640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 Численные методы и программирование: Учебное пособие / В.Д. Колдаев; Под ред. Л.Г. Гагариной. - М.: ИД ФОРУМ: НИЦ Инфра-М, 2016. - 336 с…</w:t>
      </w:r>
    </w:p>
    <w:p w14:paraId="0CE5CC6E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 Гателюк, О. В. Численные методы : учеб. пособие для СПО / О. В. Гателюк, Ш. К. Исмаилов, Н. В. Манюкова. — М. : Издательство Юрайт, 2018. — 140 с. — (Серия : Профессиональное образование)</w:t>
      </w:r>
    </w:p>
    <w:p w14:paraId="66E05015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 Бахвалов Н.С., Лапин А.В., Чижонков Е.В. «Численные методы в задачах и упражнениях»/ Под ред. В.А.Садовничего – М.:Высш.шк.,2016</w:t>
      </w:r>
    </w:p>
    <w:p w14:paraId="466D1157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  Вержбицкий В.М. «Численные методы. Математический анализ и обыкновенные дифференциальные уравнения» - М.: Высшая школа, 2017</w:t>
      </w:r>
    </w:p>
    <w:p w14:paraId="613F1D08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 Волков Е.А. «Численные методы» - СПб.: Издательство «Лань», 2015</w:t>
      </w:r>
    </w:p>
    <w:p w14:paraId="4D49A15C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 Исаков В.Н. «Элементы численных методов» - М.: Издательский центр «Академия», 2016.</w:t>
      </w:r>
    </w:p>
    <w:p w14:paraId="1CC01E04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 Бахвалов Н.С., Лапин А.В., Чижонков Е.В.; Под ред. Садовничий В.А</w:t>
      </w:r>
      <w:r w:rsidRPr="002726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Численные методы в задачах и упражнениях: Учебное пособие /., - 4-е изд., (эл.) - М.:БИНОМ. Лаб. знаний, 2015. - 243 с.: ISBN 978-5-9963-2980-9 - Режим доступа: </w:t>
      </w:r>
      <w:r w:rsidRPr="002726CB">
        <w:rPr>
          <w:rFonts w:ascii="Times New Roman" w:eastAsia="Times New Roman" w:hAnsi="Times New Roman" w:cs="Times New Roman"/>
          <w:color w:val="000080"/>
          <w:sz w:val="24"/>
          <w:szCs w:val="24"/>
          <w:bdr w:val="none" w:sz="0" w:space="0" w:color="auto" w:frame="1"/>
          <w:lang w:eastAsia="ru-RU"/>
        </w:rPr>
        <w:t>http://znanium.com/</w:t>
      </w:r>
    </w:p>
    <w:p w14:paraId="114C3FE5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 А.В. Гулин, О.С. Мажорова, В.А. Морозова</w:t>
      </w:r>
      <w:r w:rsidRPr="002726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 </w:t>
      </w: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Введение в численные методы в задачах и упражнениях : учеб. пособие /. — М. : ИНФРА-М, 2017. — 368 с. — (Высшее образование: Бакалавриат). - Режим доступа: http://znanium.com/</w:t>
      </w:r>
    </w:p>
    <w:p w14:paraId="353BEFC3" w14:textId="77777777" w:rsidR="002726CB" w:rsidRPr="002726CB" w:rsidRDefault="002726CB" w:rsidP="002726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726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- Калиткин Н.Н., Численные методы: Учебное пособие / - 2-е изд., исправленное. - СПб:БХВ-Петербург, 2015. - 587 с. ISBN 978-5-9775-2575-6 - Режим доступа: http://znanium.com/catalog/product/94450.</w:t>
      </w:r>
    </w:p>
    <w:p w14:paraId="14D92B0A" w14:textId="77777777" w:rsidR="003A0CBF" w:rsidRDefault="003A0CBF"/>
    <w:sectPr w:rsidR="003A0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F4"/>
    <w:rsid w:val="002726CB"/>
    <w:rsid w:val="003A0CBF"/>
    <w:rsid w:val="005456F4"/>
    <w:rsid w:val="00F0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05BD"/>
  <w15:chartTrackingRefBased/>
  <w15:docId w15:val="{5DE35BF8-BFB6-49A5-B8DC-0CC906F0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7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7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fontTable" Target="fontTable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image" Target="media/image137.png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шаров</dc:creator>
  <cp:keywords/>
  <dc:description/>
  <cp:lastModifiedBy>User</cp:lastModifiedBy>
  <cp:revision>3</cp:revision>
  <dcterms:created xsi:type="dcterms:W3CDTF">2024-01-15T07:51:00Z</dcterms:created>
  <dcterms:modified xsi:type="dcterms:W3CDTF">2024-02-28T10:42:00Z</dcterms:modified>
</cp:coreProperties>
</file>