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1954" w14:textId="052D8735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ГОСУДАРСТВЕННОЕ УЧРЕЖДЕНИЕ</w:t>
      </w:r>
    </w:p>
    <w:p w14:paraId="74F45852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ВЫСШЕГО ПРОФЕССИОНАЛЬНОГО ОБРАЗОВАНИЯ</w:t>
      </w:r>
    </w:p>
    <w:p w14:paraId="285572AD" w14:textId="3EA89F8C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«БЕЛОРУССКО-РОССИЙСКИЙ УНИВЕРСИТЕТ»</w:t>
      </w:r>
    </w:p>
    <w:p w14:paraId="65FD868A" w14:textId="77777777" w:rsidR="00C75A54" w:rsidRPr="00465931" w:rsidRDefault="00C75A54" w:rsidP="00C75A54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8100C6" w14:textId="4C7B1159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Кафедра «</w:t>
      </w:r>
      <w:r w:rsidR="00C4226D" w:rsidRPr="00465931">
        <w:rPr>
          <w:rFonts w:ascii="Times New Roman" w:hAnsi="Times New Roman" w:cs="Times New Roman"/>
          <w:sz w:val="28"/>
          <w:szCs w:val="28"/>
          <w:lang w:val="ru-RU"/>
        </w:rPr>
        <w:t>Автоматизированные системы управления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6079103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2D4D7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EABEDE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A8F908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4D93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1DE46F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D171B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04F31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F8CD6F" w14:textId="3220FE0E" w:rsidR="008E2665" w:rsidRDefault="008E2665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E2665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WEB-ПРИЛОЖЕНИЯ (САЙТА) </w:t>
      </w:r>
      <w:r w:rsidR="007F037D">
        <w:rPr>
          <w:rFonts w:ascii="Times New Roman" w:hAnsi="Times New Roman" w:cs="Times New Roman"/>
          <w:sz w:val="28"/>
          <w:szCs w:val="28"/>
          <w:lang w:val="ru-RU"/>
        </w:rPr>
        <w:t>РАНЖИРОВАНИЯ УНИВЕРСИТЕТОВ</w:t>
      </w:r>
      <w:r w:rsidRPr="008E26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41F1DC" w14:textId="663ACDDF" w:rsidR="00C75A54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Курсовая работа</w:t>
      </w:r>
    </w:p>
    <w:p w14:paraId="3455614D" w14:textId="31E96A75" w:rsidR="00732B7B" w:rsidRPr="00465931" w:rsidRDefault="00732B7B" w:rsidP="00732B7B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по дисциплине «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>Интернет технологии и веб-программирование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A829C3E" w14:textId="399A1B9C" w:rsidR="00732B7B" w:rsidRPr="00465931" w:rsidRDefault="00BB3F8A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3876768"/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КР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1-53 01 02.10032</w:t>
      </w:r>
      <w:r w:rsidR="00965F3D" w:rsidRPr="0046593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7F037D">
        <w:rPr>
          <w:rFonts w:ascii="Times New Roman" w:hAnsi="Times New Roman" w:cs="Times New Roman"/>
          <w:sz w:val="28"/>
          <w:szCs w:val="28"/>
          <w:lang w:val="ru-RU"/>
        </w:rPr>
        <w:t>76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F037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75A54"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01FB" w:rsidRPr="00465931">
        <w:rPr>
          <w:rFonts w:ascii="Times New Roman" w:hAnsi="Times New Roman" w:cs="Times New Roman"/>
          <w:sz w:val="28"/>
          <w:szCs w:val="28"/>
          <w:lang w:val="ru-RU"/>
        </w:rPr>
        <w:t>ПЗ</w:t>
      </w:r>
      <w:bookmarkEnd w:id="0"/>
    </w:p>
    <w:p w14:paraId="0FB0C520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8724DC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DC34B" w14:textId="77777777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59F700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2365A44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0D5BF337" w14:textId="77777777" w:rsidR="00732B7B" w:rsidRPr="00465931" w:rsidRDefault="00732B7B" w:rsidP="00732B7B">
      <w:pPr>
        <w:spacing w:after="80"/>
        <w:rPr>
          <w:rFonts w:ascii="Times New Roman" w:hAnsi="Times New Roman" w:cs="Times New Roman"/>
          <w:sz w:val="28"/>
          <w:szCs w:val="28"/>
          <w:lang w:val="ru-RU"/>
        </w:rPr>
      </w:pPr>
    </w:p>
    <w:p w14:paraId="69FEBF01" w14:textId="4128C82F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Исполнитель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="007F037D">
        <w:rPr>
          <w:rFonts w:ascii="Times New Roman" w:hAnsi="Times New Roman" w:cs="Times New Roman"/>
          <w:sz w:val="28"/>
          <w:szCs w:val="28"/>
          <w:lang w:val="ru-RU"/>
        </w:rPr>
        <w:t>Арловский</w:t>
      </w:r>
      <w:proofErr w:type="spellEnd"/>
      <w:r w:rsidR="007F037D">
        <w:rPr>
          <w:rFonts w:ascii="Times New Roman" w:hAnsi="Times New Roman" w:cs="Times New Roman"/>
          <w:sz w:val="28"/>
          <w:szCs w:val="28"/>
          <w:lang w:val="ru-RU"/>
        </w:rPr>
        <w:t xml:space="preserve"> Е.А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., АСОИ-211</w:t>
      </w:r>
    </w:p>
    <w:p w14:paraId="41ED4D08" w14:textId="35C68A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47B0F6FD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001289" w14:textId="41BEFFEE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Руководитель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______________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465931" w:rsidRPr="00465931">
        <w:rPr>
          <w:rFonts w:ascii="Times New Roman" w:hAnsi="Times New Roman" w:cs="Times New Roman"/>
          <w:sz w:val="28"/>
          <w:szCs w:val="28"/>
          <w:lang w:val="ru-RU"/>
        </w:rPr>
        <w:t>Выговская Н.В.</w:t>
      </w:r>
    </w:p>
    <w:p w14:paraId="7CD40EAC" w14:textId="1CAACB0C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(подпись)</w:t>
      </w:r>
    </w:p>
    <w:p w14:paraId="6E43D4E4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4B2B23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>Дата допуска к защите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4DC29E61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42BFB6" w14:textId="293A1BC4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Дата защиты 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14:paraId="21C1861B" w14:textId="77777777" w:rsidR="00C75A54" w:rsidRPr="00465931" w:rsidRDefault="00C75A54" w:rsidP="00C75A54">
      <w:pPr>
        <w:tabs>
          <w:tab w:val="left" w:pos="3544"/>
          <w:tab w:val="right" w:pos="5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4A7DB3" w14:textId="1754AEAB" w:rsidR="00732B7B" w:rsidRPr="00465931" w:rsidRDefault="00C75A54" w:rsidP="00C75A54">
      <w:pPr>
        <w:tabs>
          <w:tab w:val="left" w:pos="3544"/>
          <w:tab w:val="right" w:pos="5529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65931">
        <w:rPr>
          <w:rFonts w:ascii="Times New Roman" w:hAnsi="Times New Roman" w:cs="Times New Roman"/>
          <w:sz w:val="28"/>
          <w:szCs w:val="28"/>
        </w:rPr>
        <w:t>Оценка</w:t>
      </w:r>
      <w:proofErr w:type="spellEnd"/>
      <w:r w:rsidRPr="00465931">
        <w:rPr>
          <w:rFonts w:ascii="Times New Roman" w:hAnsi="Times New Roman" w:cs="Times New Roman"/>
          <w:sz w:val="28"/>
          <w:szCs w:val="28"/>
        </w:rPr>
        <w:tab/>
        <w:t>_____________</w:t>
      </w:r>
    </w:p>
    <w:p w14:paraId="65BA8595" w14:textId="77777777" w:rsidR="006904B7" w:rsidRPr="00465931" w:rsidRDefault="006904B7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B9F048" w14:textId="17ABBAED" w:rsidR="00732B7B" w:rsidRPr="00465931" w:rsidRDefault="00732B7B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2EDE08" w14:textId="5C942072" w:rsidR="00773BC6" w:rsidRPr="00465931" w:rsidRDefault="00773BC6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AD9CAA" w14:textId="77777777" w:rsidR="009E481D" w:rsidRPr="00465931" w:rsidRDefault="009E481D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43C947" w14:textId="73B28659" w:rsidR="00732B7B" w:rsidRPr="00465931" w:rsidRDefault="00C75A54" w:rsidP="00732B7B">
      <w:pPr>
        <w:spacing w:after="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65931">
        <w:rPr>
          <w:rFonts w:ascii="Times New Roman" w:hAnsi="Times New Roman" w:cs="Times New Roman"/>
          <w:sz w:val="28"/>
          <w:szCs w:val="28"/>
          <w:lang w:val="ru-RU"/>
        </w:rPr>
        <w:t xml:space="preserve">Могилев </w:t>
      </w:r>
      <w:r w:rsidR="00732B7B" w:rsidRPr="00465931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46593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78DA1CD" w14:textId="77777777" w:rsidR="00732B7B" w:rsidRPr="00D40E37" w:rsidRDefault="00732B7B" w:rsidP="00732B7B">
      <w:pPr>
        <w:rPr>
          <w:lang w:val="ru-RU"/>
        </w:rPr>
        <w:sectPr w:rsidR="00732B7B" w:rsidRPr="00D40E37" w:rsidSect="005F7652">
          <w:pgSz w:w="11906" w:h="16783"/>
          <w:pgMar w:top="794" w:right="737" w:bottom="340" w:left="1644" w:header="709" w:footer="0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9028176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F851CCD" w14:textId="77777777" w:rsidR="00732B7B" w:rsidRPr="00326380" w:rsidRDefault="00732B7B" w:rsidP="00732B7B">
          <w:pPr>
            <w:pStyle w:val="af3"/>
            <w:jc w:val="center"/>
            <w:rPr>
              <w:rStyle w:val="af8"/>
            </w:rPr>
          </w:pPr>
          <w:r w:rsidRPr="00326380">
            <w:rPr>
              <w:rStyle w:val="af8"/>
            </w:rPr>
            <w:t>Содержание</w:t>
          </w:r>
        </w:p>
        <w:p w14:paraId="5912201D" w14:textId="005AA831" w:rsidR="00127764" w:rsidRDefault="00732B7B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r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326380">
            <w:rPr>
              <w:lang w:val="ru-RU"/>
            </w:rPr>
            <w:instrText xml:space="preserve"> </w:instrText>
          </w:r>
          <w:r>
            <w:instrText>TOC</w:instrText>
          </w:r>
          <w:r w:rsidRPr="00326380">
            <w:rPr>
              <w:lang w:val="ru-RU"/>
            </w:rPr>
            <w:instrText xml:space="preserve"> \</w:instrText>
          </w:r>
          <w:r>
            <w:instrText>o</w:instrText>
          </w:r>
          <w:r w:rsidRPr="00326380">
            <w:rPr>
              <w:lang w:val="ru-RU"/>
            </w:rPr>
            <w:instrText xml:space="preserve"> "1-3" \</w:instrText>
          </w:r>
          <w:r>
            <w:instrText>h</w:instrText>
          </w:r>
          <w:r w:rsidRPr="00326380">
            <w:rPr>
              <w:lang w:val="ru-RU"/>
            </w:rPr>
            <w:instrText xml:space="preserve"> \</w:instrText>
          </w:r>
          <w:r>
            <w:instrText>z</w:instrText>
          </w:r>
          <w:r w:rsidRPr="00326380">
            <w:rPr>
              <w:lang w:val="ru-RU"/>
            </w:rPr>
            <w:instrText xml:space="preserve"> \</w:instrText>
          </w:r>
          <w:r>
            <w:instrText>u</w:instrText>
          </w:r>
          <w:r w:rsidRPr="00326380">
            <w:rPr>
              <w:lang w:val="ru-RU"/>
            </w:rPr>
            <w:instrText xml:space="preserve"> </w:instrText>
          </w:r>
          <w:r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80249909" w:history="1">
            <w:r w:rsidR="00127764" w:rsidRPr="00AB524C">
              <w:rPr>
                <w:rStyle w:val="af2"/>
                <w:noProof/>
              </w:rPr>
              <w:t>Введение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_Toc180249909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4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766DE11" w14:textId="57E06EDF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10" w:history="1">
            <w:r w:rsidR="00127764" w:rsidRPr="00AB524C">
              <w:rPr>
                <w:rStyle w:val="af2"/>
                <w:noProof/>
              </w:rPr>
              <w:t>1 Анализ предметной области и постановка задачи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_Toc180249910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6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061EA60" w14:textId="296D3D45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1" w:history="1">
            <w:r w:rsidR="00127764" w:rsidRPr="00AB524C">
              <w:rPr>
                <w:rStyle w:val="af2"/>
              </w:rPr>
              <w:t>1.1 Анализ предметной области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_Toc180249911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6</w:t>
            </w:r>
            <w:r w:rsidR="00127764">
              <w:rPr>
                <w:webHidden/>
              </w:rPr>
              <w:fldChar w:fldCharType="end"/>
            </w:r>
          </w:hyperlink>
        </w:p>
        <w:p w14:paraId="37692131" w14:textId="2B3FA513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2" w:history="1">
            <w:r w:rsidR="00127764" w:rsidRPr="00AB524C">
              <w:rPr>
                <w:rStyle w:val="af2"/>
              </w:rPr>
              <w:t>1.2 Постановка задачи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_Toc180249912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6</w:t>
            </w:r>
            <w:r w:rsidR="00127764">
              <w:rPr>
                <w:webHidden/>
              </w:rPr>
              <w:fldChar w:fldCharType="end"/>
            </w:r>
          </w:hyperlink>
        </w:p>
        <w:p w14:paraId="572B371B" w14:textId="0D512B3D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13" w:history="1">
            <w:r w:rsidR="00127764" w:rsidRPr="00AB524C">
              <w:rPr>
                <w:rStyle w:val="af2"/>
                <w:noProof/>
              </w:rPr>
              <w:t>2 Разработка структуры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_Toc180249913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8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FEDECA3" w14:textId="7A7465D2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4" w:history="1">
            <w:r w:rsidR="00127764" w:rsidRPr="00AB524C">
              <w:rPr>
                <w:rStyle w:val="af2"/>
              </w:rPr>
              <w:t>2.1 Выбор и обоснование метода построения структуры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_Toc180249914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559BFD49" w14:textId="047144C9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5" w:history="1">
            <w:r w:rsidR="00127764" w:rsidRPr="00AB524C">
              <w:rPr>
                <w:rStyle w:val="af2"/>
              </w:rPr>
              <w:t>2.2 Выбор и обоснование доступа к содержимому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_Toc180249915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5C50ABB7" w14:textId="33B423C0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6" w:history="1">
            <w:r w:rsidR="00127764" w:rsidRPr="00AB524C">
              <w:rPr>
                <w:rStyle w:val="af2"/>
              </w:rPr>
              <w:t>2.3 Разработка логической структуры главной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_Toc180249916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8</w:t>
            </w:r>
            <w:r w:rsidR="00127764">
              <w:rPr>
                <w:webHidden/>
              </w:rPr>
              <w:fldChar w:fldCharType="end"/>
            </w:r>
          </w:hyperlink>
        </w:p>
        <w:p w14:paraId="1DD86F4A" w14:textId="062B422A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17" w:history="1">
            <w:r w:rsidR="00127764" w:rsidRPr="00AB524C">
              <w:rPr>
                <w:rStyle w:val="af2"/>
                <w:noProof/>
              </w:rPr>
              <w:t>3 Разработка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_Toc180249917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9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13321B43" w14:textId="1D124C1A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8" w:history="1">
            <w:r w:rsidR="00127764" w:rsidRPr="00AB524C">
              <w:rPr>
                <w:rStyle w:val="af2"/>
              </w:rPr>
              <w:t>3.1 Разработка шапки страницы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_Toc180249918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044CA7B8" w14:textId="345CD743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19" w:history="1">
            <w:r w:rsidR="00127764" w:rsidRPr="00AB524C">
              <w:rPr>
                <w:rStyle w:val="af2"/>
              </w:rPr>
              <w:t>3.2 Разработка меню навигации по сайту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_Toc180249919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0BCAF12C" w14:textId="25C1C21C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20" w:history="1">
            <w:r w:rsidR="00127764" w:rsidRPr="00AB524C">
              <w:rPr>
                <w:rStyle w:val="af2"/>
              </w:rPr>
              <w:t>3.3 Настройка компонентов взаимодействия с базой данных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_Toc180249920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9</w:t>
            </w:r>
            <w:r w:rsidR="00127764">
              <w:rPr>
                <w:webHidden/>
              </w:rPr>
              <w:fldChar w:fldCharType="end"/>
            </w:r>
          </w:hyperlink>
        </w:p>
        <w:p w14:paraId="0392E8B9" w14:textId="3BA3E3CE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21" w:history="1">
            <w:r w:rsidR="00127764" w:rsidRPr="00AB524C">
              <w:rPr>
                <w:rStyle w:val="af2"/>
                <w:noProof/>
              </w:rPr>
              <w:t>4 Разработка структуры приложения и динамического содержимого страниц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_Toc180249921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10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5F6BC7A" w14:textId="592CE58D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22" w:history="1">
            <w:r w:rsidR="00127764" w:rsidRPr="00AB524C">
              <w:rPr>
                <w:rStyle w:val="af2"/>
              </w:rPr>
              <w:t>4.1 Разработка каскадных таблиц стилей CSS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_Toc180249922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10</w:t>
            </w:r>
            <w:r w:rsidR="00127764">
              <w:rPr>
                <w:webHidden/>
              </w:rPr>
              <w:fldChar w:fldCharType="end"/>
            </w:r>
          </w:hyperlink>
        </w:p>
        <w:p w14:paraId="55A961CC" w14:textId="563ACC9F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23" w:history="1">
            <w:r w:rsidR="00127764" w:rsidRPr="00AB524C">
              <w:rPr>
                <w:rStyle w:val="af2"/>
              </w:rPr>
              <w:t>4.2 Разработка бизнес-логики работы с базой данных (добавление, изменение, удаление и выборка данных)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_Toc180249923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10</w:t>
            </w:r>
            <w:r w:rsidR="00127764">
              <w:rPr>
                <w:webHidden/>
              </w:rPr>
              <w:fldChar w:fldCharType="end"/>
            </w:r>
          </w:hyperlink>
        </w:p>
        <w:p w14:paraId="5E19A1E7" w14:textId="3352479B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24" w:history="1">
            <w:r w:rsidR="00127764" w:rsidRPr="00AB524C">
              <w:rPr>
                <w:rStyle w:val="af2"/>
              </w:rPr>
              <w:t>4.3 Разработка бизнес-логики, обработки xml – документов (если есть)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_Toc180249924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10</w:t>
            </w:r>
            <w:r w:rsidR="00127764">
              <w:rPr>
                <w:webHidden/>
              </w:rPr>
              <w:fldChar w:fldCharType="end"/>
            </w:r>
          </w:hyperlink>
        </w:p>
        <w:p w14:paraId="1865101C" w14:textId="7585A4CA" w:rsidR="00127764" w:rsidRDefault="00B4329C">
          <w:pPr>
            <w:pStyle w:val="26"/>
            <w:rPr>
              <w:rFonts w:asciiTheme="minorHAnsi" w:eastAsiaTheme="minorEastAsia" w:hAnsiTheme="minorHAnsi" w:cstheme="minorBidi"/>
              <w:color w:val="auto"/>
              <w:spacing w:val="0"/>
              <w:sz w:val="22"/>
              <w:szCs w:val="22"/>
              <w:lang w:val="ru-BY" w:eastAsia="ru-BY"/>
            </w:rPr>
          </w:pPr>
          <w:hyperlink w:anchor="_Toc180249925" w:history="1">
            <w:r w:rsidR="00127764" w:rsidRPr="00AB524C">
              <w:rPr>
                <w:rStyle w:val="af2"/>
              </w:rPr>
              <w:t>4.4 Разработка подсистемы взаимодействия клиентского и серверного компонентов</w:t>
            </w:r>
            <w:r w:rsidR="00127764">
              <w:rPr>
                <w:webHidden/>
              </w:rPr>
              <w:tab/>
            </w:r>
            <w:r w:rsidR="00127764">
              <w:rPr>
                <w:webHidden/>
              </w:rPr>
              <w:fldChar w:fldCharType="begin"/>
            </w:r>
            <w:r w:rsidR="00127764">
              <w:rPr>
                <w:webHidden/>
              </w:rPr>
              <w:instrText xml:space="preserve"> PAGEREF _Toc180249925 \h </w:instrText>
            </w:r>
            <w:r w:rsidR="00127764">
              <w:rPr>
                <w:webHidden/>
              </w:rPr>
            </w:r>
            <w:r w:rsidR="00127764">
              <w:rPr>
                <w:webHidden/>
              </w:rPr>
              <w:fldChar w:fldCharType="separate"/>
            </w:r>
            <w:r w:rsidR="00D83EF8">
              <w:rPr>
                <w:webHidden/>
              </w:rPr>
              <w:t>10</w:t>
            </w:r>
            <w:r w:rsidR="00127764">
              <w:rPr>
                <w:webHidden/>
              </w:rPr>
              <w:fldChar w:fldCharType="end"/>
            </w:r>
          </w:hyperlink>
        </w:p>
        <w:p w14:paraId="7827B8F1" w14:textId="3CC2F53D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26" w:history="1">
            <w:r w:rsidR="00127764" w:rsidRPr="00AB524C">
              <w:rPr>
                <w:rStyle w:val="af2"/>
                <w:noProof/>
              </w:rPr>
              <w:t>5 Тестирование сайта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_Toc180249926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11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26EEED4A" w14:textId="48FAE227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27" w:history="1">
            <w:r w:rsidR="00127764" w:rsidRPr="00AB524C">
              <w:rPr>
                <w:rStyle w:val="af2"/>
                <w:noProof/>
              </w:rPr>
              <w:t>Заключение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_Toc180249927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12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711ED8D" w14:textId="44CD76CD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28" w:history="1">
            <w:r w:rsidR="00127764" w:rsidRPr="00AB524C">
              <w:rPr>
                <w:rStyle w:val="af2"/>
                <w:noProof/>
              </w:rPr>
              <w:t>Список использованных источников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_Toc180249928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13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45D30081" w14:textId="14BCC26E" w:rsidR="00127764" w:rsidRDefault="00B4329C">
          <w:pPr>
            <w:pStyle w:val="17"/>
            <w:rPr>
              <w:rFonts w:asciiTheme="minorHAnsi" w:eastAsiaTheme="minorEastAsia" w:hAnsiTheme="minorHAnsi"/>
              <w:noProof/>
              <w:sz w:val="22"/>
              <w:lang w:val="ru-BY" w:eastAsia="ru-BY"/>
            </w:rPr>
          </w:pPr>
          <w:hyperlink w:anchor="_Toc180249929" w:history="1">
            <w:r w:rsidR="00127764" w:rsidRPr="00AB524C">
              <w:rPr>
                <w:rStyle w:val="af2"/>
                <w:noProof/>
              </w:rPr>
              <w:t xml:space="preserve">Приложение </w:t>
            </w:r>
            <w:r w:rsidR="00127764" w:rsidRPr="00AB524C">
              <w:rPr>
                <w:rStyle w:val="af2"/>
                <w:bCs/>
                <w:noProof/>
              </w:rPr>
              <w:t>(информационное) Код программы</w:t>
            </w:r>
            <w:r w:rsidR="00127764">
              <w:rPr>
                <w:noProof/>
                <w:webHidden/>
              </w:rPr>
              <w:tab/>
            </w:r>
            <w:r w:rsidR="00127764">
              <w:rPr>
                <w:noProof/>
                <w:webHidden/>
              </w:rPr>
              <w:fldChar w:fldCharType="begin"/>
            </w:r>
            <w:r w:rsidR="00127764">
              <w:rPr>
                <w:noProof/>
                <w:webHidden/>
              </w:rPr>
              <w:instrText xml:space="preserve"> PAGEREF _Toc180249929 \h </w:instrText>
            </w:r>
            <w:r w:rsidR="00127764">
              <w:rPr>
                <w:noProof/>
                <w:webHidden/>
              </w:rPr>
            </w:r>
            <w:r w:rsidR="00127764">
              <w:rPr>
                <w:noProof/>
                <w:webHidden/>
              </w:rPr>
              <w:fldChar w:fldCharType="separate"/>
            </w:r>
            <w:r w:rsidR="00D83EF8">
              <w:rPr>
                <w:noProof/>
                <w:webHidden/>
              </w:rPr>
              <w:t>14</w:t>
            </w:r>
            <w:r w:rsidR="00127764">
              <w:rPr>
                <w:noProof/>
                <w:webHidden/>
              </w:rPr>
              <w:fldChar w:fldCharType="end"/>
            </w:r>
          </w:hyperlink>
        </w:p>
        <w:p w14:paraId="3AD832DA" w14:textId="77777777" w:rsidR="00024C71" w:rsidRDefault="00732B7B" w:rsidP="00024C71">
          <w:pPr>
            <w:rPr>
              <w:b/>
              <w:bCs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</w:sdtContent>
    </w:sdt>
    <w:p w14:paraId="77D94D33" w14:textId="49075F1A" w:rsidR="00024C71" w:rsidRPr="00024C71" w:rsidRDefault="00024C71" w:rsidP="00024C71">
      <w:pPr>
        <w:rPr>
          <w:b/>
          <w:bCs/>
          <w:lang w:val="ru-RU"/>
        </w:rPr>
        <w:sectPr w:rsidR="00024C71" w:rsidRPr="00024C71" w:rsidSect="00202AA6">
          <w:footerReference w:type="default" r:id="rId8"/>
          <w:pgSz w:w="11907" w:h="16783" w:code="9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pgNumType w:start="3"/>
          <w:cols w:space="708"/>
          <w:docGrid w:linePitch="360"/>
        </w:sectPr>
      </w:pPr>
      <w:r>
        <w:rPr>
          <w:lang w:val="ru-RU"/>
        </w:rPr>
        <w:tab/>
      </w:r>
    </w:p>
    <w:p w14:paraId="46EE9593" w14:textId="77777777" w:rsidR="001C756C" w:rsidRPr="001E7D9C" w:rsidRDefault="001C756C" w:rsidP="001E7D9C">
      <w:pPr>
        <w:pStyle w:val="af6"/>
      </w:pPr>
      <w:bookmarkStart w:id="3" w:name="_Toc180249909"/>
      <w:r w:rsidRPr="001E7D9C">
        <w:lastRenderedPageBreak/>
        <w:t>Введение</w:t>
      </w:r>
      <w:bookmarkEnd w:id="3"/>
    </w:p>
    <w:p w14:paraId="17A5EBCC" w14:textId="77777777" w:rsidR="007F037D" w:rsidRPr="007F037D" w:rsidRDefault="007F037D" w:rsidP="007F037D">
      <w:pPr>
        <w:pStyle w:val="ab"/>
      </w:pPr>
      <w:bookmarkStart w:id="4" w:name="_Hlk153025763"/>
      <w:r w:rsidRPr="007F037D">
        <w:t>В условиях стремительного развития информационных технологий и расширения возможностей интернета доступ к объективной информации о высших учебных заведениях становится всё более важным для абитуриентов, студентов, исследователей и других заинтересованных сторон. Ранжирование университетов, основанное на различных критериях, позволяет получить представление о качестве образовательных и научных услуг, уровне международного взаимодействия, а также об уровне веб-присутствия учебных заведений в глобальной сети.</w:t>
      </w:r>
    </w:p>
    <w:p w14:paraId="5353B717" w14:textId="77777777" w:rsidR="007F037D" w:rsidRPr="007F037D" w:rsidRDefault="007F037D" w:rsidP="007F037D">
      <w:pPr>
        <w:pStyle w:val="ab"/>
      </w:pPr>
      <w:r w:rsidRPr="007F037D">
        <w:t>Целью данной курсовой работы является разработка веб-приложения для ранжирования университетов с учётом различных показателей. Основной задачей является создание удобного инструмента, который позволит пользователям сравнивать учебные заведения по ряду объективных критериев, таких как академическая активность, научные публикации, индекс цитируемости, социальная активность и другие метрики. Эти параметры помогут пользователям делать обоснованный выбор учебного заведения или проводить анализ его показателей.</w:t>
      </w:r>
    </w:p>
    <w:p w14:paraId="4DA3E038" w14:textId="77777777" w:rsidR="007F037D" w:rsidRPr="007F037D" w:rsidRDefault="007F037D" w:rsidP="007F037D">
      <w:pPr>
        <w:pStyle w:val="ab"/>
      </w:pPr>
      <w:r w:rsidRPr="007F037D">
        <w:t>Актуальность разработки подобного веб-приложения обусловлена возросшей потребностью в доступных и прозрачных методах оценки университетов. В условиях глобализации образовательных процессов и увеличения числа международных студентов, абитуриенты часто сталкиваются с необходимостью сравнения университетов по множеству параметров, чтобы выбрать учебное заведение, которое наилучшим образом соответствует их потребностям и ожиданиям. В этом контексте создание веб-приложения для ранжирования университетов становится не только полезным инструментом для студентов и исследователей, но и стимулом для образовательных учреждений к повышению качества образовательных услуг и научной работы.</w:t>
      </w:r>
    </w:p>
    <w:p w14:paraId="22DDAFA5" w14:textId="1DC1F927" w:rsidR="007F037D" w:rsidRPr="007F037D" w:rsidRDefault="007F037D" w:rsidP="007F037D">
      <w:pPr>
        <w:pStyle w:val="ab"/>
      </w:pPr>
      <w:r w:rsidRPr="007F037D">
        <w:t xml:space="preserve">В рамках разработки веб-приложения планируется использовать современные технологии веб-программирования, такие как HTML, CSS и JavaScript для создания пользовательского интерфейса, а также </w:t>
      </w:r>
      <w:r w:rsidR="00F0280C">
        <w:rPr>
          <w:lang w:val="en-GB"/>
        </w:rPr>
        <w:t>ASP</w:t>
      </w:r>
      <w:r w:rsidR="00F0280C" w:rsidRPr="00F0280C">
        <w:t>.</w:t>
      </w:r>
      <w:r w:rsidR="00F0280C">
        <w:rPr>
          <w:lang w:val="en-GB"/>
        </w:rPr>
        <w:t>Net</w:t>
      </w:r>
      <w:r w:rsidRPr="007F037D">
        <w:t xml:space="preserve"> для разработки серверной части</w:t>
      </w:r>
      <w:r w:rsidR="00F0280C" w:rsidRPr="00F0280C">
        <w:t xml:space="preserve"> </w:t>
      </w:r>
      <w:r w:rsidR="00F0280C">
        <w:t xml:space="preserve">и </w:t>
      </w:r>
      <w:r w:rsidR="00F0280C">
        <w:rPr>
          <w:lang w:val="en-GB"/>
        </w:rPr>
        <w:t>MS</w:t>
      </w:r>
      <w:r w:rsidR="00F0280C" w:rsidRPr="00F0280C">
        <w:t xml:space="preserve"> </w:t>
      </w:r>
      <w:r w:rsidR="00F0280C">
        <w:rPr>
          <w:lang w:val="en-GB"/>
        </w:rPr>
        <w:t>SQL</w:t>
      </w:r>
      <w:r w:rsidR="00F0280C" w:rsidRPr="00F0280C">
        <w:t xml:space="preserve"> </w:t>
      </w:r>
      <w:r w:rsidR="00F0280C">
        <w:rPr>
          <w:lang w:val="en-GB"/>
        </w:rPr>
        <w:t>Server</w:t>
      </w:r>
      <w:r w:rsidR="00F0280C" w:rsidRPr="00F0280C">
        <w:t xml:space="preserve"> </w:t>
      </w:r>
      <w:r w:rsidR="00F0280C">
        <w:t>для управления базой данных</w:t>
      </w:r>
      <w:r w:rsidRPr="007F037D">
        <w:t xml:space="preserve">. Особое внимание будет уделено разработке интуитивно понятного интерфейса и системы, обеспечивающей высокую производительность и удобство использования. </w:t>
      </w:r>
    </w:p>
    <w:p w14:paraId="2DA8049D" w14:textId="77777777" w:rsidR="007F037D" w:rsidRPr="007F037D" w:rsidRDefault="007F037D" w:rsidP="007F037D">
      <w:pPr>
        <w:pStyle w:val="ab"/>
      </w:pPr>
      <w:r w:rsidRPr="007F037D">
        <w:t>Таким образом, разработка веб-приложения для ранжирования университетов призвана предоставить пользователям инструмент, который позволит проводить качественный анализ образовательных учреждений и на основе объективных данных принимать решения по выбору места учебы или партнёрства.</w:t>
      </w:r>
    </w:p>
    <w:p w14:paraId="4A0002D1" w14:textId="7B00B8DE" w:rsidR="00585BA2" w:rsidRDefault="00F275B6" w:rsidP="00585BA2">
      <w:pPr>
        <w:pStyle w:val="ab"/>
      </w:pPr>
      <w:r>
        <w:t>Содержание п</w:t>
      </w:r>
      <w:r w:rsidR="00585BA2">
        <w:t>ояснительн</w:t>
      </w:r>
      <w:r>
        <w:t>ой</w:t>
      </w:r>
      <w:r w:rsidR="00585BA2">
        <w:t xml:space="preserve"> записк</w:t>
      </w:r>
      <w:r>
        <w:t>и</w:t>
      </w:r>
      <w:r w:rsidR="00585BA2">
        <w:t xml:space="preserve"> </w:t>
      </w:r>
      <w:r>
        <w:t>приведено далее.</w:t>
      </w:r>
    </w:p>
    <w:p w14:paraId="78016FD7" w14:textId="5CAA4833" w:rsidR="007B2D52" w:rsidRDefault="00FA28B1" w:rsidP="00F275B6">
      <w:pPr>
        <w:pStyle w:val="ab"/>
      </w:pPr>
      <w:r>
        <w:t xml:space="preserve">Постановка задачи – </w:t>
      </w:r>
      <w:r w:rsidR="007B2D52">
        <w:t>в</w:t>
      </w:r>
      <w:r w:rsidR="007B2D52">
        <w:t xml:space="preserve"> разделе определяется основная задача веб-приложения для ранжирования университетов. Формулируется модель, по которой будут оцениваться образовательные учреждения, включая выбранные критерии ранжирования: академическая активность, научные публикации, </w:t>
      </w:r>
      <w:r w:rsidR="007B2D52">
        <w:lastRenderedPageBreak/>
        <w:t>индекс цитируемости и другие показатели. Определяются входные и выходные данные приложения, включая источники данных для оценки университетов и форматы предоставления результатов пользователям.</w:t>
      </w:r>
    </w:p>
    <w:p w14:paraId="21E6CBAB" w14:textId="0E563057" w:rsidR="00FA28B1" w:rsidRDefault="00FA28B1" w:rsidP="00F275B6">
      <w:pPr>
        <w:pStyle w:val="ab"/>
      </w:pPr>
      <w:r>
        <w:t xml:space="preserve">Проектирование программного модуля – </w:t>
      </w:r>
      <w:r w:rsidR="007B2D52">
        <w:t>в</w:t>
      </w:r>
      <w:r w:rsidR="007B2D52">
        <w:t xml:space="preserve"> данном разделе представлена разработка структурной диаграммы веб-приложения с описанием основных компонентов. Рассматриваются ключевые модули системы: сбор данных, вычислительный блок для ранжирования, база данных и пользовательский интерфейс. Особое внимание уделяется проектированию интерфейса приложения для обеспечения интуитивно понятной навигации и удобства использования пользователями. Описывается логика взаимодействия между </w:t>
      </w:r>
      <w:proofErr w:type="spellStart"/>
      <w:r w:rsidR="007B2D52">
        <w:t>фронтенд</w:t>
      </w:r>
      <w:proofErr w:type="spellEnd"/>
      <w:r w:rsidR="007B2D52">
        <w:t xml:space="preserve">- и </w:t>
      </w:r>
      <w:proofErr w:type="spellStart"/>
      <w:r w:rsidR="007B2D52">
        <w:t>бекенд</w:t>
      </w:r>
      <w:proofErr w:type="spellEnd"/>
      <w:r w:rsidR="007B2D52">
        <w:t>-компонентами системы.</w:t>
      </w:r>
    </w:p>
    <w:p w14:paraId="2E2024A8" w14:textId="38F35E51" w:rsidR="00FA28B1" w:rsidRDefault="00FA28B1" w:rsidP="00F275B6">
      <w:pPr>
        <w:pStyle w:val="ab"/>
      </w:pPr>
      <w:r>
        <w:t xml:space="preserve">Реализация программного модуля – </w:t>
      </w:r>
      <w:r w:rsidR="007B2D52">
        <w:t>э</w:t>
      </w:r>
      <w:r w:rsidR="007B2D52">
        <w:t>тот раздел включает описание ключевого кода веб-приложения, демонстрирующего основные функциональные возможности системы, такие как сбор данных об университетах, их обработка, расчет метрик и вывод результатов на веб-страницу</w:t>
      </w:r>
      <w:r>
        <w:t>.</w:t>
      </w:r>
    </w:p>
    <w:p w14:paraId="60454929" w14:textId="6F9B69A8" w:rsidR="001C756C" w:rsidRPr="007B2D52" w:rsidRDefault="00FA28B1" w:rsidP="00F275B6">
      <w:pPr>
        <w:pStyle w:val="ab"/>
      </w:pPr>
      <w:r>
        <w:t xml:space="preserve">Тестирование программного модуля – в этом </w:t>
      </w:r>
      <w:r w:rsidR="007B2D52">
        <w:t>разделе производится тестирования корректности работы всех модулей системы</w:t>
      </w:r>
      <w:r>
        <w:t>.</w:t>
      </w:r>
      <w:bookmarkEnd w:id="4"/>
      <w:r w:rsidR="001C756C" w:rsidRPr="001E7D9C">
        <w:br w:type="page"/>
      </w:r>
    </w:p>
    <w:p w14:paraId="5D1495A4" w14:textId="51BE6013" w:rsidR="001C756C" w:rsidRPr="001E7D9C" w:rsidRDefault="00346C05" w:rsidP="001E7D9C">
      <w:pPr>
        <w:pStyle w:val="a"/>
      </w:pPr>
      <w:bookmarkStart w:id="5" w:name="_Toc180249910"/>
      <w:r w:rsidRPr="00346C05">
        <w:lastRenderedPageBreak/>
        <w:t>Анализ предметной области и постановка задачи</w:t>
      </w:r>
      <w:bookmarkEnd w:id="5"/>
    </w:p>
    <w:p w14:paraId="1655F9CA" w14:textId="64993C84" w:rsidR="00346C05" w:rsidRDefault="00346C05" w:rsidP="00346C05">
      <w:pPr>
        <w:pStyle w:val="a0"/>
      </w:pPr>
      <w:bookmarkStart w:id="6" w:name="_Toc180249911"/>
      <w:r>
        <w:t>Анализ предметной области</w:t>
      </w:r>
      <w:bookmarkEnd w:id="6"/>
    </w:p>
    <w:p w14:paraId="292359EA" w14:textId="10C176E8" w:rsidR="007B2D52" w:rsidRPr="000A0A3E" w:rsidRDefault="007B2D52" w:rsidP="000A0A3E">
      <w:pPr>
        <w:pStyle w:val="ab"/>
      </w:pPr>
      <w:r w:rsidRPr="000A0A3E">
        <w:t>В условиях роста количества высших учебных заведений как на национальном, так и на международном уровне, значимость ранжирования университетов постоянно увеличивается. Университетские рейтинги играют важную роль в образовательной сфере, помогая студентам, исследователям, образовательным учреждениям и правительственным организациям принимать обоснованные решения на основе объективных данных. Приложения, позволяющие сравнивать университеты по различным параметрам, становятся важным инструментом в процессе выбора учебных заведений для студентов, сотрудников и партнеров.</w:t>
      </w:r>
    </w:p>
    <w:p w14:paraId="3613538B" w14:textId="1063096F" w:rsidR="00665A95" w:rsidRPr="000A0A3E" w:rsidRDefault="007B2D52" w:rsidP="000A0A3E">
      <w:pPr>
        <w:pStyle w:val="ab"/>
      </w:pPr>
      <w:r w:rsidRPr="007B2D52">
        <w:t>Платформы для ранжирования университетов используют многообразие критериев, начиная от академических достижений и научной активности и заканчивая международным сотрудничеством и влиянием в мире. Учитывая развитие технологий, такие рейтинги становятся более доступными и прозрачными, что улучшает возможности сравнения и анализа образовательных учреждений.</w:t>
      </w:r>
    </w:p>
    <w:p w14:paraId="1E2F613D" w14:textId="77777777" w:rsidR="00C834AC" w:rsidRDefault="001C756C" w:rsidP="004250FD">
      <w:pPr>
        <w:pStyle w:val="a0"/>
      </w:pPr>
      <w:r w:rsidRPr="00A803E4">
        <w:tab/>
      </w:r>
      <w:bookmarkStart w:id="7" w:name="_Toc180249912"/>
      <w:r w:rsidR="00346C05">
        <w:t>Постановка задачи</w:t>
      </w:r>
      <w:bookmarkEnd w:id="7"/>
    </w:p>
    <w:p w14:paraId="3ABA4CA3" w14:textId="208285F8" w:rsidR="004250FD" w:rsidRDefault="004250FD" w:rsidP="004250FD">
      <w:pPr>
        <w:pStyle w:val="ab"/>
      </w:pPr>
      <w:r>
        <w:t xml:space="preserve">Целью данной курсовой работы является </w:t>
      </w:r>
      <w:r w:rsidR="000A0A3E">
        <w:t>создание инструмента, который позволит пользователям быстро и удобно анализировать университеты на основе ряда показателей и предоставлять ранжированные списки учебных заведений. Основные задачи ранжирования университетов можно разделить на несколько ключевых аспектов:</w:t>
      </w:r>
    </w:p>
    <w:p w14:paraId="629C41FE" w14:textId="38C461EF" w:rsidR="0023452C" w:rsidRDefault="000A0A3E" w:rsidP="000A0A3E">
      <w:pPr>
        <w:pStyle w:val="-"/>
        <w:ind w:left="0" w:firstLine="709"/>
      </w:pPr>
      <w:r w:rsidRPr="000A0A3E">
        <w:t xml:space="preserve">Оценка академических </w:t>
      </w:r>
      <w:r w:rsidRPr="000A0A3E">
        <w:t>показателей</w:t>
      </w:r>
      <w:r>
        <w:t xml:space="preserve">: </w:t>
      </w:r>
      <w:r w:rsidRPr="0023452C">
        <w:t>уровень</w:t>
      </w:r>
      <w:r>
        <w:t xml:space="preserve"> образования и научной деятельности университета, измеряемый через количество и качество научных публикаций, цитируемость и количество международных исследовательских проектов</w:t>
      </w:r>
      <w:r w:rsidR="0023452C">
        <w:t>;</w:t>
      </w:r>
    </w:p>
    <w:p w14:paraId="222DB2D0" w14:textId="1BB00E28" w:rsidR="000A0A3E" w:rsidRPr="0023452C" w:rsidRDefault="000A0A3E" w:rsidP="000A0A3E">
      <w:pPr>
        <w:pStyle w:val="-"/>
        <w:ind w:left="0" w:firstLine="709"/>
      </w:pPr>
      <w:r>
        <w:t xml:space="preserve">Оценка влияния и репутации: </w:t>
      </w:r>
      <w:r>
        <w:t>в</w:t>
      </w:r>
      <w:r>
        <w:t>ажный аспект для пользователей — это узнаваемость и влияние университета на международной арене, а также его роль в научных сообществах и исследовательских кругах;</w:t>
      </w:r>
    </w:p>
    <w:p w14:paraId="4E31884A" w14:textId="1B54E465" w:rsidR="000A0A3E" w:rsidRPr="0023452C" w:rsidRDefault="000A0A3E" w:rsidP="000A0A3E">
      <w:pPr>
        <w:pStyle w:val="-"/>
        <w:ind w:left="0" w:firstLine="709"/>
      </w:pPr>
      <w:r>
        <w:t xml:space="preserve">Веб-присутствие и цифровая активность: </w:t>
      </w:r>
      <w:r>
        <w:t>у</w:t>
      </w:r>
      <w:r>
        <w:t>читывается активность университета в сети, его представительство в Интернете, доступ к научным и образовательным материалам через онлайн-платформы и базы данных;</w:t>
      </w:r>
    </w:p>
    <w:p w14:paraId="60EDE9C2" w14:textId="4B3D4BD8" w:rsidR="000A0A3E" w:rsidRPr="0023452C" w:rsidRDefault="000A0A3E" w:rsidP="000A0A3E">
      <w:pPr>
        <w:pStyle w:val="-"/>
        <w:ind w:left="0" w:firstLine="709"/>
      </w:pPr>
      <w:r>
        <w:t>Интернационализация и сотрудничество</w:t>
      </w:r>
      <w:r w:rsidRPr="000A0A3E">
        <w:t xml:space="preserve">: </w:t>
      </w:r>
      <w:r>
        <w:t>в</w:t>
      </w:r>
      <w:r>
        <w:t>ажным фактором для многих студентов является участие университета в международных проектах, наличие программ обмена и партнерств с ведущими мировыми учебными заведениями.</w:t>
      </w:r>
    </w:p>
    <w:p w14:paraId="65865057" w14:textId="631078F2" w:rsidR="000A0A3E" w:rsidRDefault="000A0A3E" w:rsidP="0023452C">
      <w:pPr>
        <w:pStyle w:val="ab"/>
      </w:pPr>
      <w:r w:rsidRPr="000A0A3E">
        <w:t xml:space="preserve"> </w:t>
      </w:r>
      <w:r>
        <w:t>Ключевые требования к разрабатываемому приложению это</w:t>
      </w:r>
      <w:r w:rsidRPr="000A0A3E">
        <w:t>:</w:t>
      </w:r>
    </w:p>
    <w:p w14:paraId="5A970E2D" w14:textId="3F3FC0FF" w:rsidR="000A0A3E" w:rsidRPr="000A0A3E" w:rsidRDefault="000A0A3E" w:rsidP="000A0A3E">
      <w:pPr>
        <w:pStyle w:val="-"/>
        <w:ind w:left="0" w:firstLine="709"/>
      </w:pPr>
      <w:r w:rsidRPr="000A0A3E">
        <w:t xml:space="preserve">Удобство и простота использования: </w:t>
      </w:r>
      <w:r>
        <w:t>п</w:t>
      </w:r>
      <w:r w:rsidRPr="000A0A3E">
        <w:t>риложение должно быть доступным для всех категорий пользователей с интуитивно понятным интерфейсом. Важно обеспечить быстрый доступ к информации о любом университете.</w:t>
      </w:r>
    </w:p>
    <w:p w14:paraId="7007BD18" w14:textId="7217D8B4" w:rsidR="000A0A3E" w:rsidRPr="000A0A3E" w:rsidRDefault="000A0A3E" w:rsidP="000A0A3E">
      <w:pPr>
        <w:pStyle w:val="-"/>
        <w:ind w:left="0" w:firstLine="709"/>
      </w:pPr>
      <w:r w:rsidRPr="000A0A3E">
        <w:lastRenderedPageBreak/>
        <w:t xml:space="preserve">Объективность критериев: </w:t>
      </w:r>
      <w:r>
        <w:t>п</w:t>
      </w:r>
      <w:r w:rsidRPr="000A0A3E">
        <w:t>риложение будет использовать проверяемые и открытые данные, которые позволят формировать объективные рейтинги на основе прозрачных метрик.</w:t>
      </w:r>
    </w:p>
    <w:p w14:paraId="73EE3F5F" w14:textId="72658EF8" w:rsidR="000A0A3E" w:rsidRPr="000A0A3E" w:rsidRDefault="000A0A3E" w:rsidP="000A0A3E">
      <w:pPr>
        <w:pStyle w:val="-"/>
        <w:ind w:left="0" w:firstLine="709"/>
      </w:pPr>
      <w:proofErr w:type="spellStart"/>
      <w:r w:rsidRPr="000A0A3E">
        <w:t>Обновляемость</w:t>
      </w:r>
      <w:proofErr w:type="spellEnd"/>
      <w:r w:rsidRPr="000A0A3E">
        <w:t xml:space="preserve"> и актуальность данных: </w:t>
      </w:r>
      <w:r>
        <w:t>п</w:t>
      </w:r>
      <w:r w:rsidRPr="000A0A3E">
        <w:t>риложение должно поддерживать актуальность данных, автоматически обновляя информацию по мере появления новых данных об университетах.</w:t>
      </w:r>
    </w:p>
    <w:p w14:paraId="09FCB695" w14:textId="27CA6747" w:rsidR="000A0A3E" w:rsidRPr="000A0A3E" w:rsidRDefault="000A0A3E" w:rsidP="000A0A3E">
      <w:pPr>
        <w:pStyle w:val="-"/>
        <w:ind w:left="0" w:firstLine="709"/>
      </w:pPr>
      <w:r w:rsidRPr="000A0A3E">
        <w:t xml:space="preserve">Гибкость настройки: </w:t>
      </w:r>
      <w:r>
        <w:t>п</w:t>
      </w:r>
      <w:r w:rsidRPr="000A0A3E">
        <w:t>ользователи должны иметь возможность выбирать параметры фильтрации и сортировки университетов на основе наиболее значимых для них критериев, например, по странам, регионам или по конкретным показателям (научная активность, веб-присутствие и т.д.).</w:t>
      </w:r>
    </w:p>
    <w:p w14:paraId="5182A641" w14:textId="374FB46A" w:rsidR="0023452C" w:rsidRPr="000A0A3E" w:rsidRDefault="00A05C8A" w:rsidP="0023452C">
      <w:pPr>
        <w:pStyle w:val="ab"/>
        <w:sectPr w:rsidR="0023452C" w:rsidRPr="000A0A3E" w:rsidSect="00EC32A5">
          <w:footerReference w:type="default" r:id="rId9"/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  <w:r w:rsidRPr="00A05C8A">
        <w:t xml:space="preserve">Для создания клиентской и серверной части приложения будут использоваться ASP.NET в сочетании с HTML </w:t>
      </w:r>
      <w:r>
        <w:t>и</w:t>
      </w:r>
      <w:r w:rsidRPr="00A05C8A">
        <w:t xml:space="preserve"> CSS, а для хранения данных — </w:t>
      </w:r>
      <w:r>
        <w:rPr>
          <w:lang w:val="en-US"/>
        </w:rPr>
        <w:t>MS</w:t>
      </w:r>
      <w:r w:rsidRPr="00A05C8A">
        <w:t xml:space="preserve"> </w:t>
      </w:r>
      <w:r w:rsidR="000A0A3E">
        <w:rPr>
          <w:lang w:val="en-GB"/>
        </w:rPr>
        <w:t>SQL</w:t>
      </w:r>
      <w:r w:rsidR="000A0A3E" w:rsidRPr="000A0A3E">
        <w:t xml:space="preserve"> </w:t>
      </w:r>
      <w:r w:rsidR="000A0A3E">
        <w:rPr>
          <w:lang w:val="en-GB"/>
        </w:rPr>
        <w:t>Server</w:t>
      </w:r>
      <w:r w:rsidR="000A0A3E" w:rsidRPr="000A0A3E">
        <w:t>.</w:t>
      </w:r>
    </w:p>
    <w:p w14:paraId="3EB8405D" w14:textId="6DA7C31C" w:rsidR="00C834AC" w:rsidRDefault="00C834AC" w:rsidP="00C834AC">
      <w:pPr>
        <w:pStyle w:val="a"/>
      </w:pPr>
      <w:bookmarkStart w:id="8" w:name="_Toc180249913"/>
      <w:r w:rsidRPr="00C834AC">
        <w:lastRenderedPageBreak/>
        <w:t>Разработка структуры страниц</w:t>
      </w:r>
      <w:bookmarkEnd w:id="8"/>
    </w:p>
    <w:p w14:paraId="106B582C" w14:textId="77777777" w:rsidR="00697F2B" w:rsidRDefault="00697F2B" w:rsidP="00697F2B">
      <w:pPr>
        <w:pStyle w:val="a0"/>
      </w:pPr>
      <w:bookmarkStart w:id="9" w:name="_Toc180249914"/>
      <w:r>
        <w:t>Выбор и обоснование метода построения структуры страницы</w:t>
      </w:r>
      <w:bookmarkEnd w:id="9"/>
      <w:r>
        <w:t xml:space="preserve"> </w:t>
      </w:r>
    </w:p>
    <w:p w14:paraId="01223740" w14:textId="69F34584" w:rsidR="00697F2B" w:rsidRDefault="00697F2B" w:rsidP="00697F2B">
      <w:pPr>
        <w:pStyle w:val="a0"/>
      </w:pPr>
      <w:bookmarkStart w:id="10" w:name="_Toc180249915"/>
      <w:r>
        <w:t>Выбор и обоснование доступа к содержимому страницы</w:t>
      </w:r>
      <w:bookmarkEnd w:id="10"/>
      <w:r>
        <w:t xml:space="preserve"> </w:t>
      </w:r>
    </w:p>
    <w:p w14:paraId="0B239AFE" w14:textId="3D10BFDF" w:rsidR="00697F2B" w:rsidRPr="00697F2B" w:rsidRDefault="00697F2B" w:rsidP="00697F2B">
      <w:pPr>
        <w:pStyle w:val="a0"/>
      </w:pPr>
      <w:bookmarkStart w:id="11" w:name="_Toc180249916"/>
      <w:r>
        <w:t>Разработка логической структуры главной страницы</w:t>
      </w:r>
      <w:bookmarkEnd w:id="11"/>
    </w:p>
    <w:p w14:paraId="2866BEDE" w14:textId="77777777" w:rsidR="00C834AC" w:rsidRDefault="00C834AC" w:rsidP="00C834AC">
      <w:pPr>
        <w:pStyle w:val="ab"/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63A5F7B8" w14:textId="08B52398" w:rsidR="00C834AC" w:rsidRDefault="00C834AC" w:rsidP="00C834AC">
      <w:pPr>
        <w:pStyle w:val="a"/>
      </w:pPr>
      <w:bookmarkStart w:id="12" w:name="_Toc180249917"/>
      <w:r w:rsidRPr="00C834AC">
        <w:lastRenderedPageBreak/>
        <w:t>Разработка страниц</w:t>
      </w:r>
      <w:bookmarkEnd w:id="12"/>
    </w:p>
    <w:p w14:paraId="428D80EE" w14:textId="77777777" w:rsidR="00697F2B" w:rsidRDefault="00697F2B" w:rsidP="00697F2B">
      <w:pPr>
        <w:pStyle w:val="a0"/>
      </w:pPr>
      <w:bookmarkStart w:id="13" w:name="_Toc180249918"/>
      <w:r>
        <w:t>Разработка шапки страницы</w:t>
      </w:r>
      <w:bookmarkEnd w:id="13"/>
      <w:r>
        <w:t xml:space="preserve"> </w:t>
      </w:r>
    </w:p>
    <w:p w14:paraId="4997F803" w14:textId="3A139FA2" w:rsidR="00697F2B" w:rsidRDefault="00697F2B" w:rsidP="00697F2B">
      <w:pPr>
        <w:pStyle w:val="a0"/>
      </w:pPr>
      <w:bookmarkStart w:id="14" w:name="_Toc180249919"/>
      <w:r>
        <w:t>Разработка меню навигации по сайту</w:t>
      </w:r>
      <w:bookmarkEnd w:id="14"/>
    </w:p>
    <w:p w14:paraId="67DAAEE5" w14:textId="77777777" w:rsidR="00697F2B" w:rsidRDefault="00697F2B" w:rsidP="00697F2B">
      <w:pPr>
        <w:pStyle w:val="a0"/>
      </w:pPr>
      <w:bookmarkStart w:id="15" w:name="_Toc180249920"/>
      <w:r>
        <w:t>Настройка компонентов взаимодействия с базой данных</w:t>
      </w:r>
      <w:bookmarkEnd w:id="15"/>
    </w:p>
    <w:p w14:paraId="4DABD79C" w14:textId="1BF3824E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45A702C1" w14:textId="547B4B52" w:rsidR="00C834AC" w:rsidRDefault="00C834AC" w:rsidP="00C834AC">
      <w:pPr>
        <w:pStyle w:val="a"/>
      </w:pPr>
      <w:bookmarkStart w:id="16" w:name="_Toc180249921"/>
      <w:r w:rsidRPr="00C834AC">
        <w:lastRenderedPageBreak/>
        <w:t>Разработка структуры приложения и динамического содержимого страниц</w:t>
      </w:r>
      <w:bookmarkEnd w:id="16"/>
    </w:p>
    <w:p w14:paraId="67E0FEFF" w14:textId="0ABA5D42" w:rsidR="00697F2B" w:rsidRDefault="00697F2B" w:rsidP="00697F2B">
      <w:pPr>
        <w:pStyle w:val="a0"/>
      </w:pPr>
      <w:bookmarkStart w:id="17" w:name="_Toc180249922"/>
      <w:r>
        <w:t>Разработка каскадных таблиц стилей CSS</w:t>
      </w:r>
      <w:bookmarkEnd w:id="17"/>
      <w:r>
        <w:t xml:space="preserve"> </w:t>
      </w:r>
    </w:p>
    <w:p w14:paraId="3DA37319" w14:textId="33C3FDEC" w:rsidR="00697F2B" w:rsidRDefault="00697F2B" w:rsidP="00697F2B">
      <w:pPr>
        <w:pStyle w:val="a0"/>
      </w:pPr>
      <w:bookmarkStart w:id="18" w:name="_Toc180249923"/>
      <w:r>
        <w:t>Разработка бизнес-логики работы с базой данных (добавление, изменение, удаление и выборка данных)</w:t>
      </w:r>
      <w:bookmarkEnd w:id="18"/>
      <w:r>
        <w:t xml:space="preserve"> </w:t>
      </w:r>
    </w:p>
    <w:p w14:paraId="42836697" w14:textId="29B7052A" w:rsidR="00697F2B" w:rsidRDefault="00697F2B" w:rsidP="00697F2B">
      <w:pPr>
        <w:pStyle w:val="a0"/>
      </w:pPr>
      <w:bookmarkStart w:id="19" w:name="_Toc180249924"/>
      <w:r>
        <w:t xml:space="preserve">Разработка бизнес-логики, обработки </w:t>
      </w:r>
      <w:proofErr w:type="spellStart"/>
      <w:r>
        <w:t>xml</w:t>
      </w:r>
      <w:proofErr w:type="spellEnd"/>
      <w:r>
        <w:t xml:space="preserve"> – документов (если есть)</w:t>
      </w:r>
      <w:bookmarkEnd w:id="19"/>
    </w:p>
    <w:p w14:paraId="1B18C9E1" w14:textId="77777777" w:rsidR="00697F2B" w:rsidRDefault="00697F2B" w:rsidP="00697F2B">
      <w:pPr>
        <w:pStyle w:val="a0"/>
      </w:pPr>
      <w:bookmarkStart w:id="20" w:name="_Toc180249925"/>
      <w:r>
        <w:t>Разработка подсистемы взаимодействия клиентского и серверного компонентов</w:t>
      </w:r>
      <w:bookmarkEnd w:id="20"/>
    </w:p>
    <w:p w14:paraId="35D2A395" w14:textId="5F88B872" w:rsidR="00697F2B" w:rsidRPr="00697F2B" w:rsidRDefault="00697F2B" w:rsidP="00697F2B">
      <w:pPr>
        <w:pStyle w:val="ab"/>
        <w:sectPr w:rsidR="00697F2B" w:rsidRPr="00697F2B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09C2019" w14:textId="6CDA6976" w:rsidR="00C834AC" w:rsidRDefault="00C834AC" w:rsidP="00C834AC">
      <w:pPr>
        <w:pStyle w:val="a"/>
      </w:pPr>
      <w:bookmarkStart w:id="21" w:name="_Toc180249926"/>
      <w:r w:rsidRPr="00C834AC">
        <w:lastRenderedPageBreak/>
        <w:t>Тестирование сайта</w:t>
      </w:r>
      <w:bookmarkEnd w:id="21"/>
    </w:p>
    <w:p w14:paraId="33A3805A" w14:textId="138B0D32" w:rsidR="00127764" w:rsidRDefault="00127764" w:rsidP="00127764">
      <w:pPr>
        <w:pStyle w:val="ab"/>
        <w:ind w:firstLine="0"/>
        <w:sectPr w:rsidR="00127764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0F83625C" w14:textId="227FD317" w:rsidR="00C834AC" w:rsidRDefault="00C834AC" w:rsidP="00C834AC">
      <w:pPr>
        <w:pStyle w:val="a"/>
        <w:numPr>
          <w:ilvl w:val="0"/>
          <w:numId w:val="0"/>
        </w:numPr>
        <w:ind w:left="709"/>
        <w:jc w:val="center"/>
      </w:pPr>
      <w:bookmarkStart w:id="22" w:name="_Toc180249927"/>
      <w:r w:rsidRPr="00C834AC">
        <w:lastRenderedPageBreak/>
        <w:t>Заключение</w:t>
      </w:r>
      <w:bookmarkEnd w:id="22"/>
    </w:p>
    <w:p w14:paraId="1CD1DD65" w14:textId="77777777" w:rsidR="00C834AC" w:rsidRPr="00C834AC" w:rsidRDefault="00C834AC" w:rsidP="00C834AC">
      <w:pPr>
        <w:pStyle w:val="ab"/>
      </w:pPr>
    </w:p>
    <w:p w14:paraId="019011A3" w14:textId="77777777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F0DF08" w14:textId="323A4C5B" w:rsidR="00C834AC" w:rsidRDefault="00C834AC" w:rsidP="001C756C">
      <w:pPr>
        <w:rPr>
          <w:rFonts w:ascii="Times New Roman" w:hAnsi="Times New Roman" w:cs="Times New Roman"/>
          <w:sz w:val="28"/>
          <w:szCs w:val="28"/>
          <w:lang w:val="ru-RU"/>
        </w:rPr>
        <w:sectPr w:rsidR="00C834AC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1F32575E" w14:textId="7C42562C" w:rsidR="001C756C" w:rsidRDefault="001C756C" w:rsidP="001C7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35AEA7" w14:textId="3765A9CE" w:rsidR="001C756C" w:rsidRPr="00BC1D1D" w:rsidRDefault="001C756C" w:rsidP="001E7D9C">
      <w:pPr>
        <w:pStyle w:val="af6"/>
      </w:pPr>
      <w:bookmarkStart w:id="23" w:name="_Toc180249928"/>
      <w:r w:rsidRPr="00BC1D1D">
        <w:t xml:space="preserve">Список </w:t>
      </w:r>
      <w:r w:rsidR="00202D3A">
        <w:t>использованных источников</w:t>
      </w:r>
      <w:bookmarkEnd w:id="23"/>
    </w:p>
    <w:p w14:paraId="4995504A" w14:textId="77777777" w:rsidR="00D01B92" w:rsidRDefault="00D01B92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71901" w14:textId="77777777" w:rsidR="00346C05" w:rsidRDefault="00346C05" w:rsidP="002E00D2">
      <w:pPr>
        <w:pStyle w:val="aff1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346C05" w:rsidSect="00EC32A5">
          <w:pgSz w:w="11906" w:h="16838"/>
          <w:pgMar w:top="794" w:right="737" w:bottom="340" w:left="1644" w:header="709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60"/>
        </w:sectPr>
      </w:pPr>
    </w:p>
    <w:p w14:paraId="2B2FB5F5" w14:textId="50D72100" w:rsidR="00135419" w:rsidRDefault="00135419" w:rsidP="009F5EB3">
      <w:pPr>
        <w:pStyle w:val="af6"/>
        <w:spacing w:after="0"/>
        <w:ind w:firstLine="0"/>
        <w:rPr>
          <w:b w:val="0"/>
          <w:bCs/>
        </w:rPr>
      </w:pPr>
      <w:bookmarkStart w:id="24" w:name="_Toc180249929"/>
      <w:r>
        <w:lastRenderedPageBreak/>
        <w:t>Приложение</w:t>
      </w:r>
      <w:r w:rsidR="009F5EB3">
        <w:br/>
      </w:r>
      <w:r>
        <w:rPr>
          <w:bCs/>
        </w:rPr>
        <w:t>(информационное)</w:t>
      </w:r>
      <w:r w:rsidR="009F5EB3">
        <w:rPr>
          <w:bCs/>
        </w:rPr>
        <w:br/>
      </w:r>
      <w:r>
        <w:rPr>
          <w:bCs/>
        </w:rPr>
        <w:t>Код программы</w:t>
      </w:r>
      <w:bookmarkEnd w:id="24"/>
    </w:p>
    <w:p w14:paraId="68D1071E" w14:textId="39571D73" w:rsidR="006B62B6" w:rsidRPr="006B62B6" w:rsidRDefault="006B62B6" w:rsidP="006B62B6">
      <w:pPr>
        <w:pStyle w:val="affa"/>
      </w:pPr>
    </w:p>
    <w:sectPr w:rsidR="006B62B6" w:rsidRPr="006B62B6" w:rsidSect="00345F14">
      <w:headerReference w:type="default" r:id="rId10"/>
      <w:footerReference w:type="default" r:id="rId11"/>
      <w:pgSz w:w="11906" w:h="16838" w:code="9"/>
      <w:pgMar w:top="851" w:right="851" w:bottom="1418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6A8DE" w14:textId="77777777" w:rsidR="00B4329C" w:rsidRDefault="00B4329C" w:rsidP="00EC05B5">
      <w:r>
        <w:separator/>
      </w:r>
    </w:p>
  </w:endnote>
  <w:endnote w:type="continuationSeparator" w:id="0">
    <w:p w14:paraId="4BDB476D" w14:textId="77777777" w:rsidR="00B4329C" w:rsidRDefault="00B4329C" w:rsidP="00EC0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67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right w:w="34" w:type="dxa"/>
      </w:tblCellMar>
      <w:tblLook w:val="04A0" w:firstRow="1" w:lastRow="0" w:firstColumn="1" w:lastColumn="0" w:noHBand="0" w:noVBand="1"/>
    </w:tblPr>
    <w:tblGrid>
      <w:gridCol w:w="397"/>
      <w:gridCol w:w="567"/>
      <w:gridCol w:w="1304"/>
      <w:gridCol w:w="851"/>
      <w:gridCol w:w="567"/>
      <w:gridCol w:w="3839"/>
      <w:gridCol w:w="283"/>
      <w:gridCol w:w="284"/>
      <w:gridCol w:w="284"/>
      <w:gridCol w:w="851"/>
      <w:gridCol w:w="1140"/>
    </w:tblGrid>
    <w:tr w:rsidR="00732B7B" w:rsidRPr="009C6E53" w14:paraId="27202956" w14:textId="77777777" w:rsidTr="005F7652">
      <w:trPr>
        <w:trHeight w:val="283"/>
      </w:trPr>
      <w:tc>
        <w:tcPr>
          <w:tcW w:w="397" w:type="dxa"/>
          <w:tcBorders>
            <w:bottom w:val="single" w:sz="4" w:space="0" w:color="auto"/>
          </w:tcBorders>
          <w:vAlign w:val="center"/>
        </w:tcPr>
        <w:p w14:paraId="34491428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729712C7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28B84ABD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4118049C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175A73E" w14:textId="77777777" w:rsidR="00732B7B" w:rsidRPr="009C6E53" w:rsidRDefault="00732B7B" w:rsidP="00CB1BCB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 w:val="restart"/>
          <w:vAlign w:val="center"/>
        </w:tcPr>
        <w:p w14:paraId="299DD5CF" w14:textId="5CB5E98E" w:rsidR="00732B7B" w:rsidRPr="009C6E53" w:rsidRDefault="00A863A7" w:rsidP="00CB1BCB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02.100327</w:t>
          </w:r>
          <w:r w:rsidR="007F037D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F037D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ПЗ</w:t>
          </w:r>
        </w:p>
      </w:tc>
    </w:tr>
    <w:tr w:rsidR="00732B7B" w:rsidRPr="009C6E53" w14:paraId="4ACAD887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7DE987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18CE1D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C15E5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4DB40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501659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681" w:type="dxa"/>
          <w:gridSpan w:val="6"/>
          <w:vMerge/>
          <w:vAlign w:val="center"/>
        </w:tcPr>
        <w:p w14:paraId="41A3FA6C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3932ABFC" w14:textId="77777777" w:rsidTr="005F7652">
      <w:trPr>
        <w:trHeight w:val="283"/>
      </w:trPr>
      <w:tc>
        <w:tcPr>
          <w:tcW w:w="39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2E17DF8" w14:textId="77777777" w:rsidR="00732B7B" w:rsidRPr="009C6E53" w:rsidRDefault="00732B7B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FAA858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4BD0B41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09933D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065968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6681" w:type="dxa"/>
          <w:gridSpan w:val="6"/>
          <w:vMerge/>
          <w:vAlign w:val="center"/>
        </w:tcPr>
        <w:p w14:paraId="444C2BA2" w14:textId="77777777" w:rsidR="00732B7B" w:rsidRPr="009C6E53" w:rsidRDefault="00732B7B" w:rsidP="00025B8E">
          <w:pPr>
            <w:pStyle w:val="af"/>
            <w:jc w:val="center"/>
          </w:pPr>
        </w:p>
      </w:tc>
    </w:tr>
    <w:tr w:rsidR="00732B7B" w:rsidRPr="009C6E53" w14:paraId="0A2D847B" w14:textId="77777777" w:rsidTr="005F7652">
      <w:trPr>
        <w:trHeight w:val="283"/>
      </w:trPr>
      <w:tc>
        <w:tcPr>
          <w:tcW w:w="964" w:type="dxa"/>
          <w:gridSpan w:val="2"/>
          <w:tcBorders>
            <w:bottom w:val="single" w:sz="4" w:space="0" w:color="auto"/>
          </w:tcBorders>
          <w:vAlign w:val="center"/>
        </w:tcPr>
        <w:p w14:paraId="67FCBC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proofErr w:type="spellStart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Разраб</w:t>
          </w:r>
          <w:proofErr w:type="spellEnd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1304" w:type="dxa"/>
          <w:tcBorders>
            <w:bottom w:val="single" w:sz="4" w:space="0" w:color="auto"/>
          </w:tcBorders>
          <w:vAlign w:val="center"/>
        </w:tcPr>
        <w:p w14:paraId="65EAF29A" w14:textId="5B0D9760" w:rsidR="00732B7B" w:rsidRPr="00C203AA" w:rsidRDefault="007F037D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Арловский</w:t>
          </w:r>
          <w:proofErr w:type="spellEnd"/>
          <w:r w:rsidR="0009259E"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Е</w:t>
          </w:r>
          <w:r w:rsidR="0009259E"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.</w:t>
          </w:r>
          <w:r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А</w:t>
          </w:r>
          <w:r w:rsidR="00732B7B" w:rsidRPr="00C203AA">
            <w:rPr>
              <w:rFonts w:ascii="Times New Roman" w:hAnsi="Times New Roman" w:cs="Times New Roman"/>
              <w:color w:val="000000" w:themeColor="text1"/>
              <w:spacing w:val="-6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851" w:type="dxa"/>
          <w:tcBorders>
            <w:bottom w:val="single" w:sz="4" w:space="0" w:color="auto"/>
          </w:tcBorders>
          <w:vAlign w:val="center"/>
        </w:tcPr>
        <w:p w14:paraId="0169DCB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bottom w:val="single" w:sz="4" w:space="0" w:color="auto"/>
          </w:tcBorders>
          <w:vAlign w:val="center"/>
        </w:tcPr>
        <w:p w14:paraId="5545C32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 w:val="restart"/>
          <w:vAlign w:val="center"/>
        </w:tcPr>
        <w:p w14:paraId="2E2B3360" w14:textId="1A14D43F" w:rsidR="00E116A7" w:rsidRPr="009C6E53" w:rsidRDefault="00642D85" w:rsidP="007F037D">
          <w:pPr>
            <w:pStyle w:val="af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 w:rsidRPr="00642D85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Разработка Web-приложения (сайта) </w:t>
          </w:r>
          <w:r w:rsidR="007F037D">
            <w:rPr>
              <w:rFonts w:ascii="Times New Roman" w:hAnsi="Times New Roman" w:cs="Times New Roman"/>
              <w:sz w:val="24"/>
              <w:szCs w:val="24"/>
              <w:lang w:val="ru-RU"/>
            </w:rPr>
            <w:t>ранжирования университетов</w:t>
          </w:r>
        </w:p>
      </w:tc>
      <w:tc>
        <w:tcPr>
          <w:tcW w:w="851" w:type="dxa"/>
          <w:gridSpan w:val="3"/>
          <w:vAlign w:val="center"/>
        </w:tcPr>
        <w:p w14:paraId="4A5EAB7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bookmarkStart w:id="1" w:name="_Hlk103617999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Лит.</w:t>
          </w:r>
          <w:bookmarkEnd w:id="1"/>
        </w:p>
      </w:tc>
      <w:tc>
        <w:tcPr>
          <w:tcW w:w="851" w:type="dxa"/>
          <w:vAlign w:val="center"/>
        </w:tcPr>
        <w:p w14:paraId="2CE3BF0E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140" w:type="dxa"/>
          <w:vAlign w:val="center"/>
        </w:tcPr>
        <w:p w14:paraId="38254DFC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Листов</w:t>
          </w:r>
        </w:p>
      </w:tc>
    </w:tr>
    <w:tr w:rsidR="00732B7B" w:rsidRPr="009C6E53" w14:paraId="50D00DD5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F40248D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Пров.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6DBBD" w14:textId="535C5511" w:rsidR="00732B7B" w:rsidRPr="009C6E53" w:rsidRDefault="00127764" w:rsidP="00A61D13">
          <w:pPr>
            <w:pStyle w:val="af"/>
            <w:ind w:left="-57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Выговская Н.В.</w:t>
          </w: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9E8A313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CC4D9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06D26C0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3" w:type="dxa"/>
          <w:vAlign w:val="center"/>
        </w:tcPr>
        <w:p w14:paraId="5186C2FF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39F39FE8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284" w:type="dxa"/>
          <w:vAlign w:val="center"/>
        </w:tcPr>
        <w:p w14:paraId="524A570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vAlign w:val="center"/>
        </w:tcPr>
        <w:p w14:paraId="08F8A565" w14:textId="77777777" w:rsidR="00732B7B" w:rsidRPr="009C6E53" w:rsidRDefault="00732B7B" w:rsidP="00A032A0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noProof/>
              <w:color w:val="000000" w:themeColor="text1"/>
              <w:w w:val="80"/>
              <w:sz w:val="24"/>
              <w:szCs w:val="24"/>
              <w:lang w:val="ru-RU"/>
            </w:rPr>
            <w:t>3</w:t>
          </w: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4"/>
              <w:szCs w:val="24"/>
              <w:lang w:val="ru-RU"/>
            </w:rPr>
            <w:fldChar w:fldCharType="end"/>
          </w:r>
        </w:p>
      </w:tc>
      <w:tc>
        <w:tcPr>
          <w:tcW w:w="1140" w:type="dxa"/>
          <w:vAlign w:val="center"/>
        </w:tcPr>
        <w:p w14:paraId="45EDD9F9" w14:textId="2ED5AE84" w:rsidR="00732B7B" w:rsidRPr="00BB3F8A" w:rsidRDefault="0009259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19</w:t>
          </w:r>
        </w:p>
      </w:tc>
    </w:tr>
    <w:tr w:rsidR="00732B7B" w:rsidRPr="009C6E53" w14:paraId="5EA99DB9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8AF7F31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5FAF5A55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5295F6B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F3E8554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vAlign w:val="center"/>
        </w:tcPr>
        <w:p w14:paraId="1C8DD237" w14:textId="77777777" w:rsidR="00732B7B" w:rsidRPr="009C6E53" w:rsidRDefault="00732B7B" w:rsidP="00025B8E">
          <w:pPr>
            <w:pStyle w:val="af"/>
            <w:jc w:val="center"/>
          </w:pPr>
        </w:p>
      </w:tc>
      <w:tc>
        <w:tcPr>
          <w:tcW w:w="2842" w:type="dxa"/>
          <w:gridSpan w:val="5"/>
          <w:vMerge w:val="restart"/>
          <w:vAlign w:val="center"/>
        </w:tcPr>
        <w:p w14:paraId="07C654A3" w14:textId="77777777" w:rsidR="00732B7B" w:rsidRPr="009C6E53" w:rsidRDefault="00732B7B" w:rsidP="00025B8E">
          <w:pPr>
            <w:pStyle w:val="af"/>
            <w:jc w:val="center"/>
          </w:pPr>
          <w:bookmarkStart w:id="2" w:name="_Hlk103617985"/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БРУ</w:t>
          </w:r>
          <w:r w:rsidRPr="009C6E53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гр. АСОИ-211</w:t>
          </w:r>
          <w:bookmarkEnd w:id="2"/>
        </w:p>
      </w:tc>
    </w:tr>
    <w:tr w:rsidR="00732B7B" w:rsidRPr="009C6E53" w14:paraId="647B7D13" w14:textId="77777777" w:rsidTr="005F7652">
      <w:trPr>
        <w:trHeight w:val="283"/>
      </w:trPr>
      <w:tc>
        <w:tcPr>
          <w:tcW w:w="964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C149800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proofErr w:type="spellStart"/>
          <w:proofErr w:type="gramStart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Н.контр</w:t>
          </w:r>
          <w:proofErr w:type="spellEnd"/>
          <w:proofErr w:type="gramEnd"/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.</w:t>
          </w:r>
        </w:p>
      </w:tc>
      <w:tc>
        <w:tcPr>
          <w:tcW w:w="1304" w:type="dxa"/>
          <w:tcBorders>
            <w:top w:val="single" w:sz="4" w:space="0" w:color="auto"/>
            <w:bottom w:val="single" w:sz="4" w:space="0" w:color="auto"/>
          </w:tcBorders>
        </w:tcPr>
        <w:p w14:paraId="2D18110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4" w:space="0" w:color="auto"/>
          </w:tcBorders>
        </w:tcPr>
        <w:p w14:paraId="0F51983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</w:tcPr>
        <w:p w14:paraId="4848BCE3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</w:tcPr>
        <w:p w14:paraId="29831A92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</w:tcPr>
        <w:p w14:paraId="259F1F2B" w14:textId="77777777" w:rsidR="00732B7B" w:rsidRPr="009C6E53" w:rsidRDefault="00732B7B" w:rsidP="00025B8E">
          <w:pPr>
            <w:pStyle w:val="af"/>
          </w:pPr>
        </w:p>
      </w:tc>
    </w:tr>
    <w:tr w:rsidR="00732B7B" w:rsidRPr="009C6E53" w14:paraId="5A78482A" w14:textId="77777777" w:rsidTr="005F7652">
      <w:trPr>
        <w:trHeight w:val="278"/>
      </w:trPr>
      <w:tc>
        <w:tcPr>
          <w:tcW w:w="964" w:type="dxa"/>
          <w:gridSpan w:val="2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707A348A" w14:textId="77777777" w:rsidR="00732B7B" w:rsidRPr="009C6E53" w:rsidRDefault="00732B7B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Утв.</w:t>
          </w:r>
        </w:p>
      </w:tc>
      <w:tc>
        <w:tcPr>
          <w:tcW w:w="1304" w:type="dxa"/>
          <w:tcBorders>
            <w:top w:val="single" w:sz="4" w:space="0" w:color="auto"/>
            <w:bottom w:val="single" w:sz="18" w:space="0" w:color="auto"/>
          </w:tcBorders>
        </w:tcPr>
        <w:p w14:paraId="1B3E8EE4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14:paraId="49FC84F0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14:paraId="7784C94B" w14:textId="77777777" w:rsidR="00732B7B" w:rsidRPr="009C6E53" w:rsidRDefault="00732B7B" w:rsidP="00025B8E">
          <w:pPr>
            <w:pStyle w:val="af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3839" w:type="dxa"/>
          <w:vMerge/>
          <w:tcBorders>
            <w:bottom w:val="single" w:sz="18" w:space="0" w:color="auto"/>
          </w:tcBorders>
        </w:tcPr>
        <w:p w14:paraId="3C2B47D8" w14:textId="77777777" w:rsidR="00732B7B" w:rsidRPr="009C6E53" w:rsidRDefault="00732B7B" w:rsidP="00025B8E">
          <w:pPr>
            <w:pStyle w:val="af"/>
          </w:pPr>
        </w:p>
      </w:tc>
      <w:tc>
        <w:tcPr>
          <w:tcW w:w="2842" w:type="dxa"/>
          <w:gridSpan w:val="5"/>
          <w:vMerge/>
          <w:tcBorders>
            <w:bottom w:val="single" w:sz="18" w:space="0" w:color="auto"/>
          </w:tcBorders>
        </w:tcPr>
        <w:p w14:paraId="636FFE36" w14:textId="77777777" w:rsidR="00732B7B" w:rsidRPr="009C6E53" w:rsidRDefault="00732B7B" w:rsidP="00025B8E">
          <w:pPr>
            <w:pStyle w:val="af"/>
          </w:pPr>
        </w:p>
      </w:tc>
    </w:tr>
  </w:tbl>
  <w:p w14:paraId="53755856" w14:textId="77777777" w:rsidR="00732B7B" w:rsidRPr="00AE226B" w:rsidRDefault="00732B7B" w:rsidP="00AE226B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10371" w:type="dxa"/>
      <w:tblInd w:w="-465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57" w:type="dxa"/>
        <w:right w:w="34" w:type="dxa"/>
      </w:tblCellMar>
      <w:tblLook w:val="04A0" w:firstRow="1" w:lastRow="0" w:firstColumn="1" w:lastColumn="0" w:noHBand="0" w:noVBand="1"/>
    </w:tblPr>
    <w:tblGrid>
      <w:gridCol w:w="432"/>
      <w:gridCol w:w="618"/>
      <w:gridCol w:w="1421"/>
      <w:gridCol w:w="927"/>
      <w:gridCol w:w="618"/>
      <w:gridCol w:w="5782"/>
      <w:gridCol w:w="573"/>
    </w:tblGrid>
    <w:tr w:rsidR="00E92AFE" w:rsidRPr="009C6E53" w14:paraId="65F13AB1" w14:textId="77777777" w:rsidTr="00A4790F">
      <w:trPr>
        <w:trHeight w:val="283"/>
      </w:trPr>
      <w:tc>
        <w:tcPr>
          <w:tcW w:w="432" w:type="dxa"/>
          <w:tcBorders>
            <w:bottom w:val="single" w:sz="4" w:space="0" w:color="auto"/>
          </w:tcBorders>
          <w:vAlign w:val="center"/>
        </w:tcPr>
        <w:p w14:paraId="0E2D1331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7245EB7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bottom w:val="single" w:sz="4" w:space="0" w:color="auto"/>
          </w:tcBorders>
          <w:vAlign w:val="center"/>
        </w:tcPr>
        <w:p w14:paraId="7F66CB3B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bottom w:val="single" w:sz="4" w:space="0" w:color="auto"/>
          </w:tcBorders>
          <w:vAlign w:val="center"/>
        </w:tcPr>
        <w:p w14:paraId="258F8DA5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bottom w:val="single" w:sz="4" w:space="0" w:color="auto"/>
          </w:tcBorders>
          <w:vAlign w:val="center"/>
        </w:tcPr>
        <w:p w14:paraId="0F39CC7C" w14:textId="77777777" w:rsidR="00E92AFE" w:rsidRPr="009C6E53" w:rsidRDefault="00E92AFE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 w:val="restart"/>
          <w:vAlign w:val="center"/>
        </w:tcPr>
        <w:p w14:paraId="376666D9" w14:textId="20F5F0A0" w:rsidR="00E92AFE" w:rsidRPr="009C6E53" w:rsidRDefault="00A863A7" w:rsidP="00025B8E">
          <w:pPr>
            <w:pStyle w:val="af"/>
            <w:jc w:val="center"/>
            <w:rPr>
              <w:lang w:val="ru-RU"/>
            </w:rPr>
          </w:pP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КР 1-53 01 02.100327</w:t>
          </w:r>
          <w:r w:rsidR="007F037D">
            <w:rPr>
              <w:rFonts w:ascii="Times New Roman" w:hAnsi="Times New Roman" w:cs="Times New Roman"/>
              <w:sz w:val="28"/>
              <w:szCs w:val="28"/>
              <w:lang w:val="ru-RU"/>
            </w:rPr>
            <w:t>76</w:t>
          </w: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7F037D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  <w:r w:rsidRPr="00A863A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ПЗ</w:t>
          </w:r>
        </w:p>
      </w:tc>
      <w:tc>
        <w:tcPr>
          <w:tcW w:w="573" w:type="dxa"/>
          <w:vAlign w:val="center"/>
        </w:tcPr>
        <w:p w14:paraId="6E845657" w14:textId="77777777" w:rsidR="00E92AFE" w:rsidRPr="009C6E53" w:rsidRDefault="00E92AFE" w:rsidP="00E92AFE">
          <w:pPr>
            <w:pStyle w:val="af"/>
            <w:jc w:val="center"/>
            <w:rPr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</w:tr>
    <w:tr w:rsidR="00F71030" w:rsidRPr="009C6E53" w14:paraId="173AA536" w14:textId="77777777" w:rsidTr="00A4790F">
      <w:trPr>
        <w:trHeight w:val="283"/>
      </w:trPr>
      <w:tc>
        <w:tcPr>
          <w:tcW w:w="43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2659880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E985E89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14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66F874E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92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FA6BDD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6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ACE8AF2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</w:p>
      </w:tc>
      <w:tc>
        <w:tcPr>
          <w:tcW w:w="5782" w:type="dxa"/>
          <w:vMerge/>
          <w:vAlign w:val="center"/>
        </w:tcPr>
        <w:p w14:paraId="50B54094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 w:val="restart"/>
          <w:vAlign w:val="center"/>
        </w:tcPr>
        <w:p w14:paraId="547B3F5D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lang w:val="ru-RU"/>
            </w:rPr>
          </w:pP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instrText>PAGE   \* MERGEFORMAT</w:instrTex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t>1</w:t>
          </w:r>
          <w:r w:rsidRPr="009C6E53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tc>
    </w:tr>
    <w:tr w:rsidR="00F71030" w:rsidRPr="009C6E53" w14:paraId="034B7711" w14:textId="77777777" w:rsidTr="00F71030">
      <w:trPr>
        <w:trHeight w:val="283"/>
      </w:trPr>
      <w:tc>
        <w:tcPr>
          <w:tcW w:w="432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3FE0B49A" w14:textId="77777777" w:rsidR="00F71030" w:rsidRPr="009C6E53" w:rsidRDefault="00F71030" w:rsidP="00025B8E">
          <w:pPr>
            <w:pStyle w:val="15"/>
            <w:ind w:left="-125" w:firstLine="57"/>
            <w:jc w:val="center"/>
            <w:rPr>
              <w:w w:val="80"/>
              <w:sz w:val="20"/>
              <w:szCs w:val="20"/>
              <w:lang w:val="ru-RU"/>
            </w:rPr>
          </w:pPr>
          <w:r w:rsidRPr="009C6E53">
            <w:rPr>
              <w:w w:val="80"/>
              <w:sz w:val="20"/>
              <w:szCs w:val="20"/>
              <w:lang w:val="ru-RU"/>
            </w:rPr>
            <w:t>Изм.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A7D4353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Лист</w:t>
          </w:r>
        </w:p>
      </w:tc>
      <w:tc>
        <w:tcPr>
          <w:tcW w:w="1421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228C96A7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№ докум.</w:t>
          </w:r>
        </w:p>
      </w:tc>
      <w:tc>
        <w:tcPr>
          <w:tcW w:w="927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067C53CC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Подпись</w:t>
          </w:r>
        </w:p>
      </w:tc>
      <w:tc>
        <w:tcPr>
          <w:tcW w:w="618" w:type="dxa"/>
          <w:tcBorders>
            <w:top w:val="single" w:sz="4" w:space="0" w:color="auto"/>
            <w:bottom w:val="single" w:sz="18" w:space="0" w:color="auto"/>
          </w:tcBorders>
          <w:vAlign w:val="center"/>
        </w:tcPr>
        <w:p w14:paraId="6AA76564" w14:textId="77777777" w:rsidR="00F71030" w:rsidRPr="009C6E53" w:rsidRDefault="00F71030" w:rsidP="00025B8E">
          <w:pPr>
            <w:pStyle w:val="af"/>
            <w:jc w:val="center"/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</w:pPr>
          <w:r w:rsidRPr="009C6E53">
            <w:rPr>
              <w:rFonts w:ascii="Times New Roman" w:hAnsi="Times New Roman" w:cs="Times New Roman"/>
              <w:color w:val="000000" w:themeColor="text1"/>
              <w:w w:val="80"/>
              <w:sz w:val="20"/>
              <w:szCs w:val="20"/>
              <w:lang w:val="ru-RU"/>
            </w:rPr>
            <w:t>Дата</w:t>
          </w:r>
        </w:p>
      </w:tc>
      <w:tc>
        <w:tcPr>
          <w:tcW w:w="5782" w:type="dxa"/>
          <w:vMerge/>
          <w:vAlign w:val="center"/>
        </w:tcPr>
        <w:p w14:paraId="32E99495" w14:textId="77777777" w:rsidR="00F71030" w:rsidRPr="009C6E53" w:rsidRDefault="00F71030" w:rsidP="00025B8E">
          <w:pPr>
            <w:pStyle w:val="af"/>
            <w:jc w:val="center"/>
          </w:pPr>
        </w:p>
      </w:tc>
      <w:tc>
        <w:tcPr>
          <w:tcW w:w="573" w:type="dxa"/>
          <w:vMerge/>
          <w:vAlign w:val="center"/>
        </w:tcPr>
        <w:p w14:paraId="45F5D725" w14:textId="77777777" w:rsidR="00F71030" w:rsidRPr="009C6E53" w:rsidRDefault="00F71030" w:rsidP="00025B8E">
          <w:pPr>
            <w:pStyle w:val="af"/>
            <w:jc w:val="center"/>
          </w:pPr>
        </w:p>
      </w:tc>
    </w:tr>
  </w:tbl>
  <w:p w14:paraId="01238BBD" w14:textId="77777777" w:rsidR="009D050C" w:rsidRPr="00AE226B" w:rsidRDefault="009D050C" w:rsidP="00AE226B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0D8A6" w14:textId="1A0934F6" w:rsidR="00345F14" w:rsidRPr="00345F14" w:rsidRDefault="00345F14">
    <w:pPr>
      <w:pStyle w:val="af"/>
      <w:jc w:val="right"/>
      <w:rPr>
        <w:rStyle w:val="Often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588DA" w14:textId="77777777" w:rsidR="00B4329C" w:rsidRDefault="00B4329C" w:rsidP="00EC05B5">
      <w:r>
        <w:separator/>
      </w:r>
    </w:p>
  </w:footnote>
  <w:footnote w:type="continuationSeparator" w:id="0">
    <w:p w14:paraId="2674ECEC" w14:textId="77777777" w:rsidR="00B4329C" w:rsidRDefault="00B4329C" w:rsidP="00EC0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518F" w14:textId="77777777" w:rsidR="00D01B92" w:rsidRPr="00D01B92" w:rsidRDefault="00D01B92" w:rsidP="00D01B92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43"/>
    <w:multiLevelType w:val="multilevel"/>
    <w:tmpl w:val="BC96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1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8C6CA2"/>
    <w:multiLevelType w:val="multilevel"/>
    <w:tmpl w:val="494C6D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 w15:restartNumberingAfterBreak="0">
    <w:nsid w:val="0EA575B7"/>
    <w:multiLevelType w:val="multilevel"/>
    <w:tmpl w:val="1CC8A730"/>
    <w:lvl w:ilvl="0">
      <w:start w:val="1"/>
      <w:numFmt w:val="decimal"/>
      <w:pStyle w:val="a"/>
      <w:suff w:val="space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709" w:hanging="709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hanging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hanging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hanging="709"/>
      </w:pPr>
      <w:rPr>
        <w:rFonts w:hint="default"/>
      </w:rPr>
    </w:lvl>
  </w:abstractNum>
  <w:abstractNum w:abstractNumId="3" w15:restartNumberingAfterBreak="0">
    <w:nsid w:val="10A77E73"/>
    <w:multiLevelType w:val="hybridMultilevel"/>
    <w:tmpl w:val="CEDED364"/>
    <w:lvl w:ilvl="0" w:tplc="0CA44104">
      <w:start w:val="1"/>
      <w:numFmt w:val="decimal"/>
      <w:pStyle w:val="a1"/>
      <w:suff w:val="space"/>
      <w:lvlText w:val="Таблица %1 –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909DE"/>
    <w:multiLevelType w:val="multilevel"/>
    <w:tmpl w:val="97307818"/>
    <w:lvl w:ilvl="0">
      <w:start w:val="1"/>
      <w:numFmt w:val="decimal"/>
      <w:pStyle w:val="a2"/>
      <w:suff w:val="space"/>
      <w:lvlText w:val="Рисунок %1 –"/>
      <w:lvlJc w:val="left"/>
      <w:pPr>
        <w:ind w:left="709" w:hanging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2F342031"/>
    <w:multiLevelType w:val="multilevel"/>
    <w:tmpl w:val="02C0FCC2"/>
    <w:lvl w:ilvl="0">
      <w:start w:val="1"/>
      <w:numFmt w:val="decimal"/>
      <w:pStyle w:val="10"/>
      <w:suff w:val="space"/>
      <w:lvlText w:val="%1)"/>
      <w:lvlJc w:val="left"/>
      <w:pPr>
        <w:ind w:left="1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1" w:hanging="1440"/>
      </w:pPr>
      <w:rPr>
        <w:rFonts w:hint="default"/>
      </w:rPr>
    </w:lvl>
  </w:abstractNum>
  <w:abstractNum w:abstractNumId="6" w15:restartNumberingAfterBreak="0">
    <w:nsid w:val="49935ADE"/>
    <w:multiLevelType w:val="hybridMultilevel"/>
    <w:tmpl w:val="0A5016A8"/>
    <w:lvl w:ilvl="0" w:tplc="B0149DAA">
      <w:start w:val="1"/>
      <w:numFmt w:val="bullet"/>
      <w:pStyle w:val="-"/>
      <w:suff w:val="space"/>
      <w:lvlText w:val="-"/>
      <w:lvlJc w:val="left"/>
      <w:pPr>
        <w:ind w:left="2269" w:hanging="709"/>
      </w:pPr>
      <w:rPr>
        <w:rFonts w:ascii="Sylfaen" w:hAnsi="Sylfae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B7B"/>
    <w:rsid w:val="00000F99"/>
    <w:rsid w:val="000011DC"/>
    <w:rsid w:val="00002A95"/>
    <w:rsid w:val="0000300A"/>
    <w:rsid w:val="0000438D"/>
    <w:rsid w:val="00012F28"/>
    <w:rsid w:val="0001514A"/>
    <w:rsid w:val="000176D3"/>
    <w:rsid w:val="000221D3"/>
    <w:rsid w:val="00022E9E"/>
    <w:rsid w:val="00022F29"/>
    <w:rsid w:val="00024C71"/>
    <w:rsid w:val="00025B8E"/>
    <w:rsid w:val="00026476"/>
    <w:rsid w:val="00026D5E"/>
    <w:rsid w:val="000420F2"/>
    <w:rsid w:val="00043202"/>
    <w:rsid w:val="00052EE7"/>
    <w:rsid w:val="0005308B"/>
    <w:rsid w:val="00053B5A"/>
    <w:rsid w:val="00055A65"/>
    <w:rsid w:val="000575CE"/>
    <w:rsid w:val="000606A2"/>
    <w:rsid w:val="00063A48"/>
    <w:rsid w:val="0006410C"/>
    <w:rsid w:val="00073D30"/>
    <w:rsid w:val="00074B72"/>
    <w:rsid w:val="00077090"/>
    <w:rsid w:val="000848A5"/>
    <w:rsid w:val="00087178"/>
    <w:rsid w:val="00087907"/>
    <w:rsid w:val="00090F1E"/>
    <w:rsid w:val="0009259E"/>
    <w:rsid w:val="00093C24"/>
    <w:rsid w:val="000A003A"/>
    <w:rsid w:val="000A022B"/>
    <w:rsid w:val="000A0A3E"/>
    <w:rsid w:val="000A257B"/>
    <w:rsid w:val="000A3648"/>
    <w:rsid w:val="000A7CCC"/>
    <w:rsid w:val="000A7F8C"/>
    <w:rsid w:val="000B5311"/>
    <w:rsid w:val="000B6E77"/>
    <w:rsid w:val="000B7615"/>
    <w:rsid w:val="000C2853"/>
    <w:rsid w:val="000C2C23"/>
    <w:rsid w:val="000C3B50"/>
    <w:rsid w:val="000C4261"/>
    <w:rsid w:val="000C4EB1"/>
    <w:rsid w:val="000D0010"/>
    <w:rsid w:val="000D1BF4"/>
    <w:rsid w:val="000D3E23"/>
    <w:rsid w:val="000D7CED"/>
    <w:rsid w:val="000E10C6"/>
    <w:rsid w:val="000E2F42"/>
    <w:rsid w:val="000E2F9B"/>
    <w:rsid w:val="000E33D1"/>
    <w:rsid w:val="000E46EC"/>
    <w:rsid w:val="000F1190"/>
    <w:rsid w:val="000F1CE4"/>
    <w:rsid w:val="000F324C"/>
    <w:rsid w:val="000F3374"/>
    <w:rsid w:val="000F5402"/>
    <w:rsid w:val="00100945"/>
    <w:rsid w:val="00101A3C"/>
    <w:rsid w:val="00103015"/>
    <w:rsid w:val="00103310"/>
    <w:rsid w:val="00105F5F"/>
    <w:rsid w:val="00114796"/>
    <w:rsid w:val="00115FFD"/>
    <w:rsid w:val="00122D9B"/>
    <w:rsid w:val="00127764"/>
    <w:rsid w:val="0013042E"/>
    <w:rsid w:val="00133A30"/>
    <w:rsid w:val="00133DB6"/>
    <w:rsid w:val="00135419"/>
    <w:rsid w:val="001363AB"/>
    <w:rsid w:val="0013720B"/>
    <w:rsid w:val="0014047C"/>
    <w:rsid w:val="00143480"/>
    <w:rsid w:val="00143DEB"/>
    <w:rsid w:val="001441BA"/>
    <w:rsid w:val="00145D9B"/>
    <w:rsid w:val="0014622E"/>
    <w:rsid w:val="00150C47"/>
    <w:rsid w:val="00153EE6"/>
    <w:rsid w:val="00153F90"/>
    <w:rsid w:val="00153F93"/>
    <w:rsid w:val="001573AB"/>
    <w:rsid w:val="00157BA2"/>
    <w:rsid w:val="0017069E"/>
    <w:rsid w:val="00170753"/>
    <w:rsid w:val="001712C1"/>
    <w:rsid w:val="0017428E"/>
    <w:rsid w:val="00180FD6"/>
    <w:rsid w:val="00185D6B"/>
    <w:rsid w:val="00186564"/>
    <w:rsid w:val="00191BB9"/>
    <w:rsid w:val="00193F5F"/>
    <w:rsid w:val="0019551F"/>
    <w:rsid w:val="00197B3A"/>
    <w:rsid w:val="001A2983"/>
    <w:rsid w:val="001A6510"/>
    <w:rsid w:val="001A6C90"/>
    <w:rsid w:val="001B1F23"/>
    <w:rsid w:val="001B44C0"/>
    <w:rsid w:val="001B7C9E"/>
    <w:rsid w:val="001B7E10"/>
    <w:rsid w:val="001C1D37"/>
    <w:rsid w:val="001C756C"/>
    <w:rsid w:val="001D341F"/>
    <w:rsid w:val="001E458F"/>
    <w:rsid w:val="001E6968"/>
    <w:rsid w:val="001E7A92"/>
    <w:rsid w:val="001E7D9C"/>
    <w:rsid w:val="001F1612"/>
    <w:rsid w:val="001F2394"/>
    <w:rsid w:val="001F64B1"/>
    <w:rsid w:val="002002B0"/>
    <w:rsid w:val="00202932"/>
    <w:rsid w:val="00202D3A"/>
    <w:rsid w:val="00202D8C"/>
    <w:rsid w:val="0020495B"/>
    <w:rsid w:val="00207BC1"/>
    <w:rsid w:val="00215E0E"/>
    <w:rsid w:val="00216831"/>
    <w:rsid w:val="002175F5"/>
    <w:rsid w:val="00217698"/>
    <w:rsid w:val="002231DC"/>
    <w:rsid w:val="00224C6A"/>
    <w:rsid w:val="00224E99"/>
    <w:rsid w:val="00226B8B"/>
    <w:rsid w:val="002320EF"/>
    <w:rsid w:val="0023452C"/>
    <w:rsid w:val="00235E60"/>
    <w:rsid w:val="00236BE1"/>
    <w:rsid w:val="0024203E"/>
    <w:rsid w:val="00243705"/>
    <w:rsid w:val="00247627"/>
    <w:rsid w:val="0024778B"/>
    <w:rsid w:val="00247D35"/>
    <w:rsid w:val="00250272"/>
    <w:rsid w:val="002503DF"/>
    <w:rsid w:val="00253BD4"/>
    <w:rsid w:val="00255E28"/>
    <w:rsid w:val="00257ED4"/>
    <w:rsid w:val="002615FE"/>
    <w:rsid w:val="00262295"/>
    <w:rsid w:val="00266560"/>
    <w:rsid w:val="00267E1E"/>
    <w:rsid w:val="00267F6E"/>
    <w:rsid w:val="0027032C"/>
    <w:rsid w:val="00270A7B"/>
    <w:rsid w:val="0027460D"/>
    <w:rsid w:val="00275241"/>
    <w:rsid w:val="00280E22"/>
    <w:rsid w:val="00282B57"/>
    <w:rsid w:val="00284B71"/>
    <w:rsid w:val="002850BD"/>
    <w:rsid w:val="00293075"/>
    <w:rsid w:val="00293A85"/>
    <w:rsid w:val="00293ABB"/>
    <w:rsid w:val="00295FA4"/>
    <w:rsid w:val="002A100E"/>
    <w:rsid w:val="002A11F5"/>
    <w:rsid w:val="002A2A2A"/>
    <w:rsid w:val="002A337A"/>
    <w:rsid w:val="002A3B83"/>
    <w:rsid w:val="002A41F5"/>
    <w:rsid w:val="002A43F1"/>
    <w:rsid w:val="002A7451"/>
    <w:rsid w:val="002A777D"/>
    <w:rsid w:val="002A7FEC"/>
    <w:rsid w:val="002B2791"/>
    <w:rsid w:val="002B7D30"/>
    <w:rsid w:val="002B7D6B"/>
    <w:rsid w:val="002C06A6"/>
    <w:rsid w:val="002C1CFC"/>
    <w:rsid w:val="002C1F49"/>
    <w:rsid w:val="002C28DF"/>
    <w:rsid w:val="002C3712"/>
    <w:rsid w:val="002C5336"/>
    <w:rsid w:val="002C5A73"/>
    <w:rsid w:val="002C6C10"/>
    <w:rsid w:val="002D2F03"/>
    <w:rsid w:val="002D3945"/>
    <w:rsid w:val="002D3CEB"/>
    <w:rsid w:val="002D56C0"/>
    <w:rsid w:val="002D5E3C"/>
    <w:rsid w:val="002D609F"/>
    <w:rsid w:val="002D6274"/>
    <w:rsid w:val="002E00D2"/>
    <w:rsid w:val="002E3F3A"/>
    <w:rsid w:val="002E615B"/>
    <w:rsid w:val="002E6CC5"/>
    <w:rsid w:val="002E76E8"/>
    <w:rsid w:val="002F0A1B"/>
    <w:rsid w:val="002F0AFE"/>
    <w:rsid w:val="002F13CC"/>
    <w:rsid w:val="002F1F21"/>
    <w:rsid w:val="002F339D"/>
    <w:rsid w:val="002F492A"/>
    <w:rsid w:val="002F757A"/>
    <w:rsid w:val="00301387"/>
    <w:rsid w:val="003017A2"/>
    <w:rsid w:val="00303C87"/>
    <w:rsid w:val="003056D4"/>
    <w:rsid w:val="00307E57"/>
    <w:rsid w:val="003132AB"/>
    <w:rsid w:val="00314349"/>
    <w:rsid w:val="00315F2C"/>
    <w:rsid w:val="0031775F"/>
    <w:rsid w:val="0031795C"/>
    <w:rsid w:val="003204C9"/>
    <w:rsid w:val="003208AB"/>
    <w:rsid w:val="00322C40"/>
    <w:rsid w:val="00323456"/>
    <w:rsid w:val="00324779"/>
    <w:rsid w:val="00324D10"/>
    <w:rsid w:val="00326380"/>
    <w:rsid w:val="003334C2"/>
    <w:rsid w:val="0033363F"/>
    <w:rsid w:val="00333F7F"/>
    <w:rsid w:val="00334CA8"/>
    <w:rsid w:val="00340BDD"/>
    <w:rsid w:val="0034141B"/>
    <w:rsid w:val="003430CE"/>
    <w:rsid w:val="00345238"/>
    <w:rsid w:val="003456E0"/>
    <w:rsid w:val="00345F14"/>
    <w:rsid w:val="00346C05"/>
    <w:rsid w:val="003546DB"/>
    <w:rsid w:val="00354875"/>
    <w:rsid w:val="003553AC"/>
    <w:rsid w:val="003559CD"/>
    <w:rsid w:val="00355A67"/>
    <w:rsid w:val="00355F80"/>
    <w:rsid w:val="00356B4D"/>
    <w:rsid w:val="00357B0A"/>
    <w:rsid w:val="0036178C"/>
    <w:rsid w:val="00364946"/>
    <w:rsid w:val="003727E4"/>
    <w:rsid w:val="003736B4"/>
    <w:rsid w:val="00377A50"/>
    <w:rsid w:val="00380102"/>
    <w:rsid w:val="003856CB"/>
    <w:rsid w:val="00386A74"/>
    <w:rsid w:val="00387E16"/>
    <w:rsid w:val="003920F0"/>
    <w:rsid w:val="0039296A"/>
    <w:rsid w:val="003952E0"/>
    <w:rsid w:val="003968C9"/>
    <w:rsid w:val="00397636"/>
    <w:rsid w:val="003A070A"/>
    <w:rsid w:val="003A0EF9"/>
    <w:rsid w:val="003A1B92"/>
    <w:rsid w:val="003A1BCD"/>
    <w:rsid w:val="003A4EC0"/>
    <w:rsid w:val="003A5DB6"/>
    <w:rsid w:val="003A7C94"/>
    <w:rsid w:val="003B36F1"/>
    <w:rsid w:val="003B773B"/>
    <w:rsid w:val="003C2EA0"/>
    <w:rsid w:val="003C31E4"/>
    <w:rsid w:val="003C3DE1"/>
    <w:rsid w:val="003C483B"/>
    <w:rsid w:val="003D3957"/>
    <w:rsid w:val="003D3C2E"/>
    <w:rsid w:val="003D5456"/>
    <w:rsid w:val="003D69F8"/>
    <w:rsid w:val="003D6B26"/>
    <w:rsid w:val="003E1C74"/>
    <w:rsid w:val="003E52E0"/>
    <w:rsid w:val="003E59A0"/>
    <w:rsid w:val="003F0B44"/>
    <w:rsid w:val="003F0F41"/>
    <w:rsid w:val="003F1F41"/>
    <w:rsid w:val="003F514F"/>
    <w:rsid w:val="003F5458"/>
    <w:rsid w:val="00400A70"/>
    <w:rsid w:val="00403563"/>
    <w:rsid w:val="00406FAC"/>
    <w:rsid w:val="0041323D"/>
    <w:rsid w:val="0042222F"/>
    <w:rsid w:val="00423185"/>
    <w:rsid w:val="00423A2E"/>
    <w:rsid w:val="00424FD8"/>
    <w:rsid w:val="00424FFF"/>
    <w:rsid w:val="004250FD"/>
    <w:rsid w:val="00434545"/>
    <w:rsid w:val="00434D82"/>
    <w:rsid w:val="0043692F"/>
    <w:rsid w:val="004371EB"/>
    <w:rsid w:val="004440AD"/>
    <w:rsid w:val="004501FB"/>
    <w:rsid w:val="0045124E"/>
    <w:rsid w:val="004525D9"/>
    <w:rsid w:val="00452C80"/>
    <w:rsid w:val="0046014D"/>
    <w:rsid w:val="00462556"/>
    <w:rsid w:val="0046293C"/>
    <w:rsid w:val="00463E34"/>
    <w:rsid w:val="00463F24"/>
    <w:rsid w:val="00465931"/>
    <w:rsid w:val="00466A10"/>
    <w:rsid w:val="004707DC"/>
    <w:rsid w:val="00473550"/>
    <w:rsid w:val="00482E4C"/>
    <w:rsid w:val="00482ED8"/>
    <w:rsid w:val="00483C63"/>
    <w:rsid w:val="00484A3D"/>
    <w:rsid w:val="00486CAA"/>
    <w:rsid w:val="004877AF"/>
    <w:rsid w:val="0049078A"/>
    <w:rsid w:val="00491ABC"/>
    <w:rsid w:val="00491AFF"/>
    <w:rsid w:val="00492622"/>
    <w:rsid w:val="00493DFD"/>
    <w:rsid w:val="00494879"/>
    <w:rsid w:val="004954C1"/>
    <w:rsid w:val="00495CE4"/>
    <w:rsid w:val="00496038"/>
    <w:rsid w:val="004964A5"/>
    <w:rsid w:val="00496D05"/>
    <w:rsid w:val="004A350E"/>
    <w:rsid w:val="004A3C87"/>
    <w:rsid w:val="004A4CE0"/>
    <w:rsid w:val="004B298A"/>
    <w:rsid w:val="004B50E5"/>
    <w:rsid w:val="004B6765"/>
    <w:rsid w:val="004B6E4A"/>
    <w:rsid w:val="004B78DC"/>
    <w:rsid w:val="004B7B83"/>
    <w:rsid w:val="004C1093"/>
    <w:rsid w:val="004C15DB"/>
    <w:rsid w:val="004C15F5"/>
    <w:rsid w:val="004C4670"/>
    <w:rsid w:val="004C49D3"/>
    <w:rsid w:val="004D1DB1"/>
    <w:rsid w:val="004D462F"/>
    <w:rsid w:val="004D58E2"/>
    <w:rsid w:val="004D6428"/>
    <w:rsid w:val="004E4BAC"/>
    <w:rsid w:val="004E57B8"/>
    <w:rsid w:val="004E5EEA"/>
    <w:rsid w:val="004E6134"/>
    <w:rsid w:val="004E7410"/>
    <w:rsid w:val="004F2B6C"/>
    <w:rsid w:val="004F41B7"/>
    <w:rsid w:val="004F5F64"/>
    <w:rsid w:val="00501480"/>
    <w:rsid w:val="005112EC"/>
    <w:rsid w:val="00512311"/>
    <w:rsid w:val="00514360"/>
    <w:rsid w:val="0051486D"/>
    <w:rsid w:val="00520CE9"/>
    <w:rsid w:val="00523102"/>
    <w:rsid w:val="005245B4"/>
    <w:rsid w:val="00531574"/>
    <w:rsid w:val="00531925"/>
    <w:rsid w:val="00531B97"/>
    <w:rsid w:val="00534AC6"/>
    <w:rsid w:val="005374B2"/>
    <w:rsid w:val="005409A2"/>
    <w:rsid w:val="00542B6A"/>
    <w:rsid w:val="00543477"/>
    <w:rsid w:val="00543491"/>
    <w:rsid w:val="00545410"/>
    <w:rsid w:val="005466F5"/>
    <w:rsid w:val="00546B15"/>
    <w:rsid w:val="00547144"/>
    <w:rsid w:val="005474ED"/>
    <w:rsid w:val="00550250"/>
    <w:rsid w:val="0055498A"/>
    <w:rsid w:val="00556C6B"/>
    <w:rsid w:val="00560A71"/>
    <w:rsid w:val="00564C77"/>
    <w:rsid w:val="0056663B"/>
    <w:rsid w:val="00566C0B"/>
    <w:rsid w:val="00570EF7"/>
    <w:rsid w:val="00571CCE"/>
    <w:rsid w:val="00572794"/>
    <w:rsid w:val="005729A2"/>
    <w:rsid w:val="00572DCC"/>
    <w:rsid w:val="00575F04"/>
    <w:rsid w:val="005801C3"/>
    <w:rsid w:val="00581E2B"/>
    <w:rsid w:val="0058254A"/>
    <w:rsid w:val="00584147"/>
    <w:rsid w:val="005856EB"/>
    <w:rsid w:val="00585BA2"/>
    <w:rsid w:val="00587E2C"/>
    <w:rsid w:val="00592ABC"/>
    <w:rsid w:val="00594BEB"/>
    <w:rsid w:val="005A1476"/>
    <w:rsid w:val="005A1847"/>
    <w:rsid w:val="005A1A19"/>
    <w:rsid w:val="005A20BE"/>
    <w:rsid w:val="005A46A6"/>
    <w:rsid w:val="005A47DE"/>
    <w:rsid w:val="005B10CC"/>
    <w:rsid w:val="005B4DD9"/>
    <w:rsid w:val="005B6386"/>
    <w:rsid w:val="005B7FC0"/>
    <w:rsid w:val="005C0C42"/>
    <w:rsid w:val="005C137F"/>
    <w:rsid w:val="005C144A"/>
    <w:rsid w:val="005C33A8"/>
    <w:rsid w:val="005C4C97"/>
    <w:rsid w:val="005C63FC"/>
    <w:rsid w:val="005D07D0"/>
    <w:rsid w:val="005D2084"/>
    <w:rsid w:val="005D239A"/>
    <w:rsid w:val="005D5DD6"/>
    <w:rsid w:val="005E07AF"/>
    <w:rsid w:val="005E0E8A"/>
    <w:rsid w:val="005E2B01"/>
    <w:rsid w:val="005E4085"/>
    <w:rsid w:val="005E48F3"/>
    <w:rsid w:val="005E4932"/>
    <w:rsid w:val="005E6086"/>
    <w:rsid w:val="005F0B52"/>
    <w:rsid w:val="005F0F6A"/>
    <w:rsid w:val="005F3350"/>
    <w:rsid w:val="005F53DA"/>
    <w:rsid w:val="005F7652"/>
    <w:rsid w:val="006006E8"/>
    <w:rsid w:val="00601057"/>
    <w:rsid w:val="00601FD4"/>
    <w:rsid w:val="006036D7"/>
    <w:rsid w:val="006053EB"/>
    <w:rsid w:val="00606E60"/>
    <w:rsid w:val="00607051"/>
    <w:rsid w:val="00610597"/>
    <w:rsid w:val="00610CDA"/>
    <w:rsid w:val="00613A72"/>
    <w:rsid w:val="00613F1B"/>
    <w:rsid w:val="00614DB6"/>
    <w:rsid w:val="00614F1F"/>
    <w:rsid w:val="006156B7"/>
    <w:rsid w:val="00617CE6"/>
    <w:rsid w:val="006229CA"/>
    <w:rsid w:val="00624BBB"/>
    <w:rsid w:val="00637102"/>
    <w:rsid w:val="00641080"/>
    <w:rsid w:val="00642D85"/>
    <w:rsid w:val="00644870"/>
    <w:rsid w:val="00644A51"/>
    <w:rsid w:val="00644E72"/>
    <w:rsid w:val="00647585"/>
    <w:rsid w:val="00661F28"/>
    <w:rsid w:val="00662287"/>
    <w:rsid w:val="00664037"/>
    <w:rsid w:val="0066483A"/>
    <w:rsid w:val="00665A95"/>
    <w:rsid w:val="00670295"/>
    <w:rsid w:val="00673C1B"/>
    <w:rsid w:val="00674CD8"/>
    <w:rsid w:val="00677323"/>
    <w:rsid w:val="00682E31"/>
    <w:rsid w:val="0068493E"/>
    <w:rsid w:val="00685E89"/>
    <w:rsid w:val="006904B7"/>
    <w:rsid w:val="00690CE2"/>
    <w:rsid w:val="00693D80"/>
    <w:rsid w:val="0069403E"/>
    <w:rsid w:val="00694DE8"/>
    <w:rsid w:val="00696FE3"/>
    <w:rsid w:val="00697F2B"/>
    <w:rsid w:val="00697F34"/>
    <w:rsid w:val="006A252B"/>
    <w:rsid w:val="006B00C7"/>
    <w:rsid w:val="006B62B6"/>
    <w:rsid w:val="006B6F7D"/>
    <w:rsid w:val="006C1451"/>
    <w:rsid w:val="006C5849"/>
    <w:rsid w:val="006C7F1D"/>
    <w:rsid w:val="006D14B3"/>
    <w:rsid w:val="006D19CA"/>
    <w:rsid w:val="006D1EF1"/>
    <w:rsid w:val="006D2986"/>
    <w:rsid w:val="006D2E2B"/>
    <w:rsid w:val="006D4EBF"/>
    <w:rsid w:val="006D5352"/>
    <w:rsid w:val="006E0EB1"/>
    <w:rsid w:val="006E4867"/>
    <w:rsid w:val="006E5C79"/>
    <w:rsid w:val="006F0635"/>
    <w:rsid w:val="006F0A88"/>
    <w:rsid w:val="006F2B87"/>
    <w:rsid w:val="006F2C63"/>
    <w:rsid w:val="006F3C8D"/>
    <w:rsid w:val="006F4CAC"/>
    <w:rsid w:val="006F644A"/>
    <w:rsid w:val="006F6FB4"/>
    <w:rsid w:val="00700832"/>
    <w:rsid w:val="00702269"/>
    <w:rsid w:val="007041A0"/>
    <w:rsid w:val="007041A9"/>
    <w:rsid w:val="00704C92"/>
    <w:rsid w:val="007103A2"/>
    <w:rsid w:val="00716D4D"/>
    <w:rsid w:val="00717016"/>
    <w:rsid w:val="007205B9"/>
    <w:rsid w:val="007217B1"/>
    <w:rsid w:val="00723C90"/>
    <w:rsid w:val="00725044"/>
    <w:rsid w:val="007268EC"/>
    <w:rsid w:val="007315A7"/>
    <w:rsid w:val="00732413"/>
    <w:rsid w:val="00732B7B"/>
    <w:rsid w:val="00734CB1"/>
    <w:rsid w:val="007352C5"/>
    <w:rsid w:val="00737F49"/>
    <w:rsid w:val="0074146B"/>
    <w:rsid w:val="00741FF8"/>
    <w:rsid w:val="00742E49"/>
    <w:rsid w:val="00744059"/>
    <w:rsid w:val="0074479C"/>
    <w:rsid w:val="00746235"/>
    <w:rsid w:val="00746430"/>
    <w:rsid w:val="00750182"/>
    <w:rsid w:val="007523AB"/>
    <w:rsid w:val="007528A1"/>
    <w:rsid w:val="0075311D"/>
    <w:rsid w:val="00753A30"/>
    <w:rsid w:val="00755566"/>
    <w:rsid w:val="00760267"/>
    <w:rsid w:val="00760663"/>
    <w:rsid w:val="00760C7E"/>
    <w:rsid w:val="007650A8"/>
    <w:rsid w:val="007658F8"/>
    <w:rsid w:val="00767486"/>
    <w:rsid w:val="00767669"/>
    <w:rsid w:val="00767D06"/>
    <w:rsid w:val="00773414"/>
    <w:rsid w:val="00773BC6"/>
    <w:rsid w:val="00776939"/>
    <w:rsid w:val="0077695E"/>
    <w:rsid w:val="00776D07"/>
    <w:rsid w:val="007803AB"/>
    <w:rsid w:val="0078224F"/>
    <w:rsid w:val="00787FFA"/>
    <w:rsid w:val="007908C7"/>
    <w:rsid w:val="00790E2A"/>
    <w:rsid w:val="00791DB2"/>
    <w:rsid w:val="00793B4E"/>
    <w:rsid w:val="007941F6"/>
    <w:rsid w:val="00794389"/>
    <w:rsid w:val="007957A6"/>
    <w:rsid w:val="00795DF1"/>
    <w:rsid w:val="007A0568"/>
    <w:rsid w:val="007A46FC"/>
    <w:rsid w:val="007A74F1"/>
    <w:rsid w:val="007A79AF"/>
    <w:rsid w:val="007B030D"/>
    <w:rsid w:val="007B0853"/>
    <w:rsid w:val="007B2D52"/>
    <w:rsid w:val="007B2FCB"/>
    <w:rsid w:val="007B45CA"/>
    <w:rsid w:val="007B4B32"/>
    <w:rsid w:val="007B680B"/>
    <w:rsid w:val="007B6812"/>
    <w:rsid w:val="007B75AB"/>
    <w:rsid w:val="007C1AFC"/>
    <w:rsid w:val="007C1C75"/>
    <w:rsid w:val="007C3624"/>
    <w:rsid w:val="007C6BA4"/>
    <w:rsid w:val="007C773C"/>
    <w:rsid w:val="007D4A4F"/>
    <w:rsid w:val="007D53E7"/>
    <w:rsid w:val="007D580C"/>
    <w:rsid w:val="007D5A38"/>
    <w:rsid w:val="007D6F7F"/>
    <w:rsid w:val="007E3FA2"/>
    <w:rsid w:val="007E4A0C"/>
    <w:rsid w:val="007E4CE5"/>
    <w:rsid w:val="007E4FC9"/>
    <w:rsid w:val="007F037D"/>
    <w:rsid w:val="007F1DCF"/>
    <w:rsid w:val="007F3450"/>
    <w:rsid w:val="007F3F5F"/>
    <w:rsid w:val="007F4547"/>
    <w:rsid w:val="007F4E5C"/>
    <w:rsid w:val="007F5DA0"/>
    <w:rsid w:val="007F6DA1"/>
    <w:rsid w:val="0080147A"/>
    <w:rsid w:val="00804B4D"/>
    <w:rsid w:val="00806FFA"/>
    <w:rsid w:val="0081040D"/>
    <w:rsid w:val="00814B9A"/>
    <w:rsid w:val="0081581D"/>
    <w:rsid w:val="00815ED5"/>
    <w:rsid w:val="008164CA"/>
    <w:rsid w:val="008217F5"/>
    <w:rsid w:val="00825488"/>
    <w:rsid w:val="00825AE9"/>
    <w:rsid w:val="0083266F"/>
    <w:rsid w:val="008327CB"/>
    <w:rsid w:val="00834331"/>
    <w:rsid w:val="00834500"/>
    <w:rsid w:val="0083683E"/>
    <w:rsid w:val="008411F0"/>
    <w:rsid w:val="008416C0"/>
    <w:rsid w:val="008457B4"/>
    <w:rsid w:val="00846F93"/>
    <w:rsid w:val="008611B0"/>
    <w:rsid w:val="00861985"/>
    <w:rsid w:val="00861FFB"/>
    <w:rsid w:val="0086320F"/>
    <w:rsid w:val="00865E04"/>
    <w:rsid w:val="00873A2A"/>
    <w:rsid w:val="008742C3"/>
    <w:rsid w:val="0087506A"/>
    <w:rsid w:val="00875118"/>
    <w:rsid w:val="00875FBF"/>
    <w:rsid w:val="0087683A"/>
    <w:rsid w:val="00880690"/>
    <w:rsid w:val="0088312E"/>
    <w:rsid w:val="008846A0"/>
    <w:rsid w:val="00886F4D"/>
    <w:rsid w:val="0089211C"/>
    <w:rsid w:val="008926FC"/>
    <w:rsid w:val="00892F11"/>
    <w:rsid w:val="00892FCE"/>
    <w:rsid w:val="00893F3B"/>
    <w:rsid w:val="008962C3"/>
    <w:rsid w:val="00897638"/>
    <w:rsid w:val="00897A56"/>
    <w:rsid w:val="00897B58"/>
    <w:rsid w:val="00897BE5"/>
    <w:rsid w:val="008A15FE"/>
    <w:rsid w:val="008A1B00"/>
    <w:rsid w:val="008A3506"/>
    <w:rsid w:val="008A4162"/>
    <w:rsid w:val="008A6845"/>
    <w:rsid w:val="008A6DEA"/>
    <w:rsid w:val="008B299F"/>
    <w:rsid w:val="008B6370"/>
    <w:rsid w:val="008C2051"/>
    <w:rsid w:val="008C5413"/>
    <w:rsid w:val="008D001C"/>
    <w:rsid w:val="008D198C"/>
    <w:rsid w:val="008E04F4"/>
    <w:rsid w:val="008E084A"/>
    <w:rsid w:val="008E2665"/>
    <w:rsid w:val="008E486D"/>
    <w:rsid w:val="008E7CA6"/>
    <w:rsid w:val="008F119D"/>
    <w:rsid w:val="008F214C"/>
    <w:rsid w:val="008F6521"/>
    <w:rsid w:val="008F7192"/>
    <w:rsid w:val="008F71F7"/>
    <w:rsid w:val="008F7C90"/>
    <w:rsid w:val="00901625"/>
    <w:rsid w:val="00901C26"/>
    <w:rsid w:val="0090227F"/>
    <w:rsid w:val="00902FA0"/>
    <w:rsid w:val="00903587"/>
    <w:rsid w:val="009036A2"/>
    <w:rsid w:val="00903CB4"/>
    <w:rsid w:val="00906557"/>
    <w:rsid w:val="009076DB"/>
    <w:rsid w:val="00915F16"/>
    <w:rsid w:val="00924DE8"/>
    <w:rsid w:val="009254C7"/>
    <w:rsid w:val="00925F3C"/>
    <w:rsid w:val="009277D0"/>
    <w:rsid w:val="009303F4"/>
    <w:rsid w:val="00932AD8"/>
    <w:rsid w:val="0093424B"/>
    <w:rsid w:val="00934CBB"/>
    <w:rsid w:val="009403E2"/>
    <w:rsid w:val="00943BB3"/>
    <w:rsid w:val="00945610"/>
    <w:rsid w:val="0094576F"/>
    <w:rsid w:val="00946030"/>
    <w:rsid w:val="00946ED4"/>
    <w:rsid w:val="009522F6"/>
    <w:rsid w:val="00953B7B"/>
    <w:rsid w:val="00954260"/>
    <w:rsid w:val="00955F39"/>
    <w:rsid w:val="00956B12"/>
    <w:rsid w:val="00957AD2"/>
    <w:rsid w:val="0096072B"/>
    <w:rsid w:val="00961A22"/>
    <w:rsid w:val="00965215"/>
    <w:rsid w:val="00965F3D"/>
    <w:rsid w:val="009675CB"/>
    <w:rsid w:val="00971AD3"/>
    <w:rsid w:val="00973978"/>
    <w:rsid w:val="00976B61"/>
    <w:rsid w:val="0098506F"/>
    <w:rsid w:val="00987431"/>
    <w:rsid w:val="00987AB9"/>
    <w:rsid w:val="00991CFA"/>
    <w:rsid w:val="00991D87"/>
    <w:rsid w:val="00992B66"/>
    <w:rsid w:val="009967D7"/>
    <w:rsid w:val="009A026F"/>
    <w:rsid w:val="009A06E0"/>
    <w:rsid w:val="009A3405"/>
    <w:rsid w:val="009A6714"/>
    <w:rsid w:val="009B1E2D"/>
    <w:rsid w:val="009B2DC9"/>
    <w:rsid w:val="009B6D40"/>
    <w:rsid w:val="009B73B0"/>
    <w:rsid w:val="009C1C8D"/>
    <w:rsid w:val="009C1FF2"/>
    <w:rsid w:val="009C2009"/>
    <w:rsid w:val="009C3A5A"/>
    <w:rsid w:val="009C468E"/>
    <w:rsid w:val="009C489F"/>
    <w:rsid w:val="009C6E53"/>
    <w:rsid w:val="009D009B"/>
    <w:rsid w:val="009D050C"/>
    <w:rsid w:val="009D0CD8"/>
    <w:rsid w:val="009D3056"/>
    <w:rsid w:val="009E22A6"/>
    <w:rsid w:val="009E4211"/>
    <w:rsid w:val="009E481D"/>
    <w:rsid w:val="009E55C5"/>
    <w:rsid w:val="009E624A"/>
    <w:rsid w:val="009E654A"/>
    <w:rsid w:val="009E7804"/>
    <w:rsid w:val="009F2F78"/>
    <w:rsid w:val="009F350A"/>
    <w:rsid w:val="009F45DD"/>
    <w:rsid w:val="009F5901"/>
    <w:rsid w:val="009F5EB3"/>
    <w:rsid w:val="00A00847"/>
    <w:rsid w:val="00A00C21"/>
    <w:rsid w:val="00A02C85"/>
    <w:rsid w:val="00A032A0"/>
    <w:rsid w:val="00A03C69"/>
    <w:rsid w:val="00A05C8A"/>
    <w:rsid w:val="00A0667E"/>
    <w:rsid w:val="00A06AA5"/>
    <w:rsid w:val="00A121D2"/>
    <w:rsid w:val="00A1263F"/>
    <w:rsid w:val="00A1370E"/>
    <w:rsid w:val="00A14B0D"/>
    <w:rsid w:val="00A16249"/>
    <w:rsid w:val="00A16C4B"/>
    <w:rsid w:val="00A21F24"/>
    <w:rsid w:val="00A22E32"/>
    <w:rsid w:val="00A2673C"/>
    <w:rsid w:val="00A27131"/>
    <w:rsid w:val="00A30018"/>
    <w:rsid w:val="00A30679"/>
    <w:rsid w:val="00A3168A"/>
    <w:rsid w:val="00A3169E"/>
    <w:rsid w:val="00A316A5"/>
    <w:rsid w:val="00A339C6"/>
    <w:rsid w:val="00A34B0A"/>
    <w:rsid w:val="00A34CAE"/>
    <w:rsid w:val="00A405E8"/>
    <w:rsid w:val="00A405FE"/>
    <w:rsid w:val="00A407E2"/>
    <w:rsid w:val="00A40B75"/>
    <w:rsid w:val="00A419A6"/>
    <w:rsid w:val="00A44088"/>
    <w:rsid w:val="00A4790F"/>
    <w:rsid w:val="00A479C0"/>
    <w:rsid w:val="00A50614"/>
    <w:rsid w:val="00A54EBE"/>
    <w:rsid w:val="00A56529"/>
    <w:rsid w:val="00A57F12"/>
    <w:rsid w:val="00A60B4A"/>
    <w:rsid w:val="00A60D78"/>
    <w:rsid w:val="00A62F0F"/>
    <w:rsid w:val="00A62FB0"/>
    <w:rsid w:val="00A63CB1"/>
    <w:rsid w:val="00A67BBD"/>
    <w:rsid w:val="00A70551"/>
    <w:rsid w:val="00A71537"/>
    <w:rsid w:val="00A73A1F"/>
    <w:rsid w:val="00A74B1E"/>
    <w:rsid w:val="00A76590"/>
    <w:rsid w:val="00A803E4"/>
    <w:rsid w:val="00A8042E"/>
    <w:rsid w:val="00A827C4"/>
    <w:rsid w:val="00A82C0A"/>
    <w:rsid w:val="00A8383D"/>
    <w:rsid w:val="00A85A40"/>
    <w:rsid w:val="00A863A7"/>
    <w:rsid w:val="00A871ED"/>
    <w:rsid w:val="00A872CE"/>
    <w:rsid w:val="00A91C1A"/>
    <w:rsid w:val="00A94C7C"/>
    <w:rsid w:val="00A95542"/>
    <w:rsid w:val="00A95B9E"/>
    <w:rsid w:val="00A962C9"/>
    <w:rsid w:val="00A97279"/>
    <w:rsid w:val="00A97FE3"/>
    <w:rsid w:val="00AA370E"/>
    <w:rsid w:val="00AA3BE8"/>
    <w:rsid w:val="00AA5BFE"/>
    <w:rsid w:val="00AB65B6"/>
    <w:rsid w:val="00AC292F"/>
    <w:rsid w:val="00AC694B"/>
    <w:rsid w:val="00AD25CC"/>
    <w:rsid w:val="00AD56B9"/>
    <w:rsid w:val="00AE0447"/>
    <w:rsid w:val="00AE0E75"/>
    <w:rsid w:val="00AE1C2F"/>
    <w:rsid w:val="00AE226B"/>
    <w:rsid w:val="00AE316E"/>
    <w:rsid w:val="00AE55AC"/>
    <w:rsid w:val="00AE5AE1"/>
    <w:rsid w:val="00AF0EFD"/>
    <w:rsid w:val="00AF1E35"/>
    <w:rsid w:val="00AF2045"/>
    <w:rsid w:val="00AF2D4B"/>
    <w:rsid w:val="00AF3456"/>
    <w:rsid w:val="00AF4ACC"/>
    <w:rsid w:val="00AF65B3"/>
    <w:rsid w:val="00AF68D6"/>
    <w:rsid w:val="00AF6D46"/>
    <w:rsid w:val="00AF724B"/>
    <w:rsid w:val="00B009FA"/>
    <w:rsid w:val="00B01136"/>
    <w:rsid w:val="00B0114F"/>
    <w:rsid w:val="00B03EED"/>
    <w:rsid w:val="00B066FC"/>
    <w:rsid w:val="00B10B30"/>
    <w:rsid w:val="00B13B61"/>
    <w:rsid w:val="00B16FFC"/>
    <w:rsid w:val="00B219F4"/>
    <w:rsid w:val="00B22E64"/>
    <w:rsid w:val="00B25517"/>
    <w:rsid w:val="00B27540"/>
    <w:rsid w:val="00B306AC"/>
    <w:rsid w:val="00B3356E"/>
    <w:rsid w:val="00B355E9"/>
    <w:rsid w:val="00B40100"/>
    <w:rsid w:val="00B416DA"/>
    <w:rsid w:val="00B41DCF"/>
    <w:rsid w:val="00B4228E"/>
    <w:rsid w:val="00B4329C"/>
    <w:rsid w:val="00B43CD4"/>
    <w:rsid w:val="00B4549D"/>
    <w:rsid w:val="00B511A7"/>
    <w:rsid w:val="00B51F1D"/>
    <w:rsid w:val="00B52BBB"/>
    <w:rsid w:val="00B56283"/>
    <w:rsid w:val="00B629AA"/>
    <w:rsid w:val="00B66D17"/>
    <w:rsid w:val="00B705AB"/>
    <w:rsid w:val="00B7162F"/>
    <w:rsid w:val="00B71B82"/>
    <w:rsid w:val="00B71F92"/>
    <w:rsid w:val="00B7207C"/>
    <w:rsid w:val="00B755FE"/>
    <w:rsid w:val="00B76A0B"/>
    <w:rsid w:val="00B77815"/>
    <w:rsid w:val="00B80C6A"/>
    <w:rsid w:val="00B81CFD"/>
    <w:rsid w:val="00B844CC"/>
    <w:rsid w:val="00B90FE0"/>
    <w:rsid w:val="00B9329F"/>
    <w:rsid w:val="00B96147"/>
    <w:rsid w:val="00B9703E"/>
    <w:rsid w:val="00BA20DA"/>
    <w:rsid w:val="00BA4DF0"/>
    <w:rsid w:val="00BB187E"/>
    <w:rsid w:val="00BB3F8A"/>
    <w:rsid w:val="00BB4A78"/>
    <w:rsid w:val="00BB6177"/>
    <w:rsid w:val="00BC0D76"/>
    <w:rsid w:val="00BC1D1D"/>
    <w:rsid w:val="00BC1EE3"/>
    <w:rsid w:val="00BC1FBA"/>
    <w:rsid w:val="00BC2687"/>
    <w:rsid w:val="00BC720F"/>
    <w:rsid w:val="00BD578A"/>
    <w:rsid w:val="00BD6034"/>
    <w:rsid w:val="00BE198B"/>
    <w:rsid w:val="00BE1F32"/>
    <w:rsid w:val="00BE28C2"/>
    <w:rsid w:val="00BE4301"/>
    <w:rsid w:val="00BE7BF0"/>
    <w:rsid w:val="00BF2171"/>
    <w:rsid w:val="00BF6037"/>
    <w:rsid w:val="00C009C7"/>
    <w:rsid w:val="00C02CB2"/>
    <w:rsid w:val="00C04882"/>
    <w:rsid w:val="00C04C42"/>
    <w:rsid w:val="00C0669F"/>
    <w:rsid w:val="00C10398"/>
    <w:rsid w:val="00C14F28"/>
    <w:rsid w:val="00C15855"/>
    <w:rsid w:val="00C15AD1"/>
    <w:rsid w:val="00C15B6C"/>
    <w:rsid w:val="00C1631E"/>
    <w:rsid w:val="00C17B0D"/>
    <w:rsid w:val="00C17ED2"/>
    <w:rsid w:val="00C20268"/>
    <w:rsid w:val="00C203AA"/>
    <w:rsid w:val="00C233F1"/>
    <w:rsid w:val="00C238DC"/>
    <w:rsid w:val="00C238F5"/>
    <w:rsid w:val="00C25405"/>
    <w:rsid w:val="00C27F1F"/>
    <w:rsid w:val="00C36DA4"/>
    <w:rsid w:val="00C36E1B"/>
    <w:rsid w:val="00C37987"/>
    <w:rsid w:val="00C404D9"/>
    <w:rsid w:val="00C4226D"/>
    <w:rsid w:val="00C42651"/>
    <w:rsid w:val="00C42DC7"/>
    <w:rsid w:val="00C4337C"/>
    <w:rsid w:val="00C43D61"/>
    <w:rsid w:val="00C44049"/>
    <w:rsid w:val="00C46BE3"/>
    <w:rsid w:val="00C47D62"/>
    <w:rsid w:val="00C47DBA"/>
    <w:rsid w:val="00C511AF"/>
    <w:rsid w:val="00C51EDB"/>
    <w:rsid w:val="00C51F2D"/>
    <w:rsid w:val="00C528BA"/>
    <w:rsid w:val="00C54224"/>
    <w:rsid w:val="00C54908"/>
    <w:rsid w:val="00C556D0"/>
    <w:rsid w:val="00C601C9"/>
    <w:rsid w:val="00C611C8"/>
    <w:rsid w:val="00C6698E"/>
    <w:rsid w:val="00C67718"/>
    <w:rsid w:val="00C678D9"/>
    <w:rsid w:val="00C67DB4"/>
    <w:rsid w:val="00C67E8C"/>
    <w:rsid w:val="00C73E8B"/>
    <w:rsid w:val="00C75A54"/>
    <w:rsid w:val="00C77020"/>
    <w:rsid w:val="00C77C91"/>
    <w:rsid w:val="00C8266E"/>
    <w:rsid w:val="00C82D79"/>
    <w:rsid w:val="00C834AC"/>
    <w:rsid w:val="00C8376C"/>
    <w:rsid w:val="00C853DA"/>
    <w:rsid w:val="00C93302"/>
    <w:rsid w:val="00C93F40"/>
    <w:rsid w:val="00CA2421"/>
    <w:rsid w:val="00CA2EAF"/>
    <w:rsid w:val="00CA3268"/>
    <w:rsid w:val="00CB3266"/>
    <w:rsid w:val="00CB3C3F"/>
    <w:rsid w:val="00CB3D34"/>
    <w:rsid w:val="00CB4696"/>
    <w:rsid w:val="00CB5C9D"/>
    <w:rsid w:val="00CC0A1B"/>
    <w:rsid w:val="00CC0BC8"/>
    <w:rsid w:val="00CC264A"/>
    <w:rsid w:val="00CC3B1F"/>
    <w:rsid w:val="00CD04F6"/>
    <w:rsid w:val="00CD0B28"/>
    <w:rsid w:val="00CD0E7F"/>
    <w:rsid w:val="00CD461B"/>
    <w:rsid w:val="00CD47B2"/>
    <w:rsid w:val="00CD4D17"/>
    <w:rsid w:val="00CD6B75"/>
    <w:rsid w:val="00CD6DB2"/>
    <w:rsid w:val="00CE1CC5"/>
    <w:rsid w:val="00CE247C"/>
    <w:rsid w:val="00CE2E60"/>
    <w:rsid w:val="00CE37A4"/>
    <w:rsid w:val="00CE58E5"/>
    <w:rsid w:val="00CE59D2"/>
    <w:rsid w:val="00CE60F7"/>
    <w:rsid w:val="00CE649C"/>
    <w:rsid w:val="00CE6E01"/>
    <w:rsid w:val="00CF124E"/>
    <w:rsid w:val="00CF3945"/>
    <w:rsid w:val="00CF4325"/>
    <w:rsid w:val="00CF6354"/>
    <w:rsid w:val="00D01B92"/>
    <w:rsid w:val="00D028DA"/>
    <w:rsid w:val="00D162D1"/>
    <w:rsid w:val="00D17884"/>
    <w:rsid w:val="00D31FB6"/>
    <w:rsid w:val="00D352AC"/>
    <w:rsid w:val="00D35978"/>
    <w:rsid w:val="00D4048E"/>
    <w:rsid w:val="00D40E37"/>
    <w:rsid w:val="00D418B1"/>
    <w:rsid w:val="00D41B1E"/>
    <w:rsid w:val="00D430A2"/>
    <w:rsid w:val="00D45C58"/>
    <w:rsid w:val="00D45D30"/>
    <w:rsid w:val="00D50A0B"/>
    <w:rsid w:val="00D51565"/>
    <w:rsid w:val="00D5534D"/>
    <w:rsid w:val="00D563FF"/>
    <w:rsid w:val="00D5770F"/>
    <w:rsid w:val="00D6444D"/>
    <w:rsid w:val="00D718F4"/>
    <w:rsid w:val="00D80163"/>
    <w:rsid w:val="00D8026A"/>
    <w:rsid w:val="00D808FB"/>
    <w:rsid w:val="00D83C62"/>
    <w:rsid w:val="00D83EF8"/>
    <w:rsid w:val="00D843E0"/>
    <w:rsid w:val="00D84DE7"/>
    <w:rsid w:val="00D96255"/>
    <w:rsid w:val="00D97EE4"/>
    <w:rsid w:val="00D97F88"/>
    <w:rsid w:val="00DA3EBB"/>
    <w:rsid w:val="00DA5084"/>
    <w:rsid w:val="00DA6D23"/>
    <w:rsid w:val="00DA7C42"/>
    <w:rsid w:val="00DB2766"/>
    <w:rsid w:val="00DB2CEF"/>
    <w:rsid w:val="00DB5AA5"/>
    <w:rsid w:val="00DB6047"/>
    <w:rsid w:val="00DC02B4"/>
    <w:rsid w:val="00DC0D6B"/>
    <w:rsid w:val="00DC4817"/>
    <w:rsid w:val="00DC4B50"/>
    <w:rsid w:val="00DC6B11"/>
    <w:rsid w:val="00DD0B03"/>
    <w:rsid w:val="00DD0F1E"/>
    <w:rsid w:val="00DE07DE"/>
    <w:rsid w:val="00DE29AC"/>
    <w:rsid w:val="00DE32BB"/>
    <w:rsid w:val="00DF0EBA"/>
    <w:rsid w:val="00DF13A1"/>
    <w:rsid w:val="00DF1796"/>
    <w:rsid w:val="00DF7786"/>
    <w:rsid w:val="00E001E5"/>
    <w:rsid w:val="00E04BA5"/>
    <w:rsid w:val="00E04CEB"/>
    <w:rsid w:val="00E1005B"/>
    <w:rsid w:val="00E10923"/>
    <w:rsid w:val="00E11542"/>
    <w:rsid w:val="00E116A7"/>
    <w:rsid w:val="00E11B5C"/>
    <w:rsid w:val="00E12AD3"/>
    <w:rsid w:val="00E14FE6"/>
    <w:rsid w:val="00E151BC"/>
    <w:rsid w:val="00E15286"/>
    <w:rsid w:val="00E16BC2"/>
    <w:rsid w:val="00E27746"/>
    <w:rsid w:val="00E27A7C"/>
    <w:rsid w:val="00E32B42"/>
    <w:rsid w:val="00E3633A"/>
    <w:rsid w:val="00E368D5"/>
    <w:rsid w:val="00E404C0"/>
    <w:rsid w:val="00E4240B"/>
    <w:rsid w:val="00E434DC"/>
    <w:rsid w:val="00E44CE6"/>
    <w:rsid w:val="00E45E32"/>
    <w:rsid w:val="00E466F1"/>
    <w:rsid w:val="00E47BD2"/>
    <w:rsid w:val="00E532AD"/>
    <w:rsid w:val="00E603ED"/>
    <w:rsid w:val="00E614F5"/>
    <w:rsid w:val="00E6216F"/>
    <w:rsid w:val="00E64DB8"/>
    <w:rsid w:val="00E6507E"/>
    <w:rsid w:val="00E668AF"/>
    <w:rsid w:val="00E67A18"/>
    <w:rsid w:val="00E70647"/>
    <w:rsid w:val="00E717C8"/>
    <w:rsid w:val="00E72440"/>
    <w:rsid w:val="00E742F4"/>
    <w:rsid w:val="00E7629A"/>
    <w:rsid w:val="00E77B31"/>
    <w:rsid w:val="00E82DEC"/>
    <w:rsid w:val="00E838B3"/>
    <w:rsid w:val="00E83C7C"/>
    <w:rsid w:val="00E84499"/>
    <w:rsid w:val="00E8686C"/>
    <w:rsid w:val="00E911C7"/>
    <w:rsid w:val="00E92AFE"/>
    <w:rsid w:val="00E9436D"/>
    <w:rsid w:val="00E9645F"/>
    <w:rsid w:val="00E971D7"/>
    <w:rsid w:val="00EA08BE"/>
    <w:rsid w:val="00EA0AE8"/>
    <w:rsid w:val="00EA10A0"/>
    <w:rsid w:val="00EA5D78"/>
    <w:rsid w:val="00EA70AD"/>
    <w:rsid w:val="00EB0A2D"/>
    <w:rsid w:val="00EB1BFB"/>
    <w:rsid w:val="00EB3F8E"/>
    <w:rsid w:val="00EB43AB"/>
    <w:rsid w:val="00EB5E65"/>
    <w:rsid w:val="00EB6EA3"/>
    <w:rsid w:val="00EC05B5"/>
    <w:rsid w:val="00EC2797"/>
    <w:rsid w:val="00EC2D1E"/>
    <w:rsid w:val="00EC31BD"/>
    <w:rsid w:val="00EC32A5"/>
    <w:rsid w:val="00EC5398"/>
    <w:rsid w:val="00EC6005"/>
    <w:rsid w:val="00EC71CA"/>
    <w:rsid w:val="00ED542E"/>
    <w:rsid w:val="00EE5E15"/>
    <w:rsid w:val="00EE7F63"/>
    <w:rsid w:val="00EF12B4"/>
    <w:rsid w:val="00F0280C"/>
    <w:rsid w:val="00F04624"/>
    <w:rsid w:val="00F05758"/>
    <w:rsid w:val="00F074E8"/>
    <w:rsid w:val="00F10213"/>
    <w:rsid w:val="00F11E1A"/>
    <w:rsid w:val="00F14F6B"/>
    <w:rsid w:val="00F15399"/>
    <w:rsid w:val="00F16B1B"/>
    <w:rsid w:val="00F206F0"/>
    <w:rsid w:val="00F21951"/>
    <w:rsid w:val="00F23EEF"/>
    <w:rsid w:val="00F2522E"/>
    <w:rsid w:val="00F2686C"/>
    <w:rsid w:val="00F2753A"/>
    <w:rsid w:val="00F275B6"/>
    <w:rsid w:val="00F30352"/>
    <w:rsid w:val="00F32EAB"/>
    <w:rsid w:val="00F33C68"/>
    <w:rsid w:val="00F35B6A"/>
    <w:rsid w:val="00F46254"/>
    <w:rsid w:val="00F51881"/>
    <w:rsid w:val="00F51E62"/>
    <w:rsid w:val="00F542CA"/>
    <w:rsid w:val="00F567AC"/>
    <w:rsid w:val="00F56DA5"/>
    <w:rsid w:val="00F63A6C"/>
    <w:rsid w:val="00F63B35"/>
    <w:rsid w:val="00F65145"/>
    <w:rsid w:val="00F6576A"/>
    <w:rsid w:val="00F71030"/>
    <w:rsid w:val="00F71467"/>
    <w:rsid w:val="00F7151E"/>
    <w:rsid w:val="00F74D9E"/>
    <w:rsid w:val="00F76B65"/>
    <w:rsid w:val="00F80D7E"/>
    <w:rsid w:val="00F83191"/>
    <w:rsid w:val="00F85087"/>
    <w:rsid w:val="00F852B9"/>
    <w:rsid w:val="00F85874"/>
    <w:rsid w:val="00F86239"/>
    <w:rsid w:val="00F8781B"/>
    <w:rsid w:val="00F94BDA"/>
    <w:rsid w:val="00F95DF0"/>
    <w:rsid w:val="00F97F02"/>
    <w:rsid w:val="00FA28B1"/>
    <w:rsid w:val="00FA3B5D"/>
    <w:rsid w:val="00FA3C99"/>
    <w:rsid w:val="00FA3E44"/>
    <w:rsid w:val="00FB0FAC"/>
    <w:rsid w:val="00FB415E"/>
    <w:rsid w:val="00FC069F"/>
    <w:rsid w:val="00FC0ECF"/>
    <w:rsid w:val="00FC18DC"/>
    <w:rsid w:val="00FC61DE"/>
    <w:rsid w:val="00FC6D4A"/>
    <w:rsid w:val="00FD33EE"/>
    <w:rsid w:val="00FD37A3"/>
    <w:rsid w:val="00FD569F"/>
    <w:rsid w:val="00FD641C"/>
    <w:rsid w:val="00FE6B34"/>
    <w:rsid w:val="00FF0098"/>
    <w:rsid w:val="00FF0F9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282E22"/>
  <w15:chartTrackingRefBased/>
  <w15:docId w15:val="{1B452429-9D24-4007-8BD7-3BE51D7A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1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9" w:qFormat="1"/>
    <w:lsdException w:name="heading 7" w:semiHidden="1" w:uiPriority="19" w:qFormat="1"/>
    <w:lsdException w:name="heading 8" w:semiHidden="1" w:uiPriority="19" w:qFormat="1"/>
    <w:lsdException w:name="heading 9" w:semiHidden="1" w:uiPriority="1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89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89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 w:uiPriority="0" w:unhideWhenUsed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89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8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3">
    <w:name w:val="Normal"/>
    <w:uiPriority w:val="19"/>
    <w:semiHidden/>
    <w:rsid w:val="00424FFF"/>
  </w:style>
  <w:style w:type="paragraph" w:styleId="11">
    <w:name w:val="heading 1"/>
    <w:basedOn w:val="a3"/>
    <w:next w:val="a3"/>
    <w:link w:val="12"/>
    <w:uiPriority w:val="89"/>
    <w:semiHidden/>
    <w:qFormat/>
    <w:rsid w:val="00A00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3"/>
    <w:next w:val="a3"/>
    <w:link w:val="21"/>
    <w:uiPriority w:val="89"/>
    <w:semiHidden/>
    <w:qFormat/>
    <w:rsid w:val="00EB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0">
    <w:name w:val="heading 4"/>
    <w:basedOn w:val="a3"/>
    <w:next w:val="a3"/>
    <w:link w:val="41"/>
    <w:uiPriority w:val="9"/>
    <w:semiHidden/>
    <w:qFormat/>
    <w:rsid w:val="00C15A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qFormat/>
    <w:rsid w:val="0039296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ефераты"/>
    <w:basedOn w:val="a3"/>
    <w:link w:val="a8"/>
    <w:uiPriority w:val="89"/>
    <w:semiHidden/>
    <w:qFormat/>
    <w:rsid w:val="008C2051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8">
    <w:name w:val="Рефераты Знак"/>
    <w:basedOn w:val="a4"/>
    <w:link w:val="a7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a9">
    <w:name w:val="Реферат"/>
    <w:basedOn w:val="a3"/>
    <w:link w:val="aa"/>
    <w:uiPriority w:val="89"/>
    <w:semiHidden/>
    <w:qFormat/>
    <w:rsid w:val="00550250"/>
    <w:pPr>
      <w:ind w:firstLine="709"/>
      <w:jc w:val="both"/>
    </w:pPr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character" w:customStyle="1" w:styleId="aa">
    <w:name w:val="Реферат Знак"/>
    <w:basedOn w:val="a4"/>
    <w:link w:val="a9"/>
    <w:uiPriority w:val="89"/>
    <w:semiHidden/>
    <w:rsid w:val="00424FFF"/>
    <w:rPr>
      <w:rFonts w:ascii="Times New Roman" w:hAnsi="Times New Roman" w:cs="Times New Roman"/>
      <w:color w:val="000000" w:themeColor="text1"/>
      <w:sz w:val="30"/>
      <w:szCs w:val="26"/>
      <w:lang w:val="ru-RU"/>
    </w:rPr>
  </w:style>
  <w:style w:type="paragraph" w:customStyle="1" w:styleId="13">
    <w:name w:val="Заг1"/>
    <w:basedOn w:val="11"/>
    <w:link w:val="14"/>
    <w:uiPriority w:val="89"/>
    <w:semiHidden/>
    <w:rsid w:val="00EB43AB"/>
    <w:pPr>
      <w:spacing w:before="0"/>
      <w:ind w:firstLine="709"/>
      <w:jc w:val="center"/>
    </w:pPr>
    <w:rPr>
      <w:rFonts w:ascii="Times New Roman" w:hAnsi="Times New Roman"/>
      <w:b/>
      <w:color w:val="000000" w:themeColor="text1"/>
      <w:lang w:val="ru-RU"/>
    </w:rPr>
  </w:style>
  <w:style w:type="character" w:customStyle="1" w:styleId="14">
    <w:name w:val="Заг1 Знак"/>
    <w:basedOn w:val="12"/>
    <w:link w:val="13"/>
    <w:uiPriority w:val="89"/>
    <w:semiHidden/>
    <w:rsid w:val="00424FF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12">
    <w:name w:val="Заголовок 1 Знак"/>
    <w:basedOn w:val="a4"/>
    <w:link w:val="11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аг2"/>
    <w:basedOn w:val="20"/>
    <w:link w:val="23"/>
    <w:uiPriority w:val="89"/>
    <w:semiHidden/>
    <w:rsid w:val="00EC2D1E"/>
    <w:pPr>
      <w:spacing w:before="0" w:after="240"/>
      <w:ind w:firstLine="709"/>
    </w:pPr>
    <w:rPr>
      <w:rFonts w:ascii="Times New Roman" w:hAnsi="Times New Roman"/>
      <w:b/>
      <w:i/>
      <w:color w:val="000000" w:themeColor="text1"/>
      <w:sz w:val="28"/>
      <w:lang w:val="ru-RU"/>
    </w:rPr>
  </w:style>
  <w:style w:type="character" w:customStyle="1" w:styleId="23">
    <w:name w:val="Заг2 Знак"/>
    <w:basedOn w:val="21"/>
    <w:link w:val="22"/>
    <w:uiPriority w:val="89"/>
    <w:semiHidden/>
    <w:rsid w:val="00424FFF"/>
    <w:rPr>
      <w:rFonts w:ascii="Times New Roman" w:eastAsiaTheme="majorEastAsia" w:hAnsi="Times New Roman" w:cstheme="majorBidi"/>
      <w:b/>
      <w:i/>
      <w:color w:val="000000" w:themeColor="text1"/>
      <w:sz w:val="28"/>
      <w:szCs w:val="26"/>
      <w:lang w:val="ru-RU"/>
    </w:rPr>
  </w:style>
  <w:style w:type="paragraph" w:customStyle="1" w:styleId="15">
    <w:name w:val="Обычный1"/>
    <w:basedOn w:val="a3"/>
    <w:link w:val="16"/>
    <w:uiPriority w:val="89"/>
    <w:semiHidden/>
    <w:rsid w:val="007D5A38"/>
    <w:pPr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6">
    <w:name w:val="Обычный1 Знак"/>
    <w:basedOn w:val="a4"/>
    <w:link w:val="15"/>
    <w:uiPriority w:val="8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7">
    <w:name w:val="toc 1"/>
    <w:basedOn w:val="a3"/>
    <w:next w:val="a3"/>
    <w:autoRedefine/>
    <w:uiPriority w:val="39"/>
    <w:rsid w:val="00E404C0"/>
    <w:pPr>
      <w:tabs>
        <w:tab w:val="right" w:leader="dot" w:pos="9515"/>
      </w:tabs>
      <w:spacing w:line="360" w:lineRule="auto"/>
    </w:pPr>
    <w:rPr>
      <w:rFonts w:ascii="Times New Roman" w:hAnsi="Times New Roman"/>
      <w:sz w:val="28"/>
    </w:rPr>
  </w:style>
  <w:style w:type="character" w:customStyle="1" w:styleId="21">
    <w:name w:val="Заголовок 2 Знак"/>
    <w:basedOn w:val="a4"/>
    <w:link w:val="20"/>
    <w:uiPriority w:val="89"/>
    <w:semiHidden/>
    <w:rsid w:val="00424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ОСНОВНОЙ"/>
    <w:basedOn w:val="a3"/>
    <w:link w:val="ac"/>
    <w:qFormat/>
    <w:rsid w:val="00815ED5"/>
    <w:pPr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c">
    <w:name w:val="ОСНОВНОЙ Знак"/>
    <w:basedOn w:val="a4"/>
    <w:link w:val="ab"/>
    <w:rsid w:val="00815ED5"/>
    <w:rPr>
      <w:rFonts w:ascii="Times New Roman" w:hAnsi="Times New Roman"/>
      <w:color w:val="000000" w:themeColor="text1"/>
      <w:sz w:val="28"/>
      <w:lang w:val="ru-RU"/>
    </w:rPr>
  </w:style>
  <w:style w:type="paragraph" w:styleId="ad">
    <w:name w:val="header"/>
    <w:basedOn w:val="a3"/>
    <w:link w:val="ae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e">
    <w:name w:val="Верхний колонтитул Знак"/>
    <w:basedOn w:val="a4"/>
    <w:link w:val="ad"/>
    <w:uiPriority w:val="99"/>
    <w:semiHidden/>
    <w:rsid w:val="00424FFF"/>
  </w:style>
  <w:style w:type="paragraph" w:styleId="af">
    <w:name w:val="footer"/>
    <w:basedOn w:val="a3"/>
    <w:link w:val="af0"/>
    <w:uiPriority w:val="99"/>
    <w:semiHidden/>
    <w:rsid w:val="00EC05B5"/>
    <w:pPr>
      <w:tabs>
        <w:tab w:val="center" w:pos="4844"/>
        <w:tab w:val="right" w:pos="9689"/>
      </w:tabs>
    </w:pPr>
  </w:style>
  <w:style w:type="character" w:customStyle="1" w:styleId="af0">
    <w:name w:val="Нижний колонтитул Знак"/>
    <w:basedOn w:val="a4"/>
    <w:link w:val="af"/>
    <w:uiPriority w:val="99"/>
    <w:semiHidden/>
    <w:rsid w:val="00424FFF"/>
  </w:style>
  <w:style w:type="table" w:styleId="af1">
    <w:name w:val="Table Grid"/>
    <w:basedOn w:val="a5"/>
    <w:uiPriority w:val="39"/>
    <w:rsid w:val="00EC05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2C5336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3"/>
    <w:uiPriority w:val="89"/>
    <w:semiHidden/>
    <w:rsid w:val="008926FC"/>
    <w:pPr>
      <w:numPr>
        <w:ilvl w:val="6"/>
        <w:numId w:val="5"/>
      </w:numPr>
      <w:spacing w:line="276" w:lineRule="auto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FR3">
    <w:name w:val="FR3"/>
    <w:uiPriority w:val="99"/>
    <w:semiHidden/>
    <w:rsid w:val="008926FC"/>
    <w:pPr>
      <w:widowControl w:val="0"/>
      <w:spacing w:line="300" w:lineRule="auto"/>
      <w:ind w:firstLine="920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styleId="24">
    <w:name w:val="Body Text Indent 2"/>
    <w:basedOn w:val="a3"/>
    <w:link w:val="25"/>
    <w:uiPriority w:val="89"/>
    <w:semiHidden/>
    <w:rsid w:val="008926FC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5">
    <w:name w:val="Основной текст с отступом 2 Знак"/>
    <w:basedOn w:val="a4"/>
    <w:link w:val="24"/>
    <w:uiPriority w:val="89"/>
    <w:semiHidden/>
    <w:rsid w:val="00424FF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Hyperlink"/>
    <w:basedOn w:val="a4"/>
    <w:uiPriority w:val="99"/>
    <w:rsid w:val="002C28DF"/>
    <w:rPr>
      <w:color w:val="0563C1" w:themeColor="hyperlink"/>
      <w:u w:val="single"/>
    </w:rPr>
  </w:style>
  <w:style w:type="paragraph" w:styleId="26">
    <w:name w:val="toc 2"/>
    <w:basedOn w:val="15"/>
    <w:next w:val="a3"/>
    <w:autoRedefine/>
    <w:uiPriority w:val="39"/>
    <w:rsid w:val="009F5EB3"/>
    <w:pPr>
      <w:tabs>
        <w:tab w:val="right" w:leader="dot" w:pos="9516"/>
      </w:tabs>
      <w:spacing w:line="360" w:lineRule="auto"/>
      <w:ind w:left="113"/>
    </w:pPr>
    <w:rPr>
      <w:noProof/>
      <w:spacing w:val="-10"/>
    </w:rPr>
  </w:style>
  <w:style w:type="paragraph" w:styleId="30">
    <w:name w:val="toc 3"/>
    <w:basedOn w:val="15"/>
    <w:next w:val="a3"/>
    <w:autoRedefine/>
    <w:uiPriority w:val="39"/>
    <w:semiHidden/>
    <w:rsid w:val="009A06E0"/>
    <w:pPr>
      <w:spacing w:after="100" w:line="360" w:lineRule="auto"/>
      <w:ind w:firstLine="0"/>
    </w:pPr>
  </w:style>
  <w:style w:type="paragraph" w:styleId="42">
    <w:name w:val="toc 4"/>
    <w:basedOn w:val="15"/>
    <w:next w:val="a3"/>
    <w:autoRedefine/>
    <w:uiPriority w:val="39"/>
    <w:semiHidden/>
    <w:rsid w:val="00A50614"/>
    <w:pPr>
      <w:spacing w:after="100" w:line="360" w:lineRule="auto"/>
      <w:ind w:left="658"/>
    </w:pPr>
  </w:style>
  <w:style w:type="paragraph" w:styleId="51">
    <w:name w:val="toc 5"/>
    <w:basedOn w:val="15"/>
    <w:next w:val="a3"/>
    <w:autoRedefine/>
    <w:uiPriority w:val="39"/>
    <w:semiHidden/>
    <w:rsid w:val="002C28DF"/>
    <w:pPr>
      <w:spacing w:after="100"/>
      <w:ind w:left="880"/>
    </w:pPr>
  </w:style>
  <w:style w:type="paragraph" w:styleId="af3">
    <w:name w:val="TOC Heading"/>
    <w:basedOn w:val="11"/>
    <w:next w:val="a3"/>
    <w:uiPriority w:val="39"/>
    <w:semiHidden/>
    <w:qFormat/>
    <w:rsid w:val="002C28DF"/>
    <w:pPr>
      <w:outlineLvl w:val="9"/>
    </w:pPr>
  </w:style>
  <w:style w:type="paragraph" w:customStyle="1" w:styleId="af4">
    <w:name w:val="Подраздел"/>
    <w:basedOn w:val="a3"/>
    <w:link w:val="af5"/>
    <w:uiPriority w:val="7"/>
    <w:qFormat/>
    <w:rsid w:val="009B2DC9"/>
    <w:pPr>
      <w:spacing w:before="240" w:after="240"/>
      <w:ind w:right="284" w:firstLine="709"/>
      <w:jc w:val="both"/>
      <w:outlineLvl w:val="2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af6">
    <w:name w:val="раздел"/>
    <w:basedOn w:val="ab"/>
    <w:next w:val="af7"/>
    <w:link w:val="af8"/>
    <w:uiPriority w:val="7"/>
    <w:qFormat/>
    <w:rsid w:val="001E7D9C"/>
    <w:pPr>
      <w:spacing w:after="240"/>
      <w:jc w:val="center"/>
      <w:outlineLvl w:val="0"/>
    </w:pPr>
    <w:rPr>
      <w:b/>
      <w:sz w:val="32"/>
      <w:szCs w:val="32"/>
    </w:rPr>
  </w:style>
  <w:style w:type="character" w:customStyle="1" w:styleId="af5">
    <w:name w:val="Подраздел Знак"/>
    <w:basedOn w:val="a4"/>
    <w:link w:val="af4"/>
    <w:uiPriority w:val="7"/>
    <w:rsid w:val="00424FFF"/>
    <w:rPr>
      <w:rFonts w:ascii="Times New Roman" w:hAnsi="Times New Roman"/>
      <w:b/>
      <w:color w:val="000000" w:themeColor="text1"/>
      <w:sz w:val="28"/>
      <w:szCs w:val="28"/>
      <w:lang w:val="ru-RU"/>
    </w:rPr>
  </w:style>
  <w:style w:type="paragraph" w:customStyle="1" w:styleId="4">
    <w:name w:val="заг4"/>
    <w:basedOn w:val="a3"/>
    <w:link w:val="43"/>
    <w:uiPriority w:val="89"/>
    <w:semiHidden/>
    <w:rsid w:val="00C404D9"/>
    <w:pPr>
      <w:numPr>
        <w:ilvl w:val="2"/>
        <w:numId w:val="1"/>
      </w:numPr>
      <w:spacing w:line="360" w:lineRule="auto"/>
      <w:ind w:left="851" w:right="284" w:firstLine="709"/>
      <w:outlineLvl w:val="3"/>
    </w:pPr>
    <w:rPr>
      <w:rFonts w:ascii="Times New Roman" w:hAnsi="Times New Roman"/>
      <w:sz w:val="28"/>
      <w:szCs w:val="28"/>
      <w:lang w:val="ru-RU"/>
    </w:rPr>
  </w:style>
  <w:style w:type="character" w:customStyle="1" w:styleId="af8">
    <w:name w:val="раздел Знак"/>
    <w:basedOn w:val="a4"/>
    <w:link w:val="af6"/>
    <w:uiPriority w:val="7"/>
    <w:rsid w:val="001E7D9C"/>
    <w:rPr>
      <w:rFonts w:ascii="Times New Roman" w:hAnsi="Times New Roman"/>
      <w:b/>
      <w:color w:val="000000" w:themeColor="text1"/>
      <w:sz w:val="32"/>
      <w:szCs w:val="32"/>
      <w:lang w:val="ru-RU"/>
    </w:rPr>
  </w:style>
  <w:style w:type="paragraph" w:customStyle="1" w:styleId="a2">
    <w:name w:val="подпись рисунков"/>
    <w:basedOn w:val="ab"/>
    <w:link w:val="af9"/>
    <w:uiPriority w:val="1"/>
    <w:qFormat/>
    <w:rsid w:val="000D3E23"/>
    <w:pPr>
      <w:numPr>
        <w:numId w:val="3"/>
      </w:numPr>
      <w:spacing w:before="280" w:after="280"/>
      <w:ind w:left="2382" w:hanging="1673"/>
    </w:pPr>
    <w:rPr>
      <w:rFonts w:cs="Times New Roman"/>
      <w:szCs w:val="28"/>
    </w:rPr>
  </w:style>
  <w:style w:type="character" w:customStyle="1" w:styleId="43">
    <w:name w:val="заг4 Знак"/>
    <w:basedOn w:val="a4"/>
    <w:link w:val="4"/>
    <w:uiPriority w:val="89"/>
    <w:semiHidden/>
    <w:rsid w:val="00424FFF"/>
    <w:rPr>
      <w:rFonts w:ascii="Times New Roman" w:hAnsi="Times New Roman"/>
      <w:sz w:val="28"/>
      <w:szCs w:val="28"/>
      <w:lang w:val="ru-RU"/>
    </w:rPr>
  </w:style>
  <w:style w:type="character" w:customStyle="1" w:styleId="af9">
    <w:name w:val="подпись рисунков Знак"/>
    <w:basedOn w:val="a4"/>
    <w:link w:val="a2"/>
    <w:uiPriority w:val="1"/>
    <w:rsid w:val="000D3E23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7">
    <w:name w:val="Текст записи"/>
    <w:basedOn w:val="a3"/>
    <w:link w:val="afa"/>
    <w:uiPriority w:val="7"/>
    <w:qFormat/>
    <w:rsid w:val="00571CCE"/>
    <w:pPr>
      <w:autoSpaceDE w:val="0"/>
      <w:autoSpaceDN w:val="0"/>
      <w:adjustRightInd w:val="0"/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fb">
    <w:name w:val="Раздел"/>
    <w:basedOn w:val="af6"/>
    <w:link w:val="afc"/>
    <w:uiPriority w:val="7"/>
    <w:rsid w:val="00380102"/>
    <w:rPr>
      <w:rFonts w:cs="Times New Roman"/>
    </w:rPr>
  </w:style>
  <w:style w:type="character" w:customStyle="1" w:styleId="afa">
    <w:name w:val="Текст записи Знак"/>
    <w:basedOn w:val="a4"/>
    <w:link w:val="af7"/>
    <w:uiPriority w:val="7"/>
    <w:rsid w:val="00424FFF"/>
    <w:rPr>
      <w:rFonts w:ascii="Times New Roman" w:hAnsi="Times New Roman" w:cs="Times New Roman"/>
      <w:sz w:val="28"/>
      <w:szCs w:val="28"/>
      <w:lang w:val="ru-RU"/>
    </w:rPr>
  </w:style>
  <w:style w:type="character" w:customStyle="1" w:styleId="afc">
    <w:name w:val="Раздел Знак"/>
    <w:basedOn w:val="af8"/>
    <w:link w:val="afb"/>
    <w:uiPriority w:val="7"/>
    <w:rsid w:val="00424FFF"/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paragraph" w:customStyle="1" w:styleId="afd">
    <w:name w:val="Чертежный"/>
    <w:uiPriority w:val="89"/>
    <w:semiHidden/>
    <w:rsid w:val="00D41B1E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e">
    <w:name w:val="Листинг программы"/>
    <w:uiPriority w:val="89"/>
    <w:semiHidden/>
    <w:rsid w:val="00E001E5"/>
    <w:pPr>
      <w:suppressAutoHyphens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paragraph" w:styleId="aff">
    <w:name w:val="Body Text"/>
    <w:basedOn w:val="a3"/>
    <w:link w:val="aff0"/>
    <w:uiPriority w:val="89"/>
    <w:semiHidden/>
    <w:rsid w:val="00793B4E"/>
    <w:pPr>
      <w:spacing w:after="120"/>
    </w:pPr>
  </w:style>
  <w:style w:type="character" w:customStyle="1" w:styleId="aff0">
    <w:name w:val="Основной текст Знак"/>
    <w:basedOn w:val="a4"/>
    <w:link w:val="aff"/>
    <w:uiPriority w:val="89"/>
    <w:semiHidden/>
    <w:rsid w:val="00424FFF"/>
  </w:style>
  <w:style w:type="paragraph" w:styleId="aff1">
    <w:name w:val="List Paragraph"/>
    <w:basedOn w:val="a3"/>
    <w:link w:val="aff2"/>
    <w:uiPriority w:val="34"/>
    <w:qFormat/>
    <w:rsid w:val="003D3957"/>
    <w:pPr>
      <w:ind w:left="720"/>
      <w:contextualSpacing/>
    </w:pPr>
  </w:style>
  <w:style w:type="paragraph" w:customStyle="1" w:styleId="10">
    <w:name w:val="список у1"/>
    <w:basedOn w:val="ab"/>
    <w:link w:val="18"/>
    <w:uiPriority w:val="1"/>
    <w:qFormat/>
    <w:rsid w:val="002E00D2"/>
    <w:pPr>
      <w:numPr>
        <w:numId w:val="7"/>
      </w:numPr>
    </w:pPr>
    <w:rPr>
      <w:rFonts w:cs="Times New Roman"/>
      <w:bCs/>
      <w:szCs w:val="28"/>
    </w:rPr>
  </w:style>
  <w:style w:type="character" w:customStyle="1" w:styleId="mw-headline">
    <w:name w:val="mw-headline"/>
    <w:basedOn w:val="a4"/>
    <w:uiPriority w:val="99"/>
    <w:semiHidden/>
    <w:rsid w:val="00AB65B6"/>
  </w:style>
  <w:style w:type="character" w:customStyle="1" w:styleId="aff2">
    <w:name w:val="Абзац списка Знак"/>
    <w:basedOn w:val="a4"/>
    <w:link w:val="aff1"/>
    <w:uiPriority w:val="34"/>
    <w:rsid w:val="00424FFF"/>
  </w:style>
  <w:style w:type="character" w:customStyle="1" w:styleId="18">
    <w:name w:val="список у1 Знак"/>
    <w:basedOn w:val="aff2"/>
    <w:link w:val="10"/>
    <w:uiPriority w:val="1"/>
    <w:rsid w:val="00424FFF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character" w:customStyle="1" w:styleId="mw-editsection">
    <w:name w:val="mw-editsection"/>
    <w:basedOn w:val="a4"/>
    <w:uiPriority w:val="99"/>
    <w:semiHidden/>
    <w:rsid w:val="00AB65B6"/>
  </w:style>
  <w:style w:type="character" w:customStyle="1" w:styleId="mw-editsection-bracket">
    <w:name w:val="mw-editsection-bracket"/>
    <w:basedOn w:val="a4"/>
    <w:uiPriority w:val="99"/>
    <w:semiHidden/>
    <w:rsid w:val="00AB65B6"/>
  </w:style>
  <w:style w:type="character" w:customStyle="1" w:styleId="mw-editsection-divider">
    <w:name w:val="mw-editsection-divider"/>
    <w:basedOn w:val="a4"/>
    <w:uiPriority w:val="99"/>
    <w:semiHidden/>
    <w:rsid w:val="00AB65B6"/>
  </w:style>
  <w:style w:type="character" w:customStyle="1" w:styleId="apple-converted-space">
    <w:name w:val="apple-converted-space"/>
    <w:basedOn w:val="a4"/>
    <w:uiPriority w:val="99"/>
    <w:semiHidden/>
    <w:rsid w:val="00AB65B6"/>
  </w:style>
  <w:style w:type="paragraph" w:styleId="aff3">
    <w:name w:val="Normal (Web)"/>
    <w:basedOn w:val="a3"/>
    <w:uiPriority w:val="99"/>
    <w:semiHidden/>
    <w:rsid w:val="00AB6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f4">
    <w:name w:val="Balloon Text"/>
    <w:basedOn w:val="a3"/>
    <w:link w:val="aff5"/>
    <w:uiPriority w:val="99"/>
    <w:semiHidden/>
    <w:rsid w:val="00AB65B6"/>
    <w:rPr>
      <w:rFonts w:ascii="Tahoma" w:hAnsi="Tahoma" w:cs="Tahoma"/>
      <w:sz w:val="16"/>
      <w:szCs w:val="16"/>
      <w:lang w:val="ru-RU"/>
    </w:rPr>
  </w:style>
  <w:style w:type="character" w:customStyle="1" w:styleId="aff5">
    <w:name w:val="Текст выноски Знак"/>
    <w:basedOn w:val="a4"/>
    <w:link w:val="aff4"/>
    <w:uiPriority w:val="99"/>
    <w:semiHidden/>
    <w:rsid w:val="00424FFF"/>
    <w:rPr>
      <w:rFonts w:ascii="Tahoma" w:hAnsi="Tahoma" w:cs="Tahoma"/>
      <w:sz w:val="16"/>
      <w:szCs w:val="16"/>
      <w:lang w:val="ru-RU"/>
    </w:rPr>
  </w:style>
  <w:style w:type="character" w:customStyle="1" w:styleId="nobr">
    <w:name w:val="nobr"/>
    <w:basedOn w:val="a4"/>
    <w:uiPriority w:val="99"/>
    <w:semiHidden/>
    <w:rsid w:val="00AB65B6"/>
  </w:style>
  <w:style w:type="character" w:customStyle="1" w:styleId="w">
    <w:name w:val="w"/>
    <w:basedOn w:val="a4"/>
    <w:uiPriority w:val="89"/>
    <w:semiHidden/>
    <w:rsid w:val="00AB65B6"/>
  </w:style>
  <w:style w:type="character" w:customStyle="1" w:styleId="19">
    <w:name w:val="Неразрешенное упоминание1"/>
    <w:basedOn w:val="a4"/>
    <w:uiPriority w:val="99"/>
    <w:semiHidden/>
    <w:rsid w:val="00AB65B6"/>
    <w:rPr>
      <w:color w:val="605E5C"/>
      <w:shd w:val="clear" w:color="auto" w:fill="E1DFDD"/>
    </w:rPr>
  </w:style>
  <w:style w:type="paragraph" w:customStyle="1" w:styleId="a1">
    <w:name w:val="подпись таблиц"/>
    <w:basedOn w:val="ab"/>
    <w:link w:val="aff6"/>
    <w:uiPriority w:val="1"/>
    <w:qFormat/>
    <w:rsid w:val="00491AFF"/>
    <w:pPr>
      <w:numPr>
        <w:numId w:val="4"/>
      </w:numPr>
      <w:ind w:left="0" w:firstLine="0"/>
    </w:pPr>
    <w:rPr>
      <w:rFonts w:cs="Times New Roman"/>
      <w:szCs w:val="28"/>
    </w:rPr>
  </w:style>
  <w:style w:type="character" w:customStyle="1" w:styleId="aff6">
    <w:name w:val="подпись таблиц Знак"/>
    <w:basedOn w:val="af9"/>
    <w:link w:val="a1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41">
    <w:name w:val="Заголовок 4 Знак"/>
    <w:basedOn w:val="a4"/>
    <w:link w:val="40"/>
    <w:uiPriority w:val="9"/>
    <w:semiHidden/>
    <w:rsid w:val="00424F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0">
    <w:name w:val="списокПодраздел"/>
    <w:basedOn w:val="a3"/>
    <w:next w:val="ab"/>
    <w:link w:val="aff7"/>
    <w:uiPriority w:val="4"/>
    <w:qFormat/>
    <w:rsid w:val="00D51565"/>
    <w:pPr>
      <w:numPr>
        <w:ilvl w:val="1"/>
        <w:numId w:val="6"/>
      </w:numPr>
      <w:spacing w:before="280" w:after="280"/>
      <w:ind w:left="0" w:firstLine="709"/>
      <w:jc w:val="both"/>
      <w:outlineLvl w:val="1"/>
    </w:pPr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-">
    <w:name w:val="-список"/>
    <w:basedOn w:val="ab"/>
    <w:link w:val="-0"/>
    <w:uiPriority w:val="1"/>
    <w:qFormat/>
    <w:rsid w:val="0089211C"/>
    <w:pPr>
      <w:numPr>
        <w:numId w:val="2"/>
      </w:numPr>
    </w:pPr>
    <w:rPr>
      <w:shd w:val="clear" w:color="auto" w:fill="FFFFFF"/>
    </w:rPr>
  </w:style>
  <w:style w:type="character" w:customStyle="1" w:styleId="aff7">
    <w:name w:val="списокПодраздел Знак"/>
    <w:basedOn w:val="af5"/>
    <w:link w:val="a0"/>
    <w:uiPriority w:val="4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paragraph" w:customStyle="1" w:styleId="a">
    <w:name w:val="спискоРаздел"/>
    <w:basedOn w:val="ab"/>
    <w:next w:val="ab"/>
    <w:link w:val="aff8"/>
    <w:uiPriority w:val="4"/>
    <w:qFormat/>
    <w:rsid w:val="001E7D9C"/>
    <w:pPr>
      <w:pageBreakBefore/>
      <w:numPr>
        <w:numId w:val="6"/>
      </w:numPr>
      <w:spacing w:before="280" w:after="280"/>
      <w:ind w:left="0" w:firstLine="709"/>
      <w:outlineLvl w:val="0"/>
    </w:pPr>
    <w:rPr>
      <w:b/>
      <w:bCs/>
      <w:sz w:val="32"/>
      <w:szCs w:val="24"/>
    </w:rPr>
  </w:style>
  <w:style w:type="character" w:customStyle="1" w:styleId="-0">
    <w:name w:val="-список Знак"/>
    <w:basedOn w:val="16"/>
    <w:link w:val="-"/>
    <w:uiPriority w:val="1"/>
    <w:rsid w:val="00424FF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customStyle="1" w:styleId="aff9">
    <w:name w:val="код"/>
    <w:basedOn w:val="15"/>
    <w:uiPriority w:val="9"/>
    <w:semiHidden/>
    <w:rsid w:val="0039296A"/>
    <w:rPr>
      <w:sz w:val="24"/>
      <w:shd w:val="clear" w:color="auto" w:fill="FFFFFF"/>
    </w:rPr>
  </w:style>
  <w:style w:type="character" w:customStyle="1" w:styleId="aff8">
    <w:name w:val="спискоРаздел Знак"/>
    <w:basedOn w:val="af8"/>
    <w:link w:val="a"/>
    <w:uiPriority w:val="4"/>
    <w:rsid w:val="001E7D9C"/>
    <w:rPr>
      <w:rFonts w:ascii="Times New Roman" w:hAnsi="Times New Roman"/>
      <w:b/>
      <w:bCs/>
      <w:color w:val="000000" w:themeColor="text1"/>
      <w:sz w:val="32"/>
      <w:szCs w:val="24"/>
      <w:lang w:val="ru-RU"/>
    </w:rPr>
  </w:style>
  <w:style w:type="character" w:customStyle="1" w:styleId="50">
    <w:name w:val="Заголовок 5 Знак"/>
    <w:basedOn w:val="a4"/>
    <w:link w:val="5"/>
    <w:uiPriority w:val="9"/>
    <w:semiHidden/>
    <w:rsid w:val="00424FF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">
    <w:name w:val="HTML Preformatted"/>
    <w:basedOn w:val="a3"/>
    <w:link w:val="HTML0"/>
    <w:uiPriority w:val="99"/>
    <w:semiHidden/>
    <w:rsid w:val="00EE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24FFF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affa">
    <w:name w:val="КОД"/>
    <w:basedOn w:val="a3"/>
    <w:link w:val="affb"/>
    <w:uiPriority w:val="2"/>
    <w:qFormat/>
    <w:rsid w:val="00E14FE6"/>
    <w:pPr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fb">
    <w:name w:val="КОД Знак"/>
    <w:basedOn w:val="a4"/>
    <w:link w:val="affa"/>
    <w:uiPriority w:val="2"/>
    <w:rsid w:val="00424FFF"/>
    <w:rPr>
      <w:rFonts w:ascii="Times New Roman" w:hAnsi="Times New Roman" w:cs="Times New Roman"/>
      <w:color w:val="000000" w:themeColor="text1"/>
    </w:rPr>
  </w:style>
  <w:style w:type="paragraph" w:customStyle="1" w:styleId="picture">
    <w:name w:val="picture"/>
    <w:basedOn w:val="a3"/>
    <w:link w:val="picture0"/>
    <w:uiPriority w:val="1"/>
    <w:qFormat/>
    <w:rsid w:val="00D51565"/>
    <w:pPr>
      <w:spacing w:before="280" w:after="280"/>
      <w:jc w:val="center"/>
    </w:pPr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character" w:customStyle="1" w:styleId="picture0">
    <w:name w:val="picture Знак"/>
    <w:basedOn w:val="a4"/>
    <w:link w:val="picture"/>
    <w:uiPriority w:val="1"/>
    <w:rsid w:val="00424FFF"/>
    <w:rPr>
      <w:rFonts w:ascii="Times New Roman" w:hAnsi="Times New Roman" w:cs="Times New Roman"/>
      <w:bCs/>
      <w:noProof/>
      <w:color w:val="000000" w:themeColor="text1"/>
      <w:sz w:val="28"/>
      <w:szCs w:val="28"/>
      <w:lang w:val="ru-RU"/>
    </w:rPr>
  </w:style>
  <w:style w:type="paragraph" w:customStyle="1" w:styleId="Often">
    <w:name w:val="Often"/>
    <w:basedOn w:val="a3"/>
    <w:link w:val="Often0"/>
    <w:qFormat/>
    <w:rsid w:val="00E14FE6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Often0">
    <w:name w:val="Often Знак"/>
    <w:basedOn w:val="a4"/>
    <w:link w:val="Often"/>
    <w:rsid w:val="00E14FE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c">
    <w:name w:val="ЗаголовокЛабТема"/>
    <w:basedOn w:val="a3"/>
    <w:link w:val="affd"/>
    <w:uiPriority w:val="89"/>
    <w:semiHidden/>
    <w:rsid w:val="00E14FE6"/>
    <w:pPr>
      <w:spacing w:after="240"/>
      <w:ind w:firstLine="709"/>
      <w:jc w:val="center"/>
      <w:outlineLvl w:val="0"/>
    </w:pPr>
    <w:rPr>
      <w:rFonts w:ascii="Times New Roman" w:hAnsi="Times New Roman"/>
      <w:b/>
      <w:color w:val="000000" w:themeColor="text1"/>
      <w:sz w:val="32"/>
      <w:szCs w:val="28"/>
      <w:lang w:val="ru-RU"/>
    </w:rPr>
  </w:style>
  <w:style w:type="character" w:customStyle="1" w:styleId="affd">
    <w:name w:val="ЗаголовокЛабТема Знак"/>
    <w:basedOn w:val="a4"/>
    <w:link w:val="affc"/>
    <w:uiPriority w:val="89"/>
    <w:semiHidden/>
    <w:rsid w:val="00424FFF"/>
    <w:rPr>
      <w:rFonts w:ascii="Times New Roman" w:hAnsi="Times New Roman"/>
      <w:b/>
      <w:color w:val="000000" w:themeColor="text1"/>
      <w:sz w:val="32"/>
      <w:szCs w:val="28"/>
      <w:lang w:val="ru-RU"/>
    </w:rPr>
  </w:style>
  <w:style w:type="paragraph" w:customStyle="1" w:styleId="2">
    <w:name w:val="список у2"/>
    <w:basedOn w:val="10"/>
    <w:link w:val="27"/>
    <w:uiPriority w:val="1"/>
    <w:qFormat/>
    <w:rsid w:val="00834331"/>
    <w:pPr>
      <w:numPr>
        <w:ilvl w:val="1"/>
      </w:numPr>
    </w:pPr>
  </w:style>
  <w:style w:type="character" w:customStyle="1" w:styleId="27">
    <w:name w:val="список у2 Знак"/>
    <w:basedOn w:val="18"/>
    <w:link w:val="2"/>
    <w:uiPriority w:val="1"/>
    <w:rsid w:val="00C1631E"/>
    <w:rPr>
      <w:rFonts w:ascii="Times New Roman" w:hAnsi="Times New Roman" w:cs="Times New Roman"/>
      <w:bCs/>
      <w:color w:val="000000" w:themeColor="text1"/>
      <w:sz w:val="28"/>
      <w:szCs w:val="28"/>
      <w:lang w:val="ru-RU"/>
    </w:rPr>
  </w:style>
  <w:style w:type="paragraph" w:customStyle="1" w:styleId="001">
    <w:name w:val="001ОСНОВНОЙ"/>
    <w:basedOn w:val="a3"/>
    <w:link w:val="0010"/>
    <w:uiPriority w:val="99"/>
    <w:semiHidden/>
    <w:rsid w:val="00345F14"/>
    <w:pPr>
      <w:spacing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0010">
    <w:name w:val="001ОСНОВНОЙ Знак"/>
    <w:basedOn w:val="a4"/>
    <w:link w:val="001"/>
    <w:uiPriority w:val="99"/>
    <w:semiHidden/>
    <w:rsid w:val="00424FFF"/>
    <w:rPr>
      <w:rFonts w:ascii="Times New Roman" w:hAnsi="Times New Roman"/>
      <w:color w:val="000000" w:themeColor="text1"/>
      <w:sz w:val="28"/>
      <w:lang w:val="ru-RU"/>
    </w:rPr>
  </w:style>
  <w:style w:type="paragraph" w:customStyle="1" w:styleId="zOften">
    <w:name w:val="zOften"/>
    <w:basedOn w:val="a3"/>
    <w:link w:val="zOften0"/>
    <w:uiPriority w:val="19"/>
    <w:semiHidden/>
    <w:rsid w:val="00732B7B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zOften0">
    <w:name w:val="zOften Знак"/>
    <w:basedOn w:val="a4"/>
    <w:link w:val="zOften"/>
    <w:uiPriority w:val="19"/>
    <w:semiHidden/>
    <w:rsid w:val="00424FFF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fe">
    <w:name w:val="endnote text"/>
    <w:basedOn w:val="a3"/>
    <w:link w:val="afff"/>
    <w:uiPriority w:val="99"/>
    <w:semiHidden/>
    <w:rsid w:val="00732B7B"/>
    <w:rPr>
      <w:sz w:val="20"/>
      <w:szCs w:val="20"/>
    </w:rPr>
  </w:style>
  <w:style w:type="character" w:customStyle="1" w:styleId="afff">
    <w:name w:val="Текст концевой сноски Знак"/>
    <w:basedOn w:val="a4"/>
    <w:link w:val="affe"/>
    <w:uiPriority w:val="99"/>
    <w:semiHidden/>
    <w:rsid w:val="00424FFF"/>
    <w:rPr>
      <w:sz w:val="20"/>
      <w:szCs w:val="20"/>
    </w:rPr>
  </w:style>
  <w:style w:type="character" w:styleId="afff0">
    <w:name w:val="endnote reference"/>
    <w:basedOn w:val="a4"/>
    <w:uiPriority w:val="99"/>
    <w:semiHidden/>
    <w:rsid w:val="00732B7B"/>
    <w:rPr>
      <w:vertAlign w:val="superscript"/>
    </w:rPr>
  </w:style>
  <w:style w:type="character" w:styleId="afff1">
    <w:name w:val="Intense Emphasis"/>
    <w:basedOn w:val="a4"/>
    <w:uiPriority w:val="89"/>
    <w:semiHidden/>
    <w:qFormat/>
    <w:rsid w:val="00732B7B"/>
    <w:rPr>
      <w:i/>
      <w:iCs/>
      <w:color w:val="4472C4" w:themeColor="accent1"/>
    </w:rPr>
  </w:style>
  <w:style w:type="paragraph" w:styleId="afff2">
    <w:name w:val="No Spacing"/>
    <w:aliases w:val="Текст записки"/>
    <w:uiPriority w:val="19"/>
    <w:semiHidden/>
    <w:qFormat/>
    <w:rsid w:val="00732B7B"/>
    <w:pPr>
      <w:spacing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customStyle="1" w:styleId="3">
    <w:name w:val="списокПодрадел3"/>
    <w:basedOn w:val="a0"/>
    <w:link w:val="31"/>
    <w:uiPriority w:val="5"/>
    <w:qFormat/>
    <w:rsid w:val="00224C6A"/>
    <w:pPr>
      <w:numPr>
        <w:ilvl w:val="2"/>
      </w:numPr>
      <w:ind w:left="0" w:firstLine="709"/>
    </w:pPr>
  </w:style>
  <w:style w:type="character" w:customStyle="1" w:styleId="31">
    <w:name w:val="списокПодрадел3 Знак"/>
    <w:basedOn w:val="aff7"/>
    <w:link w:val="3"/>
    <w:uiPriority w:val="5"/>
    <w:rsid w:val="00424FFF"/>
    <w:rPr>
      <w:rFonts w:ascii="Times New Roman" w:hAnsi="Times New Roman"/>
      <w:b/>
      <w:bCs/>
      <w:color w:val="000000" w:themeColor="text1"/>
      <w:sz w:val="28"/>
      <w:szCs w:val="28"/>
      <w:lang w:val="ru-RU"/>
    </w:rPr>
  </w:style>
  <w:style w:type="character" w:styleId="afff3">
    <w:name w:val="FollowedHyperlink"/>
    <w:basedOn w:val="a4"/>
    <w:uiPriority w:val="99"/>
    <w:semiHidden/>
    <w:rsid w:val="00424FFF"/>
    <w:rPr>
      <w:color w:val="954F72" w:themeColor="followedHyperlink"/>
      <w:u w:val="single"/>
    </w:rPr>
  </w:style>
  <w:style w:type="character" w:styleId="afff4">
    <w:name w:val="Placeholder Text"/>
    <w:basedOn w:val="a4"/>
    <w:uiPriority w:val="99"/>
    <w:semiHidden/>
    <w:rsid w:val="00D430A2"/>
    <w:rPr>
      <w:color w:val="808080"/>
    </w:rPr>
  </w:style>
  <w:style w:type="character" w:styleId="afff5">
    <w:name w:val="Strong"/>
    <w:basedOn w:val="a4"/>
    <w:uiPriority w:val="22"/>
    <w:qFormat/>
    <w:rsid w:val="000A0A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27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37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835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338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499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10963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3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5400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2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77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338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4670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6BC19-7036-464D-80AA-0E0A41C8C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evgarl</dc:creator>
  <cp:keywords/>
  <dc:description/>
  <cp:lastModifiedBy>Arl Evg</cp:lastModifiedBy>
  <cp:revision>2</cp:revision>
  <cp:lastPrinted>2022-09-26T21:57:00Z</cp:lastPrinted>
  <dcterms:created xsi:type="dcterms:W3CDTF">2024-10-20T17:28:00Z</dcterms:created>
  <dcterms:modified xsi:type="dcterms:W3CDTF">2024-10-20T17:28:00Z</dcterms:modified>
</cp:coreProperties>
</file>