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7285C3" w14:textId="78FE5454" w:rsidR="006A4F02" w:rsidRDefault="00241B06">
      <w:r w:rsidRPr="00241B06">
        <w:drawing>
          <wp:inline distT="0" distB="0" distL="0" distR="0" wp14:anchorId="4FF621FC" wp14:editId="1505F333">
            <wp:extent cx="5731510" cy="3582035"/>
            <wp:effectExtent l="0" t="0" r="2540" b="0"/>
            <wp:docPr id="2028936531" name="Picture 1" descr="A close up of a sho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36531" name="Picture 1" descr="A close up of a sho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CDA5" w14:textId="77777777" w:rsidR="00241B06" w:rsidRPr="00241B06" w:rsidRDefault="00241B06" w:rsidP="00241B06">
      <w:r w:rsidRPr="00241B06">
        <w:t>Giày búp bê bé gái BBG000200*</w:t>
      </w:r>
    </w:p>
    <w:p w14:paraId="2B8DA446" w14:textId="77777777" w:rsidR="00241B06" w:rsidRDefault="00241B06"/>
    <w:sectPr w:rsidR="00241B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097"/>
    <w:rsid w:val="00241B06"/>
    <w:rsid w:val="002420C7"/>
    <w:rsid w:val="0047628E"/>
    <w:rsid w:val="00502097"/>
    <w:rsid w:val="006A4F02"/>
    <w:rsid w:val="008C5C93"/>
    <w:rsid w:val="00DC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3A4F8"/>
  <w15:chartTrackingRefBased/>
  <w15:docId w15:val="{7B29E971-8637-4A7A-A395-A953B6DB3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20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20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209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09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209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209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209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209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209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0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20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209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09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209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209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209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209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209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20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20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209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209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20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20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20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20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20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20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20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4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6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0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1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Ngọc Vy</dc:creator>
  <cp:keywords/>
  <dc:description/>
  <cp:lastModifiedBy>Nguyễn Thị Ngọc Vy</cp:lastModifiedBy>
  <cp:revision>4</cp:revision>
  <dcterms:created xsi:type="dcterms:W3CDTF">2024-11-14T13:29:00Z</dcterms:created>
  <dcterms:modified xsi:type="dcterms:W3CDTF">2024-11-14T13:36:00Z</dcterms:modified>
</cp:coreProperties>
</file>