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49A1" w14:textId="5B148B65" w:rsidR="00FA784E" w:rsidRDefault="008E14C0" w:rsidP="003D34FE">
      <w:pPr>
        <w:pStyle w:val="Titre1"/>
      </w:pPr>
      <w:r>
        <w:t>Exercice_Monopoly.py</w:t>
      </w:r>
    </w:p>
    <w:p w14:paraId="560F423D" w14:textId="3A21FE70" w:rsidR="008E14C0" w:rsidRDefault="008E14C0" w:rsidP="008E14C0">
      <w:pPr>
        <w:spacing w:line="360" w:lineRule="auto"/>
      </w:pPr>
      <w:r>
        <w:t xml:space="preserve">Dans </w:t>
      </w:r>
      <w:r w:rsidR="003D34FE">
        <w:t>le</w:t>
      </w:r>
      <w:r>
        <w:t xml:space="preserve"> fichier</w:t>
      </w:r>
      <w:r w:rsidR="003D34FE">
        <w:t xml:space="preserve"> </w:t>
      </w:r>
      <w:r w:rsidR="003D34FE" w:rsidRPr="003D34FE">
        <w:rPr>
          <w:b/>
          <w:bCs/>
        </w:rPr>
        <w:t>Ex</w:t>
      </w:r>
      <w:r w:rsidR="004F33EF">
        <w:rPr>
          <w:b/>
          <w:bCs/>
        </w:rPr>
        <w:t>4</w:t>
      </w:r>
      <w:r w:rsidR="003D34FE" w:rsidRPr="003D34FE">
        <w:rPr>
          <w:b/>
          <w:bCs/>
        </w:rPr>
        <w:t>_Monopoly_DEPART.py</w:t>
      </w:r>
      <w:r w:rsidR="003D34FE">
        <w:t xml:space="preserve"> </w:t>
      </w:r>
      <w:r>
        <w:t xml:space="preserve">vous avez </w:t>
      </w:r>
      <w:r w:rsidR="004F33EF">
        <w:t>d</w:t>
      </w:r>
      <w:r>
        <w:t>es classes pour le jeu de Monopoly</w:t>
      </w:r>
      <w:r w:rsidR="004F33EF">
        <w:t>.</w:t>
      </w:r>
    </w:p>
    <w:p w14:paraId="0B0F76B1" w14:textId="5AA05223" w:rsidR="006F593E" w:rsidRDefault="008E14C0" w:rsidP="008E14C0">
      <w:pPr>
        <w:spacing w:line="360" w:lineRule="auto"/>
      </w:pPr>
      <w:r>
        <w:t xml:space="preserve">Maintenant que nous sommes plus expérimentés, nous allons utiliser les notions </w:t>
      </w:r>
      <w:r w:rsidR="006F593E">
        <w:t xml:space="preserve">de méthodes de classes, d’attributs privés, </w:t>
      </w:r>
      <w:r>
        <w:t xml:space="preserve">les </w:t>
      </w:r>
      <w:proofErr w:type="spellStart"/>
      <w:r>
        <w:t>property</w:t>
      </w:r>
      <w:proofErr w:type="spellEnd"/>
      <w:r>
        <w:t xml:space="preserve"> et </w:t>
      </w:r>
      <w:proofErr w:type="spellStart"/>
      <w:proofErr w:type="gramStart"/>
      <w:r>
        <w:t>attribut.setter</w:t>
      </w:r>
      <w:proofErr w:type="spellEnd"/>
      <w:proofErr w:type="gramEnd"/>
      <w:r>
        <w:t xml:space="preserve"> pour mieux encapsuler les attributs de nos classes.</w:t>
      </w:r>
    </w:p>
    <w:p w14:paraId="3A57FE88" w14:textId="77777777" w:rsidR="006F593E" w:rsidRDefault="006F593E" w:rsidP="008E14C0">
      <w:pPr>
        <w:spacing w:line="360" w:lineRule="auto"/>
      </w:pPr>
      <w:r>
        <w:t>Nous allons aussi utiliser :</w:t>
      </w:r>
    </w:p>
    <w:p w14:paraId="699C47E0" w14:textId="18FF6059" w:rsidR="008E14C0" w:rsidRDefault="006F593E" w:rsidP="006F593E">
      <w:pPr>
        <w:pStyle w:val="Paragraphedeliste"/>
        <w:numPr>
          <w:ilvl w:val="0"/>
          <w:numId w:val="2"/>
        </w:numPr>
        <w:spacing w:line="360" w:lineRule="auto"/>
      </w:pPr>
      <w:proofErr w:type="spellStart"/>
      <w:proofErr w:type="gramStart"/>
      <w:r>
        <w:t>try</w:t>
      </w:r>
      <w:proofErr w:type="spellEnd"/>
      <w:proofErr w:type="gramEnd"/>
      <w:r>
        <w:t>…</w:t>
      </w:r>
      <w:proofErr w:type="spellStart"/>
      <w:r>
        <w:t>except</w:t>
      </w:r>
      <w:proofErr w:type="spellEnd"/>
      <w:r>
        <w:t>… pour faire la validation des attributs quand on veut changer leurs valeurs.</w:t>
      </w:r>
    </w:p>
    <w:p w14:paraId="1ADB0190" w14:textId="01932B2F" w:rsidR="006F593E" w:rsidRDefault="006F593E" w:rsidP="006F593E">
      <w:pPr>
        <w:pStyle w:val="Paragraphedeliste"/>
        <w:numPr>
          <w:ilvl w:val="0"/>
          <w:numId w:val="2"/>
        </w:numPr>
        <w:spacing w:line="360" w:lineRule="auto"/>
      </w:pP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ValueError</w:t>
      </w:r>
      <w:proofErr w:type="spellEnd"/>
      <w:r>
        <w:t>() pour faire des messages quand il y a un problème sur un attribut</w:t>
      </w:r>
      <w:r w:rsidR="00B740F4">
        <w:t>.</w:t>
      </w:r>
    </w:p>
    <w:p w14:paraId="181FE684" w14:textId="77777777" w:rsidR="006F593E" w:rsidRDefault="006F593E" w:rsidP="006F593E">
      <w:pPr>
        <w:pStyle w:val="Paragraphedeliste"/>
        <w:spacing w:line="360" w:lineRule="auto"/>
      </w:pPr>
    </w:p>
    <w:p w14:paraId="54A5FEF3" w14:textId="76252B7F" w:rsidR="00B969C3" w:rsidRDefault="007433CD" w:rsidP="008E14C0">
      <w:pPr>
        <w:spacing w:line="360" w:lineRule="auto"/>
      </w:pPr>
      <w:r w:rsidRPr="006F593E">
        <w:rPr>
          <w:b/>
          <w:bCs/>
        </w:rPr>
        <w:t>Pour</w:t>
      </w:r>
      <w:r w:rsidR="008E14C0" w:rsidRPr="006F593E">
        <w:rPr>
          <w:b/>
          <w:bCs/>
        </w:rPr>
        <w:t xml:space="preserve"> la classe Terrain</w:t>
      </w:r>
      <w:r w:rsidR="008E14C0">
        <w:t xml:space="preserve">, on </w:t>
      </w:r>
      <w:r w:rsidR="00B969C3">
        <w:t>veut que :</w:t>
      </w:r>
    </w:p>
    <w:p w14:paraId="4395A5B5" w14:textId="458F6186" w:rsidR="008E14C0" w:rsidRDefault="00B969C3" w:rsidP="00B969C3">
      <w:pPr>
        <w:pStyle w:val="Paragraphedeliste"/>
        <w:numPr>
          <w:ilvl w:val="0"/>
          <w:numId w:val="1"/>
        </w:numPr>
        <w:spacing w:line="360" w:lineRule="auto"/>
      </w:pPr>
      <w:r>
        <w:t>Les attributs nom</w:t>
      </w:r>
      <w:r w:rsidR="001F3FB5">
        <w:t xml:space="preserve"> et </w:t>
      </w:r>
      <w:r>
        <w:t>couleur deviennent privés,</w:t>
      </w:r>
    </w:p>
    <w:p w14:paraId="780F9C0D" w14:textId="76E51B4C" w:rsidR="00B969C3" w:rsidRDefault="00B969C3" w:rsidP="00B969C3">
      <w:pPr>
        <w:pStyle w:val="Paragraphedeliste"/>
        <w:numPr>
          <w:ilvl w:val="0"/>
          <w:numId w:val="1"/>
        </w:numPr>
        <w:spacing w:line="360" w:lineRule="auto"/>
      </w:pPr>
      <w:r>
        <w:t>Donner accès en lecture seulement à ces attributs</w:t>
      </w:r>
    </w:p>
    <w:p w14:paraId="4E553C41" w14:textId="468FA75E" w:rsidR="00B969C3" w:rsidRDefault="00B969C3" w:rsidP="00B969C3">
      <w:pPr>
        <w:pStyle w:val="Paragraphedeliste"/>
        <w:numPr>
          <w:ilvl w:val="0"/>
          <w:numId w:val="1"/>
        </w:numPr>
        <w:spacing w:line="360" w:lineRule="auto"/>
      </w:pPr>
      <w:r>
        <w:t xml:space="preserve">Si quelqu’un essaie de les changer, avisez que c’est impossible de changer </w:t>
      </w:r>
      <w:r w:rsidR="007433CD">
        <w:t>c</w:t>
      </w:r>
      <w:r>
        <w:t>es attributs des terrains.</w:t>
      </w:r>
    </w:p>
    <w:p w14:paraId="1014A362" w14:textId="66600C6B" w:rsidR="007433CD" w:rsidRDefault="007433CD" w:rsidP="00B969C3">
      <w:pPr>
        <w:pStyle w:val="Paragraphedeliste"/>
        <w:numPr>
          <w:ilvl w:val="0"/>
          <w:numId w:val="1"/>
        </w:numPr>
        <w:spacing w:line="360" w:lineRule="auto"/>
      </w:pPr>
      <w:r>
        <w:t>L’attribut prix devient aussi privé</w:t>
      </w:r>
    </w:p>
    <w:p w14:paraId="0DC96082" w14:textId="7B2BCAC7" w:rsidR="007433CD" w:rsidRDefault="007433CD" w:rsidP="00B969C3">
      <w:pPr>
        <w:pStyle w:val="Paragraphedeliste"/>
        <w:numPr>
          <w:ilvl w:val="0"/>
          <w:numId w:val="1"/>
        </w:numPr>
        <w:spacing w:line="360" w:lineRule="auto"/>
      </w:pPr>
      <w:r>
        <w:t>Donner accès en lecture ET en écriture</w:t>
      </w:r>
    </w:p>
    <w:p w14:paraId="04B2C426" w14:textId="457D954A" w:rsidR="007433CD" w:rsidRPr="004F02DC" w:rsidRDefault="007433CD" w:rsidP="007433CD">
      <w:pPr>
        <w:pStyle w:val="Paragraphedeliste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>Quand on change le prix, faites une validation</w:t>
      </w:r>
      <w:r w:rsidR="004F02DC">
        <w:t xml:space="preserve"> </w:t>
      </w:r>
      <w:r>
        <w:t xml:space="preserve">pour accepter uniquement les nouveaux prix supérieurs à l’ancien prix. Indiquez que le prix a changé quand c’est le cas. Sinon </w:t>
      </w:r>
      <w:r w:rsidR="00B740F4">
        <w:t>soulevez une erreur (</w:t>
      </w:r>
      <w:proofErr w:type="spellStart"/>
      <w:r w:rsidR="00B740F4">
        <w:t>raise</w:t>
      </w:r>
      <w:proofErr w:type="spellEnd"/>
      <w:r w:rsidR="00B740F4">
        <w:t xml:space="preserve"> </w:t>
      </w:r>
      <w:proofErr w:type="spellStart"/>
      <w:r w:rsidR="00B740F4">
        <w:t>ValueError</w:t>
      </w:r>
      <w:proofErr w:type="spellEnd"/>
      <w:r w:rsidR="00B740F4">
        <w:t xml:space="preserve">) </w:t>
      </w:r>
      <w:proofErr w:type="gramStart"/>
      <w:r w:rsidR="00B740F4">
        <w:t xml:space="preserve">avec </w:t>
      </w:r>
      <w:r>
        <w:t xml:space="preserve"> un</w:t>
      </w:r>
      <w:proofErr w:type="gramEnd"/>
      <w:r>
        <w:t xml:space="preserve"> message comme quoi </w:t>
      </w:r>
      <w:r w:rsidRPr="007433CD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"La nouvelle valeur doit être supérieure à l'ancienne"</w:t>
      </w:r>
      <w:r w:rsidR="00B740F4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.</w:t>
      </w:r>
    </w:p>
    <w:p w14:paraId="739F8629" w14:textId="429314F9" w:rsidR="004F02DC" w:rsidRPr="007433CD" w:rsidRDefault="004F02DC" w:rsidP="007433CD">
      <w:pPr>
        <w:pStyle w:val="Paragraphedeliste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23DA14DE" w14:textId="005F5468" w:rsidR="00FF384D" w:rsidRDefault="00FF384D" w:rsidP="007433CD">
      <w:pPr>
        <w:pStyle w:val="Paragraphedeliste"/>
        <w:spacing w:line="360" w:lineRule="auto"/>
      </w:pPr>
    </w:p>
    <w:p w14:paraId="6435BF65" w14:textId="7EACBA32" w:rsidR="00FF384D" w:rsidRDefault="00FF384D" w:rsidP="00FF384D">
      <w:pPr>
        <w:pStyle w:val="Paragraphedeliste"/>
        <w:spacing w:line="360" w:lineRule="auto"/>
        <w:ind w:left="0"/>
      </w:pPr>
      <w:r w:rsidRPr="006F593E">
        <w:rPr>
          <w:b/>
          <w:bCs/>
        </w:rPr>
        <w:t>Pour la classe Banque</w:t>
      </w:r>
      <w:r>
        <w:t>, on veut que :</w:t>
      </w:r>
    </w:p>
    <w:p w14:paraId="436FFE16" w14:textId="6F1C666B" w:rsidR="00FF384D" w:rsidRDefault="00FF384D" w:rsidP="00FF384D">
      <w:pPr>
        <w:pStyle w:val="Paragraphedeliste"/>
        <w:numPr>
          <w:ilvl w:val="0"/>
          <w:numId w:val="1"/>
        </w:numPr>
        <w:spacing w:line="360" w:lineRule="auto"/>
      </w:pPr>
      <w:r>
        <w:t xml:space="preserve">Le </w:t>
      </w:r>
      <w:proofErr w:type="spellStart"/>
      <w:r>
        <w:t>montant_cash</w:t>
      </w:r>
      <w:proofErr w:type="spellEnd"/>
      <w:r>
        <w:t xml:space="preserve"> doit être privé. </w:t>
      </w:r>
    </w:p>
    <w:p w14:paraId="2F91FA01" w14:textId="0DC532C7" w:rsidR="003D34FE" w:rsidRDefault="003D34FE" w:rsidP="00FF384D">
      <w:pPr>
        <w:pStyle w:val="Paragraphedeliste"/>
        <w:numPr>
          <w:ilvl w:val="0"/>
          <w:numId w:val="1"/>
        </w:numPr>
        <w:spacing w:line="360" w:lineRule="auto"/>
      </w:pPr>
      <w:r>
        <w:t>Donnez un accès en lecture à cet attribut.</w:t>
      </w:r>
    </w:p>
    <w:p w14:paraId="2F23BD82" w14:textId="5A1F9806" w:rsidR="00FF384D" w:rsidRDefault="00FF384D" w:rsidP="00FF384D">
      <w:pPr>
        <w:pStyle w:val="Paragraphedeliste"/>
        <w:numPr>
          <w:ilvl w:val="0"/>
          <w:numId w:val="1"/>
        </w:numPr>
        <w:spacing w:line="360" w:lineRule="auto"/>
      </w:pPr>
      <w:r>
        <w:t xml:space="preserve">Donnez </w:t>
      </w:r>
      <w:r w:rsidR="003D34FE">
        <w:t>aussi</w:t>
      </w:r>
      <w:r>
        <w:t xml:space="preserve"> un accès en écriture à cet attribut. </w:t>
      </w:r>
      <w:r w:rsidR="00B740F4">
        <w:t xml:space="preserve">En utilisant le </w:t>
      </w:r>
      <w:proofErr w:type="spellStart"/>
      <w:r w:rsidR="00B740F4">
        <w:t>try</w:t>
      </w:r>
      <w:proofErr w:type="spellEnd"/>
      <w:r w:rsidR="00B740F4">
        <w:t>…</w:t>
      </w:r>
      <w:proofErr w:type="spellStart"/>
      <w:r w:rsidR="00B740F4">
        <w:t>except</w:t>
      </w:r>
      <w:proofErr w:type="spellEnd"/>
      <w:r w:rsidR="00B740F4">
        <w:t xml:space="preserve"> v</w:t>
      </w:r>
      <w:r>
        <w:t xml:space="preserve">alidez que la nouvelle valeur est bel et bien un </w:t>
      </w:r>
      <w:proofErr w:type="spellStart"/>
      <w:r>
        <w:t>float</w:t>
      </w:r>
      <w:proofErr w:type="spellEnd"/>
      <w:r>
        <w:t xml:space="preserve">. </w:t>
      </w:r>
      <w:r w:rsidR="00B740F4">
        <w:t xml:space="preserve"> Si oui imprimez que le montant a été changé. </w:t>
      </w:r>
      <w:r>
        <w:t>Sinon</w:t>
      </w:r>
      <w:r w:rsidR="00AE2EDA">
        <w:t>, imprimez un</w:t>
      </w:r>
      <w:r>
        <w:t xml:space="preserve"> message d’erreur</w:t>
      </w:r>
      <w:r w:rsidR="00AE2EDA">
        <w:t xml:space="preserve"> mais n’interrompez pas l’exécution du programme</w:t>
      </w:r>
      <w:r>
        <w:t>.</w:t>
      </w:r>
    </w:p>
    <w:p w14:paraId="200ADFF5" w14:textId="77777777" w:rsidR="00FF384D" w:rsidRDefault="00FF384D" w:rsidP="00FF384D">
      <w:pPr>
        <w:pStyle w:val="Paragraphedeliste"/>
        <w:numPr>
          <w:ilvl w:val="0"/>
          <w:numId w:val="1"/>
        </w:numPr>
        <w:spacing w:line="360" w:lineRule="auto"/>
      </w:pPr>
      <w:r>
        <w:t xml:space="preserve">Ajoutez un attribut privé </w:t>
      </w:r>
      <w:proofErr w:type="spellStart"/>
      <w:r>
        <w:t>montant_parc_immobilier</w:t>
      </w:r>
      <w:proofErr w:type="spellEnd"/>
    </w:p>
    <w:p w14:paraId="29407C70" w14:textId="30F06B0A" w:rsidR="00FF384D" w:rsidRDefault="00FF384D" w:rsidP="00FF384D">
      <w:pPr>
        <w:pStyle w:val="Paragraphedeliste"/>
        <w:numPr>
          <w:ilvl w:val="0"/>
          <w:numId w:val="1"/>
        </w:numPr>
        <w:spacing w:line="360" w:lineRule="auto"/>
      </w:pPr>
      <w:r>
        <w:lastRenderedPageBreak/>
        <w:t xml:space="preserve">Ajoutez une méthode </w:t>
      </w:r>
      <w:r w:rsidR="00B840BE">
        <w:t>stati</w:t>
      </w:r>
      <w:r w:rsidR="004678B7">
        <w:t>que</w:t>
      </w:r>
      <w:r>
        <w:t xml:space="preserve"> qui va calculer la valeur du </w:t>
      </w:r>
      <w:proofErr w:type="spellStart"/>
      <w:r>
        <w:t>montant_parc_immobilier</w:t>
      </w:r>
      <w:proofErr w:type="spellEnd"/>
      <w:r>
        <w:t xml:space="preserve"> de la banque (soit la somme des valeurs des terrains de la banque)</w:t>
      </w:r>
      <w:r w:rsidR="003D34FE">
        <w:t xml:space="preserve">. </w:t>
      </w:r>
      <w:r w:rsidR="003D34FE" w:rsidRPr="00B740F4">
        <w:rPr>
          <w:b/>
          <w:bCs/>
        </w:rPr>
        <w:t>Une fois que c’est fait, imprimez la valeur du parc immobilier pour voir si votre code fonctionne</w:t>
      </w:r>
      <w:r w:rsidR="00BA216C">
        <w:rPr>
          <w:b/>
          <w:bCs/>
        </w:rPr>
        <w:t> </w:t>
      </w:r>
      <w:r w:rsidR="00BA216C">
        <w:t xml:space="preserve">: </w:t>
      </w:r>
      <w:r w:rsidR="00BA216C" w:rsidRPr="00BA216C">
        <w:rPr>
          <w:noProof/>
        </w:rPr>
        <w:drawing>
          <wp:inline distT="0" distB="0" distL="0" distR="0" wp14:anchorId="320B6DE7" wp14:editId="2DE54019">
            <wp:extent cx="3772426" cy="266737"/>
            <wp:effectExtent l="19050" t="19050" r="19050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6737"/>
                    </a:xfrm>
                    <a:prstGeom prst="rect">
                      <a:avLst/>
                    </a:prstGeom>
                    <a:ln w="158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860D8EA" w14:textId="26F47C5D" w:rsidR="00BA216C" w:rsidRDefault="00BA216C" w:rsidP="00FF384D">
      <w:pPr>
        <w:pStyle w:val="Paragraphedeliste"/>
        <w:numPr>
          <w:ilvl w:val="0"/>
          <w:numId w:val="1"/>
        </w:numPr>
        <w:spacing w:line="360" w:lineRule="auto"/>
      </w:pPr>
      <w:r>
        <w:t xml:space="preserve">Pensez à appeler cette méthode </w:t>
      </w:r>
      <w:r w:rsidR="00F414BC">
        <w:t xml:space="preserve">statique </w:t>
      </w:r>
      <w:r>
        <w:t>dans le constructeur pour calculer dès la création de l’objet sa valeur du parc immobilier.</w:t>
      </w:r>
    </w:p>
    <w:p w14:paraId="67AD3F91" w14:textId="68A6F36A" w:rsidR="00FF384D" w:rsidRDefault="00FF384D" w:rsidP="00FF384D">
      <w:pPr>
        <w:pStyle w:val="Paragraphedeliste"/>
        <w:spacing w:line="360" w:lineRule="auto"/>
      </w:pPr>
    </w:p>
    <w:p w14:paraId="68CA2DC5" w14:textId="7DCD226F" w:rsidR="00FF384D" w:rsidRDefault="00FF384D" w:rsidP="00FF384D">
      <w:pPr>
        <w:pStyle w:val="Paragraphedeliste"/>
        <w:spacing w:line="360" w:lineRule="auto"/>
        <w:ind w:left="0"/>
      </w:pPr>
      <w:r w:rsidRPr="006F593E">
        <w:rPr>
          <w:b/>
          <w:bCs/>
        </w:rPr>
        <w:t>Pour la classe Joueur,</w:t>
      </w:r>
      <w:r>
        <w:t xml:space="preserve"> on veut que :</w:t>
      </w:r>
    </w:p>
    <w:p w14:paraId="44AE467D" w14:textId="224D3297" w:rsidR="00FF384D" w:rsidRDefault="00FF384D" w:rsidP="00FF384D">
      <w:pPr>
        <w:pStyle w:val="Paragraphedeliste"/>
        <w:numPr>
          <w:ilvl w:val="0"/>
          <w:numId w:val="1"/>
        </w:numPr>
        <w:spacing w:line="360" w:lineRule="auto"/>
      </w:pPr>
      <w:r>
        <w:t xml:space="preserve">Le </w:t>
      </w:r>
      <w:proofErr w:type="spellStart"/>
      <w:r>
        <w:t>montant_cash</w:t>
      </w:r>
      <w:proofErr w:type="spellEnd"/>
      <w:r>
        <w:t xml:space="preserve"> doit être privé. </w:t>
      </w:r>
    </w:p>
    <w:p w14:paraId="4DF6FE77" w14:textId="46245CF7" w:rsidR="003D34FE" w:rsidRDefault="003D34FE" w:rsidP="003D34FE">
      <w:pPr>
        <w:pStyle w:val="Paragraphedeliste"/>
        <w:numPr>
          <w:ilvl w:val="0"/>
          <w:numId w:val="1"/>
        </w:numPr>
        <w:spacing w:line="360" w:lineRule="auto"/>
      </w:pPr>
      <w:r>
        <w:t>Donnez un accès en lecture à cet attribut.</w:t>
      </w:r>
    </w:p>
    <w:p w14:paraId="6CD2FAB4" w14:textId="0DF08AAD" w:rsidR="00FF384D" w:rsidRDefault="00FF384D" w:rsidP="008B206B">
      <w:pPr>
        <w:pStyle w:val="Paragraphedeliste"/>
        <w:numPr>
          <w:ilvl w:val="0"/>
          <w:numId w:val="1"/>
        </w:numPr>
        <w:spacing w:line="360" w:lineRule="auto"/>
      </w:pPr>
      <w:r>
        <w:t xml:space="preserve">Donnez </w:t>
      </w:r>
      <w:r w:rsidR="003D34FE">
        <w:t>aussi</w:t>
      </w:r>
      <w:r>
        <w:t xml:space="preserve"> un accès en écriture à cet attribut.</w:t>
      </w:r>
      <w:r w:rsidR="003D34FE" w:rsidRPr="003D34FE">
        <w:t xml:space="preserve"> </w:t>
      </w:r>
      <w:r w:rsidR="003D34FE">
        <w:t xml:space="preserve">Validez que la nouvelle valeur est bel et bien un </w:t>
      </w:r>
      <w:proofErr w:type="spellStart"/>
      <w:r w:rsidR="003D34FE">
        <w:t>float</w:t>
      </w:r>
      <w:proofErr w:type="spellEnd"/>
      <w:r w:rsidR="003D34FE">
        <w:t>. Sinon affichez un message d’erreur.</w:t>
      </w:r>
    </w:p>
    <w:p w14:paraId="35A14D6C" w14:textId="602CBB8C" w:rsidR="00FF384D" w:rsidRDefault="00FF384D" w:rsidP="00FF384D">
      <w:pPr>
        <w:pStyle w:val="Paragraphedeliste"/>
        <w:spacing w:line="360" w:lineRule="auto"/>
        <w:ind w:left="0"/>
      </w:pPr>
    </w:p>
    <w:sectPr w:rsidR="00FF384D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F1A47"/>
    <w:multiLevelType w:val="hybridMultilevel"/>
    <w:tmpl w:val="EB6C4668"/>
    <w:lvl w:ilvl="0" w:tplc="3B34B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44884"/>
    <w:multiLevelType w:val="hybridMultilevel"/>
    <w:tmpl w:val="8FFE90FE"/>
    <w:lvl w:ilvl="0" w:tplc="D0A4E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012341">
    <w:abstractNumId w:val="0"/>
  </w:num>
  <w:num w:numId="2" w16cid:durableId="192422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75"/>
    <w:rsid w:val="001F28A3"/>
    <w:rsid w:val="001F3FB5"/>
    <w:rsid w:val="00232255"/>
    <w:rsid w:val="003148D7"/>
    <w:rsid w:val="003D34FE"/>
    <w:rsid w:val="004678B7"/>
    <w:rsid w:val="004F02DC"/>
    <w:rsid w:val="004F33EF"/>
    <w:rsid w:val="006F593E"/>
    <w:rsid w:val="007433CD"/>
    <w:rsid w:val="008B206B"/>
    <w:rsid w:val="008E14C0"/>
    <w:rsid w:val="00AE2EDA"/>
    <w:rsid w:val="00B740F4"/>
    <w:rsid w:val="00B840BE"/>
    <w:rsid w:val="00B951D3"/>
    <w:rsid w:val="00B969C3"/>
    <w:rsid w:val="00BA216C"/>
    <w:rsid w:val="00E95075"/>
    <w:rsid w:val="00EF03AD"/>
    <w:rsid w:val="00F414BC"/>
    <w:rsid w:val="00FA784E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9EB7"/>
  <w15:chartTrackingRefBased/>
  <w15:docId w15:val="{087B04AF-A578-4CD8-8B81-1437BFBC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3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69C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D3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8" ma:contentTypeDescription="Crée un document." ma:contentTypeScope="" ma:versionID="a5fbb80b9b01546dcb3dd716607e3f4a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bd14caf8a9aa0c2dc9344722759e1e44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E88DEB-AB06-43D0-BB2C-988140ED37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294FEB-BFAB-4AC9-8C40-2E3CCC0CC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C54BC5-3DFB-4ABC-9F99-7D2ADE74AAB6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</dc:creator>
  <cp:keywords/>
  <dc:description/>
  <cp:lastModifiedBy>Pierre-Paul Gallant</cp:lastModifiedBy>
  <cp:revision>17</cp:revision>
  <dcterms:created xsi:type="dcterms:W3CDTF">2023-04-20T02:00:00Z</dcterms:created>
  <dcterms:modified xsi:type="dcterms:W3CDTF">2024-04-09T15:56:00Z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