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D97B29" w:rsidRPr="00582D32" w14:paraId="5B51FFF7" w14:textId="77777777" w:rsidTr="005222D8">
        <w:tc>
          <w:tcPr>
            <w:tcW w:w="1885" w:type="dxa"/>
          </w:tcPr>
          <w:p w14:paraId="09B3C51B"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509D47E4"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3CDBE0AD"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A47276F"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C0BE50"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D97B29" w14:paraId="43443638" w14:textId="77777777" w:rsidTr="005222D8">
        <w:tc>
          <w:tcPr>
            <w:tcW w:w="1885" w:type="dxa"/>
          </w:tcPr>
          <w:p w14:paraId="73D59F23" w14:textId="77777777" w:rsidR="00D97B29" w:rsidRPr="00582D32" w:rsidRDefault="00D97B29" w:rsidP="005222D8">
            <w:pPr>
              <w:rPr>
                <w:rFonts w:hint="eastAsia"/>
                <w:sz w:val="16"/>
                <w:szCs w:val="18"/>
                <w:lang w:val="en-CA"/>
              </w:rPr>
            </w:pPr>
          </w:p>
        </w:tc>
        <w:tc>
          <w:tcPr>
            <w:tcW w:w="1761" w:type="dxa"/>
          </w:tcPr>
          <w:p w14:paraId="6546FDF2" w14:textId="77777777" w:rsidR="00D97B29" w:rsidRPr="00582D32" w:rsidRDefault="00D97B29" w:rsidP="005222D8">
            <w:pPr>
              <w:rPr>
                <w:rFonts w:hint="eastAsia"/>
                <w:sz w:val="16"/>
                <w:szCs w:val="18"/>
                <w:lang w:val="en-CA"/>
              </w:rPr>
            </w:pPr>
          </w:p>
        </w:tc>
        <w:tc>
          <w:tcPr>
            <w:tcW w:w="2450" w:type="dxa"/>
          </w:tcPr>
          <w:p w14:paraId="6F890D0B" w14:textId="77777777" w:rsidR="00D97B29" w:rsidRPr="00582D32" w:rsidRDefault="00D97B29" w:rsidP="005222D8">
            <w:pPr>
              <w:rPr>
                <w:rFonts w:hint="eastAsia"/>
                <w:sz w:val="16"/>
                <w:szCs w:val="18"/>
                <w:lang w:val="en-CA"/>
              </w:rPr>
            </w:pPr>
          </w:p>
        </w:tc>
        <w:tc>
          <w:tcPr>
            <w:tcW w:w="3118" w:type="dxa"/>
          </w:tcPr>
          <w:p w14:paraId="77C660EB" w14:textId="77777777" w:rsidR="00D97B29" w:rsidRPr="00582D32" w:rsidRDefault="00D97B29" w:rsidP="005222D8">
            <w:pPr>
              <w:rPr>
                <w:rFonts w:hint="eastAsia"/>
                <w:sz w:val="16"/>
                <w:szCs w:val="18"/>
                <w:lang w:val="en-CA"/>
              </w:rPr>
            </w:pPr>
          </w:p>
        </w:tc>
        <w:tc>
          <w:tcPr>
            <w:tcW w:w="2410" w:type="dxa"/>
          </w:tcPr>
          <w:p w14:paraId="10811661" w14:textId="77777777" w:rsidR="00D97B29" w:rsidRDefault="00D97B29" w:rsidP="005222D8">
            <w:pPr>
              <w:rPr>
                <w:rFonts w:hint="eastAsia"/>
                <w:sz w:val="16"/>
                <w:szCs w:val="18"/>
                <w:lang w:val="en-CA"/>
              </w:rPr>
            </w:pP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eeds fixing: allow 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81A1E6B"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ettings.tsx: checkboxes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D97B29" w14:paraId="0EB13732" w14:textId="77777777" w:rsidTr="003706B5">
        <w:tc>
          <w:tcPr>
            <w:tcW w:w="1667" w:type="dxa"/>
          </w:tcPr>
          <w:p w14:paraId="12623B76" w14:textId="1CFF25B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5D8FE187" w14:textId="024B8F82"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w:t>
            </w:r>
          </w:p>
        </w:tc>
        <w:tc>
          <w:tcPr>
            <w:tcW w:w="2410" w:type="dxa"/>
          </w:tcPr>
          <w:p w14:paraId="65564508"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pam click on the settings icon in the top windows dashbar.</w:t>
            </w:r>
          </w:p>
          <w:p w14:paraId="75C652C3" w14:textId="77777777" w:rsidR="00D97B29" w:rsidRDefault="00D97B29" w:rsidP="00D97B29">
            <w:pPr>
              <w:pStyle w:val="a9"/>
              <w:numPr>
                <w:ilvl w:val="0"/>
                <w:numId w:val="1"/>
              </w:numPr>
              <w:rPr>
                <w:rFonts w:hint="eastAsia"/>
                <w:sz w:val="16"/>
                <w:szCs w:val="18"/>
                <w:lang w:val="en-CA"/>
              </w:rPr>
            </w:pPr>
            <w:r w:rsidRPr="00D97B29">
              <w:rPr>
                <w:rFonts w:hint="eastAsia"/>
                <w:sz w:val="16"/>
                <w:szCs w:val="18"/>
                <w:lang w:val="en-CA"/>
              </w:rPr>
              <w:t>S</w:t>
            </w:r>
            <w:r w:rsidRPr="00D97B29">
              <w:rPr>
                <w:sz w:val="16"/>
                <w:szCs w:val="18"/>
                <w:lang w:val="en-CA"/>
              </w:rPr>
              <w:t xml:space="preserve">pam click </w:t>
            </w:r>
            <w:r>
              <w:rPr>
                <w:sz w:val="16"/>
                <w:szCs w:val="18"/>
                <w:lang w:val="en-CA"/>
              </w:rPr>
              <w:t>on the styles icon</w:t>
            </w:r>
          </w:p>
          <w:p w14:paraId="512C5F61"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the export video icon</w:t>
            </w:r>
          </w:p>
          <w:p w14:paraId="3492D9AD" w14:textId="77777777" w:rsidR="00D97B29" w:rsidRDefault="00D97B29" w:rsidP="00D97B29">
            <w:pPr>
              <w:pStyle w:val="a9"/>
              <w:numPr>
                <w:ilvl w:val="0"/>
                <w:numId w:val="1"/>
              </w:numPr>
              <w:rPr>
                <w:rFonts w:hint="eastAsia"/>
                <w:sz w:val="16"/>
                <w:szCs w:val="18"/>
                <w:lang w:val="en-CA"/>
              </w:rPr>
            </w:pPr>
            <w:r>
              <w:rPr>
                <w:rFonts w:hint="eastAsia"/>
                <w:sz w:val="16"/>
                <w:szCs w:val="18"/>
                <w:lang w:val="en-CA"/>
              </w:rPr>
              <w:t>S</w:t>
            </w:r>
            <w:r>
              <w:rPr>
                <w:sz w:val="16"/>
                <w:szCs w:val="18"/>
                <w:lang w:val="en-CA"/>
              </w:rPr>
              <w:t>pam click on any future menus I implement in the future</w:t>
            </w:r>
          </w:p>
          <w:p w14:paraId="73CBD2B4" w14:textId="6A9DB4CB" w:rsidR="00A75FBA" w:rsidRPr="00D97B29" w:rsidRDefault="00A75FBA" w:rsidP="00D97B29">
            <w:pPr>
              <w:pStyle w:val="a9"/>
              <w:numPr>
                <w:ilvl w:val="0"/>
                <w:numId w:val="1"/>
              </w:numPr>
              <w:rPr>
                <w:rFonts w:hint="eastAsia"/>
                <w:sz w:val="16"/>
                <w:szCs w:val="18"/>
                <w:lang w:val="en-CA"/>
              </w:rPr>
            </w:pPr>
            <w:r>
              <w:rPr>
                <w:rFonts w:hint="eastAsia"/>
                <w:sz w:val="16"/>
                <w:szCs w:val="18"/>
                <w:lang w:val="en-CA"/>
              </w:rPr>
              <w:t>C</w:t>
            </w:r>
            <w:r>
              <w:rPr>
                <w:sz w:val="16"/>
                <w:szCs w:val="18"/>
                <w:lang w:val="en-CA"/>
              </w:rPr>
              <w:t>lose the settings page, open a different page (eg styles) and spam click every other page again</w:t>
            </w:r>
          </w:p>
        </w:tc>
        <w:tc>
          <w:tcPr>
            <w:tcW w:w="3118" w:type="dxa"/>
          </w:tcPr>
          <w:p w14:paraId="4BC51B52" w14:textId="77777777" w:rsidR="00D97B29" w:rsidRDefault="00A75FBA" w:rsidP="005222D8">
            <w:pPr>
              <w:rPr>
                <w:rFonts w:hint="eastAsia"/>
                <w:sz w:val="16"/>
                <w:szCs w:val="18"/>
                <w:lang w:val="en-CA"/>
              </w:rPr>
            </w:pPr>
            <w:r>
              <w:rPr>
                <w:rFonts w:hint="eastAsia"/>
                <w:sz w:val="16"/>
                <w:szCs w:val="18"/>
                <w:lang w:val="en-CA"/>
              </w:rPr>
              <w:t>A</w:t>
            </w:r>
            <w:r>
              <w:rPr>
                <w:sz w:val="16"/>
                <w:szCs w:val="18"/>
                <w:lang w:val="en-CA"/>
              </w:rPr>
              <w:t>bsolutely NO NEW MENUS should open</w:t>
            </w:r>
          </w:p>
          <w:p w14:paraId="58AADF52" w14:textId="6D5B0976" w:rsidR="003706B5" w:rsidRDefault="003706B5" w:rsidP="005222D8">
            <w:pPr>
              <w:rPr>
                <w:rFonts w:hint="eastAsia"/>
                <w:sz w:val="16"/>
                <w:szCs w:val="18"/>
                <w:lang w:val="en-CA"/>
              </w:rPr>
            </w:pPr>
            <w:r>
              <w:rPr>
                <w:rFonts w:hint="eastAsia"/>
                <w:sz w:val="16"/>
                <w:szCs w:val="18"/>
                <w:lang w:val="en-CA"/>
              </w:rPr>
              <w:t>E</w:t>
            </w:r>
            <w:r>
              <w:rPr>
                <w:sz w:val="16"/>
                <w:szCs w:val="18"/>
                <w:lang w:val="en-CA"/>
              </w:rPr>
              <w:t>ach menu you click on should open a small dialogue box saying “</w:t>
            </w:r>
            <w:r w:rsidR="00E520D7" w:rsidRPr="00E520D7">
              <w:rPr>
                <w:rFonts w:ascii="Segoe UI Symbol" w:hAnsi="Segoe UI Symbol" w:cs="Segoe UI Symbol"/>
                <w:sz w:val="16"/>
                <w:szCs w:val="18"/>
                <w:lang w:val="en-CA"/>
              </w:rPr>
              <w:t>⚠</w:t>
            </w:r>
            <w:r w:rsidR="00E520D7">
              <w:rPr>
                <w:rFonts w:ascii="Segoe UI Symbol" w:hAnsi="Segoe UI Symbol" w:cs="Segoe UI Symbol"/>
                <w:sz w:val="16"/>
                <w:szCs w:val="18"/>
                <w:lang w:val="en-CA"/>
              </w:rPr>
              <w:t xml:space="preserve"> </w:t>
            </w:r>
            <w:r w:rsidR="00891536">
              <w:rPr>
                <w:rFonts w:ascii="Segoe UI Symbol" w:hAnsi="Segoe UI Symbol" w:cs="Segoe UI Symbol"/>
                <w:sz w:val="16"/>
                <w:szCs w:val="18"/>
                <w:lang w:val="en-CA"/>
              </w:rPr>
              <w:t>&lt;br\&gt;</w:t>
            </w:r>
            <w:r>
              <w:rPr>
                <w:sz w:val="16"/>
                <w:szCs w:val="18"/>
                <w:lang w:val="en-CA"/>
              </w:rPr>
              <w:t>open</w:t>
            </w:r>
            <w:r w:rsidR="00891536">
              <w:rPr>
                <w:sz w:val="16"/>
                <w:szCs w:val="18"/>
                <w:lang w:val="en-CA"/>
              </w:rPr>
              <w:t>ing</w:t>
            </w:r>
            <w:r>
              <w:rPr>
                <w:sz w:val="16"/>
                <w:szCs w:val="18"/>
                <w:lang w:val="en-CA"/>
              </w:rPr>
              <w:t xml:space="preserve"> multiple menus is disabled”</w:t>
            </w:r>
          </w:p>
          <w:p w14:paraId="6D5F3B59" w14:textId="7C2BC1EB" w:rsidR="003706B5" w:rsidRPr="00582D32" w:rsidRDefault="003706B5" w:rsidP="005222D8">
            <w:pPr>
              <w:rPr>
                <w:rFonts w:hint="eastAsia"/>
                <w:sz w:val="16"/>
                <w:szCs w:val="18"/>
                <w:lang w:val="en-CA"/>
              </w:rPr>
            </w:pPr>
          </w:p>
        </w:tc>
        <w:tc>
          <w:tcPr>
            <w:tcW w:w="2410" w:type="dxa"/>
          </w:tcPr>
          <w:p w14:paraId="7E8EA329" w14:textId="77777777" w:rsidR="00D97B29" w:rsidRDefault="003706B5"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3706B5">
              <w:rPr>
                <w:sz w:val="16"/>
                <w:szCs w:val="18"/>
                <w:lang w:val="en-CA"/>
              </w:rPr>
              <w:t>5bddf836872611033759d627746d8b4161bba22a</w:t>
            </w:r>
          </w:p>
          <w:p w14:paraId="7974BE30" w14:textId="20FE5467" w:rsidR="003706B5" w:rsidRDefault="003706B5" w:rsidP="005222D8">
            <w:pPr>
              <w:rPr>
                <w:rFonts w:hint="eastAsia"/>
                <w:sz w:val="16"/>
                <w:szCs w:val="18"/>
                <w:lang w:val="en-CA"/>
              </w:rPr>
            </w:pPr>
            <w:r>
              <w:rPr>
                <w:rFonts w:hint="eastAsia"/>
                <w:sz w:val="16"/>
                <w:szCs w:val="18"/>
                <w:lang w:val="en-CA"/>
              </w:rPr>
              <w:t>H</w:t>
            </w:r>
            <w:r>
              <w:rPr>
                <w:sz w:val="16"/>
                <w:szCs w:val="18"/>
                <w:lang w:val="en-CA"/>
              </w:rPr>
              <w:t>aven’t implemented the dialogue box yet</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6ECA2D06"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(#2)</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68F5601"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 slider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3C15D109" w:rsidR="0092446F" w:rsidRDefault="0092446F" w:rsidP="005222D8">
            <w:pPr>
              <w:rPr>
                <w:rFonts w:hint="eastAsia"/>
                <w:sz w:val="16"/>
                <w:szCs w:val="18"/>
                <w:lang w:val="en-CA"/>
              </w:rPr>
            </w:pPr>
            <w:r>
              <w:rPr>
                <w:rFonts w:hint="eastAsia"/>
                <w:sz w:val="16"/>
                <w:szCs w:val="18"/>
                <w:lang w:val="en-CA"/>
              </w:rPr>
              <w:t>T</w:t>
            </w:r>
            <w:r>
              <w:rPr>
                <w:sz w:val="16"/>
                <w:szCs w:val="18"/>
                <w:lang w:val="en-CA"/>
              </w:rPr>
              <w:t xml:space="preserve">he dependent setting “allow open multiple menus” should not be greyed out. </w:t>
            </w:r>
          </w:p>
        </w:tc>
        <w:tc>
          <w:tcPr>
            <w:tcW w:w="2410" w:type="dxa"/>
          </w:tcPr>
          <w:p w14:paraId="4783AAC6" w14:textId="6F0B2E72"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yet</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 xml:space="preserve">raph.tsx, </w:t>
            </w:r>
            <w:r>
              <w:rPr>
                <w:sz w:val="16"/>
                <w:szCs w:val="18"/>
                <w:lang w:val="en-CA"/>
              </w:rPr>
              <w:lastRenderedPageBreak/>
              <w:t>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lastRenderedPageBreak/>
              <w:t>S</w:t>
            </w:r>
            <w:r>
              <w:rPr>
                <w:sz w:val="16"/>
                <w:szCs w:val="18"/>
                <w:lang w:val="en-CA"/>
              </w:rPr>
              <w:t xml:space="preserve">ettings: components: </w:t>
            </w:r>
            <w:r>
              <w:rPr>
                <w:sz w:val="16"/>
                <w:szCs w:val="18"/>
                <w:lang w:val="en-CA"/>
              </w:rPr>
              <w:lastRenderedPageBreak/>
              <w:t>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lastRenderedPageBreak/>
              <w:t>W</w:t>
            </w:r>
            <w:r>
              <w:rPr>
                <w:sz w:val="16"/>
                <w:szCs w:val="18"/>
                <w:lang w:val="en-CA"/>
              </w:rPr>
              <w:t xml:space="preserve">ith the default linear slider, </w:t>
            </w:r>
            <w:r>
              <w:rPr>
                <w:sz w:val="16"/>
                <w:szCs w:val="18"/>
                <w:lang w:val="en-CA"/>
              </w:rPr>
              <w:lastRenderedPageBreak/>
              <w:t xml:space="preserve">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lastRenderedPageBreak/>
              <w:t>T</w:t>
            </w:r>
            <w:r>
              <w:rPr>
                <w:sz w:val="16"/>
                <w:szCs w:val="18"/>
                <w:lang w:val="en-CA"/>
              </w:rPr>
              <w:t xml:space="preserve">he torus menu should open linearly the </w:t>
            </w:r>
            <w:r>
              <w:rPr>
                <w:sz w:val="16"/>
                <w:szCs w:val="18"/>
                <w:lang w:val="en-CA"/>
              </w:rPr>
              <w:lastRenderedPageBreak/>
              <w:t xml:space="preserve">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Pr>
                <w:sz w:val="16"/>
                <w:szCs w:val="18"/>
                <w:lang w:val="en-CA"/>
              </w:rPr>
              <w:t xml:space="preserve">: </w:t>
            </w:r>
            <w:r w:rsidRPr="00244FFD">
              <w:rPr>
                <w:sz w:val="16"/>
                <w:szCs w:val="18"/>
                <w:lang w:val="en-CA"/>
              </w:rPr>
              <w:lastRenderedPageBreak/>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lastRenderedPageBreak/>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lastRenderedPageBreak/>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b/>
          <w:bCs/>
          <w:sz w:val="28"/>
          <w:szCs w:val="32"/>
          <w:lang w:val="en-CA"/>
        </w:rPr>
      </w:pPr>
    </w:p>
    <w:p w14:paraId="53399979" w14:textId="4E5148CC" w:rsidR="00D97B29" w:rsidRPr="00351A6C" w:rsidRDefault="00351A6C" w:rsidP="00351A6C">
      <w:pPr>
        <w:jc w:val="center"/>
        <w:rPr>
          <w:b/>
          <w:bCs/>
          <w:sz w:val="28"/>
          <w:szCs w:val="32"/>
          <w:lang w:val="en-CA"/>
        </w:rPr>
      </w:pPr>
      <w:r>
        <w:rPr>
          <w:b/>
          <w:bCs/>
          <w:sz w:val="28"/>
          <w:szCs w:val="32"/>
          <w:lang w:val="en-CA"/>
        </w:rPr>
        <w:t>TorusMenu</w:t>
      </w:r>
      <w:r>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 xml:space="preserve">n the color picker, try to delete the hex code </w:t>
            </w:r>
            <w:r>
              <w:rPr>
                <w:sz w:val="16"/>
                <w:szCs w:val="18"/>
                <w:lang w:val="en-CA"/>
              </w:rPr>
              <w:lastRenderedPageBreak/>
              <w:t>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lastRenderedPageBreak/>
              <w:t>Y</w:t>
            </w:r>
            <w:r>
              <w:rPr>
                <w:sz w:val="16"/>
                <w:szCs w:val="18"/>
                <w:lang w:val="en-CA"/>
              </w:rPr>
              <w:t xml:space="preserve">ou should be able to delete and type in the hex code perfectly with no </w:t>
            </w:r>
            <w:r>
              <w:rPr>
                <w:sz w:val="16"/>
                <w:szCs w:val="18"/>
                <w:lang w:val="en-CA"/>
              </w:rPr>
              <w:lastRenderedPageBreak/>
              <w:t xml:space="preserve">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77CA03CF" w14:textId="77777777" w:rsidR="002E50DF" w:rsidRPr="006B5675" w:rsidRDefault="002E50DF">
      <w:pPr>
        <w:rPr>
          <w:rFonts w:hint="eastAsia"/>
          <w:sz w:val="16"/>
          <w:szCs w:val="18"/>
          <w:lang w:val="en-CA"/>
        </w:rPr>
      </w:pPr>
    </w:p>
    <w:sectPr w:rsidR="002E50DF"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5"/>
  </w:num>
  <w:num w:numId="5" w16cid:durableId="1999797778">
    <w:abstractNumId w:val="4"/>
  </w:num>
  <w:num w:numId="6" w16cid:durableId="1636596120">
    <w:abstractNumId w:val="0"/>
  </w:num>
  <w:num w:numId="7" w16cid:durableId="19200171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C4147"/>
    <w:rsid w:val="001C1E4E"/>
    <w:rsid w:val="002158FA"/>
    <w:rsid w:val="00244FFD"/>
    <w:rsid w:val="002E50DF"/>
    <w:rsid w:val="00351A6C"/>
    <w:rsid w:val="003706B5"/>
    <w:rsid w:val="00520364"/>
    <w:rsid w:val="00582D32"/>
    <w:rsid w:val="005F1D68"/>
    <w:rsid w:val="006B5675"/>
    <w:rsid w:val="006C7876"/>
    <w:rsid w:val="00753713"/>
    <w:rsid w:val="00846A7A"/>
    <w:rsid w:val="00891536"/>
    <w:rsid w:val="0092446F"/>
    <w:rsid w:val="0092780F"/>
    <w:rsid w:val="0099491B"/>
    <w:rsid w:val="00A67D28"/>
    <w:rsid w:val="00A75FBA"/>
    <w:rsid w:val="00BB69DB"/>
    <w:rsid w:val="00C8456C"/>
    <w:rsid w:val="00D97B29"/>
    <w:rsid w:val="00DC5256"/>
    <w:rsid w:val="00E520D7"/>
    <w:rsid w:val="00E8400C"/>
    <w:rsid w:val="00EB2E04"/>
    <w:rsid w:val="00F33E7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1A6C"/>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772</TotalTime>
  <Pages>5</Pages>
  <Words>1358</Words>
  <Characters>7036</Characters>
  <Application>Microsoft Office Word</Application>
  <DocSecurity>0</DocSecurity>
  <Lines>370</Lines>
  <Paragraphs>174</Paragraphs>
  <ScaleCrop>false</ScaleCrop>
  <Company/>
  <LinksUpToDate>false</LinksUpToDate>
  <CharactersWithSpaces>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22</cp:revision>
  <dcterms:created xsi:type="dcterms:W3CDTF">2026-07-03T13:25:00Z</dcterms:created>
  <dcterms:modified xsi:type="dcterms:W3CDTF">2026-07-04T09:07:00Z</dcterms:modified>
</cp:coreProperties>
</file>