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15C1" w14:textId="77777777" w:rsidR="002C3D01" w:rsidRDefault="002C3D01" w:rsidP="002C3D01">
      <w:pPr>
        <w:jc w:val="center"/>
        <w:rPr>
          <w:rFonts w:ascii="Aptos" w:hAnsi="Aptos"/>
          <w:b/>
          <w:bCs/>
          <w:sz w:val="28"/>
          <w:szCs w:val="28"/>
        </w:rPr>
      </w:pPr>
    </w:p>
    <w:p w14:paraId="1AE6DAAD" w14:textId="0DD4959B" w:rsidR="002C3D01" w:rsidRDefault="002C3D01" w:rsidP="002C3D01">
      <w:pPr>
        <w:jc w:val="center"/>
        <w:rPr>
          <w:rFonts w:ascii="Aptos" w:hAnsi="Aptos"/>
          <w:b/>
          <w:bCs/>
          <w:sz w:val="28"/>
          <w:szCs w:val="28"/>
        </w:rPr>
      </w:pPr>
      <w:r w:rsidRPr="002C3D01">
        <w:rPr>
          <w:rFonts w:ascii="Aptos" w:hAnsi="Aptos"/>
          <w:b/>
          <w:bCs/>
          <w:sz w:val="28"/>
          <w:szCs w:val="28"/>
        </w:rPr>
        <w:t>Part 1: Research &amp; Selection - Audio Deepfake Detection Approaches</w:t>
      </w:r>
    </w:p>
    <w:p w14:paraId="39B20586" w14:textId="77777777" w:rsidR="002C3D01" w:rsidRPr="002C3D01" w:rsidRDefault="002C3D01" w:rsidP="002C3D01">
      <w:pPr>
        <w:jc w:val="center"/>
        <w:rPr>
          <w:rFonts w:ascii="Aptos" w:hAnsi="Aptos"/>
          <w:b/>
          <w:bCs/>
          <w:sz w:val="28"/>
          <w:szCs w:val="28"/>
        </w:rPr>
      </w:pPr>
    </w:p>
    <w:p w14:paraId="255FD852" w14:textId="77777777" w:rsidR="002C3D01" w:rsidRPr="002C3D01" w:rsidRDefault="002C3D01" w:rsidP="002C3D01">
      <w:pPr>
        <w:rPr>
          <w:rFonts w:ascii="Aptos" w:hAnsi="Aptos"/>
          <w:b/>
          <w:bCs/>
          <w:sz w:val="28"/>
          <w:szCs w:val="28"/>
        </w:rPr>
      </w:pPr>
      <w:r w:rsidRPr="002C3D01">
        <w:rPr>
          <w:rFonts w:ascii="Aptos" w:hAnsi="Aptos"/>
          <w:b/>
          <w:bCs/>
          <w:sz w:val="28"/>
          <w:szCs w:val="28"/>
        </w:rPr>
        <w:t>Overview</w:t>
      </w:r>
    </w:p>
    <w:p w14:paraId="68FA817A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t xml:space="preserve">The GitHub repository </w:t>
      </w:r>
      <w:hyperlink r:id="rId5" w:tgtFrame="_blank" w:history="1">
        <w:r w:rsidRPr="002C3D01">
          <w:rPr>
            <w:rStyle w:val="Hyperlink"/>
            <w:rFonts w:ascii="Aptos" w:hAnsi="Aptos"/>
          </w:rPr>
          <w:t>Audio-Deepfake-Detection</w:t>
        </w:r>
      </w:hyperlink>
      <w:r w:rsidRPr="002C3D01">
        <w:rPr>
          <w:rFonts w:ascii="Aptos" w:hAnsi="Aptos"/>
        </w:rPr>
        <w:t xml:space="preserve"> by media-sec-lab offers a curated collection of research papers and resources on audio deepfake detection. For Momenta’s use case—detecting AI-generated human speech, enabling real-time or near real-time detection, and </w:t>
      </w:r>
      <w:proofErr w:type="spellStart"/>
      <w:r w:rsidRPr="002C3D01">
        <w:rPr>
          <w:rFonts w:ascii="Aptos" w:hAnsi="Aptos"/>
        </w:rPr>
        <w:t>analyzing</w:t>
      </w:r>
      <w:proofErr w:type="spellEnd"/>
      <w:r w:rsidRPr="002C3D01">
        <w:rPr>
          <w:rFonts w:ascii="Aptos" w:hAnsi="Aptos"/>
        </w:rPr>
        <w:t xml:space="preserve"> real conversations—I’ve selected three promising forgery detection models: RawNet2, AASIST, and LCNN. These models were chosen from the repository’s references for their strong performance, computational efficiency, and applicability to real-world audio. Each summary below details the key technical innovation, reported performance metrics, reasons for promise, and potential limitations, including a focus on data augmentation as a critical factor.</w:t>
      </w:r>
    </w:p>
    <w:p w14:paraId="6D460E4B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pict w14:anchorId="53781EF0">
          <v:rect id="_x0000_i1055" style="width:0;height:1.5pt" o:hralign="center" o:hrstd="t" o:hr="t" fillcolor="#a0a0a0" stroked="f"/>
        </w:pict>
      </w:r>
    </w:p>
    <w:p w14:paraId="7F419A57" w14:textId="77777777" w:rsidR="002C3D01" w:rsidRDefault="002C3D01" w:rsidP="002C3D01">
      <w:pPr>
        <w:rPr>
          <w:rFonts w:ascii="Aptos" w:hAnsi="Aptos"/>
          <w:b/>
          <w:bCs/>
        </w:rPr>
      </w:pPr>
    </w:p>
    <w:p w14:paraId="7F51B6FA" w14:textId="4991F3C5" w:rsidR="002C3D01" w:rsidRPr="002C3D01" w:rsidRDefault="002C3D01" w:rsidP="002C3D01">
      <w:pPr>
        <w:rPr>
          <w:rFonts w:ascii="Aptos" w:hAnsi="Aptos"/>
          <w:b/>
          <w:bCs/>
        </w:rPr>
      </w:pPr>
      <w:r w:rsidRPr="002C3D01">
        <w:rPr>
          <w:rFonts w:ascii="Aptos" w:hAnsi="Aptos"/>
          <w:b/>
          <w:bCs/>
        </w:rPr>
        <w:t>1. RawNet2: End-to-End Anti-Spoofing with Raw Waveform Processing</w:t>
      </w:r>
    </w:p>
    <w:p w14:paraId="7CE5885B" w14:textId="77777777" w:rsidR="002C3D01" w:rsidRPr="002C3D01" w:rsidRDefault="002C3D01" w:rsidP="002C3D01">
      <w:pPr>
        <w:numPr>
          <w:ilvl w:val="0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Source</w:t>
      </w:r>
      <w:r w:rsidRPr="002C3D01">
        <w:rPr>
          <w:rFonts w:ascii="Aptos" w:hAnsi="Aptos"/>
        </w:rPr>
        <w:t>: "End-to-End Anti-Spoofing with RawNet2" (ICASSP 2021)</w:t>
      </w:r>
    </w:p>
    <w:p w14:paraId="29B075CF" w14:textId="0A0F56AA" w:rsidR="002C3D01" w:rsidRPr="002C3D01" w:rsidRDefault="002C3D01" w:rsidP="002C3D01">
      <w:pPr>
        <w:numPr>
          <w:ilvl w:val="0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Key Technical Innovation</w:t>
      </w:r>
      <w:r w:rsidRPr="002C3D01">
        <w:rPr>
          <w:rFonts w:ascii="Aptos" w:hAnsi="Aptos"/>
        </w:rPr>
        <w:t xml:space="preserve">: </w:t>
      </w:r>
    </w:p>
    <w:p w14:paraId="63005544" w14:textId="77777777" w:rsid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 xml:space="preserve">Processes raw audio waveforms using a </w:t>
      </w:r>
      <w:proofErr w:type="spellStart"/>
      <w:r w:rsidRPr="002C3D01">
        <w:rPr>
          <w:rFonts w:ascii="Aptos" w:hAnsi="Aptos"/>
        </w:rPr>
        <w:t>SincNet</w:t>
      </w:r>
      <w:proofErr w:type="spellEnd"/>
      <w:r w:rsidRPr="002C3D01">
        <w:rPr>
          <w:rFonts w:ascii="Aptos" w:hAnsi="Aptos"/>
        </w:rPr>
        <w:t>-based filter bank, followed by residual CNN blocks and Gated Recurrent Units (GRUs) for temporal modeling.</w:t>
      </w:r>
    </w:p>
    <w:p w14:paraId="04EB7151" w14:textId="3E02365C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>Instead of first converting audio into a spectrogram or MFCCs, RawNet2 takes the </w:t>
      </w:r>
      <w:r>
        <w:rPr>
          <w:rFonts w:ascii="Aptos" w:hAnsi="Aptos"/>
        </w:rPr>
        <w:t xml:space="preserve">      </w:t>
      </w:r>
      <w:r w:rsidRPr="002C3D01">
        <w:rPr>
          <w:rFonts w:ascii="Aptos" w:hAnsi="Aptos"/>
        </w:rPr>
        <w:t>raw waveform as input. This allows it to capture very subtle patterns and artifacts thatmight be lost during traditional pre-processing.</w:t>
      </w:r>
    </w:p>
    <w:p w14:paraId="6E369619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>Incorporates filter-wise feature map scaling (FMS) as an attention mechanism to highlight subtle synthetic speech artifacts.</w:t>
      </w:r>
    </w:p>
    <w:p w14:paraId="3F293F88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>End-to-end design eliminates traditional feature extraction, enabling direct learning from raw data.</w:t>
      </w:r>
    </w:p>
    <w:p w14:paraId="2C772763" w14:textId="77777777" w:rsidR="002C3D01" w:rsidRPr="002C3D01" w:rsidRDefault="002C3D01" w:rsidP="002C3D01">
      <w:pPr>
        <w:numPr>
          <w:ilvl w:val="0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Reported Performance Metrics</w:t>
      </w:r>
      <w:r w:rsidRPr="002C3D01">
        <w:rPr>
          <w:rFonts w:ascii="Aptos" w:hAnsi="Aptos"/>
        </w:rPr>
        <w:t xml:space="preserve">: </w:t>
      </w:r>
    </w:p>
    <w:p w14:paraId="722ED8C7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 xml:space="preserve">Equal Error Rate (EER): 2.19% on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2019 LA dataset.</w:t>
      </w:r>
    </w:p>
    <w:p w14:paraId="0A3F4601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>Minimum t-DCF: 0.0594, reflecting robust spoofing detection performance.</w:t>
      </w:r>
    </w:p>
    <w:p w14:paraId="386D43A5" w14:textId="4CEAF0F3" w:rsidR="002C3D01" w:rsidRPr="002C3D01" w:rsidRDefault="002C3D01" w:rsidP="002C3D01">
      <w:pPr>
        <w:numPr>
          <w:ilvl w:val="0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 xml:space="preserve">Why Promising for </w:t>
      </w:r>
      <w:r>
        <w:rPr>
          <w:rFonts w:ascii="Aptos" w:hAnsi="Aptos"/>
          <w:b/>
          <w:bCs/>
        </w:rPr>
        <w:t>Required</w:t>
      </w:r>
      <w:r w:rsidRPr="002C3D01">
        <w:rPr>
          <w:rFonts w:ascii="Aptos" w:hAnsi="Aptos"/>
          <w:b/>
          <w:bCs/>
        </w:rPr>
        <w:t xml:space="preserve"> Needs</w:t>
      </w:r>
      <w:r w:rsidRPr="002C3D01">
        <w:rPr>
          <w:rFonts w:ascii="Aptos" w:hAnsi="Aptos"/>
        </w:rPr>
        <w:t xml:space="preserve">: </w:t>
      </w:r>
    </w:p>
    <w:p w14:paraId="52C8DC05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AI-Generated Speech Detection</w:t>
      </w:r>
      <w:r w:rsidRPr="002C3D01">
        <w:rPr>
          <w:rFonts w:ascii="Aptos" w:hAnsi="Aptos"/>
        </w:rPr>
        <w:t>: Captures low-level waveform artifacts (e.g., vocoder distortions) unique to AI-generated audio.</w:t>
      </w:r>
    </w:p>
    <w:p w14:paraId="7EAD85CD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Real-Time Potential</w:t>
      </w:r>
      <w:r w:rsidRPr="002C3D01">
        <w:rPr>
          <w:rFonts w:ascii="Aptos" w:hAnsi="Aptos"/>
        </w:rPr>
        <w:t>: Minimal preprocessing and lightweight architecture support near real-time inference with optimization.</w:t>
      </w:r>
    </w:p>
    <w:p w14:paraId="61F30F71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lastRenderedPageBreak/>
        <w:t>Real Conversations</w:t>
      </w:r>
      <w:r w:rsidRPr="002C3D01">
        <w:rPr>
          <w:rFonts w:ascii="Aptos" w:hAnsi="Aptos"/>
        </w:rPr>
        <w:t xml:space="preserve">: Temporal </w:t>
      </w:r>
      <w:proofErr w:type="spellStart"/>
      <w:r w:rsidRPr="002C3D01">
        <w:rPr>
          <w:rFonts w:ascii="Aptos" w:hAnsi="Aptos"/>
        </w:rPr>
        <w:t>modeling</w:t>
      </w:r>
      <w:proofErr w:type="spellEnd"/>
      <w:r w:rsidRPr="002C3D01">
        <w:rPr>
          <w:rFonts w:ascii="Aptos" w:hAnsi="Aptos"/>
        </w:rPr>
        <w:t xml:space="preserve"> via GRUs suits continuous speech, with proven robustness on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datasets.</w:t>
      </w:r>
    </w:p>
    <w:p w14:paraId="44A45990" w14:textId="77777777" w:rsidR="002C3D01" w:rsidRPr="002C3D01" w:rsidRDefault="002C3D01" w:rsidP="002C3D01">
      <w:pPr>
        <w:numPr>
          <w:ilvl w:val="0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Potential Limitations/Challenges</w:t>
      </w:r>
      <w:r w:rsidRPr="002C3D01">
        <w:rPr>
          <w:rFonts w:ascii="Aptos" w:hAnsi="Aptos"/>
        </w:rPr>
        <w:t xml:space="preserve">: </w:t>
      </w:r>
    </w:p>
    <w:p w14:paraId="3306B398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</w:rPr>
        <w:t>Struggles with noisy or compressed audio without fine-tuning.</w:t>
      </w:r>
    </w:p>
    <w:p w14:paraId="2324976D" w14:textId="77777777" w:rsidR="002C3D01" w:rsidRPr="002C3D01" w:rsidRDefault="002C3D01" w:rsidP="002C3D01">
      <w:pPr>
        <w:numPr>
          <w:ilvl w:val="1"/>
          <w:numId w:val="1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Data Augmentation Dependency</w:t>
      </w:r>
      <w:r w:rsidRPr="002C3D01">
        <w:rPr>
          <w:rFonts w:ascii="Aptos" w:hAnsi="Aptos"/>
        </w:rPr>
        <w:t>: As noted in "Channel and Compression Augmentation for Synthetic Speech Detection," channel (e.g., stereo variations) and compression (e.g., MP3 artifacts) augmentations enhance robustness. Without these, performance may degrade in real-world conversational settings with variable audio conditions.</w:t>
      </w:r>
    </w:p>
    <w:p w14:paraId="4DD1F5D5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pict w14:anchorId="4247CB2F">
          <v:rect id="_x0000_i1056" style="width:0;height:1.5pt" o:hralign="center" o:hrstd="t" o:hr="t" fillcolor="#a0a0a0" stroked="f"/>
        </w:pict>
      </w:r>
    </w:p>
    <w:p w14:paraId="0AD0BFED" w14:textId="77777777" w:rsidR="002C3D01" w:rsidRPr="002C3D01" w:rsidRDefault="002C3D01" w:rsidP="002C3D01">
      <w:pPr>
        <w:rPr>
          <w:rFonts w:ascii="Aptos" w:hAnsi="Aptos"/>
          <w:b/>
          <w:bCs/>
        </w:rPr>
      </w:pPr>
      <w:r w:rsidRPr="002C3D01">
        <w:rPr>
          <w:rFonts w:ascii="Aptos" w:hAnsi="Aptos"/>
          <w:b/>
          <w:bCs/>
        </w:rPr>
        <w:t>2. AASIST: Spectro-Temporal Graph Attention for Spoofing Detection</w:t>
      </w:r>
    </w:p>
    <w:p w14:paraId="055FAEE2" w14:textId="77777777" w:rsidR="002C3D01" w:rsidRPr="002C3D01" w:rsidRDefault="002C3D01" w:rsidP="002C3D01">
      <w:pPr>
        <w:numPr>
          <w:ilvl w:val="0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Source</w:t>
      </w:r>
      <w:r w:rsidRPr="002C3D01">
        <w:rPr>
          <w:rFonts w:ascii="Aptos" w:hAnsi="Aptos"/>
        </w:rPr>
        <w:t>: "AASIST: Audio Anti-Spoofing Using Integrated Spectro-Temporal Graph Attention Networks" (ICASSP 2022)</w:t>
      </w:r>
    </w:p>
    <w:p w14:paraId="42C4C807" w14:textId="77777777" w:rsidR="002C3D01" w:rsidRPr="002C3D01" w:rsidRDefault="002C3D01" w:rsidP="002C3D01">
      <w:pPr>
        <w:numPr>
          <w:ilvl w:val="0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Key Technical Innovation</w:t>
      </w:r>
      <w:r w:rsidRPr="002C3D01">
        <w:rPr>
          <w:rFonts w:ascii="Aptos" w:hAnsi="Aptos"/>
        </w:rPr>
        <w:t xml:space="preserve">: </w:t>
      </w:r>
    </w:p>
    <w:p w14:paraId="4B4301D3" w14:textId="77777777" w:rsid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 xml:space="preserve">Combines </w:t>
      </w:r>
      <w:proofErr w:type="spellStart"/>
      <w:r w:rsidRPr="002C3D01">
        <w:rPr>
          <w:rFonts w:ascii="Aptos" w:hAnsi="Aptos"/>
        </w:rPr>
        <w:t>SincNet</w:t>
      </w:r>
      <w:proofErr w:type="spellEnd"/>
      <w:r w:rsidRPr="002C3D01">
        <w:rPr>
          <w:rFonts w:ascii="Aptos" w:hAnsi="Aptos"/>
        </w:rPr>
        <w:t xml:space="preserve"> raw waveform processing with a </w:t>
      </w:r>
      <w:proofErr w:type="spellStart"/>
      <w:r w:rsidRPr="002C3D01">
        <w:rPr>
          <w:rFonts w:ascii="Aptos" w:hAnsi="Aptos"/>
        </w:rPr>
        <w:t>spectro</w:t>
      </w:r>
      <w:proofErr w:type="spellEnd"/>
      <w:r w:rsidRPr="002C3D01">
        <w:rPr>
          <w:rFonts w:ascii="Aptos" w:hAnsi="Aptos"/>
        </w:rPr>
        <w:t>-temporal graph attention network (GAT) to model time-frequency relationships.</w:t>
      </w:r>
    </w:p>
    <w:p w14:paraId="5397B279" w14:textId="77777777" w:rsid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Raw audio is processed to produce a high-level feature map using RawNet2.</w:t>
      </w:r>
    </w:p>
    <w:p w14:paraId="223E4676" w14:textId="77777777" w:rsid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Two separate pooling operations isolate the strongest frequency (spectral) and temporal signals, forming two graphs.</w:t>
      </w:r>
    </w:p>
    <w:p w14:paraId="49560E7F" w14:textId="3DE93C74" w:rsid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Graph attention is applied to these individual graphs to “highlight” important </w:t>
      </w:r>
      <w:r>
        <w:rPr>
          <w:rFonts w:ascii="Aptos" w:hAnsi="Aptos"/>
        </w:rPr>
        <w:t>feature</w:t>
      </w:r>
    </w:p>
    <w:p w14:paraId="6A1B38ED" w14:textId="61F09FB5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The two graphs are fused into one heterogeneous graph that models cross-domain relationships.</w:t>
      </w:r>
    </w:p>
    <w:p w14:paraId="6ABFFF6B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Uses heterogeneous stacking graph attention layers (HS-GAL) to fuse multi-domain features, improving detection of complex spoofing patterns.</w:t>
      </w:r>
    </w:p>
    <w:p w14:paraId="62B6A2B5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End-to-end system designed for generalization across diverse AI-generated audio attacks.</w:t>
      </w:r>
    </w:p>
    <w:p w14:paraId="138CD6BE" w14:textId="77777777" w:rsidR="002C3D01" w:rsidRPr="002C3D01" w:rsidRDefault="002C3D01" w:rsidP="002C3D01">
      <w:pPr>
        <w:numPr>
          <w:ilvl w:val="0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Reported Performance Metrics</w:t>
      </w:r>
      <w:r w:rsidRPr="002C3D01">
        <w:rPr>
          <w:rFonts w:ascii="Aptos" w:hAnsi="Aptos"/>
        </w:rPr>
        <w:t xml:space="preserve">: </w:t>
      </w:r>
    </w:p>
    <w:p w14:paraId="1D16FA76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 xml:space="preserve">EER: 0.83% on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2019 LA dataset, outperforming many baselines.</w:t>
      </w:r>
    </w:p>
    <w:p w14:paraId="159346A1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Minimum t-DCF: 0.0275, indicating top-tier spoofing countermeasure performance.</w:t>
      </w:r>
    </w:p>
    <w:p w14:paraId="4E094616" w14:textId="6732153E" w:rsidR="002C3D01" w:rsidRPr="002C3D01" w:rsidRDefault="002C3D01" w:rsidP="002C3D01">
      <w:pPr>
        <w:numPr>
          <w:ilvl w:val="0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 xml:space="preserve">Why Promising for </w:t>
      </w:r>
      <w:r>
        <w:rPr>
          <w:rFonts w:ascii="Aptos" w:hAnsi="Aptos"/>
          <w:b/>
          <w:bCs/>
        </w:rPr>
        <w:t>Required</w:t>
      </w:r>
      <w:r w:rsidRPr="002C3D01">
        <w:rPr>
          <w:rFonts w:ascii="Aptos" w:hAnsi="Aptos"/>
          <w:b/>
          <w:bCs/>
        </w:rPr>
        <w:t xml:space="preserve"> Needs</w:t>
      </w:r>
      <w:r w:rsidRPr="002C3D01">
        <w:rPr>
          <w:rFonts w:ascii="Aptos" w:hAnsi="Aptos"/>
        </w:rPr>
        <w:t xml:space="preserve">: </w:t>
      </w:r>
    </w:p>
    <w:p w14:paraId="54D28B4A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AI-Generated Speech Detection</w:t>
      </w:r>
      <w:r w:rsidRPr="002C3D01">
        <w:rPr>
          <w:rFonts w:ascii="Aptos" w:hAnsi="Aptos"/>
        </w:rPr>
        <w:t>: Spectro-temporal focus excels at identifying intricate AI synthesis artifacts (e.g., phase inconsistencies).</w:t>
      </w:r>
    </w:p>
    <w:p w14:paraId="2C3672CC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Real-Time Potential</w:t>
      </w:r>
      <w:r w:rsidRPr="002C3D01">
        <w:rPr>
          <w:rFonts w:ascii="Aptos" w:hAnsi="Aptos"/>
        </w:rPr>
        <w:t>: Efficiency can be optimized for near real-time use with model pruning or hardware acceleration.</w:t>
      </w:r>
    </w:p>
    <w:p w14:paraId="3FDEB894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lastRenderedPageBreak/>
        <w:t>Real Conversations</w:t>
      </w:r>
      <w:r w:rsidRPr="002C3D01">
        <w:rPr>
          <w:rFonts w:ascii="Aptos" w:hAnsi="Aptos"/>
        </w:rPr>
        <w:t>: Graph attention adapts to variable-length audio, enhancing robustness for real-world dialogues.</w:t>
      </w:r>
    </w:p>
    <w:p w14:paraId="5E5BCFA5" w14:textId="77777777" w:rsidR="002C3D01" w:rsidRPr="002C3D01" w:rsidRDefault="002C3D01" w:rsidP="002C3D01">
      <w:pPr>
        <w:numPr>
          <w:ilvl w:val="0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Potential Limitations/Challenges</w:t>
      </w:r>
      <w:r w:rsidRPr="002C3D01">
        <w:rPr>
          <w:rFonts w:ascii="Aptos" w:hAnsi="Aptos"/>
        </w:rPr>
        <w:t xml:space="preserve">: </w:t>
      </w:r>
    </w:p>
    <w:p w14:paraId="0339CA88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</w:rPr>
        <w:t>High computational complexity from GAT layers may require optimization for real-time deployment.</w:t>
      </w:r>
    </w:p>
    <w:p w14:paraId="46EBF671" w14:textId="77777777" w:rsidR="002C3D01" w:rsidRPr="002C3D01" w:rsidRDefault="002C3D01" w:rsidP="002C3D01">
      <w:pPr>
        <w:numPr>
          <w:ilvl w:val="1"/>
          <w:numId w:val="2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Data Augmentation Dependency</w:t>
      </w:r>
      <w:r w:rsidRPr="002C3D01">
        <w:rPr>
          <w:rFonts w:ascii="Aptos" w:hAnsi="Aptos"/>
        </w:rPr>
        <w:t>: "Channel and Compression Augmentation for Synthetic Speech Detection" highlights that channel and compression augmentations improve generalization. Without proper implementation, AASIST may underperform on compressed or multi-channel conversational audio.</w:t>
      </w:r>
    </w:p>
    <w:p w14:paraId="655A1EA5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pict w14:anchorId="574A966D">
          <v:rect id="_x0000_i1057" style="width:0;height:1.5pt" o:hralign="center" o:hrstd="t" o:hr="t" fillcolor="#a0a0a0" stroked="f"/>
        </w:pict>
      </w:r>
    </w:p>
    <w:p w14:paraId="4D5698BA" w14:textId="77777777" w:rsidR="002C3D01" w:rsidRPr="002C3D01" w:rsidRDefault="002C3D01" w:rsidP="002C3D01">
      <w:pPr>
        <w:rPr>
          <w:rFonts w:ascii="Aptos" w:hAnsi="Aptos"/>
          <w:b/>
          <w:bCs/>
        </w:rPr>
      </w:pPr>
      <w:r w:rsidRPr="002C3D01">
        <w:rPr>
          <w:rFonts w:ascii="Aptos" w:hAnsi="Aptos"/>
          <w:b/>
          <w:bCs/>
        </w:rPr>
        <w:t>3. LCNN: Light Convolutional Neural Network for Spoofing Detection</w:t>
      </w:r>
    </w:p>
    <w:p w14:paraId="0E2DE9EB" w14:textId="77777777" w:rsidR="002C3D01" w:rsidRPr="002C3D01" w:rsidRDefault="002C3D01" w:rsidP="002C3D01">
      <w:pPr>
        <w:numPr>
          <w:ilvl w:val="0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Source</w:t>
      </w:r>
      <w:r w:rsidRPr="002C3D01">
        <w:rPr>
          <w:rFonts w:ascii="Aptos" w:hAnsi="Aptos"/>
        </w:rPr>
        <w:t xml:space="preserve">: Referenced as a baseline in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challenges (repository listing)</w:t>
      </w:r>
    </w:p>
    <w:p w14:paraId="1273A7C1" w14:textId="77777777" w:rsidR="002C3D01" w:rsidRPr="002C3D01" w:rsidRDefault="002C3D01" w:rsidP="002C3D01">
      <w:pPr>
        <w:numPr>
          <w:ilvl w:val="0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Key Technical Innovation</w:t>
      </w:r>
      <w:r w:rsidRPr="002C3D01">
        <w:rPr>
          <w:rFonts w:ascii="Aptos" w:hAnsi="Aptos"/>
        </w:rPr>
        <w:t xml:space="preserve">: </w:t>
      </w:r>
    </w:p>
    <w:p w14:paraId="79F7403F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>Employs a lightweight CNN with handcrafted features (e.g., Linear Frequency Cepstral Coefficients, LFCCs) to detect spectral spoofing artifacts.</w:t>
      </w:r>
    </w:p>
    <w:p w14:paraId="1D68A660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>Uses max-feature-map (MFM) activation to reduce parameters and boost generalization.</w:t>
      </w:r>
    </w:p>
    <w:p w14:paraId="52C38385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>Focuses on frequency-domain analysis for efficient synthetic speech detection.</w:t>
      </w:r>
    </w:p>
    <w:p w14:paraId="31996C92" w14:textId="77777777" w:rsidR="002C3D01" w:rsidRPr="002C3D01" w:rsidRDefault="002C3D01" w:rsidP="002C3D01">
      <w:pPr>
        <w:numPr>
          <w:ilvl w:val="0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Reported Performance Metrics</w:t>
      </w:r>
      <w:r w:rsidRPr="002C3D01">
        <w:rPr>
          <w:rFonts w:ascii="Aptos" w:hAnsi="Aptos"/>
        </w:rPr>
        <w:t xml:space="preserve">: </w:t>
      </w:r>
    </w:p>
    <w:p w14:paraId="65E6DC0D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 xml:space="preserve">EER: ~2–3% on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2019 LA dataset (varies by implementation).</w:t>
      </w:r>
    </w:p>
    <w:p w14:paraId="6494D5B5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>Low latency validated across spoofing detection benchmarks.</w:t>
      </w:r>
    </w:p>
    <w:p w14:paraId="3CD76BAD" w14:textId="77777777" w:rsidR="002C3D01" w:rsidRPr="002C3D01" w:rsidRDefault="002C3D01" w:rsidP="002C3D01">
      <w:pPr>
        <w:numPr>
          <w:ilvl w:val="0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Why Promising for Momenta’s Needs</w:t>
      </w:r>
      <w:r w:rsidRPr="002C3D01">
        <w:rPr>
          <w:rFonts w:ascii="Aptos" w:hAnsi="Aptos"/>
        </w:rPr>
        <w:t xml:space="preserve">: </w:t>
      </w:r>
    </w:p>
    <w:p w14:paraId="2F4AAD68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AI-Generated Speech Detection</w:t>
      </w:r>
      <w:r w:rsidRPr="002C3D01">
        <w:rPr>
          <w:rFonts w:ascii="Aptos" w:hAnsi="Aptos"/>
        </w:rPr>
        <w:t>: Targets spectral anomalies (e.g., unnatural frequency patterns) in AI-generated audio.</w:t>
      </w:r>
    </w:p>
    <w:p w14:paraId="5EEB354A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Real-Time Potential</w:t>
      </w:r>
      <w:r w:rsidRPr="002C3D01">
        <w:rPr>
          <w:rFonts w:ascii="Aptos" w:hAnsi="Aptos"/>
        </w:rPr>
        <w:t>: Extremely lightweight design enables real-time deployment, even on edge devices.</w:t>
      </w:r>
    </w:p>
    <w:p w14:paraId="00682ECE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Real Conversations</w:t>
      </w:r>
      <w:r w:rsidRPr="002C3D01">
        <w:rPr>
          <w:rFonts w:ascii="Aptos" w:hAnsi="Aptos"/>
        </w:rPr>
        <w:t xml:space="preserve">: Robust on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datasets, adaptable to real audio with tuned features.</w:t>
      </w:r>
    </w:p>
    <w:p w14:paraId="37D83CEC" w14:textId="77777777" w:rsidR="002C3D01" w:rsidRPr="002C3D01" w:rsidRDefault="002C3D01" w:rsidP="002C3D01">
      <w:pPr>
        <w:numPr>
          <w:ilvl w:val="0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Potential Limitations/Challenges</w:t>
      </w:r>
      <w:r w:rsidRPr="002C3D01">
        <w:rPr>
          <w:rFonts w:ascii="Aptos" w:hAnsi="Aptos"/>
        </w:rPr>
        <w:t xml:space="preserve">: </w:t>
      </w:r>
    </w:p>
    <w:p w14:paraId="7DA60A64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>Handcrafted features may miss raw waveform cues captured by end-to-end models.</w:t>
      </w:r>
    </w:p>
    <w:p w14:paraId="65E992B1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</w:rPr>
        <w:t>Less flexible, requiring careful feature selection for diverse conditions.</w:t>
      </w:r>
    </w:p>
    <w:p w14:paraId="4CAD6D96" w14:textId="77777777" w:rsidR="002C3D01" w:rsidRPr="002C3D01" w:rsidRDefault="002C3D01" w:rsidP="002C3D01">
      <w:pPr>
        <w:numPr>
          <w:ilvl w:val="1"/>
          <w:numId w:val="3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Data Augmentation Dependency</w:t>
      </w:r>
      <w:r w:rsidRPr="002C3D01">
        <w:rPr>
          <w:rFonts w:ascii="Aptos" w:hAnsi="Aptos"/>
        </w:rPr>
        <w:t xml:space="preserve">: Per "Channel and Compression Augmentation for Synthetic Speech Detection," channel and compression augmentations bolster </w:t>
      </w:r>
      <w:r w:rsidRPr="002C3D01">
        <w:rPr>
          <w:rFonts w:ascii="Aptos" w:hAnsi="Aptos"/>
        </w:rPr>
        <w:lastRenderedPageBreak/>
        <w:t>performance under real-world distortions. Without these, LCNN may falter on multi-channel or compressed conversational audio.</w:t>
      </w:r>
    </w:p>
    <w:p w14:paraId="3451F2CD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pict w14:anchorId="6379B0F5">
          <v:rect id="_x0000_i1058" style="width:0;height:1.5pt" o:hralign="center" o:hrstd="t" o:hr="t" fillcolor="#a0a0a0" stroked="f"/>
        </w:pict>
      </w:r>
    </w:p>
    <w:p w14:paraId="46DC7E1C" w14:textId="77777777" w:rsidR="002C3D01" w:rsidRPr="002C3D01" w:rsidRDefault="002C3D01" w:rsidP="002C3D01">
      <w:pPr>
        <w:rPr>
          <w:rFonts w:ascii="Aptos" w:hAnsi="Aptos"/>
          <w:b/>
          <w:bCs/>
        </w:rPr>
      </w:pPr>
      <w:r w:rsidRPr="002C3D01">
        <w:rPr>
          <w:rFonts w:ascii="Aptos" w:hAnsi="Aptos"/>
          <w:b/>
          <w:bCs/>
        </w:rPr>
        <w:t>Thought Process Behind Selection</w:t>
      </w:r>
    </w:p>
    <w:p w14:paraId="13DED7A2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t>From the repository’s diverse approaches—spanning traditional feature-based methods to advanced end-to-end models—I selected RawNet2, AASIST, and LCNN for their alignment with Momenta’s goals:</w:t>
      </w:r>
    </w:p>
    <w:p w14:paraId="6703250F" w14:textId="77777777" w:rsidR="002C3D01" w:rsidRPr="002C3D01" w:rsidRDefault="002C3D01" w:rsidP="002C3D01">
      <w:pPr>
        <w:numPr>
          <w:ilvl w:val="0"/>
          <w:numId w:val="4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Detection Accuracy</w:t>
      </w:r>
      <w:r w:rsidRPr="002C3D01">
        <w:rPr>
          <w:rFonts w:ascii="Aptos" w:hAnsi="Aptos"/>
        </w:rPr>
        <w:t xml:space="preserve">: All achieve low EERs (&lt;3%) on </w:t>
      </w:r>
      <w:proofErr w:type="spellStart"/>
      <w:r w:rsidRPr="002C3D01">
        <w:rPr>
          <w:rFonts w:ascii="Aptos" w:hAnsi="Aptos"/>
        </w:rPr>
        <w:t>ASVspoof</w:t>
      </w:r>
      <w:proofErr w:type="spellEnd"/>
      <w:r w:rsidRPr="002C3D01">
        <w:rPr>
          <w:rFonts w:ascii="Aptos" w:hAnsi="Aptos"/>
        </w:rPr>
        <w:t xml:space="preserve"> 2019, with AASIST leading at 0.83%, ensuring reliable AI-generated speech detection.</w:t>
      </w:r>
    </w:p>
    <w:p w14:paraId="7EB1AE07" w14:textId="77777777" w:rsidR="002C3D01" w:rsidRPr="002C3D01" w:rsidRDefault="002C3D01" w:rsidP="002C3D01">
      <w:pPr>
        <w:numPr>
          <w:ilvl w:val="0"/>
          <w:numId w:val="4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Real-Time Feasibility</w:t>
      </w:r>
      <w:r w:rsidRPr="002C3D01">
        <w:rPr>
          <w:rFonts w:ascii="Aptos" w:hAnsi="Aptos"/>
        </w:rPr>
        <w:t>: LCNN’s simplicity guarantees real-time capability, while RawNet2 and AASIST offer near real-time potential with optimization.</w:t>
      </w:r>
    </w:p>
    <w:p w14:paraId="016E2CDF" w14:textId="6F9EC6B2" w:rsidR="002C3D01" w:rsidRPr="002C3D01" w:rsidRDefault="002C3D01" w:rsidP="002C3D01">
      <w:pPr>
        <w:numPr>
          <w:ilvl w:val="0"/>
          <w:numId w:val="4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Conversational Robustness</w:t>
      </w:r>
      <w:r w:rsidRPr="002C3D01">
        <w:rPr>
          <w:rFonts w:ascii="Aptos" w:hAnsi="Aptos"/>
        </w:rPr>
        <w:t>: RawNet2 and AASIST’s temporal model</w:t>
      </w:r>
      <w:r>
        <w:rPr>
          <w:rFonts w:ascii="Aptos" w:hAnsi="Aptos"/>
        </w:rPr>
        <w:t>l</w:t>
      </w:r>
      <w:r w:rsidRPr="002C3D01">
        <w:rPr>
          <w:rFonts w:ascii="Aptos" w:hAnsi="Aptos"/>
        </w:rPr>
        <w:t>ing suits continuous speech, and LCNN’s spectral focus adapts with proper tuning.</w:t>
      </w:r>
    </w:p>
    <w:p w14:paraId="7ABC10E5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t xml:space="preserve">The inclusion of data augmentation as a </w:t>
      </w:r>
      <w:proofErr w:type="gramStart"/>
      <w:r w:rsidRPr="002C3D01">
        <w:rPr>
          <w:rFonts w:ascii="Aptos" w:hAnsi="Aptos"/>
        </w:rPr>
        <w:t>limitation stems</w:t>
      </w:r>
      <w:proofErr w:type="gramEnd"/>
      <w:r w:rsidRPr="002C3D01">
        <w:rPr>
          <w:rFonts w:ascii="Aptos" w:hAnsi="Aptos"/>
        </w:rPr>
        <w:t xml:space="preserve"> from "Channel and Compression Augmentation for Synthetic Speech Detection," which shows these techniques are vital for handling real-world audio variations (e.g., stereo channels, MP3 compression). This dependency underscores a practical challenge for deployment in Momenta’s conversational context.</w:t>
      </w:r>
    </w:p>
    <w:p w14:paraId="1BE10FA4" w14:textId="77777777" w:rsidR="002C3D01" w:rsidRPr="002C3D01" w:rsidRDefault="002C3D01" w:rsidP="002C3D01">
      <w:pPr>
        <w:numPr>
          <w:ilvl w:val="0"/>
          <w:numId w:val="5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RawNet2</w:t>
      </w:r>
      <w:r w:rsidRPr="002C3D01">
        <w:rPr>
          <w:rFonts w:ascii="Aptos" w:hAnsi="Aptos"/>
        </w:rPr>
        <w:t>: A practical end-to-end baseline with raw waveform processing for rapid prototyping.</w:t>
      </w:r>
    </w:p>
    <w:p w14:paraId="2421BB8E" w14:textId="77777777" w:rsidR="002C3D01" w:rsidRPr="002C3D01" w:rsidRDefault="002C3D01" w:rsidP="002C3D01">
      <w:pPr>
        <w:numPr>
          <w:ilvl w:val="0"/>
          <w:numId w:val="5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AASIST</w:t>
      </w:r>
      <w:r w:rsidRPr="002C3D01">
        <w:rPr>
          <w:rFonts w:ascii="Aptos" w:hAnsi="Aptos"/>
        </w:rPr>
        <w:t>: A cutting-edge model with superior generalization for complex scenarios.</w:t>
      </w:r>
    </w:p>
    <w:p w14:paraId="3D24FA2C" w14:textId="77777777" w:rsidR="002C3D01" w:rsidRPr="002C3D01" w:rsidRDefault="002C3D01" w:rsidP="002C3D01">
      <w:pPr>
        <w:numPr>
          <w:ilvl w:val="0"/>
          <w:numId w:val="5"/>
        </w:numPr>
        <w:rPr>
          <w:rFonts w:ascii="Aptos" w:hAnsi="Aptos"/>
        </w:rPr>
      </w:pPr>
      <w:r w:rsidRPr="002C3D01">
        <w:rPr>
          <w:rFonts w:ascii="Aptos" w:hAnsi="Aptos"/>
          <w:b/>
          <w:bCs/>
        </w:rPr>
        <w:t>LCNN</w:t>
      </w:r>
      <w:r w:rsidRPr="002C3D01">
        <w:rPr>
          <w:rFonts w:ascii="Aptos" w:hAnsi="Aptos"/>
        </w:rPr>
        <w:t>: A lightweight, scalable option for immediate real-time use.</w:t>
      </w:r>
    </w:p>
    <w:p w14:paraId="4E9E3DAE" w14:textId="77777777" w:rsidR="002C3D01" w:rsidRPr="002C3D01" w:rsidRDefault="002C3D01" w:rsidP="002C3D01">
      <w:pPr>
        <w:rPr>
          <w:rFonts w:ascii="Aptos" w:hAnsi="Aptos"/>
        </w:rPr>
      </w:pPr>
      <w:r w:rsidRPr="002C3D01">
        <w:rPr>
          <w:rFonts w:ascii="Aptos" w:hAnsi="Aptos"/>
        </w:rPr>
        <w:pict w14:anchorId="4E868D48">
          <v:rect id="_x0000_i1059" style="width:0;height:1.5pt" o:hralign="center" o:hrstd="t" o:hr="t" fillcolor="#a0a0a0" stroked="f"/>
        </w:pict>
      </w:r>
    </w:p>
    <w:p w14:paraId="0FBB5D13" w14:textId="0A6AEAAD" w:rsidR="002C3D01" w:rsidRPr="002C3D01" w:rsidRDefault="002C3D01">
      <w:pPr>
        <w:rPr>
          <w:rFonts w:ascii="Aptos" w:hAnsi="Aptos"/>
        </w:rPr>
      </w:pPr>
    </w:p>
    <w:sectPr w:rsidR="002C3D01" w:rsidRPr="002C3D01" w:rsidSect="002C3D0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23C"/>
    <w:multiLevelType w:val="multilevel"/>
    <w:tmpl w:val="F29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32865"/>
    <w:multiLevelType w:val="multilevel"/>
    <w:tmpl w:val="B2F4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152D9"/>
    <w:multiLevelType w:val="multilevel"/>
    <w:tmpl w:val="4A7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060CE"/>
    <w:multiLevelType w:val="multilevel"/>
    <w:tmpl w:val="115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B4039"/>
    <w:multiLevelType w:val="multilevel"/>
    <w:tmpl w:val="FDB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85CA6"/>
    <w:multiLevelType w:val="multilevel"/>
    <w:tmpl w:val="4C6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BC71CC"/>
    <w:multiLevelType w:val="multilevel"/>
    <w:tmpl w:val="047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4967">
    <w:abstractNumId w:val="2"/>
  </w:num>
  <w:num w:numId="2" w16cid:durableId="881207207">
    <w:abstractNumId w:val="0"/>
  </w:num>
  <w:num w:numId="3" w16cid:durableId="1814785379">
    <w:abstractNumId w:val="6"/>
  </w:num>
  <w:num w:numId="4" w16cid:durableId="291788504">
    <w:abstractNumId w:val="1"/>
  </w:num>
  <w:num w:numId="5" w16cid:durableId="8604033">
    <w:abstractNumId w:val="4"/>
  </w:num>
  <w:num w:numId="6" w16cid:durableId="276956181">
    <w:abstractNumId w:val="5"/>
  </w:num>
  <w:num w:numId="7" w16cid:durableId="1506479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01"/>
    <w:rsid w:val="002C3D01"/>
    <w:rsid w:val="00890048"/>
    <w:rsid w:val="00FB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E889"/>
  <w15:chartTrackingRefBased/>
  <w15:docId w15:val="{7EDA5216-8DDF-4D41-BB68-5241106E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D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ia-sec-lab/Audio-Deepfak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Shah</dc:creator>
  <cp:keywords/>
  <dc:description/>
  <cp:lastModifiedBy>Vyom Shah</cp:lastModifiedBy>
  <cp:revision>1</cp:revision>
  <dcterms:created xsi:type="dcterms:W3CDTF">2025-04-03T19:04:00Z</dcterms:created>
  <dcterms:modified xsi:type="dcterms:W3CDTF">2025-04-03T19:33:00Z</dcterms:modified>
</cp:coreProperties>
</file>