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D75C4D" w14:textId="77777777" w:rsidR="00D160DA" w:rsidRDefault="00D160DA" w:rsidP="002C1C35">
      <w:pPr>
        <w:pStyle w:val="Header"/>
        <w:rPr>
          <w:rStyle w:val="Strong"/>
          <w:szCs w:val="24"/>
        </w:rPr>
      </w:pPr>
    </w:p>
    <w:p w14:paraId="2D1F8D1A" w14:textId="77777777" w:rsidR="00F90410" w:rsidRPr="00F954EA" w:rsidRDefault="00F90410" w:rsidP="00F90410">
      <w:pPr>
        <w:pStyle w:val="Title14pts"/>
      </w:pPr>
      <w:r>
        <w:t xml:space="preserve">NO </w:t>
      </w:r>
      <w:r w:rsidRPr="00F954EA">
        <w:t>A</w:t>
      </w:r>
      <w:r>
        <w:t>PPROVALS REQUIRED</w:t>
      </w:r>
    </w:p>
    <w:p w14:paraId="57D75C60" w14:textId="77777777" w:rsidR="00DA501F" w:rsidRDefault="00DA501F" w:rsidP="00EE4086">
      <w:r>
        <w:br w:type="page"/>
      </w:r>
    </w:p>
    <w:p w14:paraId="57D75C61" w14:textId="77777777" w:rsidR="00EE4086" w:rsidRPr="00EE4086" w:rsidRDefault="00EE4086" w:rsidP="00D160DA">
      <w:pPr>
        <w:pStyle w:val="Heading1"/>
        <w:numPr>
          <w:ilvl w:val="0"/>
          <w:numId w:val="0"/>
        </w:numPr>
      </w:pPr>
      <w:bookmarkStart w:id="0" w:name="_Toc431910259"/>
      <w:r w:rsidRPr="00EE4086">
        <w:lastRenderedPageBreak/>
        <w:t>Table of Contents</w:t>
      </w:r>
      <w:bookmarkEnd w:id="0"/>
    </w:p>
    <w:p w14:paraId="38700D2B" w14:textId="77777777" w:rsidR="00A10BBF" w:rsidRDefault="00EE4086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31910259" w:history="1">
        <w:r w:rsidR="00A10BBF" w:rsidRPr="00F37988">
          <w:rPr>
            <w:rStyle w:val="Hyperlink"/>
            <w:rFonts w:eastAsiaTheme="majorEastAsia"/>
            <w:noProof/>
          </w:rPr>
          <w:t>Table of Contents</w:t>
        </w:r>
        <w:r w:rsidR="00A10BBF">
          <w:rPr>
            <w:noProof/>
            <w:webHidden/>
          </w:rPr>
          <w:tab/>
        </w:r>
        <w:r w:rsidR="00A10BBF">
          <w:rPr>
            <w:noProof/>
            <w:webHidden/>
          </w:rPr>
          <w:fldChar w:fldCharType="begin"/>
        </w:r>
        <w:r w:rsidR="00A10BBF">
          <w:rPr>
            <w:noProof/>
            <w:webHidden/>
          </w:rPr>
          <w:instrText xml:space="preserve"> PAGEREF _Toc431910259 \h </w:instrText>
        </w:r>
        <w:r w:rsidR="00A10BBF">
          <w:rPr>
            <w:noProof/>
            <w:webHidden/>
          </w:rPr>
        </w:r>
        <w:r w:rsidR="00A10BBF">
          <w:rPr>
            <w:noProof/>
            <w:webHidden/>
          </w:rPr>
          <w:fldChar w:fldCharType="separate"/>
        </w:r>
        <w:r w:rsidR="00A10BBF">
          <w:rPr>
            <w:noProof/>
            <w:webHidden/>
          </w:rPr>
          <w:t>3</w:t>
        </w:r>
        <w:r w:rsidR="00A10BBF">
          <w:rPr>
            <w:noProof/>
            <w:webHidden/>
          </w:rPr>
          <w:fldChar w:fldCharType="end"/>
        </w:r>
      </w:hyperlink>
    </w:p>
    <w:p w14:paraId="3DB6001D" w14:textId="77777777" w:rsidR="00A10BBF" w:rsidRDefault="004E07DF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431910260" w:history="1">
        <w:r w:rsidR="00A10BBF" w:rsidRPr="00F37988">
          <w:rPr>
            <w:rStyle w:val="Hyperlink"/>
            <w:rFonts w:eastAsiaTheme="majorEastAsia"/>
            <w:noProof/>
          </w:rPr>
          <w:t>1</w:t>
        </w:r>
        <w:r w:rsidR="00A10BBF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A10BBF" w:rsidRPr="00F37988">
          <w:rPr>
            <w:rStyle w:val="Hyperlink"/>
            <w:rFonts w:eastAsiaTheme="majorEastAsia"/>
            <w:noProof/>
          </w:rPr>
          <w:t>Purpose</w:t>
        </w:r>
        <w:r w:rsidR="00A10BBF">
          <w:rPr>
            <w:noProof/>
            <w:webHidden/>
          </w:rPr>
          <w:tab/>
        </w:r>
        <w:r w:rsidR="00A10BBF">
          <w:rPr>
            <w:noProof/>
            <w:webHidden/>
          </w:rPr>
          <w:fldChar w:fldCharType="begin"/>
        </w:r>
        <w:r w:rsidR="00A10BBF">
          <w:rPr>
            <w:noProof/>
            <w:webHidden/>
          </w:rPr>
          <w:instrText xml:space="preserve"> PAGEREF _Toc431910260 \h </w:instrText>
        </w:r>
        <w:r w:rsidR="00A10BBF">
          <w:rPr>
            <w:noProof/>
            <w:webHidden/>
          </w:rPr>
        </w:r>
        <w:r w:rsidR="00A10BBF">
          <w:rPr>
            <w:noProof/>
            <w:webHidden/>
          </w:rPr>
          <w:fldChar w:fldCharType="separate"/>
        </w:r>
        <w:r w:rsidR="00A10BBF">
          <w:rPr>
            <w:noProof/>
            <w:webHidden/>
          </w:rPr>
          <w:t>4</w:t>
        </w:r>
        <w:r w:rsidR="00A10BBF">
          <w:rPr>
            <w:noProof/>
            <w:webHidden/>
          </w:rPr>
          <w:fldChar w:fldCharType="end"/>
        </w:r>
      </w:hyperlink>
    </w:p>
    <w:p w14:paraId="0A2F3C0B" w14:textId="77777777" w:rsidR="00A10BBF" w:rsidRDefault="004E07DF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431910261" w:history="1">
        <w:r w:rsidR="00A10BBF" w:rsidRPr="00F37988">
          <w:rPr>
            <w:rStyle w:val="Hyperlink"/>
            <w:rFonts w:eastAsiaTheme="majorEastAsia"/>
            <w:noProof/>
          </w:rPr>
          <w:t>2</w:t>
        </w:r>
        <w:r w:rsidR="00A10BBF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A10BBF" w:rsidRPr="00F37988">
          <w:rPr>
            <w:rStyle w:val="Hyperlink"/>
            <w:rFonts w:eastAsiaTheme="majorEastAsia"/>
            <w:noProof/>
          </w:rPr>
          <w:t>Summary of Deliverables Generated</w:t>
        </w:r>
        <w:r w:rsidR="00A10BBF">
          <w:rPr>
            <w:noProof/>
            <w:webHidden/>
          </w:rPr>
          <w:tab/>
        </w:r>
        <w:r w:rsidR="00A10BBF">
          <w:rPr>
            <w:noProof/>
            <w:webHidden/>
          </w:rPr>
          <w:fldChar w:fldCharType="begin"/>
        </w:r>
        <w:r w:rsidR="00A10BBF">
          <w:rPr>
            <w:noProof/>
            <w:webHidden/>
          </w:rPr>
          <w:instrText xml:space="preserve"> PAGEREF _Toc431910261 \h </w:instrText>
        </w:r>
        <w:r w:rsidR="00A10BBF">
          <w:rPr>
            <w:noProof/>
            <w:webHidden/>
          </w:rPr>
        </w:r>
        <w:r w:rsidR="00A10BBF">
          <w:rPr>
            <w:noProof/>
            <w:webHidden/>
          </w:rPr>
          <w:fldChar w:fldCharType="separate"/>
        </w:r>
        <w:r w:rsidR="00A10BBF">
          <w:rPr>
            <w:noProof/>
            <w:webHidden/>
          </w:rPr>
          <w:t>4</w:t>
        </w:r>
        <w:r w:rsidR="00A10BBF">
          <w:rPr>
            <w:noProof/>
            <w:webHidden/>
          </w:rPr>
          <w:fldChar w:fldCharType="end"/>
        </w:r>
      </w:hyperlink>
    </w:p>
    <w:p w14:paraId="511F2DDD" w14:textId="77777777" w:rsidR="00A10BBF" w:rsidRDefault="004E07DF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431910262" w:history="1">
        <w:r w:rsidR="00A10BBF" w:rsidRPr="00F37988">
          <w:rPr>
            <w:rStyle w:val="Hyperlink"/>
            <w:rFonts w:eastAsiaTheme="majorEastAsia"/>
            <w:noProof/>
          </w:rPr>
          <w:t>3</w:t>
        </w:r>
        <w:r w:rsidR="00A10BBF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A10BBF" w:rsidRPr="00F37988">
          <w:rPr>
            <w:rStyle w:val="Hyperlink"/>
            <w:rFonts w:eastAsiaTheme="majorEastAsia"/>
            <w:noProof/>
          </w:rPr>
          <w:t>Variations from Plan</w:t>
        </w:r>
        <w:r w:rsidR="00A10BBF">
          <w:rPr>
            <w:noProof/>
            <w:webHidden/>
          </w:rPr>
          <w:tab/>
        </w:r>
        <w:r w:rsidR="00A10BBF">
          <w:rPr>
            <w:noProof/>
            <w:webHidden/>
          </w:rPr>
          <w:fldChar w:fldCharType="begin"/>
        </w:r>
        <w:r w:rsidR="00A10BBF">
          <w:rPr>
            <w:noProof/>
            <w:webHidden/>
          </w:rPr>
          <w:instrText xml:space="preserve"> PAGEREF _Toc431910262 \h </w:instrText>
        </w:r>
        <w:r w:rsidR="00A10BBF">
          <w:rPr>
            <w:noProof/>
            <w:webHidden/>
          </w:rPr>
        </w:r>
        <w:r w:rsidR="00A10BBF">
          <w:rPr>
            <w:noProof/>
            <w:webHidden/>
          </w:rPr>
          <w:fldChar w:fldCharType="separate"/>
        </w:r>
        <w:r w:rsidR="00A10BBF">
          <w:rPr>
            <w:noProof/>
            <w:webHidden/>
          </w:rPr>
          <w:t>4</w:t>
        </w:r>
        <w:r w:rsidR="00A10BBF">
          <w:rPr>
            <w:noProof/>
            <w:webHidden/>
          </w:rPr>
          <w:fldChar w:fldCharType="end"/>
        </w:r>
      </w:hyperlink>
    </w:p>
    <w:p w14:paraId="342F5625" w14:textId="77777777" w:rsidR="00A10BBF" w:rsidRDefault="004E07DF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431910263" w:history="1">
        <w:r w:rsidR="00A10BBF" w:rsidRPr="00F37988">
          <w:rPr>
            <w:rStyle w:val="Hyperlink"/>
            <w:rFonts w:eastAsiaTheme="majorEastAsia"/>
            <w:noProof/>
          </w:rPr>
          <w:t>4</w:t>
        </w:r>
        <w:r w:rsidR="00A10BBF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A10BBF" w:rsidRPr="00F37988">
          <w:rPr>
            <w:rStyle w:val="Hyperlink"/>
            <w:rFonts w:eastAsiaTheme="majorEastAsia"/>
            <w:noProof/>
          </w:rPr>
          <w:t>IPRM CRS Disposition</w:t>
        </w:r>
        <w:r w:rsidR="00A10BBF">
          <w:rPr>
            <w:noProof/>
            <w:webHidden/>
          </w:rPr>
          <w:tab/>
        </w:r>
        <w:r w:rsidR="00A10BBF">
          <w:rPr>
            <w:noProof/>
            <w:webHidden/>
          </w:rPr>
          <w:fldChar w:fldCharType="begin"/>
        </w:r>
        <w:r w:rsidR="00A10BBF">
          <w:rPr>
            <w:noProof/>
            <w:webHidden/>
          </w:rPr>
          <w:instrText xml:space="preserve"> PAGEREF _Toc431910263 \h </w:instrText>
        </w:r>
        <w:r w:rsidR="00A10BBF">
          <w:rPr>
            <w:noProof/>
            <w:webHidden/>
          </w:rPr>
        </w:r>
        <w:r w:rsidR="00A10BBF">
          <w:rPr>
            <w:noProof/>
            <w:webHidden/>
          </w:rPr>
          <w:fldChar w:fldCharType="separate"/>
        </w:r>
        <w:r w:rsidR="00A10BBF">
          <w:rPr>
            <w:noProof/>
            <w:webHidden/>
          </w:rPr>
          <w:t>4</w:t>
        </w:r>
        <w:r w:rsidR="00A10BBF">
          <w:rPr>
            <w:noProof/>
            <w:webHidden/>
          </w:rPr>
          <w:fldChar w:fldCharType="end"/>
        </w:r>
      </w:hyperlink>
    </w:p>
    <w:p w14:paraId="1708A1A3" w14:textId="77777777" w:rsidR="00A10BBF" w:rsidRDefault="004E07DF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431910264" w:history="1">
        <w:r w:rsidR="00A10BBF" w:rsidRPr="00F37988">
          <w:rPr>
            <w:rStyle w:val="Hyperlink"/>
            <w:rFonts w:eastAsiaTheme="majorEastAsia"/>
            <w:noProof/>
          </w:rPr>
          <w:t>5</w:t>
        </w:r>
        <w:r w:rsidR="00A10BBF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A10BBF" w:rsidRPr="00F37988">
          <w:rPr>
            <w:rStyle w:val="Hyperlink"/>
            <w:rFonts w:eastAsiaTheme="majorEastAsia"/>
            <w:noProof/>
          </w:rPr>
          <w:t>Operations and Maintenance Procedures</w:t>
        </w:r>
        <w:r w:rsidR="00A10BBF">
          <w:rPr>
            <w:noProof/>
            <w:webHidden/>
          </w:rPr>
          <w:tab/>
        </w:r>
        <w:r w:rsidR="00A10BBF">
          <w:rPr>
            <w:noProof/>
            <w:webHidden/>
          </w:rPr>
          <w:fldChar w:fldCharType="begin"/>
        </w:r>
        <w:r w:rsidR="00A10BBF">
          <w:rPr>
            <w:noProof/>
            <w:webHidden/>
          </w:rPr>
          <w:instrText xml:space="preserve"> PAGEREF _Toc431910264 \h </w:instrText>
        </w:r>
        <w:r w:rsidR="00A10BBF">
          <w:rPr>
            <w:noProof/>
            <w:webHidden/>
          </w:rPr>
        </w:r>
        <w:r w:rsidR="00A10BBF">
          <w:rPr>
            <w:noProof/>
            <w:webHidden/>
          </w:rPr>
          <w:fldChar w:fldCharType="separate"/>
        </w:r>
        <w:r w:rsidR="00A10BBF">
          <w:rPr>
            <w:noProof/>
            <w:webHidden/>
          </w:rPr>
          <w:t>4</w:t>
        </w:r>
        <w:r w:rsidR="00A10BBF">
          <w:rPr>
            <w:noProof/>
            <w:webHidden/>
          </w:rPr>
          <w:fldChar w:fldCharType="end"/>
        </w:r>
      </w:hyperlink>
    </w:p>
    <w:p w14:paraId="412D95AC" w14:textId="77777777" w:rsidR="00A10BBF" w:rsidRDefault="004E07DF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431910265" w:history="1">
        <w:r w:rsidR="00A10BBF" w:rsidRPr="00F37988">
          <w:rPr>
            <w:rStyle w:val="Hyperlink"/>
            <w:rFonts w:eastAsiaTheme="majorEastAsia"/>
            <w:noProof/>
          </w:rPr>
          <w:t>6</w:t>
        </w:r>
        <w:r w:rsidR="00A10BBF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A10BBF" w:rsidRPr="00F37988">
          <w:rPr>
            <w:rStyle w:val="Hyperlink"/>
            <w:rFonts w:eastAsiaTheme="majorEastAsia"/>
            <w:noProof/>
          </w:rPr>
          <w:t>Roles and Responsibilities</w:t>
        </w:r>
        <w:r w:rsidR="00A10BBF">
          <w:rPr>
            <w:noProof/>
            <w:webHidden/>
          </w:rPr>
          <w:tab/>
        </w:r>
        <w:r w:rsidR="00A10BBF">
          <w:rPr>
            <w:noProof/>
            <w:webHidden/>
          </w:rPr>
          <w:fldChar w:fldCharType="begin"/>
        </w:r>
        <w:r w:rsidR="00A10BBF">
          <w:rPr>
            <w:noProof/>
            <w:webHidden/>
          </w:rPr>
          <w:instrText xml:space="preserve"> PAGEREF _Toc431910265 \h </w:instrText>
        </w:r>
        <w:r w:rsidR="00A10BBF">
          <w:rPr>
            <w:noProof/>
            <w:webHidden/>
          </w:rPr>
        </w:r>
        <w:r w:rsidR="00A10BBF">
          <w:rPr>
            <w:noProof/>
            <w:webHidden/>
          </w:rPr>
          <w:fldChar w:fldCharType="separate"/>
        </w:r>
        <w:r w:rsidR="00A10BBF">
          <w:rPr>
            <w:noProof/>
            <w:webHidden/>
          </w:rPr>
          <w:t>4</w:t>
        </w:r>
        <w:r w:rsidR="00A10BBF">
          <w:rPr>
            <w:noProof/>
            <w:webHidden/>
          </w:rPr>
          <w:fldChar w:fldCharType="end"/>
        </w:r>
      </w:hyperlink>
    </w:p>
    <w:p w14:paraId="0CD3CED0" w14:textId="77777777" w:rsidR="00A10BBF" w:rsidRDefault="004E07DF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431910266" w:history="1">
        <w:r w:rsidR="00A10BBF" w:rsidRPr="00F37988">
          <w:rPr>
            <w:rStyle w:val="Hyperlink"/>
            <w:rFonts w:eastAsiaTheme="majorEastAsia"/>
            <w:noProof/>
          </w:rPr>
          <w:t>7</w:t>
        </w:r>
        <w:r w:rsidR="00A10BBF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A10BBF" w:rsidRPr="00F37988">
          <w:rPr>
            <w:rStyle w:val="Hyperlink"/>
            <w:rFonts w:eastAsiaTheme="majorEastAsia"/>
            <w:noProof/>
          </w:rPr>
          <w:t>Terms and Definitions</w:t>
        </w:r>
        <w:r w:rsidR="00A10BBF">
          <w:rPr>
            <w:noProof/>
            <w:webHidden/>
          </w:rPr>
          <w:tab/>
        </w:r>
        <w:r w:rsidR="00A10BBF">
          <w:rPr>
            <w:noProof/>
            <w:webHidden/>
          </w:rPr>
          <w:fldChar w:fldCharType="begin"/>
        </w:r>
        <w:r w:rsidR="00A10BBF">
          <w:rPr>
            <w:noProof/>
            <w:webHidden/>
          </w:rPr>
          <w:instrText xml:space="preserve"> PAGEREF _Toc431910266 \h </w:instrText>
        </w:r>
        <w:r w:rsidR="00A10BBF">
          <w:rPr>
            <w:noProof/>
            <w:webHidden/>
          </w:rPr>
        </w:r>
        <w:r w:rsidR="00A10BBF">
          <w:rPr>
            <w:noProof/>
            <w:webHidden/>
          </w:rPr>
          <w:fldChar w:fldCharType="separate"/>
        </w:r>
        <w:r w:rsidR="00A10BBF">
          <w:rPr>
            <w:noProof/>
            <w:webHidden/>
          </w:rPr>
          <w:t>5</w:t>
        </w:r>
        <w:r w:rsidR="00A10BBF">
          <w:rPr>
            <w:noProof/>
            <w:webHidden/>
          </w:rPr>
          <w:fldChar w:fldCharType="end"/>
        </w:r>
      </w:hyperlink>
    </w:p>
    <w:p w14:paraId="34B1C78C" w14:textId="77777777" w:rsidR="00A10BBF" w:rsidRDefault="004E07DF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431910267" w:history="1">
        <w:r w:rsidR="00A10BBF" w:rsidRPr="00F37988">
          <w:rPr>
            <w:rStyle w:val="Hyperlink"/>
            <w:rFonts w:eastAsiaTheme="majorEastAsia"/>
            <w:noProof/>
          </w:rPr>
          <w:t>8</w:t>
        </w:r>
        <w:r w:rsidR="00A10BBF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A10BBF" w:rsidRPr="00F37988">
          <w:rPr>
            <w:rStyle w:val="Hyperlink"/>
            <w:rFonts w:eastAsiaTheme="majorEastAsia"/>
            <w:noProof/>
          </w:rPr>
          <w:t>Supporting References</w:t>
        </w:r>
        <w:r w:rsidR="00A10BBF">
          <w:rPr>
            <w:noProof/>
            <w:webHidden/>
          </w:rPr>
          <w:tab/>
        </w:r>
        <w:r w:rsidR="00A10BBF">
          <w:rPr>
            <w:noProof/>
            <w:webHidden/>
          </w:rPr>
          <w:fldChar w:fldCharType="begin"/>
        </w:r>
        <w:r w:rsidR="00A10BBF">
          <w:rPr>
            <w:noProof/>
            <w:webHidden/>
          </w:rPr>
          <w:instrText xml:space="preserve"> PAGEREF _Toc431910267 \h </w:instrText>
        </w:r>
        <w:r w:rsidR="00A10BBF">
          <w:rPr>
            <w:noProof/>
            <w:webHidden/>
          </w:rPr>
        </w:r>
        <w:r w:rsidR="00A10BBF">
          <w:rPr>
            <w:noProof/>
            <w:webHidden/>
          </w:rPr>
          <w:fldChar w:fldCharType="separate"/>
        </w:r>
        <w:r w:rsidR="00A10BBF">
          <w:rPr>
            <w:noProof/>
            <w:webHidden/>
          </w:rPr>
          <w:t>5</w:t>
        </w:r>
        <w:r w:rsidR="00A10BBF">
          <w:rPr>
            <w:noProof/>
            <w:webHidden/>
          </w:rPr>
          <w:fldChar w:fldCharType="end"/>
        </w:r>
      </w:hyperlink>
    </w:p>
    <w:p w14:paraId="2341125D" w14:textId="77777777" w:rsidR="00A10BBF" w:rsidRDefault="004E07DF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431910268" w:history="1">
        <w:r w:rsidR="00A10BBF" w:rsidRPr="00F37988">
          <w:rPr>
            <w:rStyle w:val="Hyperlink"/>
            <w:rFonts w:eastAsiaTheme="majorEastAsia"/>
            <w:noProof/>
          </w:rPr>
          <w:t>9</w:t>
        </w:r>
        <w:r w:rsidR="00A10BBF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A10BBF" w:rsidRPr="00F37988">
          <w:rPr>
            <w:rStyle w:val="Hyperlink"/>
            <w:rFonts w:eastAsiaTheme="majorEastAsia"/>
            <w:noProof/>
          </w:rPr>
          <w:t>Revision History</w:t>
        </w:r>
        <w:r w:rsidR="00A10BBF">
          <w:rPr>
            <w:noProof/>
            <w:webHidden/>
          </w:rPr>
          <w:tab/>
        </w:r>
        <w:r w:rsidR="00A10BBF">
          <w:rPr>
            <w:noProof/>
            <w:webHidden/>
          </w:rPr>
          <w:fldChar w:fldCharType="begin"/>
        </w:r>
        <w:r w:rsidR="00A10BBF">
          <w:rPr>
            <w:noProof/>
            <w:webHidden/>
          </w:rPr>
          <w:instrText xml:space="preserve"> PAGEREF _Toc431910268 \h </w:instrText>
        </w:r>
        <w:r w:rsidR="00A10BBF">
          <w:rPr>
            <w:noProof/>
            <w:webHidden/>
          </w:rPr>
        </w:r>
        <w:r w:rsidR="00A10BBF">
          <w:rPr>
            <w:noProof/>
            <w:webHidden/>
          </w:rPr>
          <w:fldChar w:fldCharType="separate"/>
        </w:r>
        <w:r w:rsidR="00A10BBF">
          <w:rPr>
            <w:noProof/>
            <w:webHidden/>
          </w:rPr>
          <w:t>5</w:t>
        </w:r>
        <w:r w:rsidR="00A10BBF">
          <w:rPr>
            <w:noProof/>
            <w:webHidden/>
          </w:rPr>
          <w:fldChar w:fldCharType="end"/>
        </w:r>
      </w:hyperlink>
    </w:p>
    <w:p w14:paraId="126A3EB9" w14:textId="77777777" w:rsidR="00A10BBF" w:rsidRDefault="004E07DF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431910269" w:history="1">
        <w:r w:rsidR="00A10BBF" w:rsidRPr="00F37988">
          <w:rPr>
            <w:rStyle w:val="Hyperlink"/>
            <w:rFonts w:eastAsiaTheme="majorEastAsia"/>
            <w:noProof/>
          </w:rPr>
          <w:t>Appendix X:  Name of Appendix</w:t>
        </w:r>
        <w:r w:rsidR="00A10BBF">
          <w:rPr>
            <w:noProof/>
            <w:webHidden/>
          </w:rPr>
          <w:tab/>
        </w:r>
        <w:r w:rsidR="00A10BBF">
          <w:rPr>
            <w:noProof/>
            <w:webHidden/>
          </w:rPr>
          <w:fldChar w:fldCharType="begin"/>
        </w:r>
        <w:r w:rsidR="00A10BBF">
          <w:rPr>
            <w:noProof/>
            <w:webHidden/>
          </w:rPr>
          <w:instrText xml:space="preserve"> PAGEREF _Toc431910269 \h </w:instrText>
        </w:r>
        <w:r w:rsidR="00A10BBF">
          <w:rPr>
            <w:noProof/>
            <w:webHidden/>
          </w:rPr>
        </w:r>
        <w:r w:rsidR="00A10BBF">
          <w:rPr>
            <w:noProof/>
            <w:webHidden/>
          </w:rPr>
          <w:fldChar w:fldCharType="separate"/>
        </w:r>
        <w:r w:rsidR="00A10BBF">
          <w:rPr>
            <w:noProof/>
            <w:webHidden/>
          </w:rPr>
          <w:t>6</w:t>
        </w:r>
        <w:r w:rsidR="00A10BBF">
          <w:rPr>
            <w:noProof/>
            <w:webHidden/>
          </w:rPr>
          <w:fldChar w:fldCharType="end"/>
        </w:r>
      </w:hyperlink>
    </w:p>
    <w:p w14:paraId="57D75C6C" w14:textId="77777777" w:rsidR="00EE4086" w:rsidRDefault="00EE4086" w:rsidP="00EE4086">
      <w:r>
        <w:fldChar w:fldCharType="end"/>
      </w:r>
    </w:p>
    <w:p w14:paraId="57D75C6D" w14:textId="77777777" w:rsidR="00EE4086" w:rsidRDefault="00EE4086" w:rsidP="00EE4086">
      <w:r>
        <w:br w:type="page"/>
      </w:r>
    </w:p>
    <w:p w14:paraId="57D75C6E" w14:textId="77777777" w:rsidR="00EE4086" w:rsidRDefault="00EE4086" w:rsidP="000028A8">
      <w:pPr>
        <w:pStyle w:val="Heading1"/>
        <w:ind w:left="720" w:hanging="720"/>
        <w:rPr>
          <w:sz w:val="24"/>
          <w:szCs w:val="24"/>
        </w:rPr>
      </w:pPr>
      <w:bookmarkStart w:id="1" w:name="_Toc431910260"/>
      <w:r w:rsidRPr="00D160DA">
        <w:rPr>
          <w:sz w:val="24"/>
          <w:szCs w:val="24"/>
        </w:rPr>
        <w:lastRenderedPageBreak/>
        <w:t>Purpose</w:t>
      </w:r>
      <w:bookmarkEnd w:id="1"/>
    </w:p>
    <w:p w14:paraId="57D75C6F" w14:textId="43A70346" w:rsidR="00D160DA" w:rsidRPr="000028A8" w:rsidRDefault="00D160DA" w:rsidP="00D160DA">
      <w:pPr>
        <w:ind w:left="720"/>
      </w:pPr>
      <w:r>
        <w:rPr>
          <w:color w:val="000000"/>
        </w:rPr>
        <w:t>This document demonstrates that the deliverables and acceptance criteria defined in the Navi-Gator Project Plan (PID and Sprint 1 Plan) have been met, in order to release the Navi-Gator Sprint 1 prototype for stakeholder review and continued development.</w:t>
      </w:r>
    </w:p>
    <w:p w14:paraId="460B7E98" w14:textId="77777777" w:rsidR="000028A8" w:rsidRPr="000028A8" w:rsidRDefault="000028A8" w:rsidP="000028A8">
      <w:pPr>
        <w:pStyle w:val="Heading1"/>
        <w:ind w:left="720" w:hanging="720"/>
        <w:rPr>
          <w:sz w:val="24"/>
          <w:szCs w:val="24"/>
        </w:rPr>
      </w:pPr>
      <w:bookmarkStart w:id="2" w:name="_Toc343763690"/>
      <w:bookmarkStart w:id="3" w:name="_Toc431910261"/>
      <w:bookmarkStart w:id="4" w:name="_Toc175716255"/>
      <w:bookmarkStart w:id="5" w:name="_Toc262544739"/>
      <w:r w:rsidRPr="000028A8">
        <w:rPr>
          <w:sz w:val="24"/>
          <w:szCs w:val="24"/>
        </w:rPr>
        <w:t>Summary of Deliverables Generated</w:t>
      </w:r>
      <w:bookmarkEnd w:id="2"/>
      <w:bookmarkEnd w:id="3"/>
    </w:p>
    <w:p w14:paraId="420465DC" w14:textId="77777777" w:rsidR="000028A8" w:rsidRDefault="000028A8" w:rsidP="000028A8">
      <w:pPr>
        <w:ind w:left="720"/>
        <w:rPr>
          <w:szCs w:val="24"/>
        </w:rPr>
      </w:pPr>
      <w:r w:rsidRPr="00D41FA4">
        <w:rPr>
          <w:szCs w:val="24"/>
        </w:rPr>
        <w:t>This section lists all of the SDLC elements performed and documented during the project</w:t>
      </w:r>
      <w:r>
        <w:rPr>
          <w:szCs w:val="24"/>
        </w:rPr>
        <w:t>.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0028A8" w:rsidRPr="00D41FA4" w14:paraId="32B6050B" w14:textId="77777777" w:rsidTr="00F90410">
        <w:trPr>
          <w:cantSplit/>
          <w:tblHeader/>
        </w:trPr>
        <w:tc>
          <w:tcPr>
            <w:tcW w:w="4680" w:type="dxa"/>
            <w:shd w:val="clear" w:color="auto" w:fill="D9D9D9" w:themeFill="background1" w:themeFillShade="D9"/>
          </w:tcPr>
          <w:p>
            <w:r>
              <w:rPr>
                <w:b/>
              </w:rPr>
            </w:r>
            <w:r>
              <w:rPr>
                <w:b/>
                <w:color w:val="000000"/>
              </w:rPr>
              <w:t>Document / Deliverable</w:t>
            </w:r>
          </w:p>
        </w:tc>
        <w:tc>
          <w:tcPr>
            <w:tcW w:w="4680" w:type="dxa"/>
            <w:shd w:val="clear" w:color="auto" w:fill="D9D9D9" w:themeFill="background1" w:themeFillShade="D9"/>
          </w:tcPr>
          <w:p>
            <w:r>
              <w:rPr>
                <w:b/>
              </w:rPr>
            </w:r>
            <w:r>
              <w:rPr>
                <w:b/>
                <w:color w:val="000000"/>
              </w:rPr>
              <w:t>Location</w:t>
            </w:r>
          </w:p>
        </w:tc>
      </w:tr>
      <w:tr w:rsidR="000028A8" w:rsidRPr="00D41FA4" w14:paraId="5F58B003" w14:textId="77777777" w:rsidTr="00F90410">
        <w:trPr>
          <w:cantSplit/>
        </w:trPr>
        <w:tc>
          <w:tcPr>
            <w:tcW w:w="4680" w:type="dxa"/>
          </w:tcPr>
          <w:p>
            <w:r/>
            <w:r>
              <w:rPr>
                <w:color w:val="000000"/>
              </w:rPr>
              <w:t>Project Proposal (1-page)</w:t>
            </w:r>
          </w:p>
        </w:tc>
        <w:tc>
          <w:tcPr>
            <w:tcW w:w="4680" w:type="dxa"/>
          </w:tcPr>
          <w:p>
            <w:r/>
            <w:r>
              <w:rPr>
                <w:color w:val="000000"/>
              </w:rPr>
              <w:t>Project Google Drive; repo docs/project-writeup.md</w:t>
            </w:r>
          </w:p>
        </w:tc>
      </w:tr>
      <w:tr>
        <w:tc>
          <w:tcPr>
            <w:tcW w:type="dxa" w:w="4621"/>
          </w:tcPr>
          <w:p>
            <w:r/>
            <w:r>
              <w:rPr>
                <w:color w:val="000000"/>
              </w:rPr>
              <w:t>Project Initiation Document (PID)</w:t>
            </w:r>
          </w:p>
        </w:tc>
        <w:tc>
          <w:tcPr>
            <w:tcW w:type="dxa" w:w="4621"/>
          </w:tcPr>
          <w:p>
            <w:r/>
            <w:r>
              <w:rPr>
                <w:color w:val="000000"/>
              </w:rPr>
              <w:t>repo docs/PID-draft.md</w:t>
            </w:r>
          </w:p>
        </w:tc>
      </w:tr>
      <w:tr>
        <w:tc>
          <w:tcPr>
            <w:tcW w:type="dxa" w:w="4621"/>
          </w:tcPr>
          <w:p>
            <w:r/>
            <w:r>
              <w:rPr>
                <w:color w:val="000000"/>
              </w:rPr>
              <w:t>Requirements Document</w:t>
            </w:r>
          </w:p>
        </w:tc>
        <w:tc>
          <w:tcPr>
            <w:tcW w:type="dxa" w:w="4621"/>
          </w:tcPr>
          <w:p>
            <w:r/>
            <w:r>
              <w:rPr>
                <w:color w:val="000000"/>
              </w:rPr>
              <w:t>repo docs/02-Requirements-NaviGator.docx</w:t>
            </w:r>
          </w:p>
        </w:tc>
      </w:tr>
      <w:tr>
        <w:tc>
          <w:tcPr>
            <w:tcW w:type="dxa" w:w="4621"/>
          </w:tcPr>
          <w:p>
            <w:r/>
            <w:r>
              <w:rPr>
                <w:color w:val="000000"/>
              </w:rPr>
              <w:t>Design Document</w:t>
            </w:r>
          </w:p>
        </w:tc>
        <w:tc>
          <w:tcPr>
            <w:tcW w:type="dxa" w:w="4621"/>
          </w:tcPr>
          <w:p>
            <w:r/>
            <w:r>
              <w:rPr>
                <w:color w:val="000000"/>
              </w:rPr>
              <w:t>repo docs/03-Design-NaviGator.docx</w:t>
            </w:r>
          </w:p>
        </w:tc>
      </w:tr>
      <w:tr>
        <w:tc>
          <w:tcPr>
            <w:tcW w:type="dxa" w:w="4621"/>
          </w:tcPr>
          <w:p>
            <w:r/>
            <w:r>
              <w:rPr>
                <w:color w:val="000000"/>
              </w:rPr>
              <w:t>Definition of Done — Sprint 0 &amp; Sprint 1</w:t>
            </w:r>
          </w:p>
        </w:tc>
        <w:tc>
          <w:tcPr>
            <w:tcW w:type="dxa" w:w="4621"/>
          </w:tcPr>
          <w:p>
            <w:r/>
            <w:r>
              <w:rPr>
                <w:color w:val="000000"/>
              </w:rPr>
              <w:t>repo docs/Definition-of-Done-Sprint0.docx, Definition-of-Done-Sprint1.docx</w:t>
            </w:r>
          </w:p>
        </w:tc>
      </w:tr>
      <w:tr>
        <w:tc>
          <w:tcPr>
            <w:tcW w:type="dxa" w:w="4621"/>
          </w:tcPr>
          <w:p>
            <w:r/>
            <w:r>
              <w:rPr>
                <w:color w:val="000000"/>
              </w:rPr>
              <w:t>Product Backlog (Sprint 0, Sprint 1, full)</w:t>
            </w:r>
          </w:p>
        </w:tc>
        <w:tc>
          <w:tcPr>
            <w:tcW w:type="dxa" w:w="4621"/>
          </w:tcPr>
          <w:p>
            <w:r/>
            <w:r>
              <w:rPr>
                <w:color w:val="000000"/>
              </w:rPr>
              <w:t>repo docs/; Trello board (Sprint 1)</w:t>
            </w:r>
          </w:p>
        </w:tc>
      </w:tr>
      <w:tr>
        <w:tc>
          <w:tcPr>
            <w:tcW w:type="dxa" w:w="4621"/>
          </w:tcPr>
          <w:p>
            <w:r/>
            <w:r>
              <w:rPr>
                <w:color w:val="000000"/>
              </w:rPr>
              <w:t>Sprint 1 Retrospective Commitments</w:t>
            </w:r>
          </w:p>
        </w:tc>
        <w:tc>
          <w:tcPr>
            <w:tcW w:type="dxa" w:w="4621"/>
          </w:tcPr>
          <w:p>
            <w:r/>
            <w:r>
              <w:rPr>
                <w:color w:val="000000"/>
              </w:rPr>
              <w:t>repo docs/Sprint1-Retrospective-Commitments.xlsx</w:t>
            </w:r>
          </w:p>
        </w:tc>
      </w:tr>
      <w:tr>
        <w:tc>
          <w:tcPr>
            <w:tcW w:type="dxa" w:w="4621"/>
          </w:tcPr>
          <w:p>
            <w:r/>
            <w:r>
              <w:rPr>
                <w:color w:val="000000"/>
              </w:rPr>
              <w:t>SQL image database schema (County→Sector→Road→Segment)</w:t>
            </w:r>
          </w:p>
        </w:tc>
        <w:tc>
          <w:tcPr>
            <w:tcW w:type="dxa" w:w="4621"/>
          </w:tcPr>
          <w:p>
            <w:r/>
            <w:r>
              <w:rPr>
                <w:color w:val="000000"/>
              </w:rPr>
              <w:t>GitHub backend/naviGator_db/</w:t>
            </w:r>
          </w:p>
        </w:tc>
      </w:tr>
      <w:tr>
        <w:tc>
          <w:tcPr>
            <w:tcW w:type="dxa" w:w="4621"/>
          </w:tcPr>
          <w:p>
            <w:r/>
            <w:r>
              <w:rPr>
                <w:color w:val="000000"/>
              </w:rPr>
              <w:t>Location-determination prototype</w:t>
            </w:r>
          </w:p>
        </w:tc>
        <w:tc>
          <w:tcPr>
            <w:tcW w:type="dxa" w:w="4621"/>
          </w:tcPr>
          <w:p>
            <w:r/>
            <w:r>
              <w:rPr>
                <w:color w:val="000000"/>
              </w:rPr>
              <w:t>GitHub basicTwoLocMap.py</w:t>
            </w:r>
          </w:p>
        </w:tc>
      </w:tr>
      <w:tr>
        <w:tc>
          <w:tcPr>
            <w:tcW w:type="dxa" w:w="4621"/>
          </w:tcPr>
          <w:p>
            <w:r/>
            <w:r>
              <w:rPr>
                <w:color w:val="000000"/>
              </w:rPr>
              <w:t>Front-end routing prototype (Geoapify + Leaflet)</w:t>
            </w:r>
          </w:p>
        </w:tc>
        <w:tc>
          <w:tcPr>
            <w:tcW w:type="dxa" w:w="4621"/>
          </w:tcPr>
          <w:p>
            <w:r/>
            <w:r>
              <w:rPr>
                <w:color w:val="000000"/>
              </w:rPr>
              <w:t>GitHub frontend/Geoapify_api(Test).py</w:t>
            </w:r>
          </w:p>
        </w:tc>
      </w:tr>
      <w:tr>
        <w:tc>
          <w:tcPr>
            <w:tcW w:type="dxa" w:w="4621"/>
          </w:tcPr>
          <w:p>
            <w:r/>
            <w:r>
              <w:rPr>
                <w:color w:val="000000"/>
              </w:rPr>
              <w:t>Front end ↔ Flask ↔ SQLite integration</w:t>
            </w:r>
          </w:p>
        </w:tc>
        <w:tc>
          <w:tcPr>
            <w:tcW w:type="dxa" w:w="4621"/>
          </w:tcPr>
          <w:p>
            <w:r/>
            <w:r>
              <w:rPr>
                <w:color w:val="000000"/>
              </w:rPr>
              <w:t>GitHub frontend/ (PR #1)</w:t>
            </w:r>
          </w:p>
        </w:tc>
      </w:tr>
      <w:tr>
        <w:tc>
          <w:tcPr>
            <w:tcW w:type="dxa" w:w="4621"/>
          </w:tcPr>
          <w:p>
            <w:r/>
            <w:r>
              <w:rPr>
                <w:color w:val="000000"/>
              </w:rPr>
              <w:t>Cloudflare R2 image storage</w:t>
            </w:r>
          </w:p>
        </w:tc>
        <w:tc>
          <w:tcPr>
            <w:tcW w:type="dxa" w:w="4621"/>
          </w:tcPr>
          <w:p>
            <w:r/>
            <w:r>
              <w:rPr>
                <w:color w:val="000000"/>
              </w:rPr>
              <w:t>Cloudflare R2: camden-county-street-images, camden-county-sectors</w:t>
            </w:r>
          </w:p>
        </w:tc>
      </w:tr>
      <w:tr>
        <w:tc>
          <w:tcPr>
            <w:tcW w:type="dxa" w:w="4621"/>
          </w:tcPr>
          <w:p>
            <w:r/>
            <w:r>
              <w:rPr>
                <w:color w:val="000000"/>
              </w:rPr>
              <w:t>Image preprocessing (road mask)</w:t>
            </w:r>
          </w:p>
        </w:tc>
        <w:tc>
          <w:tcPr>
            <w:tcW w:type="dxa" w:w="4621"/>
          </w:tcPr>
          <w:p>
            <w:r/>
            <w:r>
              <w:rPr>
                <w:color w:val="000000"/>
              </w:rPr>
              <w:t>GitHub backend/naviGator_db/sector_image_processor.py</w:t>
            </w:r>
          </w:p>
        </w:tc>
      </w:tr>
      <w:tr>
        <w:tc>
          <w:tcPr>
            <w:tcW w:type="dxa" w:w="4621"/>
          </w:tcPr>
          <w:p>
            <w:r/>
            <w:r>
              <w:rPr>
                <w:color w:val="000000"/>
              </w:rPr>
              <w:t>Auto-screenshot capture tool</w:t>
            </w:r>
          </w:p>
        </w:tc>
        <w:tc>
          <w:tcPr>
            <w:tcW w:type="dxa" w:w="4621"/>
          </w:tcPr>
          <w:p>
            <w:r/>
            <w:r>
              <w:rPr>
                <w:color w:val="000000"/>
              </w:rPr>
              <w:t>Team (pending repo push)</w:t>
            </w:r>
          </w:p>
        </w:tc>
      </w:tr>
      <w:tr>
        <w:tc>
          <w:tcPr>
            <w:tcW w:type="dxa" w:w="4621"/>
          </w:tcPr>
          <w:p>
            <w:r/>
            <w:r>
              <w:rPr>
                <w:color w:val="000000"/>
              </w:rPr>
              <w:t>Road-condition classification research (rubric, tool, notebook)</w:t>
            </w:r>
          </w:p>
        </w:tc>
        <w:tc>
          <w:tcPr>
            <w:tcW w:type="dxa" w:w="4621"/>
          </w:tcPr>
          <w:p>
            <w:r/>
            <w:r>
              <w:rPr>
                <w:color w:val="000000"/>
              </w:rPr>
              <w:t>GitHub research/road-classification/</w:t>
            </w:r>
          </w:p>
        </w:tc>
      </w:tr>
    </w:tbl>
    <w:p w14:paraId="16DF16AF" w14:textId="77777777" w:rsidR="000028A8" w:rsidRPr="000028A8" w:rsidRDefault="000028A8" w:rsidP="000028A8">
      <w:pPr>
        <w:ind w:left="720"/>
        <w:rPr>
          <w:szCs w:val="24"/>
        </w:rPr>
      </w:pPr>
      <w:bookmarkStart w:id="6" w:name="_Toc322594280"/>
      <w:bookmarkStart w:id="7" w:name="_Toc343763691"/>
      <w:bookmarkStart w:id="8" w:name="_Toc317841509"/>
    </w:p>
    <w:p w14:paraId="55C0B59D" w14:textId="2967FDE7" w:rsidR="000028A8" w:rsidRPr="000028A8" w:rsidRDefault="000028A8" w:rsidP="000028A8">
      <w:pPr>
        <w:pStyle w:val="Heading1"/>
        <w:ind w:left="720" w:hanging="720"/>
        <w:rPr>
          <w:sz w:val="24"/>
          <w:szCs w:val="24"/>
        </w:rPr>
      </w:pPr>
      <w:bookmarkStart w:id="9" w:name="_Toc431910262"/>
      <w:r w:rsidRPr="000028A8">
        <w:rPr>
          <w:sz w:val="24"/>
          <w:szCs w:val="24"/>
        </w:rPr>
        <w:t>Variations from Plan</w:t>
      </w:r>
      <w:bookmarkEnd w:id="6"/>
      <w:bookmarkEnd w:id="7"/>
      <w:bookmarkEnd w:id="9"/>
    </w:p>
    <w:p w14:paraId="5D042060" w14:textId="15844915" w:rsidR="000028A8" w:rsidRPr="000028A8" w:rsidRDefault="000028A8" w:rsidP="000028A8">
      <w:pPr>
        <w:spacing w:before="0" w:after="240"/>
        <w:ind w:left="720"/>
        <w:rPr>
          <w:i w:val="0"/>
          <w:szCs w:val="24"/>
        </w:rPr>
      </w:pPr>
      <w:bookmarkStart w:id="10" w:name="_Toc304333995"/>
      <w:r>
        <w:rPr>
          <w:color w:val="000000"/>
        </w:rPr>
        <w:t>The following variations from the original plan occurred during Sprint 0–1. In each case the variation does not impact the validity of the overall effort:</w:t>
      </w:r>
    </w:p>
    <w:p>
      <w:pPr/>
      <w:r>
        <w:rPr>
          <w:color w:val="000000"/>
        </w:rPr>
        <w:t>• Hosting/storage changed from AWS to Cloudflare R2 + GitHub LFS. Rationale: AWS was cost-prohibitive; R2 + LFS meets the image-storage requirement at near-zero cost. No functional impact — the database stores file locations, independent of the storage provider.</w:t>
      </w:r>
    </w:p>
    <w:p>
      <w:pPr/>
      <w:r>
        <w:rPr>
          <w:color w:val="000000"/>
        </w:rPr>
        <w:t>• Road-isolation method pivot. Rationale: the initial scikit-image pipeline (contrast + morphology + pixel trace) did not reliably isolate road geometry; the team is adopting a published road-extraction method (Li &amp; Briggs, 2009). The rough-coordinate algorithm is retained. This is a research refinement, not a scope loss.</w:t>
      </w:r>
    </w:p>
    <w:p>
      <w:pPr/>
      <w:r>
        <w:rPr>
          <w:color w:val="000000"/>
        </w:rPr>
        <w:t>• Imagery-resolution feasibility finding. Rationale: testing showed NJGIN overhead orthoimagery resolves only coarse surface distress (fine cracks are sub-pixel). The classification scope was refined to a coarse good/worn/failed rating from overhead, with street-level imagery (Mapillary) identified for fine grading. Aligning method to data strengthens validity.</w:t>
      </w:r>
    </w:p>
    <w:p>
      <w:pPr/>
      <w:r>
        <w:rPr>
          <w:color w:val="000000"/>
        </w:rPr>
        <w:t>• CNN road-condition classification deferred to a later sprint. Rationale: it depends on upstream tasks (road coordinates, populated image database) and the data-source decision above. This is sequencing, not a reduction in scope.</w:t>
      </w:r>
    </w:p>
    <w:p>
      <w:pPr/>
      <w:r>
        <w:rPr>
          <w:color w:val="000000"/>
        </w:rPr>
        <w:t>• Reduced velocity during the exam period. Rationale: schedule variance; affected tasks were re-planned into the Sprint 2 backlog with target completion sprints (see the Sprint 1 Retrospective).</w:t>
      </w:r>
    </w:p>
    <w:p w14:paraId="388213B8" w14:textId="77777777" w:rsidR="001166CA" w:rsidRDefault="001166CA" w:rsidP="001166CA">
      <w:pPr>
        <w:pStyle w:val="Heading1"/>
        <w:numPr>
          <w:ilvl w:val="0"/>
          <w:numId w:val="2"/>
        </w:numPr>
        <w:ind w:left="720" w:hanging="720"/>
        <w:rPr>
          <w:sz w:val="24"/>
          <w:szCs w:val="24"/>
        </w:rPr>
      </w:pPr>
      <w:bookmarkStart w:id="11" w:name="_Toc431910263"/>
      <w:bookmarkStart w:id="12" w:name="_Toc323047419"/>
      <w:bookmarkStart w:id="13" w:name="_Toc332890205"/>
      <w:bookmarkStart w:id="14" w:name="_Toc343763692"/>
      <w:r>
        <w:rPr>
          <w:sz w:val="24"/>
          <w:szCs w:val="24"/>
        </w:rPr>
        <w:t>IPRM CRS Disposition</w:t>
      </w:r>
      <w:bookmarkEnd w:id="11"/>
    </w:p>
    <w:p w14:paraId="19BAD815" w14:textId="7F3EAE29" w:rsidR="001166CA" w:rsidRPr="001166CA" w:rsidRDefault="001166CA" w:rsidP="001166CA">
      <w:pPr>
        <w:spacing w:before="0" w:after="240"/>
        <w:ind w:left="720"/>
        <w:rPr>
          <w:i w:val="0"/>
          <w:szCs w:val="24"/>
        </w:rPr>
      </w:pPr>
      <w:r>
        <w:rPr>
          <w:color w:val="000000"/>
        </w:rPr>
        <w:t>Not Applicable. This is an academic team project and has no IPRM Change Request / CRS requirements. Requirement tracking is maintained in the Requirements Document and the Product Backlog.</w:t>
      </w:r>
    </w:p>
    <w:p w14:paraId="228917D3" w14:textId="51A7DCE4" w:rsidR="00980E11" w:rsidRDefault="00980E11" w:rsidP="000028A8">
      <w:pPr>
        <w:pStyle w:val="Heading1"/>
        <w:ind w:left="720" w:hanging="720"/>
        <w:rPr>
          <w:sz w:val="24"/>
          <w:szCs w:val="24"/>
        </w:rPr>
      </w:pPr>
      <w:bookmarkStart w:id="15" w:name="_Toc431910264"/>
      <w:r>
        <w:rPr>
          <w:sz w:val="24"/>
          <w:szCs w:val="24"/>
        </w:rPr>
        <w:t>Operations and Maintenance Procedures</w:t>
      </w:r>
      <w:bookmarkEnd w:id="15"/>
    </w:p>
    <w:p w14:paraId="24BA1DB0" w14:textId="0B4B294A" w:rsidR="00980E11" w:rsidRPr="000028A8" w:rsidRDefault="00980E11" w:rsidP="00980E11">
      <w:pPr>
        <w:spacing w:before="0" w:after="240"/>
        <w:ind w:left="720"/>
        <w:rPr>
          <w:i w:val="0"/>
          <w:szCs w:val="24"/>
        </w:rPr>
      </w:pPr>
      <w:r>
        <w:rPr>
          <w:color w:val="000000"/>
        </w:rPr>
        <w:t>Preliminary (prototype stage). The application currently runs locally: initialize the databases with the setup scripts (naviGatorDBsetupfile.py and create_database.py), then launch the Flask app (python app.py) and open the served page in a browser. Formal operations-and-maintenance procedures will be defined at production release.</w:t>
      </w:r>
    </w:p>
    <w:p w14:paraId="57D75C75" w14:textId="77777777" w:rsidR="00EE4086" w:rsidRDefault="00EE4086" w:rsidP="000028A8">
      <w:pPr>
        <w:pStyle w:val="Heading1"/>
        <w:ind w:left="720" w:hanging="720"/>
        <w:rPr>
          <w:sz w:val="24"/>
          <w:szCs w:val="24"/>
        </w:rPr>
      </w:pPr>
      <w:bookmarkStart w:id="16" w:name="_Toc431910265"/>
      <w:bookmarkEnd w:id="4"/>
      <w:bookmarkEnd w:id="5"/>
      <w:bookmarkEnd w:id="8"/>
      <w:bookmarkEnd w:id="10"/>
      <w:bookmarkEnd w:id="12"/>
      <w:bookmarkEnd w:id="13"/>
      <w:bookmarkEnd w:id="14"/>
      <w:r w:rsidRPr="00D160DA">
        <w:rPr>
          <w:sz w:val="24"/>
          <w:szCs w:val="24"/>
        </w:rPr>
        <w:t>Roles and Responsibilities</w:t>
      </w:r>
      <w:bookmarkEnd w:id="16"/>
    </w:p>
    <w:p w14:paraId="57D75C76" w14:textId="40EDC863" w:rsidR="00D160DA" w:rsidRDefault="00A33A79" w:rsidP="00D160DA">
      <w:pPr>
        <w:ind w:left="720"/>
      </w:pPr>
      <w:r>
        <w:t>The</w:t>
      </w:r>
      <w:r w:rsidR="002C1C35">
        <w:t xml:space="preserve"> </w:t>
      </w:r>
      <w:r>
        <w:rPr>
          <w:i/>
        </w:rPr>
        <w:t>I</w:t>
      </w:r>
      <w:bookmarkStart w:id="17" w:name="_GoBack"/>
      <w:bookmarkEnd w:id="17"/>
      <w:r w:rsidR="002C1C35" w:rsidRPr="00861D5F">
        <w:rPr>
          <w:i/>
        </w:rPr>
        <w:t>T Solution Delivery Lifecycle</w:t>
      </w:r>
      <w:r w:rsidR="002C1C35">
        <w:rPr>
          <w:i/>
        </w:rPr>
        <w:t xml:space="preserve"> </w:t>
      </w:r>
      <w:r w:rsidR="002C1C35" w:rsidRPr="002C1C35">
        <w:t>Procedure</w:t>
      </w:r>
      <w:r w:rsidR="002C1C35">
        <w:t>, describes the Roles and R</w:t>
      </w:r>
      <w:r w:rsidR="002C1C35" w:rsidRPr="00861D5F">
        <w:t>esponsibilities for developing, verifyin</w:t>
      </w:r>
      <w:r w:rsidR="002C1C35">
        <w:t xml:space="preserve">g, and implementing a Solution. </w:t>
      </w:r>
      <w:r w:rsidR="002C1C35" w:rsidRPr="00861D5F">
        <w:t xml:space="preserve"> </w:t>
      </w:r>
      <w:r w:rsidR="00D160DA" w:rsidRPr="00861D5F">
        <w:t xml:space="preserve">Additional responsibilities </w:t>
      </w:r>
      <w:r w:rsidR="00CB3E05">
        <w:t>relevant</w:t>
      </w:r>
      <w:r w:rsidR="002C1C35">
        <w:t xml:space="preserve"> to this document</w:t>
      </w:r>
      <w:r w:rsidR="00D160DA" w:rsidRPr="002C1C35">
        <w:rPr>
          <w:color w:val="FF0000"/>
        </w:rPr>
        <w:t xml:space="preserve"> </w:t>
      </w:r>
      <w:r w:rsidR="002C1C35">
        <w:t>are: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2400"/>
        <w:gridCol w:w="6842"/>
      </w:tblGrid>
      <w:tr w:rsidR="00D160DA" w:rsidRPr="00023D45" w14:paraId="57D75C7B" w14:textId="77777777" w:rsidTr="00810B5C">
        <w:trPr>
          <w:cantSplit/>
          <w:tblHeader/>
        </w:trPr>
        <w:tc>
          <w:tcPr>
            <w:tcW w:w="2430" w:type="dxa"/>
            <w:shd w:val="clear" w:color="auto" w:fill="D9D9D9" w:themeFill="background1" w:themeFillShade="D9"/>
          </w:tcPr>
          <w:p>
            <w:r>
              <w:rPr>
                <w:b/>
              </w:rPr>
            </w:r>
            <w:r>
              <w:rPr>
                <w:b/>
                <w:color w:val="000000"/>
              </w:rPr>
              <w:t>Role</w:t>
            </w:r>
          </w:p>
        </w:tc>
        <w:tc>
          <w:tcPr>
            <w:tcW w:w="6930" w:type="dxa"/>
            <w:shd w:val="clear" w:color="auto" w:fill="D9D9D9" w:themeFill="background1" w:themeFillShade="D9"/>
          </w:tcPr>
          <w:p>
            <w:r>
              <w:rPr>
                <w:b/>
              </w:rPr>
            </w:r>
            <w:r>
              <w:rPr>
                <w:b/>
                <w:color w:val="000000"/>
              </w:rPr>
              <w:t>Responsibilities</w:t>
            </w:r>
          </w:p>
        </w:tc>
      </w:tr>
      <w:tr w:rsidR="00D160DA" w:rsidRPr="00023D45" w14:paraId="57D75C7E" w14:textId="77777777" w:rsidTr="00810B5C">
        <w:trPr>
          <w:cantSplit/>
        </w:trPr>
        <w:tc>
          <w:tcPr>
            <w:tcW w:w="2430" w:type="dxa"/>
          </w:tcPr>
          <w:p>
            <w:r/>
            <w:r>
              <w:rPr>
                <w:color w:val="000000"/>
              </w:rPr>
              <w:t>Product Owner — Vyrareth Kuch</w:t>
            </w:r>
          </w:p>
        </w:tc>
        <w:tc>
          <w:tcPr>
            <w:tcW w:w="6930" w:type="dxa"/>
          </w:tcPr>
          <w:p>
            <w:r/>
            <w:r>
              <w:rPr>
                <w:color w:val="000000"/>
              </w:rPr>
              <w:t>Backlog, documentation, acceptance, stakeholder liaison; contributing developer (road-classification research)</w:t>
            </w:r>
          </w:p>
        </w:tc>
      </w:tr>
      <w:tr>
        <w:tc>
          <w:tcPr>
            <w:tcW w:type="dxa" w:w="2400"/>
          </w:tcPr>
          <w:p>
            <w:r/>
            <w:r>
              <w:rPr>
                <w:color w:val="000000"/>
              </w:rPr>
              <w:t>Scrum Master — [team member]</w:t>
            </w:r>
          </w:p>
        </w:tc>
        <w:tc>
          <w:tcPr>
            <w:tcW w:type="dxa" w:w="6842"/>
          </w:tcPr>
          <w:p>
            <w:r/>
            <w:r>
              <w:rPr>
                <w:color w:val="000000"/>
              </w:rPr>
              <w:t>Sprint facilitation and verification sign-off</w:t>
            </w:r>
          </w:p>
        </w:tc>
      </w:tr>
      <w:tr>
        <w:tc>
          <w:tcPr>
            <w:tcW w:type="dxa" w:w="2400"/>
          </w:tcPr>
          <w:p>
            <w:r/>
            <w:r>
              <w:rPr>
                <w:color w:val="000000"/>
              </w:rPr>
              <w:t>Developer (Backend / Image Processing) — Don Frenzel</w:t>
            </w:r>
          </w:p>
        </w:tc>
        <w:tc>
          <w:tcPr>
            <w:tcW w:type="dxa" w:w="6842"/>
          </w:tcPr>
          <w:p>
            <w:r/>
            <w:r>
              <w:rPr>
                <w:color w:val="000000"/>
              </w:rPr>
              <w:t>SQL schema, image preprocessing, road-isolation research</w:t>
            </w:r>
          </w:p>
        </w:tc>
      </w:tr>
      <w:tr>
        <w:tc>
          <w:tcPr>
            <w:tcW w:type="dxa" w:w="2400"/>
          </w:tcPr>
          <w:p>
            <w:r/>
            <w:r>
              <w:rPr>
                <w:color w:val="000000"/>
              </w:rPr>
              <w:t>Developer (Infrastructure / Front end) — Edgar Ezayas</w:t>
            </w:r>
          </w:p>
        </w:tc>
        <w:tc>
          <w:tcPr>
            <w:tcW w:type="dxa" w:w="6842"/>
          </w:tcPr>
          <w:p>
            <w:r/>
            <w:r>
              <w:rPr>
                <w:color w:val="000000"/>
              </w:rPr>
              <w:t>Cloudflare R2 storage, Geoapify routing prototype</w:t>
            </w:r>
          </w:p>
        </w:tc>
      </w:tr>
      <w:tr>
        <w:tc>
          <w:tcPr>
            <w:tcW w:type="dxa" w:w="2400"/>
          </w:tcPr>
          <w:p>
            <w:r/>
            <w:r>
              <w:rPr>
                <w:color w:val="000000"/>
              </w:rPr>
              <w:t>Developer (Backend) — Cristofer</w:t>
            </w:r>
          </w:p>
        </w:tc>
        <w:tc>
          <w:tcPr>
            <w:tcW w:type="dxa" w:w="6842"/>
          </w:tcPr>
          <w:p>
            <w:r/>
            <w:r>
              <w:rPr>
                <w:color w:val="000000"/>
              </w:rPr>
              <w:t>Auto-screenshot satellite capture tool</w:t>
            </w:r>
          </w:p>
        </w:tc>
      </w:tr>
      <w:tr>
        <w:tc>
          <w:tcPr>
            <w:tcW w:type="dxa" w:w="2400"/>
          </w:tcPr>
          <w:p>
            <w:r/>
            <w:r>
              <w:rPr>
                <w:color w:val="000000"/>
              </w:rPr>
              <w:t>Developer (Full-stack) — Nitin Charles</w:t>
            </w:r>
          </w:p>
        </w:tc>
        <w:tc>
          <w:tcPr>
            <w:tcW w:type="dxa" w:w="6842"/>
          </w:tcPr>
          <w:p>
            <w:r/>
            <w:r>
              <w:rPr>
                <w:color w:val="000000"/>
              </w:rPr>
              <w:t>Flask + SQLite + HTML front-end integration</w:t>
            </w:r>
          </w:p>
        </w:tc>
      </w:tr>
    </w:tbl>
    <w:p w14:paraId="57D75C7F" w14:textId="77777777" w:rsidR="00D160DA" w:rsidRPr="0084750C" w:rsidRDefault="00D160DA" w:rsidP="00D160DA"/>
    <w:p w14:paraId="57D75C80" w14:textId="77777777" w:rsidR="00EE4086" w:rsidRDefault="00EE4086" w:rsidP="000028A8">
      <w:pPr>
        <w:pStyle w:val="Heading1"/>
        <w:ind w:left="720" w:hanging="720"/>
        <w:rPr>
          <w:sz w:val="24"/>
          <w:szCs w:val="24"/>
        </w:rPr>
      </w:pPr>
      <w:bookmarkStart w:id="18" w:name="_Toc424204028"/>
      <w:bookmarkStart w:id="19" w:name="_Toc431910266"/>
      <w:r w:rsidRPr="00D160DA">
        <w:rPr>
          <w:sz w:val="24"/>
          <w:szCs w:val="24"/>
        </w:rPr>
        <w:lastRenderedPageBreak/>
        <w:t>Terms and Definitions</w:t>
      </w:r>
      <w:bookmarkEnd w:id="18"/>
      <w:bookmarkEnd w:id="19"/>
    </w:p>
    <w:p w14:paraId="57D75C81" w14:textId="77777777" w:rsidR="00D160DA" w:rsidRPr="00861D5F" w:rsidRDefault="002C1C35" w:rsidP="002C1C35">
      <w:pPr>
        <w:ind w:left="720"/>
        <w:rPr>
          <w:szCs w:val="24"/>
        </w:rPr>
      </w:pPr>
      <w:r>
        <w:rPr>
          <w:color w:val="000000"/>
        </w:rPr>
        <w:t>Additional terms and definitions specific to this document are included below:</w:t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2430"/>
        <w:gridCol w:w="6930"/>
      </w:tblGrid>
      <w:tr w:rsidR="00D160DA" w:rsidRPr="00023D45" w14:paraId="57D75C86" w14:textId="77777777" w:rsidTr="006365B7">
        <w:trPr>
          <w:cantSplit/>
          <w:tblHeader/>
        </w:trPr>
        <w:tc>
          <w:tcPr>
            <w:tcW w:w="2430" w:type="dxa"/>
            <w:shd w:val="clear" w:color="auto" w:fill="D9D9D9" w:themeFill="background1" w:themeFillShade="D9"/>
          </w:tcPr>
          <w:p>
            <w:r>
              <w:rPr>
                <w:b/>
              </w:rPr>
            </w:r>
            <w:r>
              <w:rPr>
                <w:b/>
                <w:color w:val="000000"/>
              </w:rPr>
              <w:t>Term or Acronym</w:t>
            </w:r>
          </w:p>
        </w:tc>
        <w:tc>
          <w:tcPr>
            <w:tcW w:w="6930" w:type="dxa"/>
            <w:shd w:val="clear" w:color="auto" w:fill="D9D9D9" w:themeFill="background1" w:themeFillShade="D9"/>
          </w:tcPr>
          <w:p>
            <w:r>
              <w:rPr>
                <w:b/>
              </w:rPr>
            </w:r>
            <w:r>
              <w:rPr>
                <w:b/>
                <w:color w:val="000000"/>
              </w:rPr>
              <w:t>Definition</w:t>
            </w:r>
          </w:p>
        </w:tc>
      </w:tr>
      <w:tr w:rsidR="00D160DA" w:rsidRPr="00023D45" w14:paraId="57D75C89" w14:textId="77777777" w:rsidTr="006365B7">
        <w:trPr>
          <w:cantSplit/>
        </w:trPr>
        <w:tc>
          <w:tcPr>
            <w:tcW w:w="2430" w:type="dxa"/>
          </w:tcPr>
          <w:p>
            <w:r/>
            <w:r>
              <w:rPr>
                <w:color w:val="000000"/>
              </w:rPr>
              <w:t>NJGIN</w:t>
            </w:r>
          </w:p>
        </w:tc>
        <w:tc>
          <w:tcPr>
            <w:tcW w:w="6930" w:type="dxa"/>
          </w:tcPr>
          <w:p>
            <w:r/>
            <w:r>
              <w:rPr>
                <w:color w:val="000000"/>
              </w:rPr>
              <w:t>New Jersey Geographic Information Network — source of statewide orthoimagery.</w:t>
            </w:r>
          </w:p>
        </w:tc>
      </w:tr>
      <w:tr>
        <w:tc>
          <w:tcPr>
            <w:tcW w:type="dxa" w:w="2430"/>
          </w:tcPr>
          <w:p>
            <w:r/>
            <w:r>
              <w:rPr>
                <w:color w:val="000000"/>
              </w:rPr>
              <w:t>Orthoimagery</w:t>
            </w:r>
          </w:p>
        </w:tc>
        <w:tc>
          <w:tcPr>
            <w:tcW w:type="dxa" w:w="6930"/>
          </w:tcPr>
          <w:p>
            <w:r/>
            <w:r>
              <w:rPr>
                <w:color w:val="000000"/>
              </w:rPr>
              <w:t>Aerial/satellite imagery geometrically corrected to a uniform top-down scale.</w:t>
            </w:r>
          </w:p>
        </w:tc>
      </w:tr>
      <w:tr>
        <w:tc>
          <w:tcPr>
            <w:tcW w:type="dxa" w:w="2430"/>
          </w:tcPr>
          <w:p>
            <w:r/>
            <w:r>
              <w:rPr>
                <w:color w:val="000000"/>
              </w:rPr>
              <w:t>GSD</w:t>
            </w:r>
          </w:p>
        </w:tc>
        <w:tc>
          <w:tcPr>
            <w:tcW w:type="dxa" w:w="6930"/>
          </w:tcPr>
          <w:p>
            <w:r/>
            <w:r>
              <w:rPr>
                <w:color w:val="000000"/>
              </w:rPr>
              <w:t>Ground Sample Distance — the real-world size represented by one image pixel.</w:t>
            </w:r>
          </w:p>
        </w:tc>
      </w:tr>
      <w:tr>
        <w:tc>
          <w:tcPr>
            <w:tcW w:type="dxa" w:w="2430"/>
          </w:tcPr>
          <w:p>
            <w:r/>
            <w:r>
              <w:rPr>
                <w:color w:val="000000"/>
              </w:rPr>
              <w:t>HPMS</w:t>
            </w:r>
          </w:p>
        </w:tc>
        <w:tc>
          <w:tcPr>
            <w:tcW w:type="dxa" w:w="6930"/>
          </w:tcPr>
          <w:p>
            <w:r/>
            <w:r>
              <w:rPr>
                <w:color w:val="000000"/>
              </w:rPr>
              <w:t>FHWA Highway Performance Monitoring System — national road inventory and condition data.</w:t>
            </w:r>
          </w:p>
        </w:tc>
      </w:tr>
      <w:tr>
        <w:tc>
          <w:tcPr>
            <w:tcW w:type="dxa" w:w="2430"/>
          </w:tcPr>
          <w:p>
            <w:r/>
            <w:r>
              <w:rPr>
                <w:color w:val="000000"/>
              </w:rPr>
              <w:t>PCI</w:t>
            </w:r>
          </w:p>
        </w:tc>
        <w:tc>
          <w:tcPr>
            <w:tcW w:type="dxa" w:w="6930"/>
          </w:tcPr>
          <w:p>
            <w:r/>
            <w:r>
              <w:rPr>
                <w:color w:val="000000"/>
              </w:rPr>
              <w:t>Pavement Condition Index (ASTM D6433) — 0–100 pavement score from a field survey.</w:t>
            </w:r>
          </w:p>
        </w:tc>
      </w:tr>
      <w:tr>
        <w:tc>
          <w:tcPr>
            <w:tcW w:type="dxa" w:w="2430"/>
          </w:tcPr>
          <w:p>
            <w:r/>
            <w:r>
              <w:rPr>
                <w:color w:val="000000"/>
              </w:rPr>
              <w:t>PASER</w:t>
            </w:r>
          </w:p>
        </w:tc>
        <w:tc>
          <w:tcPr>
            <w:tcW w:type="dxa" w:w="6930"/>
          </w:tcPr>
          <w:p>
            <w:r/>
            <w:r>
              <w:rPr>
                <w:color w:val="000000"/>
              </w:rPr>
              <w:t>Pavement Surface Evaluation and Rating — standardized 1–10 visual surface rating.</w:t>
            </w:r>
          </w:p>
        </w:tc>
      </w:tr>
      <w:tr>
        <w:tc>
          <w:tcPr>
            <w:tcW w:type="dxa" w:w="2430"/>
          </w:tcPr>
          <w:p>
            <w:r/>
            <w:r>
              <w:rPr>
                <w:color w:val="000000"/>
              </w:rPr>
              <w:t>CNN</w:t>
            </w:r>
          </w:p>
        </w:tc>
        <w:tc>
          <w:tcPr>
            <w:tcW w:type="dxa" w:w="6930"/>
          </w:tcPr>
          <w:p>
            <w:r/>
            <w:r>
              <w:rPr>
                <w:color w:val="000000"/>
              </w:rPr>
              <w:t>Convolutional Neural Network — model used to classify road condition from images.</w:t>
            </w:r>
          </w:p>
        </w:tc>
      </w:tr>
      <w:tr>
        <w:tc>
          <w:tcPr>
            <w:tcW w:type="dxa" w:w="2430"/>
          </w:tcPr>
          <w:p>
            <w:r/>
            <w:r>
              <w:rPr>
                <w:color w:val="000000"/>
              </w:rPr>
              <w:t>Cloudflare R2</w:t>
            </w:r>
          </w:p>
        </w:tc>
        <w:tc>
          <w:tcPr>
            <w:tcW w:type="dxa" w:w="6930"/>
          </w:tcPr>
          <w:p>
            <w:r/>
            <w:r>
              <w:rPr>
                <w:color w:val="000000"/>
              </w:rPr>
              <w:t>Object-storage service used to hold the road/sector image database.</w:t>
            </w:r>
          </w:p>
        </w:tc>
      </w:tr>
      <w:tr>
        <w:tc>
          <w:tcPr>
            <w:tcW w:type="dxa" w:w="2430"/>
          </w:tcPr>
          <w:p>
            <w:r/>
            <w:r>
              <w:rPr>
                <w:color w:val="000000"/>
              </w:rPr>
              <w:t>GitHub LFS</w:t>
            </w:r>
          </w:p>
        </w:tc>
        <w:tc>
          <w:tcPr>
            <w:tcW w:type="dxa" w:w="6930"/>
          </w:tcPr>
          <w:p>
            <w:r/>
            <w:r>
              <w:rPr>
                <w:color w:val="000000"/>
              </w:rPr>
              <w:t>Git Large File Storage — version control for large binary assets.</w:t>
            </w:r>
          </w:p>
        </w:tc>
      </w:tr>
      <w:tr>
        <w:tc>
          <w:tcPr>
            <w:tcW w:type="dxa" w:w="2430"/>
          </w:tcPr>
          <w:p>
            <w:r/>
            <w:r>
              <w:rPr>
                <w:color w:val="000000"/>
              </w:rPr>
              <w:t>Leaflet / OpenStreetMap</w:t>
            </w:r>
          </w:p>
        </w:tc>
        <w:tc>
          <w:tcPr>
            <w:tcW w:type="dxa" w:w="6930"/>
          </w:tcPr>
          <w:p>
            <w:r/>
            <w:r>
              <w:rPr>
                <w:color w:val="000000"/>
              </w:rPr>
              <w:t>JavaScript map library / open map data used in the front end.</w:t>
            </w:r>
          </w:p>
        </w:tc>
      </w:tr>
      <w:tr>
        <w:tc>
          <w:tcPr>
            <w:tcW w:type="dxa" w:w="2430"/>
          </w:tcPr>
          <w:p>
            <w:r/>
            <w:r>
              <w:rPr>
                <w:color w:val="000000"/>
              </w:rPr>
              <w:t>Flask / SQLite</w:t>
            </w:r>
          </w:p>
        </w:tc>
        <w:tc>
          <w:tcPr>
            <w:tcW w:type="dxa" w:w="6930"/>
          </w:tcPr>
          <w:p>
            <w:r/>
            <w:r>
              <w:rPr>
                <w:color w:val="000000"/>
              </w:rPr>
              <w:t>Python web framework / lightweight file-based SQL database (back end).</w:t>
            </w:r>
          </w:p>
        </w:tc>
      </w:tr>
      <w:tr>
        <w:tc>
          <w:tcPr>
            <w:tcW w:type="dxa" w:w="2430"/>
          </w:tcPr>
          <w:p>
            <w:r/>
            <w:r>
              <w:rPr>
                <w:color w:val="000000"/>
              </w:rPr>
              <w:t>Geoapify</w:t>
            </w:r>
          </w:p>
        </w:tc>
        <w:tc>
          <w:tcPr>
            <w:tcW w:type="dxa" w:w="6930"/>
          </w:tcPr>
          <w:p>
            <w:r/>
            <w:r>
              <w:rPr>
                <w:color w:val="000000"/>
              </w:rPr>
              <w:t>Geocoding and routing API used by the routing prototype.</w:t>
            </w:r>
          </w:p>
        </w:tc>
      </w:tr>
      <w:tr>
        <w:tc>
          <w:tcPr>
            <w:tcW w:type="dxa" w:w="2430"/>
          </w:tcPr>
          <w:p>
            <w:r/>
            <w:r>
              <w:rPr>
                <w:color w:val="000000"/>
              </w:rPr>
              <w:t>Mapillary</w:t>
            </w:r>
          </w:p>
        </w:tc>
        <w:tc>
          <w:tcPr>
            <w:tcW w:type="dxa" w:w="6930"/>
          </w:tcPr>
          <w:p>
            <w:r/>
            <w:r>
              <w:rPr>
                <w:color w:val="000000"/>
              </w:rPr>
              <w:t>Crowdsourced street-level imagery platform (candidate data source for fine grading).</w:t>
            </w:r>
          </w:p>
        </w:tc>
      </w:tr>
    </w:tbl>
    <w:p w14:paraId="57D75C8A" w14:textId="77777777" w:rsidR="00D160DA" w:rsidRPr="00D160DA" w:rsidRDefault="00D160DA" w:rsidP="00D160DA"/>
    <w:p w14:paraId="57D75C8B" w14:textId="77777777" w:rsidR="00EE4086" w:rsidRDefault="00EE4086" w:rsidP="000028A8">
      <w:pPr>
        <w:pStyle w:val="Heading1"/>
        <w:ind w:left="720" w:hanging="720"/>
        <w:rPr>
          <w:sz w:val="24"/>
          <w:szCs w:val="24"/>
        </w:rPr>
      </w:pPr>
      <w:bookmarkStart w:id="20" w:name="_Toc431910267"/>
      <w:r w:rsidRPr="00D160DA">
        <w:rPr>
          <w:sz w:val="24"/>
          <w:szCs w:val="24"/>
        </w:rPr>
        <w:t>Supporting References</w:t>
      </w:r>
      <w:bookmarkEnd w:id="20"/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2430"/>
        <w:gridCol w:w="6930"/>
      </w:tblGrid>
      <w:tr w:rsidR="00D160DA" w:rsidRPr="00023D45" w14:paraId="57D75C90" w14:textId="77777777" w:rsidTr="006365B7">
        <w:trPr>
          <w:cantSplit/>
          <w:tblHeader/>
        </w:trPr>
        <w:tc>
          <w:tcPr>
            <w:tcW w:w="2430" w:type="dxa"/>
            <w:shd w:val="clear" w:color="auto" w:fill="D9D9D9" w:themeFill="background1" w:themeFillShade="D9"/>
          </w:tcPr>
          <w:p>
            <w:r>
              <w:rPr>
                <w:b/>
              </w:rPr>
            </w:r>
            <w:r>
              <w:rPr>
                <w:b/>
                <w:color w:val="000000"/>
              </w:rPr>
              <w:t>Identifier</w:t>
            </w:r>
          </w:p>
        </w:tc>
        <w:tc>
          <w:tcPr>
            <w:tcW w:w="6930" w:type="dxa"/>
            <w:shd w:val="clear" w:color="auto" w:fill="D9D9D9" w:themeFill="background1" w:themeFillShade="D9"/>
          </w:tcPr>
          <w:p>
            <w:r>
              <w:rPr>
                <w:b/>
              </w:rPr>
            </w:r>
            <w:r>
              <w:rPr>
                <w:b/>
                <w:color w:val="000000"/>
              </w:rPr>
              <w:t>Title</w:t>
            </w:r>
          </w:p>
        </w:tc>
      </w:tr>
      <w:tr w:rsidR="00D160DA" w:rsidRPr="00023D45" w14:paraId="57D75C93" w14:textId="77777777" w:rsidTr="006365B7">
        <w:trPr>
          <w:cantSplit/>
        </w:trPr>
        <w:tc>
          <w:tcPr>
            <w:tcW w:w="2430" w:type="dxa"/>
          </w:tcPr>
          <w:p>
            <w:r/>
            <w:r>
              <w:rPr>
                <w:color w:val="000000"/>
              </w:rPr>
              <w:t>PASER</w:t>
            </w:r>
          </w:p>
        </w:tc>
        <w:tc>
          <w:tcPr>
            <w:tcW w:w="6930" w:type="dxa"/>
          </w:tcPr>
          <w:p>
            <w:r/>
            <w:r>
              <w:rPr>
                <w:color w:val="000000"/>
              </w:rPr>
              <w:t>Pavement Surface Evaluation and Rating Manual (UW–Madison Transportation Information Center)</w:t>
            </w:r>
          </w:p>
        </w:tc>
      </w:tr>
      <w:tr>
        <w:tc>
          <w:tcPr>
            <w:tcW w:type="dxa" w:w="2430"/>
          </w:tcPr>
          <w:p>
            <w:r/>
            <w:r>
              <w:rPr>
                <w:color w:val="000000"/>
              </w:rPr>
              <w:t>ASTM D6433</w:t>
            </w:r>
          </w:p>
        </w:tc>
        <w:tc>
          <w:tcPr>
            <w:tcW w:type="dxa" w:w="6930"/>
          </w:tcPr>
          <w:p>
            <w:r/>
            <w:r>
              <w:rPr>
                <w:color w:val="000000"/>
              </w:rPr>
              <w:t>Standard Practice for Roads and Parking Lots Pavement Condition Index Surveys</w:t>
            </w:r>
          </w:p>
        </w:tc>
      </w:tr>
      <w:tr>
        <w:tc>
          <w:tcPr>
            <w:tcW w:type="dxa" w:w="2430"/>
          </w:tcPr>
          <w:p>
            <w:r/>
            <w:r>
              <w:rPr>
                <w:color w:val="000000"/>
              </w:rPr>
              <w:t>NJGIN</w:t>
            </w:r>
          </w:p>
        </w:tc>
        <w:tc>
          <w:tcPr>
            <w:tcW w:type="dxa" w:w="6930"/>
          </w:tcPr>
          <w:p>
            <w:r/>
            <w:r>
              <w:rPr>
                <w:color w:val="000000"/>
              </w:rPr>
              <w:t>New Jersey Geographic Information Network — Statewide Orthoimagery</w:t>
            </w:r>
          </w:p>
        </w:tc>
      </w:tr>
      <w:tr>
        <w:tc>
          <w:tcPr>
            <w:tcW w:type="dxa" w:w="2430"/>
          </w:tcPr>
          <w:p>
            <w:r/>
            <w:r>
              <w:rPr>
                <w:color w:val="000000"/>
              </w:rPr>
              <w:t>FHWA HPMS</w:t>
            </w:r>
          </w:p>
        </w:tc>
        <w:tc>
          <w:tcPr>
            <w:tcW w:type="dxa" w:w="6930"/>
          </w:tcPr>
          <w:p>
            <w:r/>
            <w:r>
              <w:rPr>
                <w:color w:val="000000"/>
              </w:rPr>
              <w:t>Highway Performance Monitoring System Field Manual</w:t>
            </w:r>
          </w:p>
        </w:tc>
      </w:tr>
      <w:tr>
        <w:tc>
          <w:tcPr>
            <w:tcW w:type="dxa" w:w="2430"/>
          </w:tcPr>
          <w:p>
            <w:r/>
            <w:r>
              <w:rPr>
                <w:color w:val="000000"/>
              </w:rPr>
              <w:t>Li &amp; Briggs (2009)</w:t>
            </w:r>
          </w:p>
        </w:tc>
        <w:tc>
          <w:tcPr>
            <w:tcW w:type="dxa" w:w="6930"/>
          </w:tcPr>
          <w:p>
            <w:r/>
            <w:r>
              <w:rPr>
                <w:color w:val="000000"/>
              </w:rPr>
              <w:t>Road-extraction method referenced for road isolation (full citation to be added)</w:t>
            </w:r>
          </w:p>
        </w:tc>
      </w:tr>
      <w:tr>
        <w:tc>
          <w:tcPr>
            <w:tcW w:type="dxa" w:w="2430"/>
          </w:tcPr>
          <w:p>
            <w:r/>
            <w:r>
              <w:rPr>
                <w:color w:val="000000"/>
              </w:rPr>
              <w:t>Mapillary</w:t>
            </w:r>
          </w:p>
        </w:tc>
        <w:tc>
          <w:tcPr>
            <w:tcW w:type="dxa" w:w="6930"/>
          </w:tcPr>
          <w:p>
            <w:r/>
            <w:r>
              <w:rPr>
                <w:color w:val="000000"/>
              </w:rPr>
              <w:t>Mapillary Street-Level Imagery Platform and API</w:t>
            </w:r>
          </w:p>
        </w:tc>
      </w:tr>
    </w:tbl>
    <w:p w14:paraId="57D75C94" w14:textId="77777777" w:rsidR="00D160DA" w:rsidRPr="00D160DA" w:rsidRDefault="00D160DA" w:rsidP="00D160DA"/>
    <w:p w14:paraId="57D75C95" w14:textId="77777777" w:rsidR="001B4978" w:rsidRDefault="00EE4086" w:rsidP="000028A8">
      <w:pPr>
        <w:pStyle w:val="Heading1"/>
        <w:ind w:left="720" w:hanging="720"/>
        <w:rPr>
          <w:sz w:val="24"/>
          <w:szCs w:val="24"/>
        </w:rPr>
      </w:pPr>
      <w:bookmarkStart w:id="21" w:name="_Toc431910268"/>
      <w:r w:rsidRPr="00D160DA">
        <w:rPr>
          <w:sz w:val="24"/>
          <w:szCs w:val="24"/>
        </w:rPr>
        <w:t>Revision History</w:t>
      </w:r>
      <w:bookmarkEnd w:id="21"/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1080"/>
        <w:gridCol w:w="1350"/>
        <w:gridCol w:w="6930"/>
      </w:tblGrid>
      <w:tr w:rsidR="00D160DA" w:rsidRPr="00023D45" w14:paraId="57D75C9A" w14:textId="77777777" w:rsidTr="006365B7">
        <w:trPr>
          <w:cantSplit/>
          <w:tblHeader/>
        </w:trPr>
        <w:tc>
          <w:tcPr>
            <w:tcW w:w="1080" w:type="dxa"/>
            <w:shd w:val="clear" w:color="auto" w:fill="D9D9D9" w:themeFill="background1" w:themeFillShade="D9"/>
          </w:tcPr>
          <w:p>
            <w:r>
              <w:rPr>
                <w:b/>
              </w:rPr>
            </w:r>
            <w:r>
              <w:rPr>
                <w:b/>
                <w:color w:val="000000"/>
              </w:rPr>
              <w:t>Version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>
            <w:r>
              <w:rPr>
                <w:b/>
              </w:rPr>
            </w:r>
            <w:r>
              <w:rPr>
                <w:b/>
                <w:color w:val="000000"/>
              </w:rPr>
              <w:t>Version Date</w:t>
            </w:r>
          </w:p>
        </w:tc>
        <w:tc>
          <w:tcPr>
            <w:tcW w:w="6930" w:type="dxa"/>
            <w:shd w:val="clear" w:color="auto" w:fill="D9D9D9" w:themeFill="background1" w:themeFillShade="D9"/>
          </w:tcPr>
          <w:p>
            <w:r>
              <w:rPr>
                <w:b/>
              </w:rPr>
            </w:r>
            <w:r>
              <w:rPr>
                <w:b/>
                <w:color w:val="000000"/>
              </w:rPr>
              <w:t>Revisions</w:t>
            </w:r>
          </w:p>
        </w:tc>
      </w:tr>
      <w:tr w:rsidR="00D160DA" w:rsidRPr="00023D45" w14:paraId="57D75C9E" w14:textId="77777777" w:rsidTr="006365B7">
        <w:trPr>
          <w:cantSplit/>
        </w:trPr>
        <w:tc>
          <w:tcPr>
            <w:tcW w:w="1080" w:type="dxa"/>
            <w:shd w:val="clear" w:color="auto" w:fill="FFFFFF" w:themeFill="background1"/>
          </w:tcPr>
          <w:p>
            <w:r/>
            <w:r>
              <w:rPr>
                <w:color w:val="000000"/>
              </w:rPr>
              <w:t>1.0</w:t>
            </w:r>
          </w:p>
        </w:tc>
        <w:tc>
          <w:tcPr>
            <w:tcW w:w="1350" w:type="dxa"/>
            <w:shd w:val="clear" w:color="auto" w:fill="FFFFFF" w:themeFill="background1"/>
          </w:tcPr>
          <w:p>
            <w:r/>
            <w:r>
              <w:rPr>
                <w:color w:val="000000"/>
              </w:rPr>
              <w:t>2026-10-16</w:t>
            </w:r>
          </w:p>
        </w:tc>
        <w:tc>
          <w:tcPr>
            <w:tcW w:w="6930" w:type="dxa"/>
          </w:tcPr>
          <w:p>
            <w:r/>
            <w:r>
              <w:rPr>
                <w:color w:val="000000"/>
              </w:rPr>
              <w:t>Initial Release — Navi-Gator Sprint 1 Validation Summary.</w:t>
            </w:r>
          </w:p>
        </w:tc>
      </w:tr>
    </w:tbl>
    <w:p w14:paraId="57D75C9F" w14:textId="77777777" w:rsidR="00D160DA" w:rsidRPr="00D160DA" w:rsidRDefault="00D160DA" w:rsidP="00D160DA"/>
    <w:p w14:paraId="57D75CA1" w14:textId="77777777" w:rsidR="00EE4086" w:rsidRDefault="00EE4086" w:rsidP="00EE4086">
      <w:r>
        <w:br w:type="page"/>
      </w:r>
    </w:p>
    <w:p w14:paraId="57D75CA2" w14:textId="77777777" w:rsidR="00EE4086" w:rsidRPr="00D160DA" w:rsidRDefault="00EE4086" w:rsidP="00EE4086">
      <w:pPr>
        <w:pStyle w:val="Heading1"/>
        <w:numPr>
          <w:ilvl w:val="0"/>
          <w:numId w:val="0"/>
        </w:numPr>
        <w:jc w:val="center"/>
        <w:rPr>
          <w:sz w:val="24"/>
        </w:rPr>
      </w:pPr>
      <w:bookmarkStart w:id="22" w:name="_Toc424204031"/>
      <w:bookmarkStart w:id="23" w:name="_Toc431910269"/>
      <w:bookmarkEnd w:id="22"/>
      <w:bookmarkEnd w:id="23"/>
      <w:r>
        <w:rPr>
          <w:color w:val="000000"/>
        </w:rPr>
        <w:t>Appendix A:  Road-Condition Classification — Feasibility Finding</w:t>
      </w:r>
    </w:p>
    <w:p w14:paraId="57D75CA3" w14:textId="77777777" w:rsidR="00EE4086" w:rsidRPr="00EE4086" w:rsidRDefault="00EE4086" w:rsidP="00EE4086">
      <w:pPr>
        <w:rPr>
          <w:color w:val="0070C0"/>
        </w:rPr>
      </w:pPr>
      <w:r>
        <w:rPr>
          <w:color w:val="000000"/>
        </w:rPr>
        <w:t>Testing of NJGIN overhead orthoimagery showed that fine pavement distress (cracks, minor potholes) is below the resolution of the imagery and cannot be reliably classified from overhead; the classifier is therefore scoped to a coarse good/worn/failed rating, with street-level imagery (Mapillary) identified for fine grading in a later phase. The rubric, the feature-extraction tool, and the exploratory notebook are in the repository at research/road-classification/.</w:t>
      </w:r>
    </w:p>
    <w:p w14:paraId="57D75CA4" w14:textId="77777777" w:rsidR="00EE4086" w:rsidRPr="001B4978" w:rsidRDefault="00EE4086" w:rsidP="00EE4086"/>
    <w:sectPr w:rsidR="00EE4086" w:rsidRPr="001B4978" w:rsidSect="00C03D02">
      <w:headerReference w:type="default" r:id="rId11"/>
      <w:footerReference w:type="default" r:id="rId12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6CAC12" w14:textId="77777777" w:rsidR="004E07DF" w:rsidRDefault="004E07DF" w:rsidP="00EE4086">
      <w:r>
        <w:separator/>
      </w:r>
    </w:p>
  </w:endnote>
  <w:endnote w:type="continuationSeparator" w:id="0">
    <w:p w14:paraId="3BDE59AC" w14:textId="77777777" w:rsidR="004E07DF" w:rsidRDefault="004E07DF" w:rsidP="00EE4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676067" w14:textId="1A97C504" w:rsidR="00A10BBF" w:rsidRPr="00D160DA" w:rsidRDefault="00A10BBF" w:rsidP="00A10BBF">
    <w:pPr>
      <w:pStyle w:val="Footer"/>
      <w:tabs>
        <w:tab w:val="clear" w:pos="4680"/>
        <w:tab w:val="clear" w:pos="9360"/>
        <w:tab w:val="center" w:pos="5040"/>
        <w:tab w:val="right" w:pos="10080"/>
      </w:tabs>
      <w:spacing w:before="120"/>
      <w:rPr>
        <w:b/>
        <w:sz w:val="16"/>
        <w:szCs w:val="16"/>
      </w:rPr>
    </w:pPr>
    <w:r>
      <w:tab/>
    </w:r>
    <w:r>
      <w:tab/>
    </w:r>
    <w:r w:rsidRPr="00D160DA">
      <w:rPr>
        <w:sz w:val="16"/>
        <w:szCs w:val="16"/>
      </w:rPr>
      <w:t xml:space="preserve">Page </w:t>
    </w:r>
    <w:r w:rsidRPr="00D160DA">
      <w:rPr>
        <w:sz w:val="16"/>
        <w:szCs w:val="16"/>
      </w:rPr>
      <w:fldChar w:fldCharType="begin"/>
    </w:r>
    <w:r w:rsidRPr="00D160DA">
      <w:rPr>
        <w:sz w:val="16"/>
        <w:szCs w:val="16"/>
      </w:rPr>
      <w:instrText xml:space="preserve"> PAGE </w:instrText>
    </w:r>
    <w:r w:rsidRPr="00D160DA">
      <w:rPr>
        <w:sz w:val="16"/>
        <w:szCs w:val="16"/>
      </w:rPr>
      <w:fldChar w:fldCharType="separate"/>
    </w:r>
    <w:r w:rsidR="00A33A79">
      <w:rPr>
        <w:noProof/>
        <w:sz w:val="16"/>
        <w:szCs w:val="16"/>
      </w:rPr>
      <w:t>4</w:t>
    </w:r>
    <w:r w:rsidRPr="00D160DA">
      <w:rPr>
        <w:sz w:val="16"/>
        <w:szCs w:val="16"/>
      </w:rPr>
      <w:fldChar w:fldCharType="end"/>
    </w:r>
    <w:r w:rsidRPr="00D160DA">
      <w:rPr>
        <w:sz w:val="16"/>
        <w:szCs w:val="16"/>
      </w:rPr>
      <w:t xml:space="preserve"> of</w:t>
    </w:r>
    <w:r>
      <w:rPr>
        <w:sz w:val="16"/>
        <w:szCs w:val="16"/>
      </w:rPr>
      <w:t xml:space="preserve"> </w:t>
    </w:r>
    <w:r w:rsidRPr="00D160DA">
      <w:rPr>
        <w:sz w:val="16"/>
        <w:szCs w:val="16"/>
      </w:rPr>
      <w:fldChar w:fldCharType="begin"/>
    </w:r>
    <w:r w:rsidRPr="00D160DA">
      <w:rPr>
        <w:sz w:val="16"/>
        <w:szCs w:val="16"/>
      </w:rPr>
      <w:instrText xml:space="preserve"> sectionpages </w:instrText>
    </w:r>
    <w:r w:rsidRPr="00D160DA">
      <w:rPr>
        <w:sz w:val="16"/>
        <w:szCs w:val="16"/>
      </w:rPr>
      <w:fldChar w:fldCharType="separate"/>
    </w:r>
    <w:r w:rsidR="00A33A79">
      <w:rPr>
        <w:noProof/>
        <w:sz w:val="16"/>
        <w:szCs w:val="16"/>
      </w:rPr>
      <w:t>6</w:t>
    </w:r>
    <w:r w:rsidRPr="00D160DA">
      <w:rPr>
        <w:sz w:val="16"/>
        <w:szCs w:val="16"/>
      </w:rPr>
      <w:fldChar w:fldCharType="end"/>
    </w:r>
  </w:p>
  <w:p w14:paraId="09EA1661" w14:textId="47C218BE" w:rsidR="00A10BBF" w:rsidRPr="00D160DA" w:rsidRDefault="00A10BBF" w:rsidP="00A10BBF">
    <w:pPr>
      <w:tabs>
        <w:tab w:val="center" w:pos="5040"/>
        <w:tab w:val="right" w:pos="10080"/>
      </w:tabs>
      <w:spacing w:after="0"/>
      <w:rPr>
        <w:snapToGrid w:val="0"/>
        <w:sz w:val="16"/>
        <w:szCs w:val="16"/>
      </w:rPr>
    </w:pPr>
    <w:r>
      <w:rPr>
        <w:snapToGrid w:val="0"/>
        <w:sz w:val="16"/>
        <w:szCs w:val="16"/>
      </w:rPr>
      <w:tab/>
    </w:r>
    <w:r>
      <w:rPr>
        <w:snapToGrid w:val="0"/>
        <w:sz w:val="16"/>
        <w:szCs w:val="16"/>
      </w:rPr>
      <w:tab/>
    </w:r>
  </w:p>
  <w:p w14:paraId="74693B3C" w14:textId="320A1486" w:rsidR="00A10BBF" w:rsidRDefault="00A10BBF" w:rsidP="00A10BBF">
    <w:pPr>
      <w:tabs>
        <w:tab w:val="center" w:pos="5040"/>
        <w:tab w:val="right" w:pos="10080"/>
      </w:tabs>
      <w:spacing w:after="0"/>
    </w:pPr>
    <w:r w:rsidRPr="00D160DA">
      <w:rPr>
        <w:snapToGrid w:val="0"/>
        <w:sz w:val="16"/>
        <w:szCs w:val="16"/>
      </w:rPr>
      <w:tab/>
    </w:r>
    <w:r w:rsidRPr="00C44FA9">
      <w:rPr>
        <w:snapToGrid w:val="0"/>
        <w:sz w:val="20"/>
        <w:szCs w:val="16"/>
      </w:rPr>
      <w:t>Internal Use</w:t>
    </w:r>
    <w:r>
      <w:rPr>
        <w:snapToGrid w:val="0"/>
        <w:sz w:val="16"/>
        <w:szCs w:val="16"/>
      </w:rPr>
      <w:tab/>
    </w:r>
  </w:p>
  <w:p w14:paraId="57D75CB1" w14:textId="6857A0A2" w:rsidR="007A75D7" w:rsidRPr="00A10BBF" w:rsidRDefault="007A75D7" w:rsidP="00A10B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D67D1C" w14:textId="77777777" w:rsidR="004E07DF" w:rsidRDefault="004E07DF" w:rsidP="00EE4086">
      <w:r>
        <w:separator/>
      </w:r>
    </w:p>
  </w:footnote>
  <w:footnote w:type="continuationSeparator" w:id="0">
    <w:p w14:paraId="12923BF0" w14:textId="77777777" w:rsidR="004E07DF" w:rsidRDefault="004E07DF" w:rsidP="00EE40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33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396"/>
      <w:gridCol w:w="1637"/>
    </w:tblGrid>
    <w:tr w:rsidR="007A75D7" w:rsidRPr="00952797" w14:paraId="57D75CAA" w14:textId="77777777" w:rsidTr="006365B7">
      <w:trPr>
        <w:cantSplit/>
        <w:trHeight w:val="790"/>
        <w:jc w:val="center"/>
      </w:trPr>
      <w:tc>
        <w:tcPr>
          <w:tcW w:w="10033" w:type="dxa"/>
          <w:gridSpan w:val="2"/>
          <w:tcBorders>
            <w:top w:val="nil"/>
            <w:left w:val="nil"/>
            <w:bottom w:val="single" w:sz="8" w:space="0" w:color="auto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7D75CA9" w14:textId="3DB6B52B" w:rsidR="007A75D7" w:rsidRPr="00952797" w:rsidRDefault="007A75D7" w:rsidP="00EE4086">
          <w:pPr>
            <w:pStyle w:val="Header"/>
            <w:rPr>
              <w:lang w:val="en-GB"/>
            </w:rPr>
          </w:pPr>
        </w:p>
      </w:tc>
    </w:tr>
    <w:tr w:rsidR="007A75D7" w:rsidRPr="00952797" w14:paraId="57D75CAD" w14:textId="77777777" w:rsidTr="00D160DA">
      <w:trPr>
        <w:cantSplit/>
        <w:jc w:val="center"/>
      </w:trPr>
      <w:tc>
        <w:tcPr>
          <w:tcW w:w="8396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7D75CAB" w14:textId="438DCA54" w:rsidR="007A75D7" w:rsidRPr="00D75BB4" w:rsidRDefault="007A75D7" w:rsidP="00F90410">
          <w:pPr>
            <w:pStyle w:val="Header"/>
            <w:spacing w:before="120" w:after="120"/>
            <w:rPr>
              <w:b/>
              <w:bCs/>
              <w:lang w:val="en-GB"/>
            </w:rPr>
          </w:pPr>
          <w:r w:rsidRPr="00952797">
            <w:rPr>
              <w:b/>
              <w:bCs/>
              <w:lang w:val="en-GB"/>
            </w:rPr>
            <w:t>Title:</w:t>
          </w:r>
          <w:r>
            <w:rPr>
              <w:b/>
              <w:bCs/>
              <w:lang w:val="en-GB"/>
            </w:rPr>
            <w:t xml:space="preserve">  </w:t>
          </w:r>
          <w:r w:rsidR="000028A8" w:rsidRPr="00513235">
            <w:rPr>
              <w:iCs/>
            </w:rPr>
            <w:t>Summary</w:t>
          </w:r>
          <w:r w:rsidR="000028A8">
            <w:rPr>
              <w:iCs/>
            </w:rPr>
            <w:t xml:space="preserve"> for</w:t>
          </w:r>
          <w:r w:rsidR="000028A8" w:rsidRPr="00513235">
            <w:rPr>
              <w:i/>
              <w:iCs/>
              <w:color w:val="0070C0"/>
            </w:rPr>
            <w:t xml:space="preserve"> </w:t>
          </w:r>
          <w:r w:rsidR="000028A8" w:rsidRPr="00B24383">
            <w:rPr>
              <w:iCs/>
              <w:color w:val="FF0000"/>
            </w:rPr>
            <w:t>Solution Name and Release</w:t>
          </w:r>
        </w:p>
      </w:tc>
      <w:tc>
        <w:tcPr>
          <w:tcW w:w="163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57D75CAC" w14:textId="77777777" w:rsidR="007A75D7" w:rsidRPr="0010466B" w:rsidRDefault="007A75D7" w:rsidP="00D160DA">
          <w:pPr>
            <w:pStyle w:val="Header"/>
            <w:spacing w:before="120" w:after="120"/>
            <w:rPr>
              <w:lang w:val="en-GB"/>
            </w:rPr>
          </w:pPr>
          <w:r w:rsidRPr="00D160DA">
            <w:rPr>
              <w:b/>
              <w:lang w:val="en-GB"/>
            </w:rPr>
            <w:t>Version:</w:t>
          </w:r>
          <w:r>
            <w:rPr>
              <w:lang w:val="en-GB"/>
            </w:rPr>
            <w:t xml:space="preserve">  </w:t>
          </w:r>
          <w:r w:rsidRPr="00CF3490">
            <w:rPr>
              <w:iCs/>
              <w:color w:val="FF0000"/>
              <w:lang w:val="en-GB"/>
            </w:rPr>
            <w:t>#</w:t>
          </w:r>
        </w:p>
      </w:tc>
    </w:tr>
  </w:tbl>
  <w:p w14:paraId="57D75CAE" w14:textId="77777777" w:rsidR="007A75D7" w:rsidRDefault="007A75D7" w:rsidP="00EE40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A65B06"/>
    <w:multiLevelType w:val="hybridMultilevel"/>
    <w:tmpl w:val="9D762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A74091"/>
    <w:multiLevelType w:val="singleLevel"/>
    <w:tmpl w:val="8F4CEA9C"/>
    <w:lvl w:ilvl="0">
      <w:start w:val="1"/>
      <w:numFmt w:val="upperRoman"/>
      <w:pStyle w:val="ProcedureStep"/>
      <w:lvlText w:val="%1."/>
      <w:lvlJc w:val="left"/>
      <w:pPr>
        <w:tabs>
          <w:tab w:val="num" w:pos="720"/>
        </w:tabs>
        <w:ind w:left="360" w:hanging="360"/>
      </w:pPr>
      <w:rPr>
        <w:b/>
        <w:i w:val="0"/>
      </w:rPr>
    </w:lvl>
  </w:abstractNum>
  <w:abstractNum w:abstractNumId="2" w15:restartNumberingAfterBreak="0">
    <w:nsid w:val="55A97508"/>
    <w:multiLevelType w:val="multilevel"/>
    <w:tmpl w:val="EB5CE3F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6B9C0D06"/>
    <w:multiLevelType w:val="multilevel"/>
    <w:tmpl w:val="15F84924"/>
    <w:lvl w:ilvl="0">
      <w:start w:val="1"/>
      <w:numFmt w:val="decimal"/>
      <w:pStyle w:val="Style1"/>
      <w:lvlText w:val="%1"/>
      <w:lvlJc w:val="left"/>
      <w:pPr>
        <w:ind w:left="720" w:hanging="72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4"/>
        <w:vertAlign w:val="baseline"/>
      </w:rPr>
    </w:lvl>
    <w:lvl w:ilvl="1">
      <w:start w:val="1"/>
      <w:numFmt w:val="decimal"/>
      <w:lvlText w:val="%2.1"/>
      <w:lvlJc w:val="left"/>
      <w:pPr>
        <w:ind w:left="720" w:hanging="36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sz w:val="24"/>
        <w:vertAlign w:val="baseline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2"/>
  </w:num>
  <w:num w:numId="4">
    <w:abstractNumId w:val="0"/>
  </w:num>
  <w:num w:numId="5">
    <w:abstractNumId w:val="1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6"/>
  <w:embedSystemFonts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D02"/>
    <w:rsid w:val="000028A8"/>
    <w:rsid w:val="000274EE"/>
    <w:rsid w:val="0008028C"/>
    <w:rsid w:val="000A5065"/>
    <w:rsid w:val="001166CA"/>
    <w:rsid w:val="00156AFC"/>
    <w:rsid w:val="001B4978"/>
    <w:rsid w:val="001E00C3"/>
    <w:rsid w:val="002B2908"/>
    <w:rsid w:val="002C1C35"/>
    <w:rsid w:val="003541C2"/>
    <w:rsid w:val="004559E2"/>
    <w:rsid w:val="004D648F"/>
    <w:rsid w:val="004E07DF"/>
    <w:rsid w:val="00567257"/>
    <w:rsid w:val="005858A1"/>
    <w:rsid w:val="00633463"/>
    <w:rsid w:val="006C2EDB"/>
    <w:rsid w:val="006F32E3"/>
    <w:rsid w:val="007A75D7"/>
    <w:rsid w:val="00805158"/>
    <w:rsid w:val="00810B5C"/>
    <w:rsid w:val="008633AF"/>
    <w:rsid w:val="008F3EC5"/>
    <w:rsid w:val="00917D1D"/>
    <w:rsid w:val="00980E11"/>
    <w:rsid w:val="009F35B5"/>
    <w:rsid w:val="009F3D8A"/>
    <w:rsid w:val="00A01016"/>
    <w:rsid w:val="00A10BBF"/>
    <w:rsid w:val="00A33A79"/>
    <w:rsid w:val="00AB6B8B"/>
    <w:rsid w:val="00AE65C2"/>
    <w:rsid w:val="00B671F7"/>
    <w:rsid w:val="00C03D02"/>
    <w:rsid w:val="00C36568"/>
    <w:rsid w:val="00C45B3C"/>
    <w:rsid w:val="00C669DC"/>
    <w:rsid w:val="00CB3E05"/>
    <w:rsid w:val="00CF6F0C"/>
    <w:rsid w:val="00D160DA"/>
    <w:rsid w:val="00D92663"/>
    <w:rsid w:val="00DA501F"/>
    <w:rsid w:val="00DE66A4"/>
    <w:rsid w:val="00E23EA3"/>
    <w:rsid w:val="00E5625E"/>
    <w:rsid w:val="00EE4086"/>
    <w:rsid w:val="00F90410"/>
    <w:rsid w:val="00FE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D75C3F"/>
  <w15:docId w15:val="{45BDB308-16B8-49C8-80C2-97C01DF5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3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99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EE4086"/>
    <w:pPr>
      <w:spacing w:after="240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C03D02"/>
    <w:pPr>
      <w:keepNext/>
      <w:keepLines/>
      <w:numPr>
        <w:numId w:val="3"/>
      </w:numPr>
      <w:outlineLvl w:val="0"/>
    </w:pPr>
    <w:rPr>
      <w:rFonts w:eastAsiaTheme="majorEastAsia"/>
      <w:b/>
      <w:bCs/>
    </w:rPr>
  </w:style>
  <w:style w:type="paragraph" w:styleId="Heading2">
    <w:name w:val="heading 2"/>
    <w:basedOn w:val="Normal"/>
    <w:next w:val="Normal"/>
    <w:link w:val="Heading2Char"/>
    <w:unhideWhenUsed/>
    <w:qFormat/>
    <w:rsid w:val="001B4978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1B4978"/>
    <w:pPr>
      <w:keepNext/>
      <w:keepLines/>
      <w:numPr>
        <w:ilvl w:val="2"/>
        <w:numId w:val="3"/>
      </w:numPr>
      <w:outlineLvl w:val="2"/>
    </w:pPr>
    <w:rPr>
      <w:rFonts w:ascii="Times New Roman Bold" w:eastAsiaTheme="majorEastAsia" w:hAnsi="Times New Roman Bold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nhideWhenUsed/>
    <w:qFormat/>
    <w:rsid w:val="001B4978"/>
    <w:pPr>
      <w:keepNext/>
      <w:keepLines/>
      <w:numPr>
        <w:ilvl w:val="3"/>
        <w:numId w:val="3"/>
      </w:numPr>
      <w:ind w:left="720" w:hanging="720"/>
      <w:outlineLvl w:val="3"/>
    </w:pPr>
    <w:rPr>
      <w:rFonts w:eastAsiaTheme="majorEastAsia" w:cstheme="majorBidi"/>
      <w:bCs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67257"/>
    <w:pPr>
      <w:keepNext/>
      <w:keepLines/>
      <w:numPr>
        <w:ilvl w:val="4"/>
        <w:numId w:val="3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67257"/>
    <w:pPr>
      <w:keepNext/>
      <w:keepLines/>
      <w:numPr>
        <w:ilvl w:val="5"/>
        <w:numId w:val="3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67257"/>
    <w:pPr>
      <w:keepNext/>
      <w:keepLines/>
      <w:numPr>
        <w:ilvl w:val="6"/>
        <w:numId w:val="3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67257"/>
    <w:pPr>
      <w:keepNext/>
      <w:keepLines/>
      <w:numPr>
        <w:ilvl w:val="7"/>
        <w:numId w:val="3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67257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ListParagraph"/>
    <w:link w:val="Style1Char"/>
    <w:autoRedefine/>
    <w:qFormat/>
    <w:rsid w:val="00567257"/>
    <w:pPr>
      <w:numPr>
        <w:numId w:val="1"/>
      </w:numPr>
    </w:pPr>
    <w:rPr>
      <w:b/>
    </w:rPr>
  </w:style>
  <w:style w:type="character" w:customStyle="1" w:styleId="Style1Char">
    <w:name w:val="Style1 Char"/>
    <w:basedOn w:val="DefaultParagraphFont"/>
    <w:link w:val="Style1"/>
    <w:rsid w:val="00567257"/>
    <w:rPr>
      <w:b/>
      <w:sz w:val="22"/>
      <w:szCs w:val="22"/>
    </w:rPr>
  </w:style>
  <w:style w:type="paragraph" w:styleId="ListParagraph">
    <w:name w:val="List Paragraph"/>
    <w:basedOn w:val="Normal"/>
    <w:uiPriority w:val="34"/>
    <w:qFormat/>
    <w:rsid w:val="00567257"/>
    <w:pPr>
      <w:ind w:left="720"/>
      <w:contextualSpacing/>
    </w:pPr>
  </w:style>
  <w:style w:type="paragraph" w:customStyle="1" w:styleId="BlueText1">
    <w:name w:val="Blue Text 1"/>
    <w:basedOn w:val="Normal"/>
    <w:link w:val="BlueText1Char"/>
    <w:qFormat/>
    <w:rsid w:val="00567257"/>
    <w:pPr>
      <w:spacing w:before="120" w:after="120"/>
      <w:ind w:left="547"/>
    </w:pPr>
    <w:rPr>
      <w:i/>
      <w:color w:val="0070C0"/>
      <w:szCs w:val="20"/>
    </w:rPr>
  </w:style>
  <w:style w:type="character" w:customStyle="1" w:styleId="BlueText1Char">
    <w:name w:val="Blue Text 1 Char"/>
    <w:basedOn w:val="DefaultParagraphFont"/>
    <w:link w:val="BlueText1"/>
    <w:rsid w:val="00567257"/>
    <w:rPr>
      <w:i/>
      <w:color w:val="0070C0"/>
      <w:sz w:val="22"/>
    </w:rPr>
  </w:style>
  <w:style w:type="paragraph" w:customStyle="1" w:styleId="Bluetext2">
    <w:name w:val="Blue text 2"/>
    <w:basedOn w:val="BlueText1"/>
    <w:link w:val="Bluetext2Char"/>
    <w:qFormat/>
    <w:rsid w:val="00567257"/>
    <w:pPr>
      <w:ind w:left="1080"/>
    </w:pPr>
  </w:style>
  <w:style w:type="character" w:customStyle="1" w:styleId="Bluetext2Char">
    <w:name w:val="Blue text 2 Char"/>
    <w:basedOn w:val="BlueText1Char"/>
    <w:link w:val="Bluetext2"/>
    <w:rsid w:val="00567257"/>
    <w:rPr>
      <w:i/>
      <w:color w:val="0070C0"/>
      <w:sz w:val="22"/>
    </w:rPr>
  </w:style>
  <w:style w:type="character" w:customStyle="1" w:styleId="Heading1Char">
    <w:name w:val="Heading 1 Char"/>
    <w:basedOn w:val="DefaultParagraphFont"/>
    <w:link w:val="Heading1"/>
    <w:rsid w:val="00C03D02"/>
    <w:rPr>
      <w:rFonts w:eastAsiaTheme="majorEastAsia"/>
      <w:b/>
      <w:bCs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1B4978"/>
    <w:rPr>
      <w:rFonts w:eastAsiaTheme="majorEastAsia" w:cstheme="majorBidi"/>
      <w:b/>
      <w:bCs/>
      <w:color w:val="000000" w:themeColor="text1"/>
      <w:sz w:val="22"/>
      <w:szCs w:val="26"/>
    </w:rPr>
  </w:style>
  <w:style w:type="character" w:customStyle="1" w:styleId="Heading3Char">
    <w:name w:val="Heading 3 Char"/>
    <w:basedOn w:val="DefaultParagraphFont"/>
    <w:link w:val="Heading3"/>
    <w:rsid w:val="001B4978"/>
    <w:rPr>
      <w:rFonts w:ascii="Times New Roman Bold" w:eastAsiaTheme="majorEastAsia" w:hAnsi="Times New Roman Bold" w:cstheme="majorBidi"/>
      <w:b/>
      <w:bCs/>
      <w:color w:val="000000" w:themeColor="text1"/>
      <w:sz w:val="22"/>
      <w:szCs w:val="22"/>
    </w:rPr>
  </w:style>
  <w:style w:type="character" w:customStyle="1" w:styleId="Heading4Char">
    <w:name w:val="Heading 4 Char"/>
    <w:basedOn w:val="DefaultParagraphFont"/>
    <w:link w:val="Heading4"/>
    <w:rsid w:val="001B4978"/>
    <w:rPr>
      <w:rFonts w:eastAsiaTheme="majorEastAsia" w:cstheme="majorBidi"/>
      <w:bCs/>
      <w:iCs/>
      <w:color w:val="000000" w:themeColor="text1"/>
      <w:sz w:val="22"/>
      <w:szCs w:val="22"/>
    </w:rPr>
  </w:style>
  <w:style w:type="character" w:customStyle="1" w:styleId="Heading5Char">
    <w:name w:val="Heading 5 Char"/>
    <w:basedOn w:val="DefaultParagraphFont"/>
    <w:link w:val="Heading5"/>
    <w:semiHidden/>
    <w:rsid w:val="00567257"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character" w:customStyle="1" w:styleId="Heading6Char">
    <w:name w:val="Heading 6 Char"/>
    <w:basedOn w:val="DefaultParagraphFont"/>
    <w:link w:val="Heading6"/>
    <w:semiHidden/>
    <w:rsid w:val="00567257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567257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character" w:customStyle="1" w:styleId="Heading8Char">
    <w:name w:val="Heading 8 Char"/>
    <w:basedOn w:val="DefaultParagraphFont"/>
    <w:link w:val="Heading8"/>
    <w:semiHidden/>
    <w:rsid w:val="00567257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semiHidden/>
    <w:rsid w:val="0056725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567257"/>
    <w:pPr>
      <w:numPr>
        <w:numId w:val="0"/>
      </w:numPr>
      <w:spacing w:line="276" w:lineRule="auto"/>
      <w:outlineLvl w:val="9"/>
    </w:pPr>
    <w:rPr>
      <w:lang w:eastAsia="ja-JP"/>
    </w:rPr>
  </w:style>
  <w:style w:type="paragraph" w:styleId="Header">
    <w:name w:val="header"/>
    <w:basedOn w:val="Normal"/>
    <w:link w:val="HeaderChar"/>
    <w:uiPriority w:val="99"/>
    <w:rsid w:val="007A75D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7A75D7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7A75D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A75D7"/>
    <w:rPr>
      <w:sz w:val="24"/>
      <w:szCs w:val="24"/>
    </w:rPr>
  </w:style>
  <w:style w:type="paragraph" w:styleId="BalloonText">
    <w:name w:val="Balloon Text"/>
    <w:basedOn w:val="Normal"/>
    <w:link w:val="BalloonTextChar"/>
    <w:rsid w:val="007A75D7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A75D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DA50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rsid w:val="00DA50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DA501F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A501F"/>
  </w:style>
  <w:style w:type="character" w:styleId="Strong">
    <w:name w:val="Strong"/>
    <w:basedOn w:val="DefaultParagraphFont"/>
    <w:uiPriority w:val="99"/>
    <w:rsid w:val="00DA501F"/>
    <w:rPr>
      <w:b/>
      <w:bCs/>
    </w:rPr>
  </w:style>
  <w:style w:type="character" w:styleId="Hyperlink">
    <w:name w:val="Hyperlink"/>
    <w:basedOn w:val="DefaultParagraphFont"/>
    <w:uiPriority w:val="99"/>
    <w:unhideWhenUsed/>
    <w:rsid w:val="00EE4086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rsid w:val="00EE4086"/>
    <w:pPr>
      <w:tabs>
        <w:tab w:val="left" w:pos="660"/>
        <w:tab w:val="right" w:leader="dot" w:pos="10070"/>
      </w:tabs>
      <w:spacing w:after="120"/>
    </w:pPr>
    <w:rPr>
      <w:sz w:val="20"/>
    </w:rPr>
  </w:style>
  <w:style w:type="paragraph" w:styleId="TOC2">
    <w:name w:val="toc 2"/>
    <w:basedOn w:val="Normal"/>
    <w:next w:val="Normal"/>
    <w:autoRedefine/>
    <w:uiPriority w:val="39"/>
    <w:rsid w:val="00EE4086"/>
    <w:pPr>
      <w:spacing w:after="120"/>
    </w:pPr>
    <w:rPr>
      <w:sz w:val="20"/>
    </w:rPr>
  </w:style>
  <w:style w:type="paragraph" w:styleId="TOC3">
    <w:name w:val="toc 3"/>
    <w:basedOn w:val="Normal"/>
    <w:next w:val="Normal"/>
    <w:autoRedefine/>
    <w:uiPriority w:val="39"/>
    <w:rsid w:val="00EE4086"/>
    <w:pPr>
      <w:spacing w:after="120"/>
      <w:ind w:firstLine="1440"/>
      <w:contextualSpacing/>
    </w:pPr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rsid w:val="008F3EC5"/>
    <w:pPr>
      <w:spacing w:after="24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F3EC5"/>
    <w:rPr>
      <w:b/>
      <w:bCs/>
    </w:rPr>
  </w:style>
  <w:style w:type="character" w:customStyle="1" w:styleId="BlueTextcharacteronly">
    <w:name w:val="Blue Text character only"/>
    <w:basedOn w:val="DefaultParagraphFont"/>
    <w:uiPriority w:val="99"/>
    <w:qFormat/>
    <w:rsid w:val="000028A8"/>
    <w:rPr>
      <w:i/>
      <w:color w:val="0070C0"/>
      <w:sz w:val="22"/>
      <w:szCs w:val="22"/>
    </w:rPr>
  </w:style>
  <w:style w:type="paragraph" w:customStyle="1" w:styleId="Text1">
    <w:name w:val="Text 1"/>
    <w:basedOn w:val="BodyText"/>
    <w:link w:val="Text1Char"/>
    <w:qFormat/>
    <w:rsid w:val="000028A8"/>
    <w:pPr>
      <w:spacing w:after="0"/>
      <w:ind w:left="539"/>
    </w:pPr>
  </w:style>
  <w:style w:type="character" w:customStyle="1" w:styleId="Text1Char">
    <w:name w:val="Text 1 Char"/>
    <w:basedOn w:val="BodyTextChar"/>
    <w:link w:val="Text1"/>
    <w:rsid w:val="000028A8"/>
    <w:rPr>
      <w:sz w:val="22"/>
      <w:szCs w:val="22"/>
    </w:rPr>
  </w:style>
  <w:style w:type="paragraph" w:styleId="BodyText">
    <w:name w:val="Body Text"/>
    <w:basedOn w:val="Normal"/>
    <w:link w:val="BodyTextChar"/>
    <w:rsid w:val="000028A8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0028A8"/>
    <w:rPr>
      <w:sz w:val="22"/>
      <w:szCs w:val="22"/>
    </w:rPr>
  </w:style>
  <w:style w:type="paragraph" w:customStyle="1" w:styleId="EmbeddedText">
    <w:name w:val="Embedded Text"/>
    <w:basedOn w:val="Normal"/>
    <w:uiPriority w:val="99"/>
    <w:rsid w:val="000028A8"/>
    <w:pPr>
      <w:spacing w:after="0"/>
    </w:pPr>
    <w:rPr>
      <w:sz w:val="24"/>
      <w:szCs w:val="20"/>
    </w:rPr>
  </w:style>
  <w:style w:type="paragraph" w:customStyle="1" w:styleId="ProcedureStep">
    <w:name w:val="Procedure Step"/>
    <w:basedOn w:val="Normal"/>
    <w:uiPriority w:val="99"/>
    <w:rsid w:val="000028A8"/>
    <w:pPr>
      <w:numPr>
        <w:numId w:val="5"/>
      </w:numPr>
      <w:tabs>
        <w:tab w:val="clear" w:pos="720"/>
        <w:tab w:val="num" w:pos="360"/>
        <w:tab w:val="num" w:pos="702"/>
      </w:tabs>
      <w:spacing w:before="60" w:after="60"/>
      <w:ind w:left="702" w:hanging="702"/>
    </w:pPr>
    <w:rPr>
      <w:b/>
      <w:snapToGrid w:val="0"/>
      <w:szCs w:val="20"/>
    </w:rPr>
  </w:style>
  <w:style w:type="paragraph" w:customStyle="1" w:styleId="Title14pts">
    <w:name w:val="Title+14 pts"/>
    <w:basedOn w:val="Normal"/>
    <w:autoRedefine/>
    <w:rsid w:val="00F90410"/>
    <w:pPr>
      <w:spacing w:after="120"/>
      <w:jc w:val="center"/>
    </w:pPr>
    <w:rPr>
      <w:rFonts w:ascii="Times New Roman Bold" w:hAnsi="Times New Roman Bold"/>
      <w:b/>
      <w:bCs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wp_category xmlns="f277dbf7-6622-4c67-a25f-4f2a2038b405" xsi:nil="true"/>
    <dwp_emb_deb_desc xmlns="f277dbf7-6622-4c67-a25f-4f2a2038b405" xsi:nil="true"/>
    <dwp_date_globcom_review xmlns="f277dbf7-6622-4c67-a25f-4f2a2038b405" xsi:nil="true"/>
    <dwp_site_code xmlns="f277dbf7-6622-4c67-a25f-4f2a2038b405" xsi:nil="true"/>
    <dwp_opt_data_10_label xmlns="f277dbf7-6622-4c67-a25f-4f2a2038b405" xsi:nil="true"/>
    <dwp_abstract xmlns="f277dbf7-6622-4c67-a25f-4f2a2038b405" xsi:nil="true"/>
    <dwp_date_approved xmlns="f277dbf7-6622-4c67-a25f-4f2a2038b405" xsi:nil="true"/>
    <dwp_doc_alias_name xmlns="f277dbf7-6622-4c67-a25f-4f2a2038b405" xsi:nil="true"/>
    <dwp_revision_act_date xmlns="f277dbf7-6622-4c67-a25f-4f2a2038b405" xsi:nil="true"/>
    <dwp_tablet_dimensions xmlns="f277dbf7-6622-4c67-a25f-4f2a2038b405" xsi:nil="true"/>
    <dwp_log_entry xmlns="f277dbf7-6622-4c67-a25f-4f2a2038b405" xsi:nil="true"/>
    <dwp_vendor_ver_num xmlns="f277dbf7-6622-4c67-a25f-4f2a2038b405" xsi:nil="true"/>
    <dwp_opt_data_3_label xmlns="f277dbf7-6622-4c67-a25f-4f2a2038b405" xsi:nil="true"/>
    <dwp_opt_data_5_value xmlns="f277dbf7-6622-4c67-a25f-4f2a2038b405" xsi:nil="true"/>
    <dwp_opt_data_6_label xmlns="f277dbf7-6622-4c67-a25f-4f2a2038b405" xsi:nil="true"/>
    <dwp_opt_data_8_label xmlns="f277dbf7-6622-4c67-a25f-4f2a2038b405" xsi:nil="true"/>
    <dwp_cas_report xmlns="f277dbf7-6622-4c67-a25f-4f2a2038b405" xsi:nil="true"/>
    <dwp_owner_name xmlns="f277dbf7-6622-4c67-a25f-4f2a2038b405">dmf_pdocs_owner</dwp_owner_name>
    <dwp_vendor_name xmlns="f277dbf7-6622-4c67-a25f-4f2a2038b405" xsi:nil="true"/>
    <PLS_x0020_Item xmlns="7fadb846-4fd5-4d06-ade0-7eef48d653d5" xsi:nil="true"/>
    <dwp_related_categories xmlns="f277dbf7-6622-4c67-a25f-4f2a2038b405" xsi:nil="true"/>
    <dwp_tip_load_rating xmlns="f277dbf7-6622-4c67-a25f-4f2a2038b405" xsi:nil="true"/>
    <dwp_exempt_periodic_review xmlns="f277dbf7-6622-4c67-a25f-4f2a2038b405">false</dwp_exempt_periodic_review>
    <dwp_dwwv_relation_ids xmlns="f277dbf7-6622-4c67-a25f-4f2a2038b405" xsi:nil="true"/>
    <dwp_pfizer_department xmlns="f277dbf7-6622-4c67-a25f-4f2a2038b405">BT Infrastructure</dwp_pfizer_department>
    <dwp_product_dosage xmlns="f277dbf7-6622-4c67-a25f-4f2a2038b405" xsi:nil="true"/>
    <dwp_review_period xmlns="f277dbf7-6622-4c67-a25f-4f2a2038b405">0</dwp_review_period>
    <PLS_x0020_Item_x0020_Type xmlns="7fadb846-4fd5-4d06-ade0-7eef48d653d5" xsi:nil="true"/>
    <dwp_drawing_type xmlns="f277dbf7-6622-4c67-a25f-4f2a2038b405" xsi:nil="true"/>
    <dwp_r_object_type xmlns="f277dbf7-6622-4c67-a25f-4f2a2038b405">form_wwt</dwp_r_object_type>
    <dwp_shared_site_code xmlns="f277dbf7-6622-4c67-a25f-4f2a2038b405" xsi:nil="true"/>
    <dwp_opt_data_1_value xmlns="f277dbf7-6622-4c67-a25f-4f2a2038b405" xsi:nil="true"/>
    <dwp_opt_data_4_value xmlns="f277dbf7-6622-4c67-a25f-4f2a2038b405" xsi:nil="true"/>
    <dwp_opt_data_7_label xmlns="f277dbf7-6622-4c67-a25f-4f2a2038b405" xsi:nil="true"/>
    <dwp_opt_data_9_label xmlns="f277dbf7-6622-4c67-a25f-4f2a2038b405" xsi:nil="true"/>
    <dwp_r_object_id xmlns="f277dbf7-6622-4c67-a25f-4f2a2038b405">0901179d8247fef4</dwp_r_object_id>
    <dwp_r_lock_owner xmlns="f277dbf7-6622-4c67-a25f-4f2a2038b405" xsi:nil="true"/>
    <dwp_subject xmlns="f277dbf7-6622-4c67-a25f-4f2a2038b405" xsi:nil="true"/>
    <dwp_authors xmlns="f277dbf7-6622-4c67-a25f-4f2a2038b405">Creggy,John</dwp_authors>
    <dwp_a_content_type xmlns="f277dbf7-6622-4c67-a25f-4f2a2038b405">msw12</dwp_a_content_type>
    <dwp_keywords xmlns="f277dbf7-6622-4c67-a25f-4f2a2038b405" xsi:nil="true"/>
    <dwp_product_name xmlns="f277dbf7-6622-4c67-a25f-4f2a2038b405" xsi:nil="true"/>
    <dwp_i_chronicle_id xmlns="f277dbf7-6622-4c67-a25f-4f2a2038b405">0901179d82292301</dwp_i_chronicle_id>
    <dwp_pfizer_affected_products xmlns="f277dbf7-6622-4c67-a25f-4f2a2038b405" xsi:nil="true"/>
    <dwp_edate_dev_sponsor xmlns="f277dbf7-6622-4c67-a25f-4f2a2038b405" xsi:nil="true"/>
    <dwp_pqs_system xmlns="f277dbf7-6622-4c67-a25f-4f2a2038b405" xsi:nil="true"/>
    <dwp_a_status xmlns="f277dbf7-6622-4c67-a25f-4f2a2038b405">Effective</dwp_a_status>
    <dwp_a_last_review_date xmlns="f277dbf7-6622-4c67-a25f-4f2a2038b405">2015-10-28T09:38:54+00:00</dwp_a_last_review_date>
    <Training_x0020_Required_x0028_Non-PLS_x0029_1234 xmlns="7fadb846-4fd5-4d06-ade0-7eef48d653d5">No</Training_x0020_Required_x0028_Non-PLS_x0029_1234>
    <dwp_pfizer_approval_type xmlns="f277dbf7-6622-4c67-a25f-4f2a2038b405">None</dwp_pfizer_approval_type>
    <dwp_corr_die_dwg xmlns="f277dbf7-6622-4c67-a25f-4f2a2038b405" xsi:nil="true"/>
    <dwp_pqs_language xmlns="f277dbf7-6622-4c67-a25f-4f2a2038b405" xsi:nil="true"/>
    <dwp_pqs_old_name xmlns="f277dbf7-6622-4c67-a25f-4f2a2038b405" xsi:nil="true"/>
    <dwp_rec_steel_type xmlns="f277dbf7-6622-4c67-a25f-4f2a2038b405" xsi:nil="true"/>
    <dwp_sub_category xmlns="f277dbf7-6622-4c67-a25f-4f2a2038b405" xsi:nil="true"/>
    <dwp_supplier_category xmlns="f277dbf7-6622-4c67-a25f-4f2a2038b405" xsi:nil="true"/>
    <dwp_review_cycle xmlns="f277dbf7-6622-4c67-a25f-4f2a2038b405">0</dwp_review_cycle>
    <dwp_opt_data_7_value xmlns="f277dbf7-6622-4c67-a25f-4f2a2038b405" xsi:nil="true"/>
    <dwp_opt_data_10_value xmlns="f277dbf7-6622-4c67-a25f-4f2a2038b405" xsi:nil="true"/>
    <Modifier_x0020_Name xmlns="7fadb846-4fd5-4d06-ade0-7eef48d653d5">Chhasatia,Pushpendra</Modifier_x0020_Name>
    <dwp_sdate_dev_sponsor xmlns="f277dbf7-6622-4c67-a25f-4f2a2038b405" xsi:nil="true"/>
    <dwp_document_class xmlns="f277dbf7-6622-4c67-a25f-4f2a2038b405">Wwt Template Form</dwp_document_class>
    <dwp_change_req_num xmlns="f277dbf7-6622-4c67-a25f-4f2a2038b405" xsi:nil="true"/>
    <dwp_date_recd_vendor xmlns="f277dbf7-6622-4c67-a25f-4f2a2038b405" xsi:nil="true"/>
    <dwp_pfizer_affected_departments xmlns="f277dbf7-6622-4c67-a25f-4f2a2038b405" xsi:nil="true"/>
    <dwp_r_lock_date xmlns="f277dbf7-6622-4c67-a25f-4f2a2038b405" xsi:nil="true"/>
    <dwp_date_globcom_close xmlns="f277dbf7-6622-4c67-a25f-4f2a2038b405" xsi:nil="true"/>
    <dwp_replaces xmlns="f277dbf7-6622-4c67-a25f-4f2a2038b405">None</dwp_replaces>
    <dwp_last_review_due_date xmlns="f277dbf7-6622-4c67-a25f-4f2a2038b405" xsi:nil="true"/>
    <dwp_next_review_date xmlns="f277dbf7-6622-4c67-a25f-4f2a2038b405">2017-10-17T09:38:42+00:00</dwp_next_review_date>
    <dwp_dwwv_relation_titles xmlns="f277dbf7-6622-4c67-a25f-4f2a2038b405" xsi:nil="true"/>
    <dwp_shared xmlns="f277dbf7-6622-4c67-a25f-4f2a2038b405">false</dwp_shared>
    <dwp_opt_data_1_label xmlns="f277dbf7-6622-4c67-a25f-4f2a2038b405" xsi:nil="true"/>
    <dwp_opt_data_3_value xmlns="f277dbf7-6622-4c67-a25f-4f2a2038b405" xsi:nil="true"/>
    <dwp_opt_data_4_label xmlns="f277dbf7-6622-4c67-a25f-4f2a2038b405" xsi:nil="true"/>
    <dwp_opt_data_6_value xmlns="f277dbf7-6622-4c67-a25f-4f2a2038b405" xsi:nil="true"/>
    <dwp_opt_data_9_value xmlns="f277dbf7-6622-4c67-a25f-4f2a2038b405" xsi:nil="true"/>
    <dwp_docbase xmlns="f277dbf7-6622-4c67-a25f-4f2a2038b405">pdocsgroprd1</dwp_docbase>
    <dwp_dwwv_relation_names xmlns="f277dbf7-6622-4c67-a25f-4f2a2038b405" xsi:nil="true"/>
    <dwp_records_retention_policy xmlns="f277dbf7-6622-4c67-a25f-4f2a2038b405" xsi:nil="true"/>
    <dwp_shared_site xmlns="f277dbf7-6622-4c67-a25f-4f2a2038b405" xsi:nil="true"/>
    <dwp_supplier_location xmlns="f277dbf7-6622-4c67-a25f-4f2a2038b405" xsi:nil="true"/>
    <dwp_tablet_shape xmlns="f277dbf7-6622-4c67-a25f-4f2a2038b405" xsi:nil="true"/>
    <dwp_training_required xmlns="f277dbf7-6622-4c67-a25f-4f2a2038b405" xsi:nil="true"/>
    <dwp_r_creator_name xmlns="f277dbf7-6622-4c67-a25f-4f2a2038b405">Chhasatia,Pushpendra</dwp_r_creator_name>
    <dwp_doc_init_num xmlns="f277dbf7-6622-4c67-a25f-4f2a2038b405" xsi:nil="true"/>
    <dwp_a_effective_date xmlns="f277dbf7-6622-4c67-a25f-4f2a2038b405">10/28/2015 09:38:54</dwp_a_effective_date>
    <dwp_r_full_content_size xmlns="f277dbf7-6622-4c67-a25f-4f2a2038b405">69370</dwp_r_full_content_size>
    <dwp_scope xmlns="f277dbf7-6622-4c67-a25f-4f2a2038b405" xsi:nil="true"/>
    <dwp_rule_id xmlns="f277dbf7-6622-4c67-a25f-4f2a2038b405">217</dwp_rule_id>
    <PLS_x0020_Training_x0020_required xmlns="7fadb846-4fd5-4d06-ade0-7eef48d653d5" xsi:nil="true"/>
    <dwp_r_modify_date xmlns="f277dbf7-6622-4c67-a25f-4f2a2038b405">2015-12-29T16:27:53+00:00</dwp_r_modify_date>
    <dwp_plant_name xmlns="f277dbf7-6622-4c67-a25f-4f2a2038b405" xsi:nil="true"/>
    <dwp_smes xmlns="f277dbf7-6622-4c67-a25f-4f2a2038b405" xsi:nil="true"/>
    <PLS_x0020_Item_x0020_Prefix xmlns="7fadb846-4fd5-4d06-ade0-7eef48d653d5" xsi:nil="true"/>
    <PLS_x0020_Assessment xmlns="7fadb846-4fd5-4d06-ade0-7eef48d653d5" xsi:nil="true"/>
    <dwp_configuration xmlns="f277dbf7-6622-4c67-a25f-4f2a2038b405" xsi:nil="true"/>
    <dwp_corr_tip_dwg xmlns="f277dbf7-6622-4c67-a25f-4f2a2038b405" xsi:nil="true"/>
    <dwp_site xmlns="f277dbf7-6622-4c67-a25f-4f2a2038b405">Worldwide Technology</dwp_site>
    <dwp_r_version_label xmlns="f277dbf7-6622-4c67-a25f-4f2a2038b405">2.0
Effective
CURRENT</dwp_r_version_label>
    <dwp_opt_data_2_label xmlns="f277dbf7-6622-4c67-a25f-4f2a2038b405" xsi:nil="true"/>
    <dwp_opt_data_2_value xmlns="f277dbf7-6622-4c67-a25f-4f2a2038b405" xsi:nil="true"/>
    <dwp_opt_data_5_label xmlns="f277dbf7-6622-4c67-a25f-4f2a2038b405" xsi:nil="true"/>
    <dwp_opt_data_8_value xmlns="f277dbf7-6622-4c67-a25f-4f2a2038b405" xsi:nil="true"/>
    <dwp_related_external_documents xmlns="f277dbf7-6622-4c67-a25f-4f2a2038b405" xsi:nil="true"/>
    <dwp_revision xmlns="f277dbf7-6622-4c67-a25f-4f2a2038b405" xsi:nil="true"/>
    <dwp_a_full_text xmlns="f277dbf7-6622-4c67-a25f-4f2a2038b405">true</dwp_a_full_text>
    <dwp_object_name xmlns="f277dbf7-6622-4c67-a25f-4f2a2038b40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91C8C3242DD145B6E667A13927DFE2" ma:contentTypeVersion="112" ma:contentTypeDescription="Create a new document." ma:contentTypeScope="" ma:versionID="a946691a75fb0a825588f1db17966933">
  <xsd:schema xmlns:xsd="http://www.w3.org/2001/XMLSchema" xmlns:xs="http://www.w3.org/2001/XMLSchema" xmlns:p="http://schemas.microsoft.com/office/2006/metadata/properties" xmlns:ns1="f277dbf7-6622-4c67-a25f-4f2a2038b405" xmlns:ns4="7fadb846-4fd5-4d06-ade0-7eef48d653d5" targetNamespace="http://schemas.microsoft.com/office/2006/metadata/properties" ma:root="true" ma:fieldsID="52155a0b1a90c751436b4f8b4c96071e" ns1:_="" ns4:_="">
    <xsd:import namespace="f277dbf7-6622-4c67-a25f-4f2a2038b405"/>
    <xsd:import namespace="7fadb846-4fd5-4d06-ade0-7eef48d653d5"/>
    <xsd:element name="properties">
      <xsd:complexType>
        <xsd:sequence>
          <xsd:element name="documentManagement">
            <xsd:complexType>
              <xsd:all>
                <xsd:element ref="ns1:dwp_abstract" minOccurs="0"/>
                <xsd:element ref="ns1:dwp_pfizer_affected_departments" minOccurs="0"/>
                <xsd:element ref="ns1:dwp_pfizer_affected_products" minOccurs="0"/>
                <xsd:element ref="ns1:dwp_pfizer_approval_type" minOccurs="0"/>
                <xsd:element ref="ns1:dwp_date_approved" minOccurs="0"/>
                <xsd:element ref="ns1:dwp_authors" minOccurs="0"/>
                <xsd:element ref="ns1:dwp_cas_report" minOccurs="0"/>
                <xsd:element ref="ns1:dwp_category" minOccurs="0"/>
                <xsd:element ref="ns1:dwp_change_req_num" minOccurs="0"/>
                <xsd:element ref="ns1:dwp_r_lock_owner" minOccurs="0"/>
                <xsd:element ref="ns1:dwp_r_lock_date" minOccurs="0"/>
                <xsd:element ref="ns1:dwp_configuration" minOccurs="0"/>
                <xsd:element ref="ns1:dwp_corr_die_dwg" minOccurs="0"/>
                <xsd:element ref="ns1:dwp_corr_tip_dwg" minOccurs="0"/>
                <xsd:element ref="ns1:dwp_r_creator_name" minOccurs="0"/>
                <xsd:element ref="ns1:dwp_pfizer_department" minOccurs="0"/>
                <xsd:element ref="ns1:dwp_sdate_dev_sponsor" minOccurs="0"/>
                <xsd:element ref="ns1:dwp_edate_dev_sponsor" minOccurs="0"/>
                <xsd:element ref="ns1:dwp_doc_alias_name" minOccurs="0"/>
                <xsd:element ref="ns1:dwp_document_class" minOccurs="0"/>
                <xsd:element ref="ns1:dwp_doc_init_num" minOccurs="0"/>
                <xsd:element ref="ns1:dwp_drawing_type" minOccurs="0"/>
                <xsd:element ref="ns1:dwp_a_effective_date" minOccurs="0"/>
                <xsd:element ref="ns1:dwp_emb_deb_desc" minOccurs="0"/>
                <xsd:element ref="ns1:dwp_a_content_type" minOccurs="0"/>
                <xsd:element ref="ns1:dwp_r_full_content_size" minOccurs="0"/>
                <xsd:element ref="ns1:dwp_a_full_text" minOccurs="0"/>
                <xsd:element ref="ns1:dwp_date_globcom_review" minOccurs="0"/>
                <xsd:element ref="ns1:dwp_date_globcom_close" minOccurs="0"/>
                <xsd:element ref="ns1:dwp_keywords" minOccurs="0"/>
                <xsd:element ref="ns1:dwp_pqs_language" minOccurs="0"/>
                <xsd:element ref="ns1:dwp_r_modify_date" minOccurs="0"/>
                <xsd:element ref="ns1:dwp_object_name" minOccurs="0"/>
                <xsd:element ref="ns1:dwp_r_object_type" minOccurs="0"/>
                <xsd:element ref="ns1:dwp_pqs_old_name" minOccurs="0"/>
                <xsd:element ref="ns1:dwp_owner_name" minOccurs="0"/>
                <xsd:element ref="ns1:dwp_plant_name" minOccurs="0"/>
                <xsd:element ref="ns1:dwp_pqs_system" minOccurs="0"/>
                <xsd:element ref="ns1:dwp_product_dosage" minOccurs="0"/>
                <xsd:element ref="ns1:dwp_product_name" minOccurs="0"/>
                <xsd:element ref="ns1:dwp_date_recd_vendor" minOccurs="0"/>
                <xsd:element ref="ns1:dwp_rec_steel_type" minOccurs="0"/>
                <xsd:element ref="ns1:dwp_related_categories" minOccurs="0"/>
                <xsd:element ref="ns1:dwp_related_external_documents" minOccurs="0"/>
                <xsd:element ref="ns1:dwp_replaces" minOccurs="0"/>
                <xsd:element ref="ns1:dwp_records_retention_policy" minOccurs="0"/>
                <xsd:element ref="ns1:dwp_revision_act_date" minOccurs="0"/>
                <xsd:element ref="ns1:dwp_revision" minOccurs="0"/>
                <xsd:element ref="ns1:dwp_scope" minOccurs="0"/>
                <xsd:element ref="ns1:dwp_shared" minOccurs="0"/>
                <xsd:element ref="ns1:dwp_shared_site" minOccurs="0"/>
                <xsd:element ref="ns1:dwp_shared_site_code" minOccurs="0"/>
                <xsd:element ref="ns1:dwp_site" minOccurs="0"/>
                <xsd:element ref="ns1:dwp_site_code" minOccurs="0"/>
                <xsd:element ref="ns1:dwp_smes" minOccurs="0"/>
                <xsd:element ref="ns1:dwp_a_status" minOccurs="0"/>
                <xsd:element ref="ns1:dwp_sub_category" minOccurs="0"/>
                <xsd:element ref="ns1:dwp_subject" minOccurs="0"/>
                <xsd:element ref="ns1:dwp_supplier_category" minOccurs="0"/>
                <xsd:element ref="ns1:dwp_supplier_location" minOccurs="0"/>
                <xsd:element ref="ns1:dwp_tablet_dimensions" minOccurs="0"/>
                <xsd:element ref="ns1:dwp_tablet_shape" minOccurs="0"/>
                <xsd:element ref="ns1:dwp_tip_load_rating" minOccurs="0"/>
                <xsd:element ref="ns1:dwp_training_required" minOccurs="0"/>
                <xsd:element ref="ns1:dwp_log_entry" minOccurs="0"/>
                <xsd:element ref="ns1:dwp_vendor_ver_num" minOccurs="0"/>
                <xsd:element ref="ns1:dwp_vendor_name" minOccurs="0"/>
                <xsd:element ref="ns1:dwp_r_version_label" minOccurs="0"/>
                <xsd:element ref="ns1:dwp_a_last_review_date" minOccurs="0"/>
                <xsd:element ref="ns1:dwp_last_review_due_date" minOccurs="0"/>
                <xsd:element ref="ns1:dwp_exempt_periodic_review" minOccurs="0"/>
                <xsd:element ref="ns1:dwp_next_review_date" minOccurs="0"/>
                <xsd:element ref="ns1:dwp_review_cycle" minOccurs="0"/>
                <xsd:element ref="ns1:dwp_review_period" minOccurs="0"/>
                <xsd:element ref="ns1:dwp_opt_data_1_label" minOccurs="0"/>
                <xsd:element ref="ns1:dwp_opt_data_1_value" minOccurs="0"/>
                <xsd:element ref="ns1:dwp_opt_data_2_label" minOccurs="0"/>
                <xsd:element ref="ns1:dwp_opt_data_2_value" minOccurs="0"/>
                <xsd:element ref="ns1:dwp_opt_data_3_label" minOccurs="0"/>
                <xsd:element ref="ns1:dwp_opt_data_3_value" minOccurs="0"/>
                <xsd:element ref="ns1:dwp_opt_data_4_label" minOccurs="0"/>
                <xsd:element ref="ns1:dwp_opt_data_4_value" minOccurs="0"/>
                <xsd:element ref="ns1:dwp_opt_data_5_label" minOccurs="0"/>
                <xsd:element ref="ns1:dwp_opt_data_5_value" minOccurs="0"/>
                <xsd:element ref="ns1:dwp_opt_data_6_label" minOccurs="0"/>
                <xsd:element ref="ns1:dwp_opt_data_6_value" minOccurs="0"/>
                <xsd:element ref="ns1:dwp_opt_data_7_label" minOccurs="0"/>
                <xsd:element ref="ns1:dwp_opt_data_7_value" minOccurs="0"/>
                <xsd:element ref="ns1:dwp_opt_data_8_label" minOccurs="0"/>
                <xsd:element ref="ns1:dwp_opt_data_8_value" minOccurs="0"/>
                <xsd:element ref="ns1:dwp_opt_data_9_label" minOccurs="0"/>
                <xsd:element ref="ns1:dwp_opt_data_9_value" minOccurs="0"/>
                <xsd:element ref="ns1:dwp_opt_data_10_label" minOccurs="0"/>
                <xsd:element ref="ns1:dwp_opt_data_10_value" minOccurs="0"/>
                <xsd:element ref="ns1:dwp_docbase" minOccurs="0"/>
                <xsd:element ref="ns1:dwp_r_object_id" minOccurs="0"/>
                <xsd:element ref="ns1:dwp_i_chronicle_id" minOccurs="0"/>
                <xsd:element ref="ns1:dwp_dwwv_relation_ids" minOccurs="0"/>
                <xsd:element ref="ns1:dwp_dwwv_relation_names" minOccurs="0"/>
                <xsd:element ref="ns1:dwp_dwwv_relation_titles" minOccurs="0"/>
                <xsd:element ref="ns1:dwp_rule_id" minOccurs="0"/>
                <xsd:element ref="ns4:Training_x0020_Required_x0028_Non-PLS_x0029_1234" minOccurs="0"/>
                <xsd:element ref="ns4:PLS_x0020_Item_x0020_Prefix" minOccurs="0"/>
                <xsd:element ref="ns4:PLS_x0020_Assessment" minOccurs="0"/>
                <xsd:element ref="ns4:PLS_x0020_Item" minOccurs="0"/>
                <xsd:element ref="ns4:PLS_x0020_Item_x0020_Type" minOccurs="0"/>
                <xsd:element ref="ns4:PLS_x0020_Training_x0020_required" minOccurs="0"/>
                <xsd:element ref="ns4:Modifier_x0020_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77dbf7-6622-4c67-a25f-4f2a2038b405" elementFormDefault="qualified">
    <xsd:import namespace="http://schemas.microsoft.com/office/2006/documentManagement/types"/>
    <xsd:import namespace="http://schemas.microsoft.com/office/infopath/2007/PartnerControls"/>
    <xsd:element name="dwp_abstract" ma:index="0" nillable="true" ma:displayName="Abstract" ma:description="DocWay Publisher Abstract" ma:internalName="Abstract">
      <xsd:simpleType>
        <xsd:restriction base="dms:Text">
          <xsd:maxLength value="255"/>
        </xsd:restriction>
      </xsd:simpleType>
    </xsd:element>
    <xsd:element name="dwp_pfizer_affected_departments" ma:index="1" nillable="true" ma:displayName="Affected Department(s)" ma:description="DocWay Publisher Affected Department(s)" ma:internalName="Affected_x0020_Department_x0028_s_x0029_">
      <xsd:simpleType>
        <xsd:restriction base="dms:Note">
          <xsd:maxLength value="255"/>
        </xsd:restriction>
      </xsd:simpleType>
    </xsd:element>
    <xsd:element name="dwp_pfizer_affected_products" ma:index="2" nillable="true" ma:displayName="Affected Product(s)" ma:description="DocWay Publisher Affected Product(s)" ma:internalName="Affected_x0020_Product_x0028_s_x0029_">
      <xsd:simpleType>
        <xsd:restriction base="dms:Note">
          <xsd:maxLength value="255"/>
        </xsd:restriction>
      </xsd:simpleType>
    </xsd:element>
    <xsd:element name="dwp_pfizer_approval_type" ma:index="3" nillable="true" ma:displayName="Approval Type" ma:description="DocWay Publisher Approval Type" ma:internalName="Approval_x0020_Type">
      <xsd:simpleType>
        <xsd:restriction base="dms:Text">
          <xsd:maxLength value="128"/>
        </xsd:restriction>
      </xsd:simpleType>
    </xsd:element>
    <xsd:element name="dwp_date_approved" ma:index="5" nillable="true" ma:displayName="Approved Date" ma:description="DocWay Publisher Approved Date" ma:format="DateOnly" ma:internalName="Approved_x0020_Date">
      <xsd:simpleType>
        <xsd:restriction base="dms:DateTime"/>
      </xsd:simpleType>
    </xsd:element>
    <xsd:element name="dwp_authors" ma:index="6" nillable="true" ma:displayName="Authors" ma:description="DocWay Publisher Authors" ma:internalName="Authors">
      <xsd:simpleType>
        <xsd:restriction base="dms:Note">
          <xsd:maxLength value="255"/>
        </xsd:restriction>
      </xsd:simpleType>
    </xsd:element>
    <xsd:element name="dwp_cas_report" ma:index="7" nillable="true" ma:displayName="CAS Report" ma:description="DocWay Publisher CAS Report" ma:internalName="CAS_x0020_Report">
      <xsd:simpleType>
        <xsd:restriction base="dms:Text">
          <xsd:maxLength value="5"/>
        </xsd:restriction>
      </xsd:simpleType>
    </xsd:element>
    <xsd:element name="dwp_category" ma:index="8" nillable="true" ma:displayName="Category" ma:description="DocWay Publisher Category" ma:internalName="Category">
      <xsd:simpleType>
        <xsd:restriction base="dms:Text">
          <xsd:maxLength value="255"/>
        </xsd:restriction>
      </xsd:simpleType>
    </xsd:element>
    <xsd:element name="dwp_change_req_num" ma:index="9" nillable="true" ma:displayName="Change Request #" ma:description="DocWay Publisher Change Request #" ma:internalName="Change_x0020_Request_x0020__x0023_">
      <xsd:simpleType>
        <xsd:restriction base="dms:Text">
          <xsd:maxLength value="32"/>
        </xsd:restriction>
      </xsd:simpleType>
    </xsd:element>
    <xsd:element name="dwp_r_lock_owner" ma:index="10" nillable="true" ma:displayName="Checked Out By" ma:description="DocWay Publisher Checked Out By" ma:internalName="Checked_x0020_Out_x0020_By">
      <xsd:simpleType>
        <xsd:restriction base="dms:Text">
          <xsd:maxLength value="32"/>
        </xsd:restriction>
      </xsd:simpleType>
    </xsd:element>
    <xsd:element name="dwp_r_lock_date" ma:index="11" nillable="true" ma:displayName="Checkout Date" ma:description="DocWay Publisher Checkout Date" ma:format="DateOnly" ma:internalName="Checkout_x0020_Date">
      <xsd:simpleType>
        <xsd:restriction base="dms:DateTime"/>
      </xsd:simpleType>
    </xsd:element>
    <xsd:element name="dwp_configuration" ma:index="12" nillable="true" ma:displayName="Configuration" ma:description="DocWay Publisher Configuration" ma:internalName="Configuration">
      <xsd:simpleType>
        <xsd:restriction base="dms:Text">
          <xsd:maxLength value="64"/>
        </xsd:restriction>
      </xsd:simpleType>
    </xsd:element>
    <xsd:element name="dwp_corr_die_dwg" ma:index="13" nillable="true" ma:displayName="Corresponding Die Dwg#" ma:description="DocWay Publisher Corresponding Die Dwg#" ma:internalName="Corresponding_x0020_Die_x0020_Dwg_x0023_">
      <xsd:simpleType>
        <xsd:restriction base="dms:Note">
          <xsd:maxLength value="255"/>
        </xsd:restriction>
      </xsd:simpleType>
    </xsd:element>
    <xsd:element name="dwp_corr_tip_dwg" ma:index="14" nillable="true" ma:displayName="Corresponding Tool Tip Dwg#" ma:description="DocWay Publisher Corresponding Tool Tip Dwg#" ma:internalName="Corresponding_x0020_Tool_x0020_Tip_x0020_Dwg_x0023_">
      <xsd:simpleType>
        <xsd:restriction base="dms:Note">
          <xsd:maxLength value="255"/>
        </xsd:restriction>
      </xsd:simpleType>
    </xsd:element>
    <xsd:element name="dwp_r_creator_name" ma:index="15" nillable="true" ma:displayName="Creator Name" ma:description="DocWay Publisher Creator Name" ma:internalName="Creator_x0020_Name">
      <xsd:simpleType>
        <xsd:restriction base="dms:Text">
          <xsd:maxLength value="32"/>
        </xsd:restriction>
      </xsd:simpleType>
    </xsd:element>
    <xsd:element name="dwp_pfizer_department" ma:index="16" nillable="true" ma:displayName="Department" ma:description="DocWay Publisher Department" ma:internalName="Department">
      <xsd:simpleType>
        <xsd:restriction base="dms:Text">
          <xsd:maxLength value="64"/>
        </xsd:restriction>
      </xsd:simpleType>
    </xsd:element>
    <xsd:element name="dwp_sdate_dev_sponsor" ma:index="17" nillable="true" ma:displayName="Development Team Dates - Start" ma:description="DocWay Publisher Development Team Dates - Start" ma:format="DateOnly" ma:internalName="Development_x0020_Team_x0020_Dates_x0020__x002d__x0020_Start">
      <xsd:simpleType>
        <xsd:restriction base="dms:DateTime"/>
      </xsd:simpleType>
    </xsd:element>
    <xsd:element name="dwp_edate_dev_sponsor" ma:index="18" nillable="true" ma:displayName="Development Team Dates - End" ma:description="DocWay Publisher Development Team Dates - End" ma:format="DateOnly" ma:internalName="Development_x0020_Team_x0020_Dates_x0020__x002d__x0020_End">
      <xsd:simpleType>
        <xsd:restriction base="dms:DateTime"/>
      </xsd:simpleType>
    </xsd:element>
    <xsd:element name="dwp_doc_alias_name" ma:index="19" nillable="true" ma:displayName="Document Alias" ma:description="DocWay Publisher Document Alias" ma:internalName="Document_x0020_Alias">
      <xsd:simpleType>
        <xsd:restriction base="dms:Text">
          <xsd:maxLength value="255"/>
        </xsd:restriction>
      </xsd:simpleType>
    </xsd:element>
    <xsd:element name="dwp_document_class" ma:index="20" nillable="true" ma:displayName="Document Class" ma:description="DocWay Publisher Document Class" ma:internalName="Document_x0020_Class">
      <xsd:simpleType>
        <xsd:restriction base="dms:Text">
          <xsd:maxLength value="255"/>
        </xsd:restriction>
      </xsd:simpleType>
    </xsd:element>
    <xsd:element name="dwp_doc_init_num" ma:index="21" nillable="true" ma:displayName="Document Initiation #" ma:description="DocWay Publisher Document Initiation #" ma:internalName="Document_x0020_Initiation_x0020__x0023_">
      <xsd:simpleType>
        <xsd:restriction base="dms:Text">
          <xsd:maxLength value="32"/>
        </xsd:restriction>
      </xsd:simpleType>
    </xsd:element>
    <xsd:element name="dwp_drawing_type" ma:index="22" nillable="true" ma:displayName="Drawing Type" ma:description="DocWay Publisher Drawing Type" ma:internalName="Drawing_x0020_Type">
      <xsd:simpleType>
        <xsd:restriction base="dms:Text">
          <xsd:maxLength value="32"/>
        </xsd:restriction>
      </xsd:simpleType>
    </xsd:element>
    <xsd:element name="dwp_a_effective_date" ma:index="23" nillable="true" ma:displayName="Effective Date" ma:description="DocWay Publisher Effective Date" ma:indexed="true" ma:internalName="Effective_x0020_Date">
      <xsd:simpleType>
        <xsd:restriction base="dms:Text">
          <xsd:maxLength value="255"/>
        </xsd:restriction>
      </xsd:simpleType>
    </xsd:element>
    <xsd:element name="dwp_emb_deb_desc" ma:index="25" nillable="true" ma:displayName="Embossing/Debossing Description" ma:description="DocWay Publisher Embossing/Debossing Description" ma:internalName="Embossing_x002f_Debossing_x0020_Description">
      <xsd:simpleType>
        <xsd:restriction base="dms:Text">
          <xsd:maxLength value="32"/>
        </xsd:restriction>
      </xsd:simpleType>
    </xsd:element>
    <xsd:element name="dwp_a_content_type" ma:index="26" nillable="true" ma:displayName="Format" ma:description="DocWay Publisher Format" ma:internalName="Format">
      <xsd:simpleType>
        <xsd:restriction base="dms:Text">
          <xsd:maxLength value="255"/>
        </xsd:restriction>
      </xsd:simpleType>
    </xsd:element>
    <xsd:element name="dwp_r_full_content_size" ma:index="27" nillable="true" ma:displayName="Full Content Size" ma:description="DocWay Publisher Full Content Size" ma:internalName="Full_x0020_Content_x0020_Size">
      <xsd:simpleType>
        <xsd:restriction base="dms:Text">
          <xsd:maxLength value="255"/>
        </xsd:restriction>
      </xsd:simpleType>
    </xsd:element>
    <xsd:element name="dwp_a_full_text" ma:index="28" nillable="true" ma:displayName="Full Text Indexed" ma:description="DocWay Publisher Full Text Indexed" ma:internalName="Full_x0020_Text_x0020_Indexed">
      <xsd:simpleType>
        <xsd:restriction base="dms:Boolean"/>
      </xsd:simpleType>
    </xsd:element>
    <xsd:element name="dwp_date_globcom_review" ma:index="29" nillable="true" ma:displayName="Global Comments Dates - Start" ma:description="DocWay Publisher Global Comments Dates - Start" ma:format="DateOnly" ma:internalName="Global_x0020_Comments_x0020_Dates_x0020__x002d__x0020_Start">
      <xsd:simpleType>
        <xsd:restriction base="dms:DateTime"/>
      </xsd:simpleType>
    </xsd:element>
    <xsd:element name="dwp_date_globcom_close" ma:index="30" nillable="true" ma:displayName="Global Comments Dates - End" ma:description="DocWay Publisher Global Comments Dates - End" ma:format="DateOnly" ma:internalName="Global_x0020_Comments_x0020_Dates_x0020__x002d__x0020_End">
      <xsd:simpleType>
        <xsd:restriction base="dms:DateTime"/>
      </xsd:simpleType>
    </xsd:element>
    <xsd:element name="dwp_keywords" ma:index="31" nillable="true" ma:displayName="Keywords" ma:description="DocWay Publisher Keywords" ma:internalName="Keywords">
      <xsd:simpleType>
        <xsd:restriction base="dms:Note">
          <xsd:maxLength value="255"/>
        </xsd:restriction>
      </xsd:simpleType>
    </xsd:element>
    <xsd:element name="dwp_pqs_language" ma:index="32" nillable="true" ma:displayName="Language" ma:description="DocWay Publisher Language" ma:internalName="Language">
      <xsd:simpleType>
        <xsd:restriction base="dms:Text">
          <xsd:maxLength value="32"/>
        </xsd:restriction>
      </xsd:simpleType>
    </xsd:element>
    <xsd:element name="dwp_r_modify_date" ma:index="33" nillable="true" ma:displayName="Modified Date" ma:description="DocWay Publisher Modified Date" ma:internalName="Modified_x0020_Date">
      <xsd:simpleType>
        <xsd:restriction base="dms:DateTime"/>
      </xsd:simpleType>
    </xsd:element>
    <xsd:element name="dwp_object_name" ma:index="34" nillable="true" ma:displayName="Object Name" ma:description="DocWay Publisher Object Name" ma:indexed="true" ma:internalName="Object_x0020_Name">
      <xsd:simpleType>
        <xsd:restriction base="dms:Text">
          <xsd:maxLength value="255"/>
        </xsd:restriction>
      </xsd:simpleType>
    </xsd:element>
    <xsd:element name="dwp_r_object_type" ma:index="35" nillable="true" ma:displayName="Object Type" ma:description="DocWay Publisher Object Type" ma:internalName="Object_x0020_Type">
      <xsd:simpleType>
        <xsd:restriction base="dms:Text">
          <xsd:maxLength value="255"/>
        </xsd:restriction>
      </xsd:simpleType>
    </xsd:element>
    <xsd:element name="dwp_pqs_old_name" ma:index="36" nillable="true" ma:displayName="Old PQS Number" ma:description="DocWay Publisher Old PQS Number" ma:internalName="Old_x0020_PQS_x0020_Number">
      <xsd:simpleType>
        <xsd:restriction base="dms:Text">
          <xsd:maxLength value="32"/>
        </xsd:restriction>
      </xsd:simpleType>
    </xsd:element>
    <xsd:element name="dwp_owner_name" ma:index="37" nillable="true" ma:displayName="Owner Name" ma:description="DocWay Publisher Owner Name" ma:internalName="Owner_x0020_Name">
      <xsd:simpleType>
        <xsd:restriction base="dms:Text">
          <xsd:maxLength value="32"/>
        </xsd:restriction>
      </xsd:simpleType>
    </xsd:element>
    <xsd:element name="dwp_plant_name" ma:index="38" nillable="true" ma:displayName="Plants" ma:description="DocWay Publisher Plants" ma:internalName="Plants">
      <xsd:simpleType>
        <xsd:restriction base="dms:Note">
          <xsd:maxLength value="255"/>
        </xsd:restriction>
      </xsd:simpleType>
    </xsd:element>
    <xsd:element name="dwp_pqs_system" ma:index="39" nillable="true" ma:displayName="PQS System" ma:description="DocWay Publisher PQS System" ma:internalName="PQS_x0020_System">
      <xsd:simpleType>
        <xsd:restriction base="dms:Text">
          <xsd:maxLength value="32"/>
        </xsd:restriction>
      </xsd:simpleType>
    </xsd:element>
    <xsd:element name="dwp_product_dosage" ma:index="40" nillable="true" ma:displayName="Product Dosage" ma:description="DocWay Publisher Product Dosage" ma:internalName="Product_x0020_Dosage">
      <xsd:simpleType>
        <xsd:restriction base="dms:Text">
          <xsd:maxLength value="32"/>
        </xsd:restriction>
      </xsd:simpleType>
    </xsd:element>
    <xsd:element name="dwp_product_name" ma:index="41" nillable="true" ma:displayName="Product Name" ma:description="DocWay Publisher Product Name" ma:internalName="Product_x0020_Name">
      <xsd:simpleType>
        <xsd:restriction base="dms:Text">
          <xsd:maxLength value="64"/>
        </xsd:restriction>
      </xsd:simpleType>
    </xsd:element>
    <xsd:element name="dwp_date_recd_vendor" ma:index="42" nillable="true" ma:displayName="Received From Vendor Date" ma:description="DocWay Publisher Received From Vendor Date" ma:format="DateOnly" ma:internalName="Received_x0020_From_x0020_Vendor_x0020_Date">
      <xsd:simpleType>
        <xsd:restriction base="dms:DateTime"/>
      </xsd:simpleType>
    </xsd:element>
    <xsd:element name="dwp_rec_steel_type" ma:index="43" nillable="true" ma:displayName="Recommended Steel Type" ma:description="DocWay Publisher Recommended Steel Type" ma:internalName="Recommended_x0020_Steel_x0020_Type">
      <xsd:simpleType>
        <xsd:restriction base="dms:Text">
          <xsd:maxLength value="32"/>
        </xsd:restriction>
      </xsd:simpleType>
    </xsd:element>
    <xsd:element name="dwp_related_categories" ma:index="44" nillable="true" ma:displayName="Related Category(ies)" ma:description="DocWay Publisher Related Category(ies)" ma:internalName="Related_x0020_Category_x0028_ies_x0029_">
      <xsd:simpleType>
        <xsd:restriction base="dms:Note">
          <xsd:maxLength value="255"/>
        </xsd:restriction>
      </xsd:simpleType>
    </xsd:element>
    <xsd:element name="dwp_related_external_documents" ma:index="45" nillable="true" ma:displayName="Related External Document(s)" ma:description="DocWay Publisher Related External Document(s)" ma:internalName="Related_x0020_External_x0020_Document_x0028_s_x0029_">
      <xsd:simpleType>
        <xsd:restriction base="dms:Note">
          <xsd:maxLength value="255"/>
        </xsd:restriction>
      </xsd:simpleType>
    </xsd:element>
    <xsd:element name="dwp_replaces" ma:index="46" nillable="true" ma:displayName="Replaces" ma:description="DocWay Publisher Replaces" ma:internalName="Replaces">
      <xsd:simpleType>
        <xsd:restriction base="dms:Note">
          <xsd:maxLength value="255"/>
        </xsd:restriction>
      </xsd:simpleType>
    </xsd:element>
    <xsd:element name="dwp_records_retention_policy" ma:index="47" nillable="true" ma:displayName="Retention Policy" ma:description="DocWay Publisher Retention Policy" ma:internalName="Retention_x0020_Policy">
      <xsd:simpleType>
        <xsd:restriction base="dms:Note">
          <xsd:maxLength value="255"/>
        </xsd:restriction>
      </xsd:simpleType>
    </xsd:element>
    <xsd:element name="dwp_revision_act_date" ma:index="48" nillable="true" ma:displayName="Revision Activation Date" ma:description="DocWay Publisher Revision Activation Date" ma:format="DateOnly" ma:internalName="Revision_x0020_Activation_x0020_Date">
      <xsd:simpleType>
        <xsd:restriction base="dms:DateTime"/>
      </xsd:simpleType>
    </xsd:element>
    <xsd:element name="dwp_revision" ma:index="49" nillable="true" ma:displayName="Revision(s)" ma:description="DocWay Publisher Revision(s)" ma:internalName="Revision_x0028_s_x0029_">
      <xsd:simpleType>
        <xsd:restriction base="dms:Note">
          <xsd:maxLength value="255"/>
        </xsd:restriction>
      </xsd:simpleType>
    </xsd:element>
    <xsd:element name="dwp_scope" ma:index="50" nillable="true" ma:displayName="Scope" ma:description="DocWay Publisher Scope" ma:internalName="Scope">
      <xsd:simpleType>
        <xsd:restriction base="dms:Note">
          <xsd:maxLength value="255"/>
        </xsd:restriction>
      </xsd:simpleType>
    </xsd:element>
    <xsd:element name="dwp_shared" ma:index="51" nillable="true" ma:displayName="Shared" ma:description="DocWay Publisher Shared" ma:indexed="true" ma:internalName="Shared">
      <xsd:simpleType>
        <xsd:restriction base="dms:Boolean"/>
      </xsd:simpleType>
    </xsd:element>
    <xsd:element name="dwp_shared_site" ma:index="52" nillable="true" ma:displayName="Shared Site/Functional Area" ma:description="DocWay Publisher Shared Site/Functional Area" ma:internalName="Shared_x0020_Site_x002f_Functional_x0020_Area">
      <xsd:simpleType>
        <xsd:restriction base="dms:Note">
          <xsd:maxLength value="255"/>
        </xsd:restriction>
      </xsd:simpleType>
    </xsd:element>
    <xsd:element name="dwp_shared_site_code" ma:index="53" nillable="true" ma:displayName="Shared Site Code" ma:description="DocWay Publisher Shared Site Code" ma:internalName="Shared_x0020_Site_x0020_Code">
      <xsd:simpleType>
        <xsd:restriction base="dms:Note">
          <xsd:maxLength value="255"/>
        </xsd:restriction>
      </xsd:simpleType>
    </xsd:element>
    <xsd:element name="dwp_site" ma:index="54" nillable="true" ma:displayName="Site" ma:description="DocWay Publisher Site" ma:internalName="Site">
      <xsd:simpleType>
        <xsd:restriction base="dms:Text">
          <xsd:maxLength value="64"/>
        </xsd:restriction>
      </xsd:simpleType>
    </xsd:element>
    <xsd:element name="dwp_site_code" ma:index="55" nillable="true" ma:displayName="Site Code" ma:description="DocWay Publisher Site Code" ma:indexed="true" ma:internalName="Site_x0020_Code">
      <xsd:simpleType>
        <xsd:restriction base="dms:Text">
          <xsd:maxLength value="8"/>
        </xsd:restriction>
      </xsd:simpleType>
    </xsd:element>
    <xsd:element name="dwp_smes" ma:index="56" nillable="true" ma:displayName="SME(s)" ma:description="DocWay Publisher SME(s)" ma:internalName="SME_x0028_s_x0029_">
      <xsd:simpleType>
        <xsd:restriction base="dms:Note">
          <xsd:maxLength value="255"/>
        </xsd:restriction>
      </xsd:simpleType>
    </xsd:element>
    <xsd:element name="dwp_a_status" ma:index="57" nillable="true" ma:displayName="Status" ma:description="DocWay Publisher Status" ma:indexed="true" ma:internalName="Status">
      <xsd:simpleType>
        <xsd:restriction base="dms:Text">
          <xsd:maxLength value="16"/>
        </xsd:restriction>
      </xsd:simpleType>
    </xsd:element>
    <xsd:element name="dwp_sub_category" ma:index="58" nillable="true" ma:displayName="Sub Category" ma:description="DocWay Publisher Sub Category" ma:internalName="Sub_x0020_Category">
      <xsd:simpleType>
        <xsd:restriction base="dms:Text">
          <xsd:maxLength value="255"/>
        </xsd:restriction>
      </xsd:simpleType>
    </xsd:element>
    <xsd:element name="dwp_subject" ma:index="59" nillable="true" ma:displayName="Subject" ma:description="DocWay Publisher Subject" ma:internalName="Subject">
      <xsd:simpleType>
        <xsd:restriction base="dms:Text">
          <xsd:maxLength value="192"/>
        </xsd:restriction>
      </xsd:simpleType>
    </xsd:element>
    <xsd:element name="dwp_supplier_category" ma:index="60" nillable="true" ma:displayName="Supplier Category" ma:description="DocWay Publisher Supplier Category" ma:internalName="Supplier_x0020_Category">
      <xsd:simpleType>
        <xsd:restriction base="dms:Note">
          <xsd:maxLength value="255"/>
        </xsd:restriction>
      </xsd:simpleType>
    </xsd:element>
    <xsd:element name="dwp_supplier_location" ma:index="61" nillable="true" ma:displayName="Supplier Location" ma:description="DocWay Publisher Supplier Location" ma:internalName="Supplier_x0020_Location">
      <xsd:simpleType>
        <xsd:restriction base="dms:Text">
          <xsd:maxLength value="255"/>
        </xsd:restriction>
      </xsd:simpleType>
    </xsd:element>
    <xsd:element name="dwp_tablet_dimensions" ma:index="62" nillable="true" ma:displayName="Tablet Dimensions" ma:description="DocWay Publisher Tablet Dimensions" ma:internalName="Tablet_x0020_Dimensions">
      <xsd:simpleType>
        <xsd:restriction base="dms:Text">
          <xsd:maxLength value="32"/>
        </xsd:restriction>
      </xsd:simpleType>
    </xsd:element>
    <xsd:element name="dwp_tablet_shape" ma:index="63" nillable="true" ma:displayName="Tablet Shape" ma:description="DocWay Publisher Tablet Shape" ma:internalName="Tablet_x0020_Shape">
      <xsd:simpleType>
        <xsd:restriction base="dms:Text">
          <xsd:maxLength value="64"/>
        </xsd:restriction>
      </xsd:simpleType>
    </xsd:element>
    <xsd:element name="dwp_tip_load_rating" ma:index="64" nillable="true" ma:displayName="Tip Load Rating (KN)" ma:description="DocWay Publisher Tip Load Rating (KN)" ma:internalName="Tip_x0020_Load_x0020_Rating_x0020__x0028_KN_x0029_">
      <xsd:simpleType>
        <xsd:restriction base="dms:Text">
          <xsd:maxLength value="32"/>
        </xsd:restriction>
      </xsd:simpleType>
    </xsd:element>
    <xsd:element name="dwp_training_required" ma:index="66" nillable="true" ma:displayName="Training Required" ma:description="DocWay Publisher Training Required" ma:internalName="Training_x0020_Required">
      <xsd:simpleType>
        <xsd:restriction base="dms:Text">
          <xsd:maxLength value="12"/>
        </xsd:restriction>
      </xsd:simpleType>
    </xsd:element>
    <xsd:element name="dwp_log_entry" ma:index="67" nillable="true" ma:displayName="User Comments" ma:description="DocWay Publisher User Comments" ma:internalName="User_x0020_Comments">
      <xsd:simpleType>
        <xsd:restriction base="dms:Text">
          <xsd:maxLength value="120"/>
        </xsd:restriction>
      </xsd:simpleType>
    </xsd:element>
    <xsd:element name="dwp_vendor_ver_num" ma:index="68" nillable="true" ma:displayName="Vendor Version #" ma:description="DocWay Publisher Vendor Version #" ma:internalName="Vendor_x0020_Version_x0020__x0023_">
      <xsd:simpleType>
        <xsd:restriction base="dms:Text">
          <xsd:maxLength value="32"/>
        </xsd:restriction>
      </xsd:simpleType>
    </xsd:element>
    <xsd:element name="dwp_vendor_name" ma:index="69" nillable="true" ma:displayName="Vendors" ma:description="DocWay Publisher Vendors" ma:internalName="Vendors">
      <xsd:simpleType>
        <xsd:restriction base="dms:Note">
          <xsd:maxLength value="255"/>
        </xsd:restriction>
      </xsd:simpleType>
    </xsd:element>
    <xsd:element name="dwp_r_version_label" ma:index="70" nillable="true" ma:displayName="Version Label" ma:description="DocWay Publisher Version Label" ma:internalName="Version_x0020_Label">
      <xsd:simpleType>
        <xsd:restriction base="dms:Note">
          <xsd:maxLength value="255"/>
        </xsd:restriction>
      </xsd:simpleType>
    </xsd:element>
    <xsd:element name="dwp_a_last_review_date" ma:index="71" nillable="true" ma:displayName="Last Review Date" ma:description="DocWay Publisher Last Review Date" ma:format="DateOnly" ma:internalName="Last_x0020_Review_x0020_Date">
      <xsd:simpleType>
        <xsd:restriction base="dms:DateTime"/>
      </xsd:simpleType>
    </xsd:element>
    <xsd:element name="dwp_last_review_due_date" ma:index="72" nillable="true" ma:displayName="Last Review Due Date" ma:description="DocWay Publisher Last Review Due Date" ma:format="DateOnly" ma:internalName="Last_x0020_Review_x0020_Due_x0020_Date">
      <xsd:simpleType>
        <xsd:restriction base="dms:DateTime"/>
      </xsd:simpleType>
    </xsd:element>
    <xsd:element name="dwp_exempt_periodic_review" ma:index="73" nillable="true" ma:displayName="Exempt Periodic Review" ma:description="DocWay Publisher Exempt Periodic Review" ma:internalName="Exempt_x0020_Periodic_x0020_Review">
      <xsd:simpleType>
        <xsd:restriction base="dms:Boolean"/>
      </xsd:simpleType>
    </xsd:element>
    <xsd:element name="dwp_next_review_date" ma:index="74" nillable="true" ma:displayName="Next Review Date" ma:description="DocWay Publisher Next Review Date" ma:format="DateOnly" ma:internalName="Next_x0020_Review_x0020_Date">
      <xsd:simpleType>
        <xsd:restriction base="dms:DateTime"/>
      </xsd:simpleType>
    </xsd:element>
    <xsd:element name="dwp_review_cycle" ma:index="75" nillable="true" ma:displayName="Review Cycle (Days)" ma:description="DocWay Publisher Review Cycle (Days)" ma:internalName="Review_x0020_Cycle_x0020__x0028_Days_x0029_">
      <xsd:simpleType>
        <xsd:restriction base="dms:Number"/>
      </xsd:simpleType>
    </xsd:element>
    <xsd:element name="dwp_review_period" ma:index="76" nillable="true" ma:displayName="Review Period (Days)" ma:description="DocWay Publisher Review Period (Days)" ma:internalName="Review_x0020_Period_x0020__x0028_Days_x0029_">
      <xsd:simpleType>
        <xsd:restriction base="dms:Number"/>
      </xsd:simpleType>
    </xsd:element>
    <xsd:element name="dwp_opt_data_1_label" ma:index="77" nillable="true" ma:displayName="Optional Data 01" ma:description="DocWay Publisher Optional Data 01" ma:internalName="Optional_x0020_Data_x0020_01">
      <xsd:simpleType>
        <xsd:restriction base="dms:Note">
          <xsd:maxLength value="255"/>
        </xsd:restriction>
      </xsd:simpleType>
    </xsd:element>
    <xsd:element name="dwp_opt_data_1_value" ma:index="78" nillable="true" ma:displayName="Values 01" ma:description="DocWay Publisher Values 01" ma:internalName="Values_x0020_01">
      <xsd:simpleType>
        <xsd:restriction base="dms:Note">
          <xsd:maxLength value="255"/>
        </xsd:restriction>
      </xsd:simpleType>
    </xsd:element>
    <xsd:element name="dwp_opt_data_2_label" ma:index="79" nillable="true" ma:displayName="Optional Data 02" ma:description="DocWay Publisher Optional Data 02" ma:internalName="Optional_x0020_Data_x0020_02">
      <xsd:simpleType>
        <xsd:restriction base="dms:Note">
          <xsd:maxLength value="255"/>
        </xsd:restriction>
      </xsd:simpleType>
    </xsd:element>
    <xsd:element name="dwp_opt_data_2_value" ma:index="80" nillable="true" ma:displayName="Values 02" ma:description="DocWay Publisher Values 02" ma:internalName="Values_x0020_02">
      <xsd:simpleType>
        <xsd:restriction base="dms:Note">
          <xsd:maxLength value="255"/>
        </xsd:restriction>
      </xsd:simpleType>
    </xsd:element>
    <xsd:element name="dwp_opt_data_3_label" ma:index="81" nillable="true" ma:displayName="Optional Data 03" ma:description="DocWay Publisher Optional Data 03" ma:internalName="Optional_x0020_Data_x0020_03">
      <xsd:simpleType>
        <xsd:restriction base="dms:Note">
          <xsd:maxLength value="255"/>
        </xsd:restriction>
      </xsd:simpleType>
    </xsd:element>
    <xsd:element name="dwp_opt_data_3_value" ma:index="82" nillable="true" ma:displayName="Values 03" ma:description="DocWay Publisher Values 03" ma:internalName="Values_x0020_03">
      <xsd:simpleType>
        <xsd:restriction base="dms:Note">
          <xsd:maxLength value="255"/>
        </xsd:restriction>
      </xsd:simpleType>
    </xsd:element>
    <xsd:element name="dwp_opt_data_4_label" ma:index="83" nillable="true" ma:displayName="Optional Data 04" ma:description="DocWay Publisher Optional Data 04" ma:internalName="Optional_x0020_Data_x0020_04">
      <xsd:simpleType>
        <xsd:restriction base="dms:Note">
          <xsd:maxLength value="255"/>
        </xsd:restriction>
      </xsd:simpleType>
    </xsd:element>
    <xsd:element name="dwp_opt_data_4_value" ma:index="84" nillable="true" ma:displayName="Values 04" ma:description="DocWay Publisher Values 04" ma:internalName="Values_x0020_04">
      <xsd:simpleType>
        <xsd:restriction base="dms:Note">
          <xsd:maxLength value="255"/>
        </xsd:restriction>
      </xsd:simpleType>
    </xsd:element>
    <xsd:element name="dwp_opt_data_5_label" ma:index="85" nillable="true" ma:displayName="Optional Data 05" ma:description="DocWay Publisher Optional Data 05" ma:internalName="Optional_x0020_Data_x0020_05">
      <xsd:simpleType>
        <xsd:restriction base="dms:Note">
          <xsd:maxLength value="255"/>
        </xsd:restriction>
      </xsd:simpleType>
    </xsd:element>
    <xsd:element name="dwp_opt_data_5_value" ma:index="86" nillable="true" ma:displayName="Values 05" ma:description="DocWay Publisher Values 05" ma:internalName="Values_x0020_05">
      <xsd:simpleType>
        <xsd:restriction base="dms:Note">
          <xsd:maxLength value="255"/>
        </xsd:restriction>
      </xsd:simpleType>
    </xsd:element>
    <xsd:element name="dwp_opt_data_6_label" ma:index="87" nillable="true" ma:displayName="Optional Data 06" ma:description="DocWay Publisher Optional Data 06" ma:internalName="Optional_x0020_Data_x0020_06">
      <xsd:simpleType>
        <xsd:restriction base="dms:Note">
          <xsd:maxLength value="255"/>
        </xsd:restriction>
      </xsd:simpleType>
    </xsd:element>
    <xsd:element name="dwp_opt_data_6_value" ma:index="88" nillable="true" ma:displayName="Values 06" ma:description="DocWay Publisher Values 06" ma:internalName="Values_x0020_06">
      <xsd:simpleType>
        <xsd:restriction base="dms:Note">
          <xsd:maxLength value="255"/>
        </xsd:restriction>
      </xsd:simpleType>
    </xsd:element>
    <xsd:element name="dwp_opt_data_7_label" ma:index="89" nillable="true" ma:displayName="Optional Data 07" ma:description="DocWay Publisher Optional Data 07" ma:internalName="Optional_x0020_Data_x0020_07">
      <xsd:simpleType>
        <xsd:restriction base="dms:Text">
          <xsd:maxLength value="128"/>
        </xsd:restriction>
      </xsd:simpleType>
    </xsd:element>
    <xsd:element name="dwp_opt_data_7_value" ma:index="90" nillable="true" ma:displayName="Value 07" ma:description="DocWay Publisher Value 07" ma:internalName="Value_x0020_07">
      <xsd:simpleType>
        <xsd:restriction base="dms:Text">
          <xsd:maxLength value="255"/>
        </xsd:restriction>
      </xsd:simpleType>
    </xsd:element>
    <xsd:element name="dwp_opt_data_8_label" ma:index="91" nillable="true" ma:displayName="Optional Data 08" ma:description="DocWay Publisher Optional Data 08" ma:internalName="Optional_x0020_Data_x0020_08">
      <xsd:simpleType>
        <xsd:restriction base="dms:Text">
          <xsd:maxLength value="128"/>
        </xsd:restriction>
      </xsd:simpleType>
    </xsd:element>
    <xsd:element name="dwp_opt_data_8_value" ma:index="92" nillable="true" ma:displayName="Value 08" ma:description="DocWay Publisher Value 08" ma:internalName="Value_x0020_08">
      <xsd:simpleType>
        <xsd:restriction base="dms:Text">
          <xsd:maxLength value="255"/>
        </xsd:restriction>
      </xsd:simpleType>
    </xsd:element>
    <xsd:element name="dwp_opt_data_9_label" ma:index="93" nillable="true" ma:displayName="Optional Data 09" ma:description="DocWay Publisher Optional Data 09" ma:internalName="Optional_x0020_Data_x0020_09">
      <xsd:simpleType>
        <xsd:restriction base="dms:Text">
          <xsd:maxLength value="128"/>
        </xsd:restriction>
      </xsd:simpleType>
    </xsd:element>
    <xsd:element name="dwp_opt_data_9_value" ma:index="94" nillable="true" ma:displayName="Value 09" ma:description="DocWay Publisher Value 09" ma:internalName="Value_x0020_09">
      <xsd:simpleType>
        <xsd:restriction base="dms:Text">
          <xsd:maxLength value="255"/>
        </xsd:restriction>
      </xsd:simpleType>
    </xsd:element>
    <xsd:element name="dwp_opt_data_10_label" ma:index="95" nillable="true" ma:displayName="Optional Data 10" ma:description="DocWay Publisher Optional Data 10" ma:internalName="Optional_x0020_Data_x0020_10">
      <xsd:simpleType>
        <xsd:restriction base="dms:Text">
          <xsd:maxLength value="128"/>
        </xsd:restriction>
      </xsd:simpleType>
    </xsd:element>
    <xsd:element name="dwp_opt_data_10_value" ma:index="96" nillable="true" ma:displayName="Value 10" ma:description="DocWay Publisher Value 10" ma:internalName="Value_x0020_10">
      <xsd:simpleType>
        <xsd:restriction base="dms:Text">
          <xsd:maxLength value="255"/>
        </xsd:restriction>
      </xsd:simpleType>
    </xsd:element>
    <xsd:element name="dwp_docbase" ma:index="97" nillable="true" ma:displayName="Docbase" ma:description="DocWay Publisher Docbase" ma:internalName="Docbase">
      <xsd:simpleType>
        <xsd:restriction base="dms:Text">
          <xsd:maxLength value="100"/>
        </xsd:restriction>
      </xsd:simpleType>
    </xsd:element>
    <xsd:element name="dwp_r_object_id" ma:index="98" nillable="true" ma:displayName="Object ID" ma:description="DocWay Publisher Object ID" ma:indexed="true" ma:internalName="Object_x0020_ID">
      <xsd:simpleType>
        <xsd:restriction base="dms:Text">
          <xsd:maxLength value="16"/>
        </xsd:restriction>
      </xsd:simpleType>
    </xsd:element>
    <xsd:element name="dwp_i_chronicle_id" ma:index="99" nillable="true" ma:displayName="Chronicle ID" ma:description="DocWay Publisher Chronicle ID" ma:indexed="true" ma:internalName="Chronicle_x0020_ID">
      <xsd:simpleType>
        <xsd:restriction base="dms:Text">
          <xsd:maxLength value="16"/>
        </xsd:restriction>
      </xsd:simpleType>
    </xsd:element>
    <xsd:element name="dwp_dwwv_relation_ids" ma:index="100" nillable="true" ma:displayName="Relationship IDs" ma:description="DocWay Publisher Relationship IDs" ma:internalName="Relationship_x0020_IDs">
      <xsd:simpleType>
        <xsd:restriction base="dms:Note"/>
      </xsd:simpleType>
    </xsd:element>
    <xsd:element name="dwp_dwwv_relation_names" ma:index="101" nillable="true" ma:displayName="Relationship Names" ma:description="DocWay Publisher Relationship Names" ma:internalName="Relationship_x0020_Names">
      <xsd:simpleType>
        <xsd:restriction base="dms:Note"/>
      </xsd:simpleType>
    </xsd:element>
    <xsd:element name="dwp_dwwv_relation_titles" ma:index="102" nillable="true" ma:displayName="Relationship Titles" ma:description="DocWay Publisher Relationship Titles" ma:internalName="Relationship_x0020_Titles">
      <xsd:simpleType>
        <xsd:restriction base="dms:Note"/>
      </xsd:simpleType>
    </xsd:element>
    <xsd:element name="dwp_rule_id" ma:index="103" nillable="true" ma:displayName="Rule ID" ma:description="DocWay Publisher Rule ID" ma:indexed="true" ma:internalName="Rule_x0020_ID">
      <xsd:simpleType>
        <xsd:restriction base="dms:Text">
          <xsd:maxLength value="10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adb846-4fd5-4d06-ade0-7eef48d653d5" elementFormDefault="qualified">
    <xsd:import namespace="http://schemas.microsoft.com/office/2006/documentManagement/types"/>
    <xsd:import namespace="http://schemas.microsoft.com/office/infopath/2007/PartnerControls"/>
    <xsd:element name="Training_x0020_Required_x0028_Non-PLS_x0029_1234" ma:index="110" nillable="true" ma:displayName="Training Required(Non-PLS)" ma:internalName="Training_x0020_Required_x0028_Non_x002d_PLS_x0029_1234">
      <xsd:simpleType>
        <xsd:restriction base="dms:Text"/>
      </xsd:simpleType>
    </xsd:element>
    <xsd:element name="PLS_x0020_Item_x0020_Prefix" ma:index="111" nillable="true" ma:displayName="PLS Item Prefix" ma:internalName="PLS_x0020_Item_x0020_Prefix">
      <xsd:simpleType>
        <xsd:restriction base="dms:Text"/>
      </xsd:simpleType>
    </xsd:element>
    <xsd:element name="PLS_x0020_Assessment" ma:index="112" nillable="true" ma:displayName="PLS Assessment" ma:internalName="PLS_x0020_Assessment">
      <xsd:simpleType>
        <xsd:restriction base="dms:Boolean"/>
      </xsd:simpleType>
    </xsd:element>
    <xsd:element name="PLS_x0020_Item" ma:index="113" nillable="true" ma:displayName="PLS Item" ma:internalName="PLS_x0020_Item">
      <xsd:simpleType>
        <xsd:restriction base="dms:Boolean"/>
      </xsd:simpleType>
    </xsd:element>
    <xsd:element name="PLS_x0020_Item_x0020_Type" ma:index="114" nillable="true" ma:displayName="PLS Item Type" ma:internalName="PLS_x0020_Item_x0020_Type">
      <xsd:simpleType>
        <xsd:restriction base="dms:Text"/>
      </xsd:simpleType>
    </xsd:element>
    <xsd:element name="PLS_x0020_Training_x0020_required" ma:index="115" nillable="true" ma:displayName="PLS Training required" ma:internalName="PLS_x0020_Training_x0020_required">
      <xsd:simpleType>
        <xsd:restriction base="dms:Boolean"/>
      </xsd:simpleType>
    </xsd:element>
    <xsd:element name="Modifier_x0020_Name" ma:index="116" nillable="true" ma:displayName="Modifier Name" ma:internalName="Modifier_x0020_Nam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06" ma:displayName="Content Type"/>
        <xsd:element ref="dc:title" minOccurs="0" maxOccurs="1" ma:index="65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BE4ED8-540C-4E53-89A9-DC14D6302CD4}">
  <ds:schemaRefs>
    <ds:schemaRef ds:uri="http://schemas.microsoft.com/office/2006/metadata/properties"/>
    <ds:schemaRef ds:uri="http://schemas.microsoft.com/office/infopath/2007/PartnerControls"/>
    <ds:schemaRef ds:uri="f277dbf7-6622-4c67-a25f-4f2a2038b405"/>
    <ds:schemaRef ds:uri="7fadb846-4fd5-4d06-ade0-7eef48d653d5"/>
  </ds:schemaRefs>
</ds:datastoreItem>
</file>

<file path=customXml/itemProps2.xml><?xml version="1.0" encoding="utf-8"?>
<ds:datastoreItem xmlns:ds="http://schemas.openxmlformats.org/officeDocument/2006/customXml" ds:itemID="{F6511F4C-56C4-4AAA-BCBF-662BD71538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0C7E7D-702F-437B-B733-985BB20525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77dbf7-6622-4c67-a25f-4f2a2038b405"/>
    <ds:schemaRef ds:uri="7fadb846-4fd5-4d06-ade0-7eef48d653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F36B93-CF25-4774-9C3C-A49A27378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957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Baseline Project Summary Template</vt:lpstr>
    </vt:vector>
  </TitlesOfParts>
  <Company>Pfizer Inc</Company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jack faolan myers</dc:creator>
  <cp:lastModifiedBy>jack faolan myers</cp:lastModifiedBy>
  <cp:revision>2</cp:revision>
  <dcterms:created xsi:type="dcterms:W3CDTF">2016-09-11T01:56:00Z</dcterms:created>
  <dcterms:modified xsi:type="dcterms:W3CDTF">2016-09-11T01:56:00Z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0x0101005691C8C3242DD145B6E667A13927DFE2</vt:lpwstr>
  </property>
</Properties>
</file>