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6D03" w14:textId="77777777" w:rsidR="00327B46" w:rsidRDefault="004C50FD">
      <w:pPr>
        <w:tabs>
          <w:tab w:val="center" w:pos="3601"/>
          <w:tab w:val="center" w:pos="4321"/>
          <w:tab w:val="center" w:pos="5041"/>
          <w:tab w:val="center" w:pos="5761"/>
          <w:tab w:val="center" w:pos="6481"/>
          <w:tab w:val="center" w:pos="8968"/>
        </w:tabs>
        <w:spacing w:after="41"/>
        <w:ind w:left="-15" w:firstLine="0"/>
        <w:jc w:val="left"/>
      </w:pPr>
      <w:r>
        <w:rPr>
          <w:b/>
          <w:sz w:val="32"/>
        </w:rPr>
        <w:t>Vyshnav Viswan PV</w:t>
      </w:r>
      <w:r>
        <w:rPr>
          <w:b/>
          <w:i/>
          <w:sz w:val="32"/>
        </w:rPr>
        <w:t xml:space="preserve">  </w:t>
      </w:r>
      <w:r>
        <w:rPr>
          <w:b/>
          <w:i/>
          <w:sz w:val="32"/>
        </w:rPr>
        <w:tab/>
        <w:t xml:space="preserve"> </w:t>
      </w:r>
      <w:r>
        <w:rPr>
          <w:b/>
          <w:i/>
          <w:sz w:val="32"/>
        </w:rPr>
        <w:tab/>
        <w:t xml:space="preserve"> </w:t>
      </w:r>
      <w:r>
        <w:rPr>
          <w:b/>
          <w:i/>
          <w:sz w:val="32"/>
        </w:rPr>
        <w:tab/>
        <w:t xml:space="preserve"> </w:t>
      </w:r>
      <w:r>
        <w:rPr>
          <w:b/>
          <w:i/>
          <w:sz w:val="32"/>
        </w:rPr>
        <w:tab/>
        <w:t xml:space="preserve"> </w:t>
      </w:r>
      <w:r>
        <w:rPr>
          <w:b/>
          <w:i/>
          <w:sz w:val="32"/>
        </w:rPr>
        <w:tab/>
        <w:t xml:space="preserve"> </w:t>
      </w:r>
      <w:r>
        <w:rPr>
          <w:b/>
          <w:i/>
          <w:sz w:val="32"/>
        </w:rPr>
        <w:tab/>
        <w:t xml:space="preserve">      </w:t>
      </w:r>
      <w:r>
        <w:rPr>
          <w:b/>
        </w:rPr>
        <w:t>Pangil House,p.o kaiparambu</w:t>
      </w:r>
      <w:r>
        <w:t xml:space="preserve"> </w:t>
      </w:r>
    </w:p>
    <w:p w14:paraId="0766C9AF" w14:textId="77777777" w:rsidR="00327B46" w:rsidRDefault="004C50FD">
      <w:pPr>
        <w:tabs>
          <w:tab w:val="center" w:pos="2880"/>
          <w:tab w:val="center" w:pos="3601"/>
          <w:tab w:val="center" w:pos="4321"/>
          <w:tab w:val="center" w:pos="5041"/>
          <w:tab w:val="center" w:pos="5761"/>
          <w:tab w:val="center" w:pos="6481"/>
          <w:tab w:val="right" w:pos="11074"/>
        </w:tabs>
        <w:spacing w:after="10"/>
        <w:ind w:left="-15" w:firstLine="0"/>
        <w:jc w:val="left"/>
      </w:pPr>
      <w:r>
        <w:rPr>
          <w:b/>
          <w:sz w:val="32"/>
        </w:rPr>
        <w:t>25, Male, Indian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Puthur ,Thrissur Kerala-680 546</w:t>
      </w:r>
      <w:r>
        <w:t xml:space="preserve"> </w:t>
      </w:r>
    </w:p>
    <w:p w14:paraId="0D53FDE4" w14:textId="77777777" w:rsidR="00327B46" w:rsidRDefault="004C50FD">
      <w:pPr>
        <w:spacing w:after="0" w:line="259" w:lineRule="auto"/>
        <w:ind w:left="7201" w:firstLine="0"/>
        <w:jc w:val="left"/>
      </w:pPr>
      <w:r>
        <w:rPr>
          <w:b/>
        </w:rPr>
        <w:t xml:space="preserve">                                   </w:t>
      </w:r>
      <w:r>
        <w:t xml:space="preserve"> </w:t>
      </w:r>
    </w:p>
    <w:p w14:paraId="6A3FD9F5" w14:textId="77777777" w:rsidR="00327B46" w:rsidRDefault="004C50FD">
      <w:pPr>
        <w:spacing w:after="10"/>
        <w:ind w:left="7921" w:hanging="720"/>
        <w:jc w:val="left"/>
      </w:pPr>
      <w:r>
        <w:rPr>
          <w:b/>
        </w:rPr>
        <w:t xml:space="preserve">                 Mob No.: +91 7025937361</w:t>
      </w:r>
      <w:r>
        <w:t xml:space="preserve"> </w:t>
      </w:r>
      <w:r>
        <w:rPr>
          <w:b/>
        </w:rPr>
        <w:t xml:space="preserve">       Vyshnav1600@gmail.com</w:t>
      </w:r>
      <w:r>
        <w:t xml:space="preserve"> </w:t>
      </w:r>
    </w:p>
    <w:p w14:paraId="2E998CCF" w14:textId="77777777" w:rsidR="00327B46" w:rsidRDefault="004C50FD">
      <w:pPr>
        <w:spacing w:after="477" w:line="259" w:lineRule="auto"/>
        <w:ind w:left="4829" w:firstLine="0"/>
        <w:jc w:val="center"/>
      </w:pPr>
      <w:r>
        <w:t xml:space="preserve"> </w:t>
      </w:r>
    </w:p>
    <w:p w14:paraId="53BB9DE4" w14:textId="77777777" w:rsidR="00327B46" w:rsidRDefault="004C50FD">
      <w:pPr>
        <w:shd w:val="clear" w:color="auto" w:fill="CCCCCC"/>
        <w:spacing w:after="76" w:line="259" w:lineRule="auto"/>
        <w:ind w:left="-5"/>
        <w:jc w:val="left"/>
      </w:pPr>
      <w:r>
        <w:rPr>
          <w:b/>
          <w:color w:val="003300"/>
          <w:sz w:val="26"/>
        </w:rPr>
        <w:t xml:space="preserve">Career Objective:- </w:t>
      </w:r>
    </w:p>
    <w:p w14:paraId="5FA5129C" w14:textId="77777777" w:rsidR="00327B46" w:rsidRDefault="004C50FD">
      <w:pPr>
        <w:spacing w:after="0" w:line="259" w:lineRule="auto"/>
        <w:ind w:left="0" w:firstLine="0"/>
        <w:jc w:val="left"/>
      </w:pPr>
      <w:r>
        <w:t xml:space="preserve"> </w:t>
      </w:r>
    </w:p>
    <w:p w14:paraId="5AC7E242" w14:textId="77777777" w:rsidR="00327B46" w:rsidRDefault="004C50FD">
      <w:pPr>
        <w:spacing w:after="0" w:line="259" w:lineRule="auto"/>
        <w:ind w:left="0" w:firstLine="0"/>
        <w:jc w:val="left"/>
      </w:pPr>
      <w:r>
        <w:t xml:space="preserve"> </w:t>
      </w:r>
    </w:p>
    <w:p w14:paraId="413FD3EB" w14:textId="77777777" w:rsidR="00327B46" w:rsidRDefault="004C50FD">
      <w:pPr>
        <w:spacing w:after="484" w:line="259" w:lineRule="auto"/>
        <w:ind w:left="0" w:firstLine="0"/>
        <w:jc w:val="left"/>
      </w:pPr>
      <w:r>
        <w:t xml:space="preserve"> </w:t>
      </w:r>
      <w:r>
        <w:rPr>
          <w:sz w:val="22"/>
        </w:rPr>
        <w:t xml:space="preserve">To work in an organization that will challenge my skills and knowledge and help me achieve great heights in my chosen field.  </w:t>
      </w:r>
    </w:p>
    <w:p w14:paraId="48B1C553" w14:textId="77777777" w:rsidR="00327B46" w:rsidRDefault="004C50FD">
      <w:pPr>
        <w:pStyle w:val="Heading1"/>
        <w:ind w:left="-5"/>
      </w:pPr>
      <w:r>
        <w:t xml:space="preserve">Work Experience:- </w:t>
      </w:r>
    </w:p>
    <w:p w14:paraId="66EBCAA8" w14:textId="77777777" w:rsidR="00327B46" w:rsidRDefault="004C50FD">
      <w:pPr>
        <w:numPr>
          <w:ilvl w:val="0"/>
          <w:numId w:val="1"/>
        </w:numPr>
        <w:ind w:hanging="360"/>
      </w:pPr>
      <w:r>
        <w:rPr>
          <w:b/>
        </w:rPr>
        <w:t>Worked as a Junior Software</w:t>
      </w:r>
      <w:r>
        <w:t xml:space="preserve"> developer in Java at Soften Technologies Kadavanthra Kochi Kerala for 6 Months</w:t>
      </w:r>
      <w:r>
        <w:rPr>
          <w:rFonts w:ascii="Calibri" w:eastAsia="Calibri" w:hAnsi="Calibri" w:cs="Calibri"/>
        </w:rPr>
        <w:t xml:space="preserve"> </w:t>
      </w:r>
    </w:p>
    <w:p w14:paraId="7ECA7023" w14:textId="77777777" w:rsidR="00327B46" w:rsidRDefault="004C50FD">
      <w:pPr>
        <w:numPr>
          <w:ilvl w:val="0"/>
          <w:numId w:val="1"/>
        </w:numPr>
        <w:spacing w:after="484"/>
        <w:ind w:hanging="360"/>
      </w:pPr>
      <w:r>
        <w:rPr>
          <w:b/>
        </w:rPr>
        <w:t xml:space="preserve">Worked as a </w:t>
      </w:r>
      <w:r>
        <w:t>Site superwiser in Thrissur  for 22 Months</w:t>
      </w:r>
      <w:r>
        <w:rPr>
          <w:rFonts w:ascii="Calibri" w:eastAsia="Calibri" w:hAnsi="Calibri" w:cs="Calibri"/>
        </w:rPr>
        <w:t xml:space="preserve"> </w:t>
      </w:r>
    </w:p>
    <w:p w14:paraId="373CD824" w14:textId="77777777" w:rsidR="00327B46" w:rsidRDefault="004C50FD">
      <w:pPr>
        <w:pStyle w:val="Heading1"/>
        <w:ind w:left="-5"/>
      </w:pPr>
      <w:r>
        <w:t xml:space="preserve">Educational Qualifications:- </w:t>
      </w:r>
    </w:p>
    <w:p w14:paraId="343CA66F" w14:textId="77777777" w:rsidR="00327B46" w:rsidRDefault="004C50FD">
      <w:pPr>
        <w:spacing w:after="0" w:line="259" w:lineRule="auto"/>
        <w:ind w:left="720" w:firstLine="0"/>
        <w:jc w:val="left"/>
      </w:pPr>
      <w:r>
        <w:t xml:space="preserve"> </w:t>
      </w:r>
    </w:p>
    <w:p w14:paraId="4340F832" w14:textId="4A4F3EE1" w:rsidR="004C50FD" w:rsidRPr="004C50FD" w:rsidRDefault="004C50FD">
      <w:pPr>
        <w:numPr>
          <w:ilvl w:val="0"/>
          <w:numId w:val="2"/>
        </w:numPr>
        <w:ind w:hanging="360"/>
        <w:rPr>
          <w:b/>
          <w:bCs/>
        </w:rPr>
      </w:pPr>
      <w:r>
        <w:rPr>
          <w:b/>
          <w:bCs/>
        </w:rPr>
        <w:t xml:space="preserve">QA/QC Mechanical Course With NDT </w:t>
      </w:r>
      <w:r>
        <w:t xml:space="preserve"> from Global Academy Pandalam Pathanamthitta during 2021-2022</w:t>
      </w:r>
    </w:p>
    <w:p w14:paraId="15C9C37F" w14:textId="7B213025" w:rsidR="00327B46" w:rsidRDefault="004C50FD">
      <w:pPr>
        <w:numPr>
          <w:ilvl w:val="0"/>
          <w:numId w:val="2"/>
        </w:numPr>
        <w:ind w:hanging="360"/>
      </w:pPr>
      <w:r>
        <w:rPr>
          <w:b/>
        </w:rPr>
        <w:t>B.Tech in Mechanical Engineering</w:t>
      </w:r>
      <w:r>
        <w:t xml:space="preserve"> </w:t>
      </w:r>
      <w:r>
        <w:rPr>
          <w:b/>
        </w:rPr>
        <w:t>with 6.53 CGPA</w:t>
      </w:r>
      <w:r>
        <w:t xml:space="preserve"> from Sreepathy institute of management and Technology, vavanoor, affiliated to Calicut University</w:t>
      </w:r>
      <w:r>
        <w:rPr>
          <w:color w:val="FF0000"/>
        </w:rPr>
        <w:t xml:space="preserve"> </w:t>
      </w:r>
      <w:r>
        <w:t>during 2014-2018.</w:t>
      </w:r>
      <w:r>
        <w:rPr>
          <w:rFonts w:ascii="Calibri" w:eastAsia="Calibri" w:hAnsi="Calibri" w:cs="Calibri"/>
        </w:rPr>
        <w:t xml:space="preserve"> </w:t>
      </w:r>
    </w:p>
    <w:p w14:paraId="785DAA70" w14:textId="77777777" w:rsidR="00327B46" w:rsidRDefault="004C50FD">
      <w:pPr>
        <w:spacing w:after="0" w:line="259" w:lineRule="auto"/>
        <w:ind w:left="180" w:firstLine="0"/>
        <w:jc w:val="left"/>
      </w:pPr>
      <w:r>
        <w:t xml:space="preserve"> </w:t>
      </w:r>
    </w:p>
    <w:p w14:paraId="3C607995" w14:textId="77777777" w:rsidR="00327B46" w:rsidRDefault="004C50FD">
      <w:pPr>
        <w:numPr>
          <w:ilvl w:val="0"/>
          <w:numId w:val="2"/>
        </w:numPr>
        <w:ind w:hanging="360"/>
      </w:pPr>
      <w:r>
        <w:rPr>
          <w:b/>
        </w:rPr>
        <w:t xml:space="preserve">Higher Secondary Examination </w:t>
      </w:r>
      <w:r>
        <w:t xml:space="preserve">with </w:t>
      </w:r>
      <w:r>
        <w:rPr>
          <w:b/>
        </w:rPr>
        <w:t>78%</w:t>
      </w:r>
      <w:r>
        <w:t xml:space="preserve"> from Chaldean Syrian Higher Secondary School syllabus during 2012-2014.</w:t>
      </w:r>
      <w:r>
        <w:rPr>
          <w:rFonts w:ascii="Calibri" w:eastAsia="Calibri" w:hAnsi="Calibri" w:cs="Calibri"/>
        </w:rPr>
        <w:t xml:space="preserve"> </w:t>
      </w:r>
    </w:p>
    <w:p w14:paraId="5C251C5F" w14:textId="77777777" w:rsidR="00327B46" w:rsidRDefault="004C50FD">
      <w:pPr>
        <w:spacing w:after="0" w:line="259" w:lineRule="auto"/>
        <w:ind w:left="720" w:firstLine="0"/>
        <w:jc w:val="left"/>
      </w:pPr>
      <w:r>
        <w:t xml:space="preserve"> </w:t>
      </w:r>
    </w:p>
    <w:p w14:paraId="16BE6126" w14:textId="77777777" w:rsidR="00327B46" w:rsidRDefault="004C50FD">
      <w:pPr>
        <w:numPr>
          <w:ilvl w:val="0"/>
          <w:numId w:val="2"/>
        </w:numPr>
        <w:spacing w:after="488"/>
        <w:ind w:hanging="360"/>
      </w:pPr>
      <w:r>
        <w:rPr>
          <w:b/>
        </w:rPr>
        <w:t>Secondary</w:t>
      </w:r>
      <w:r>
        <w:rPr>
          <w:rFonts w:ascii="Calibri" w:eastAsia="Calibri" w:hAnsi="Calibri" w:cs="Calibri"/>
          <w:sz w:val="20"/>
        </w:rPr>
        <w:t xml:space="preserve"> </w:t>
      </w:r>
      <w:r>
        <w:rPr>
          <w:rFonts w:ascii="Calibri" w:eastAsia="Calibri" w:hAnsi="Calibri" w:cs="Calibri"/>
        </w:rPr>
        <w:t>School</w:t>
      </w:r>
      <w:r>
        <w:rPr>
          <w:rFonts w:ascii="Calibri" w:eastAsia="Calibri" w:hAnsi="Calibri" w:cs="Calibri"/>
          <w:sz w:val="20"/>
        </w:rPr>
        <w:t xml:space="preserve"> </w:t>
      </w:r>
      <w:r>
        <w:rPr>
          <w:b/>
        </w:rPr>
        <w:t>Examination</w:t>
      </w:r>
      <w:r>
        <w:rPr>
          <w:rFonts w:ascii="Calibri" w:eastAsia="Calibri" w:hAnsi="Calibri" w:cs="Calibri"/>
          <w:sz w:val="20"/>
        </w:rPr>
        <w:t xml:space="preserve"> </w:t>
      </w:r>
      <w:r>
        <w:t xml:space="preserve">with </w:t>
      </w:r>
      <w:r>
        <w:rPr>
          <w:b/>
        </w:rPr>
        <w:t>95%</w:t>
      </w:r>
      <w:r>
        <w:t xml:space="preserve"> from S.R.K.G.V.M.H.S. School ,Thrissur under Kerala State Board during 2011-2012. </w:t>
      </w:r>
    </w:p>
    <w:p w14:paraId="20A1B337" w14:textId="77777777" w:rsidR="00327B46" w:rsidRDefault="004C50FD">
      <w:pPr>
        <w:pStyle w:val="Heading1"/>
        <w:ind w:left="-5"/>
      </w:pPr>
      <w:r>
        <w:t xml:space="preserve">Technical Skills:- </w:t>
      </w:r>
    </w:p>
    <w:p w14:paraId="76651899" w14:textId="77777777" w:rsidR="00327B46" w:rsidRDefault="004C50FD">
      <w:pPr>
        <w:spacing w:after="0" w:line="259" w:lineRule="auto"/>
        <w:jc w:val="left"/>
      </w:pPr>
      <w:r>
        <w:rPr>
          <w:b/>
          <w:u w:val="single" w:color="000000"/>
        </w:rPr>
        <w:t>Computer Skills:</w:t>
      </w:r>
      <w:r>
        <w:t xml:space="preserve"> </w:t>
      </w:r>
    </w:p>
    <w:p w14:paraId="1F6D9AB3" w14:textId="77777777" w:rsidR="00327B46" w:rsidRDefault="004C50FD">
      <w:pPr>
        <w:ind w:left="355"/>
      </w:pPr>
      <w:r>
        <w:t xml:space="preserve">Proficient in </w:t>
      </w:r>
    </w:p>
    <w:p w14:paraId="4AD474E8" w14:textId="77777777" w:rsidR="00327B46" w:rsidRDefault="004C50FD">
      <w:pPr>
        <w:spacing w:after="0" w:line="259" w:lineRule="auto"/>
        <w:ind w:left="360" w:firstLine="0"/>
        <w:jc w:val="left"/>
      </w:pPr>
      <w:r>
        <w:t xml:space="preserve"> </w:t>
      </w:r>
    </w:p>
    <w:p w14:paraId="5395C4BE" w14:textId="77777777" w:rsidR="00327B46" w:rsidRDefault="004C50FD">
      <w:pPr>
        <w:numPr>
          <w:ilvl w:val="0"/>
          <w:numId w:val="3"/>
        </w:numPr>
        <w:ind w:hanging="360"/>
      </w:pPr>
      <w:r>
        <w:t>Operating systems: Windows, Linux</w:t>
      </w:r>
      <w:r>
        <w:rPr>
          <w:rFonts w:ascii="Calibri" w:eastAsia="Calibri" w:hAnsi="Calibri" w:cs="Calibri"/>
        </w:rPr>
        <w:t xml:space="preserve"> </w:t>
      </w:r>
    </w:p>
    <w:p w14:paraId="33A98C69" w14:textId="77777777" w:rsidR="00327B46" w:rsidRDefault="004C50FD">
      <w:pPr>
        <w:numPr>
          <w:ilvl w:val="0"/>
          <w:numId w:val="3"/>
        </w:numPr>
        <w:ind w:hanging="360"/>
      </w:pPr>
      <w:r>
        <w:t>Java</w:t>
      </w:r>
      <w:r>
        <w:rPr>
          <w:rFonts w:ascii="Calibri" w:eastAsia="Calibri" w:hAnsi="Calibri" w:cs="Calibri"/>
        </w:rPr>
        <w:t xml:space="preserve"> </w:t>
      </w:r>
    </w:p>
    <w:p w14:paraId="0A7C5464" w14:textId="77777777" w:rsidR="00327B46" w:rsidRDefault="004C50FD">
      <w:pPr>
        <w:numPr>
          <w:ilvl w:val="0"/>
          <w:numId w:val="3"/>
        </w:numPr>
        <w:ind w:hanging="360"/>
      </w:pPr>
      <w:r>
        <w:t>HTML/CSS</w:t>
      </w:r>
      <w:r>
        <w:rPr>
          <w:rFonts w:ascii="Calibri" w:eastAsia="Calibri" w:hAnsi="Calibri" w:cs="Calibri"/>
        </w:rPr>
        <w:t xml:space="preserve"> </w:t>
      </w:r>
    </w:p>
    <w:p w14:paraId="5EBE354D" w14:textId="77777777" w:rsidR="00327B46" w:rsidRDefault="004C50FD">
      <w:pPr>
        <w:numPr>
          <w:ilvl w:val="0"/>
          <w:numId w:val="3"/>
        </w:numPr>
        <w:ind w:hanging="360"/>
      </w:pPr>
      <w:r>
        <w:t>Basics of JavaScript</w:t>
      </w:r>
      <w:r>
        <w:rPr>
          <w:rFonts w:ascii="Calibri" w:eastAsia="Calibri" w:hAnsi="Calibri" w:cs="Calibri"/>
        </w:rPr>
        <w:t xml:space="preserve"> </w:t>
      </w:r>
    </w:p>
    <w:p w14:paraId="420FB4EC" w14:textId="77777777" w:rsidR="00327B46" w:rsidRDefault="004C50FD">
      <w:pPr>
        <w:numPr>
          <w:ilvl w:val="0"/>
          <w:numId w:val="3"/>
        </w:numPr>
        <w:ind w:hanging="360"/>
      </w:pPr>
      <w:r>
        <w:t>SQL</w:t>
      </w:r>
      <w:r>
        <w:rPr>
          <w:rFonts w:ascii="Calibri" w:eastAsia="Calibri" w:hAnsi="Calibri" w:cs="Calibri"/>
        </w:rPr>
        <w:t xml:space="preserve"> </w:t>
      </w:r>
    </w:p>
    <w:p w14:paraId="6F9C956D" w14:textId="77777777" w:rsidR="00327B46" w:rsidRDefault="004C50FD">
      <w:pPr>
        <w:numPr>
          <w:ilvl w:val="0"/>
          <w:numId w:val="3"/>
        </w:numPr>
        <w:ind w:hanging="360"/>
      </w:pPr>
      <w:r>
        <w:t>Basic Knowledge of FrameWork</w:t>
      </w:r>
      <w:r>
        <w:rPr>
          <w:rFonts w:ascii="Calibri" w:eastAsia="Calibri" w:hAnsi="Calibri" w:cs="Calibri"/>
        </w:rPr>
        <w:t xml:space="preserve"> </w:t>
      </w:r>
    </w:p>
    <w:p w14:paraId="651D72AD" w14:textId="77777777" w:rsidR="00327B46" w:rsidRDefault="004C50FD">
      <w:pPr>
        <w:spacing w:after="0" w:line="259" w:lineRule="auto"/>
        <w:ind w:left="0" w:firstLine="0"/>
        <w:jc w:val="left"/>
      </w:pPr>
      <w:r>
        <w:t xml:space="preserve"> </w:t>
      </w:r>
    </w:p>
    <w:p w14:paraId="35C54F42" w14:textId="77777777" w:rsidR="00327B46" w:rsidRDefault="004C50FD">
      <w:pPr>
        <w:ind w:left="355"/>
      </w:pPr>
      <w:r>
        <w:t xml:space="preserve">Familiar with </w:t>
      </w:r>
    </w:p>
    <w:p w14:paraId="6D7E6CD8" w14:textId="77777777" w:rsidR="00327B46" w:rsidRDefault="004C50FD">
      <w:pPr>
        <w:spacing w:after="0" w:line="259" w:lineRule="auto"/>
        <w:ind w:left="360" w:firstLine="0"/>
        <w:jc w:val="left"/>
      </w:pPr>
      <w:r>
        <w:lastRenderedPageBreak/>
        <w:t xml:space="preserve"> </w:t>
      </w:r>
    </w:p>
    <w:p w14:paraId="26227A74" w14:textId="77777777" w:rsidR="00327B46" w:rsidRDefault="004C50FD">
      <w:pPr>
        <w:numPr>
          <w:ilvl w:val="0"/>
          <w:numId w:val="3"/>
        </w:numPr>
        <w:ind w:hanging="360"/>
      </w:pPr>
      <w:r>
        <w:t xml:space="preserve">MS office </w:t>
      </w:r>
    </w:p>
    <w:p w14:paraId="13C081D8" w14:textId="77777777" w:rsidR="00327B46" w:rsidRDefault="004C50FD">
      <w:pPr>
        <w:numPr>
          <w:ilvl w:val="0"/>
          <w:numId w:val="3"/>
        </w:numPr>
        <w:ind w:hanging="360"/>
      </w:pPr>
      <w:r>
        <w:t xml:space="preserve">AutoCAD </w:t>
      </w:r>
    </w:p>
    <w:p w14:paraId="5B41FCCE" w14:textId="77777777" w:rsidR="00327B46" w:rsidRDefault="004C50FD">
      <w:pPr>
        <w:numPr>
          <w:ilvl w:val="0"/>
          <w:numId w:val="3"/>
        </w:numPr>
        <w:ind w:hanging="360"/>
      </w:pPr>
      <w:r>
        <w:t xml:space="preserve">Ansys </w:t>
      </w:r>
    </w:p>
    <w:p w14:paraId="0D8C53AA" w14:textId="77777777" w:rsidR="00327B46" w:rsidRDefault="004C50FD">
      <w:pPr>
        <w:numPr>
          <w:ilvl w:val="0"/>
          <w:numId w:val="3"/>
        </w:numPr>
        <w:ind w:hanging="360"/>
      </w:pPr>
      <w:r>
        <w:t xml:space="preserve">Catia  </w:t>
      </w:r>
    </w:p>
    <w:p w14:paraId="5B7258A7" w14:textId="77777777" w:rsidR="00327B46" w:rsidRDefault="004C50FD">
      <w:pPr>
        <w:numPr>
          <w:ilvl w:val="0"/>
          <w:numId w:val="3"/>
        </w:numPr>
        <w:ind w:hanging="360"/>
      </w:pPr>
      <w:r>
        <w:t xml:space="preserve">AngularJS </w:t>
      </w:r>
    </w:p>
    <w:p w14:paraId="4CBFEBD7" w14:textId="77777777" w:rsidR="00327B46" w:rsidRDefault="004C50FD">
      <w:pPr>
        <w:spacing w:after="485" w:line="259" w:lineRule="auto"/>
        <w:ind w:left="360" w:firstLine="0"/>
        <w:jc w:val="left"/>
      </w:pPr>
      <w:r>
        <w:t xml:space="preserve">Attended Workshops- </w:t>
      </w:r>
      <w:r>
        <w:rPr>
          <w:rFonts w:ascii="Arial" w:eastAsia="Arial" w:hAnsi="Arial" w:cs="Arial"/>
          <w:color w:val="222222"/>
          <w:sz w:val="20"/>
        </w:rPr>
        <w:t>Cochin Shipyard Limited shipbuilding and maintenance Green wind and Solar Powertech</w:t>
      </w:r>
      <w:r>
        <w:t xml:space="preserve"> </w:t>
      </w:r>
    </w:p>
    <w:p w14:paraId="79C76387" w14:textId="77777777" w:rsidR="00327B46" w:rsidRDefault="004C50FD">
      <w:pPr>
        <w:pStyle w:val="Heading1"/>
        <w:ind w:left="-5"/>
      </w:pPr>
      <w:r>
        <w:t xml:space="preserve">Work Project Details :- </w:t>
      </w:r>
    </w:p>
    <w:p w14:paraId="71423CBC" w14:textId="77777777" w:rsidR="00327B46" w:rsidRDefault="004C50FD">
      <w:pPr>
        <w:numPr>
          <w:ilvl w:val="0"/>
          <w:numId w:val="4"/>
        </w:numPr>
        <w:spacing w:after="47" w:line="238" w:lineRule="auto"/>
        <w:ind w:hanging="360"/>
        <w:jc w:val="left"/>
      </w:pPr>
      <w:r>
        <w:t xml:space="preserve">(Jsp/Spring/MySql) Project divided into two-part.Admin part and the User part. Admin can update new products and edited product details and view customer order details. In the user part when a new user registers user gets a link and password token. that password token is used to complete her profile through the link. and a user can view and sort out the available products and the user can cart products as user wish. </w:t>
      </w:r>
    </w:p>
    <w:p w14:paraId="1520DA88" w14:textId="77777777" w:rsidR="00327B46" w:rsidRDefault="004C50FD">
      <w:pPr>
        <w:ind w:left="730"/>
      </w:pPr>
      <w:r>
        <w:t xml:space="preserve">and after checkout, the user gets the confirmation mail. </w:t>
      </w:r>
    </w:p>
    <w:p w14:paraId="286C4BFB" w14:textId="77777777" w:rsidR="00327B46" w:rsidRDefault="004C50FD">
      <w:pPr>
        <w:numPr>
          <w:ilvl w:val="0"/>
          <w:numId w:val="4"/>
        </w:numPr>
        <w:ind w:hanging="360"/>
        <w:jc w:val="left"/>
      </w:pPr>
      <w:r>
        <w:t xml:space="preserve">Worked as Site Super wiser to complete 2 Residential Project in Thrissur </w:t>
      </w:r>
    </w:p>
    <w:p w14:paraId="5DAB94FA" w14:textId="77777777" w:rsidR="00327B46" w:rsidRDefault="004C50FD">
      <w:pPr>
        <w:spacing w:after="0" w:line="259" w:lineRule="auto"/>
        <w:ind w:left="0" w:firstLine="0"/>
        <w:jc w:val="left"/>
      </w:pPr>
      <w:r>
        <w:t xml:space="preserve"> </w:t>
      </w:r>
    </w:p>
    <w:p w14:paraId="1A7F2EE3" w14:textId="77777777" w:rsidR="00327B46" w:rsidRDefault="004C50FD">
      <w:pPr>
        <w:spacing w:after="477" w:line="259" w:lineRule="auto"/>
        <w:ind w:left="0" w:firstLine="0"/>
        <w:jc w:val="left"/>
      </w:pPr>
      <w:r>
        <w:t xml:space="preserve"> </w:t>
      </w:r>
    </w:p>
    <w:p w14:paraId="1C367BCE" w14:textId="77777777" w:rsidR="00327B46" w:rsidRDefault="004C50FD">
      <w:pPr>
        <w:pStyle w:val="Heading1"/>
        <w:ind w:left="-5"/>
      </w:pPr>
      <w:r>
        <w:t xml:space="preserve">Main Project Details :- </w:t>
      </w:r>
    </w:p>
    <w:p w14:paraId="7138504B" w14:textId="77777777" w:rsidR="00327B46" w:rsidRDefault="004C50FD">
      <w:pPr>
        <w:numPr>
          <w:ilvl w:val="0"/>
          <w:numId w:val="5"/>
        </w:numPr>
        <w:ind w:hanging="360"/>
      </w:pPr>
      <w:r>
        <w:t xml:space="preserve">Title: FABRICATION OF LOW SPEED WIND TUNNEL AND ANALYSIS OF AEROFOIL DESIGN </w:t>
      </w:r>
    </w:p>
    <w:p w14:paraId="186D51DF" w14:textId="77777777" w:rsidR="00327B46" w:rsidRDefault="004C50FD">
      <w:pPr>
        <w:numPr>
          <w:ilvl w:val="0"/>
          <w:numId w:val="5"/>
        </w:numPr>
        <w:ind w:hanging="360"/>
      </w:pPr>
      <w:r>
        <w:t xml:space="preserve">Brief Overview : Study of the effects of aerodynamics and its influence are substantial in the design of aircrafts and much fluid effect based engineering machines. The forces involved in the dynamic interactions of fluids and solids have only begun to be lifted, therefore the study of wind behavior is necessary to design large Airplanes. </w:t>
      </w:r>
    </w:p>
    <w:p w14:paraId="34EA9EF8" w14:textId="77777777" w:rsidR="00327B46" w:rsidRDefault="004C50FD">
      <w:pPr>
        <w:numPr>
          <w:ilvl w:val="0"/>
          <w:numId w:val="5"/>
        </w:numPr>
        <w:spacing w:after="491"/>
        <w:ind w:hanging="360"/>
      </w:pPr>
      <w:r>
        <w:t xml:space="preserve">This project aims to study the design parameters of a low speed wind tunnel and then the study of co-efficient of lift (CL) and co-efficient of drag (CD) of a NACA 4412 Aerofoil section shaped as per the NACA standards of Aerofoil design </w:t>
      </w:r>
    </w:p>
    <w:p w14:paraId="27E16A76" w14:textId="77777777" w:rsidR="00327B46" w:rsidRDefault="004C50FD">
      <w:pPr>
        <w:pStyle w:val="Heading1"/>
        <w:ind w:left="-5"/>
      </w:pPr>
      <w:r>
        <w:t xml:space="preserve">Achievements:- </w:t>
      </w:r>
    </w:p>
    <w:p w14:paraId="0DBDE698" w14:textId="77777777" w:rsidR="00327B46" w:rsidRDefault="004C50FD">
      <w:pPr>
        <w:spacing w:after="0" w:line="259" w:lineRule="auto"/>
        <w:ind w:left="-5"/>
        <w:jc w:val="left"/>
      </w:pPr>
      <w:r>
        <w:rPr>
          <w:b/>
          <w:u w:val="single" w:color="000000"/>
        </w:rPr>
        <w:t>Cultural:</w:t>
      </w:r>
      <w:r>
        <w:t xml:space="preserve"> </w:t>
      </w:r>
    </w:p>
    <w:p w14:paraId="494411C3" w14:textId="77777777" w:rsidR="00327B46" w:rsidRDefault="004C50FD">
      <w:pPr>
        <w:numPr>
          <w:ilvl w:val="0"/>
          <w:numId w:val="6"/>
        </w:numPr>
        <w:ind w:hanging="360"/>
      </w:pPr>
      <w:r>
        <w:t>Second in college PC assembly 2016 and 2017</w:t>
      </w:r>
      <w:r>
        <w:rPr>
          <w:rFonts w:ascii="Calibri" w:eastAsia="Calibri" w:hAnsi="Calibri" w:cs="Calibri"/>
        </w:rPr>
        <w:t xml:space="preserve"> </w:t>
      </w:r>
    </w:p>
    <w:p w14:paraId="536A36B0" w14:textId="77777777" w:rsidR="00327B46" w:rsidRDefault="004C50FD">
      <w:pPr>
        <w:numPr>
          <w:ilvl w:val="0"/>
          <w:numId w:val="6"/>
        </w:numPr>
        <w:ind w:hanging="360"/>
      </w:pPr>
      <w:r>
        <w:t>Second in Dota 2 tournament 2017</w:t>
      </w:r>
      <w:r>
        <w:rPr>
          <w:rFonts w:ascii="Calibri" w:eastAsia="Calibri" w:hAnsi="Calibri" w:cs="Calibri"/>
        </w:rPr>
        <w:t xml:space="preserve"> </w:t>
      </w:r>
    </w:p>
    <w:p w14:paraId="2CC0D767" w14:textId="77777777" w:rsidR="00327B46" w:rsidRDefault="004C50FD">
      <w:pPr>
        <w:spacing w:after="480" w:line="259" w:lineRule="auto"/>
        <w:ind w:left="0" w:firstLine="0"/>
        <w:jc w:val="left"/>
      </w:pPr>
      <w:r>
        <w:t xml:space="preserve"> </w:t>
      </w:r>
      <w:r>
        <w:rPr>
          <w:rFonts w:ascii="Calibri" w:eastAsia="Calibri" w:hAnsi="Calibri" w:cs="Calibri"/>
        </w:rPr>
        <w:t xml:space="preserve"> </w:t>
      </w:r>
    </w:p>
    <w:p w14:paraId="7D145F9C" w14:textId="77777777" w:rsidR="00327B46" w:rsidRDefault="004C50FD">
      <w:pPr>
        <w:pStyle w:val="Heading1"/>
        <w:spacing w:after="72"/>
        <w:ind w:left="-5"/>
      </w:pPr>
      <w:r>
        <w:rPr>
          <w:color w:val="000000"/>
        </w:rPr>
        <w:t xml:space="preserve">Extra-Curricular Activities:- </w:t>
      </w:r>
    </w:p>
    <w:p w14:paraId="11A4D1AB" w14:textId="77777777" w:rsidR="00327B46" w:rsidRDefault="004C50FD">
      <w:pPr>
        <w:spacing w:after="0" w:line="259" w:lineRule="auto"/>
        <w:ind w:left="-5"/>
        <w:jc w:val="left"/>
      </w:pPr>
      <w:r>
        <w:rPr>
          <w:b/>
          <w:u w:val="single" w:color="000000"/>
        </w:rPr>
        <w:t>Hobbies</w:t>
      </w:r>
      <w:r>
        <w:t xml:space="preserve"> </w:t>
      </w:r>
    </w:p>
    <w:p w14:paraId="7B0C5978" w14:textId="77777777" w:rsidR="00327B46" w:rsidRDefault="004C50FD">
      <w:pPr>
        <w:numPr>
          <w:ilvl w:val="0"/>
          <w:numId w:val="7"/>
        </w:numPr>
        <w:ind w:hanging="360"/>
      </w:pPr>
      <w:r>
        <w:t>Reading</w:t>
      </w:r>
      <w:r>
        <w:rPr>
          <w:rFonts w:ascii="Calibri" w:eastAsia="Calibri" w:hAnsi="Calibri" w:cs="Calibri"/>
        </w:rPr>
        <w:t xml:space="preserve"> </w:t>
      </w:r>
    </w:p>
    <w:p w14:paraId="23D15452" w14:textId="77777777" w:rsidR="00327B46" w:rsidRDefault="004C50FD">
      <w:pPr>
        <w:numPr>
          <w:ilvl w:val="0"/>
          <w:numId w:val="7"/>
        </w:numPr>
        <w:ind w:hanging="360"/>
      </w:pPr>
      <w:r>
        <w:t>Riding Bikes</w:t>
      </w:r>
      <w:r>
        <w:rPr>
          <w:rFonts w:ascii="Calibri" w:eastAsia="Calibri" w:hAnsi="Calibri" w:cs="Calibri"/>
        </w:rPr>
        <w:t xml:space="preserve"> </w:t>
      </w:r>
    </w:p>
    <w:p w14:paraId="309C8DDB" w14:textId="77777777" w:rsidR="00327B46" w:rsidRDefault="004C50FD">
      <w:pPr>
        <w:numPr>
          <w:ilvl w:val="0"/>
          <w:numId w:val="7"/>
        </w:numPr>
        <w:ind w:hanging="360"/>
      </w:pPr>
      <w:r>
        <w:t>Watching series/ Anime/Movies</w:t>
      </w:r>
      <w:r>
        <w:rPr>
          <w:rFonts w:ascii="Calibri" w:eastAsia="Calibri" w:hAnsi="Calibri" w:cs="Calibri"/>
        </w:rPr>
        <w:t xml:space="preserve"> </w:t>
      </w:r>
    </w:p>
    <w:p w14:paraId="00FAC9A7" w14:textId="77777777" w:rsidR="00327B46" w:rsidRDefault="004C50FD">
      <w:pPr>
        <w:numPr>
          <w:ilvl w:val="0"/>
          <w:numId w:val="7"/>
        </w:numPr>
        <w:ind w:hanging="360"/>
      </w:pPr>
      <w:r>
        <w:t>Gaming</w:t>
      </w:r>
      <w:r>
        <w:rPr>
          <w:rFonts w:ascii="Calibri" w:eastAsia="Calibri" w:hAnsi="Calibri" w:cs="Calibri"/>
        </w:rPr>
        <w:t xml:space="preserve"> </w:t>
      </w:r>
    </w:p>
    <w:p w14:paraId="3016BCE6" w14:textId="77777777" w:rsidR="00327B46" w:rsidRDefault="004C50FD">
      <w:pPr>
        <w:spacing w:after="0" w:line="259" w:lineRule="auto"/>
        <w:ind w:left="-5"/>
        <w:jc w:val="left"/>
      </w:pPr>
      <w:r>
        <w:rPr>
          <w:b/>
          <w:u w:val="single" w:color="000000"/>
        </w:rPr>
        <w:t>Area of interest</w:t>
      </w:r>
      <w:r>
        <w:t xml:space="preserve"> </w:t>
      </w:r>
    </w:p>
    <w:p w14:paraId="735983FE" w14:textId="77777777" w:rsidR="00327B46" w:rsidRDefault="004C50FD">
      <w:pPr>
        <w:numPr>
          <w:ilvl w:val="0"/>
          <w:numId w:val="7"/>
        </w:numPr>
        <w:ind w:hanging="360"/>
      </w:pPr>
      <w:r>
        <w:t xml:space="preserve">Networking </w:t>
      </w:r>
    </w:p>
    <w:p w14:paraId="4C2994B5" w14:textId="77777777" w:rsidR="00327B46" w:rsidRDefault="004C50FD">
      <w:pPr>
        <w:numPr>
          <w:ilvl w:val="0"/>
          <w:numId w:val="7"/>
        </w:numPr>
        <w:spacing w:after="482"/>
        <w:ind w:hanging="360"/>
      </w:pPr>
      <w:r>
        <w:t>Game Development</w:t>
      </w:r>
      <w:r>
        <w:rPr>
          <w:rFonts w:ascii="Calibri" w:eastAsia="Calibri" w:hAnsi="Calibri" w:cs="Calibri"/>
        </w:rPr>
        <w:t xml:space="preserve"> </w:t>
      </w:r>
    </w:p>
    <w:p w14:paraId="723AB57F" w14:textId="77777777" w:rsidR="00327B46" w:rsidRDefault="004C50FD">
      <w:pPr>
        <w:pStyle w:val="Heading1"/>
        <w:spacing w:after="72"/>
        <w:ind w:left="-5"/>
      </w:pPr>
      <w:r>
        <w:rPr>
          <w:color w:val="000000"/>
        </w:rPr>
        <w:lastRenderedPageBreak/>
        <w:t xml:space="preserve">Strengths:- </w:t>
      </w:r>
    </w:p>
    <w:p w14:paraId="5151CFDB" w14:textId="77777777" w:rsidR="00327B46" w:rsidRDefault="004C50FD">
      <w:pPr>
        <w:numPr>
          <w:ilvl w:val="0"/>
          <w:numId w:val="8"/>
        </w:numPr>
        <w:ind w:hanging="360"/>
      </w:pPr>
      <w:r>
        <w:t>Willingness to adapt</w:t>
      </w:r>
      <w:r>
        <w:rPr>
          <w:rFonts w:ascii="Calibri" w:eastAsia="Calibri" w:hAnsi="Calibri" w:cs="Calibri"/>
        </w:rPr>
        <w:t xml:space="preserve"> </w:t>
      </w:r>
    </w:p>
    <w:p w14:paraId="4A9FF52D" w14:textId="77777777" w:rsidR="00327B46" w:rsidRDefault="004C50FD">
      <w:pPr>
        <w:numPr>
          <w:ilvl w:val="0"/>
          <w:numId w:val="8"/>
        </w:numPr>
        <w:ind w:hanging="360"/>
      </w:pPr>
      <w:r>
        <w:t>Flexible and versatile</w:t>
      </w:r>
      <w:r>
        <w:rPr>
          <w:rFonts w:ascii="Calibri" w:eastAsia="Calibri" w:hAnsi="Calibri" w:cs="Calibri"/>
        </w:rPr>
        <w:t xml:space="preserve"> </w:t>
      </w:r>
    </w:p>
    <w:p w14:paraId="758D9969" w14:textId="77777777" w:rsidR="00327B46" w:rsidRDefault="004C50FD">
      <w:pPr>
        <w:numPr>
          <w:ilvl w:val="0"/>
          <w:numId w:val="8"/>
        </w:numPr>
        <w:ind w:hanging="360"/>
      </w:pPr>
      <w:r>
        <w:t>Ready to accept responsibility</w:t>
      </w:r>
      <w:r>
        <w:rPr>
          <w:rFonts w:ascii="Calibri" w:eastAsia="Calibri" w:hAnsi="Calibri" w:cs="Calibri"/>
        </w:rPr>
        <w:t xml:space="preserve"> </w:t>
      </w:r>
    </w:p>
    <w:p w14:paraId="544337B8" w14:textId="77777777" w:rsidR="00327B46" w:rsidRDefault="004C50FD">
      <w:pPr>
        <w:numPr>
          <w:ilvl w:val="0"/>
          <w:numId w:val="8"/>
        </w:numPr>
        <w:ind w:hanging="360"/>
      </w:pPr>
      <w:r>
        <w:t xml:space="preserve">Ready to learn anything </w:t>
      </w:r>
      <w:r>
        <w:rPr>
          <w:rFonts w:ascii="Calibri" w:eastAsia="Calibri" w:hAnsi="Calibri" w:cs="Calibri"/>
        </w:rPr>
        <w:t xml:space="preserve"> </w:t>
      </w:r>
    </w:p>
    <w:tbl>
      <w:tblPr>
        <w:tblStyle w:val="TableGrid"/>
        <w:tblW w:w="11131" w:type="dxa"/>
        <w:tblInd w:w="-29" w:type="dxa"/>
        <w:tblCellMar>
          <w:top w:w="9" w:type="dxa"/>
          <w:bottom w:w="1" w:type="dxa"/>
          <w:right w:w="115" w:type="dxa"/>
        </w:tblCellMar>
        <w:tblLook w:val="04A0" w:firstRow="1" w:lastRow="0" w:firstColumn="1" w:lastColumn="0" w:noHBand="0" w:noVBand="1"/>
      </w:tblPr>
      <w:tblGrid>
        <w:gridCol w:w="2160"/>
        <w:gridCol w:w="749"/>
        <w:gridCol w:w="3699"/>
        <w:gridCol w:w="4523"/>
      </w:tblGrid>
      <w:tr w:rsidR="00327B46" w14:paraId="51B99EE2" w14:textId="77777777">
        <w:trPr>
          <w:trHeight w:val="420"/>
        </w:trPr>
        <w:tc>
          <w:tcPr>
            <w:tcW w:w="2909" w:type="dxa"/>
            <w:gridSpan w:val="2"/>
            <w:tcBorders>
              <w:top w:val="nil"/>
              <w:left w:val="nil"/>
              <w:bottom w:val="nil"/>
              <w:right w:val="nil"/>
            </w:tcBorders>
            <w:shd w:val="clear" w:color="auto" w:fill="CCCCCC"/>
          </w:tcPr>
          <w:p w14:paraId="31BD814F" w14:textId="77777777" w:rsidR="00327B46" w:rsidRDefault="004C50FD">
            <w:pPr>
              <w:spacing w:after="0" w:line="259" w:lineRule="auto"/>
              <w:ind w:left="29" w:firstLine="0"/>
              <w:jc w:val="left"/>
            </w:pPr>
            <w:r>
              <w:rPr>
                <w:b/>
                <w:sz w:val="26"/>
              </w:rPr>
              <w:t xml:space="preserve">Other Information:- </w:t>
            </w:r>
          </w:p>
        </w:tc>
        <w:tc>
          <w:tcPr>
            <w:tcW w:w="8222" w:type="dxa"/>
            <w:gridSpan w:val="2"/>
            <w:tcBorders>
              <w:top w:val="nil"/>
              <w:left w:val="nil"/>
              <w:bottom w:val="nil"/>
              <w:right w:val="nil"/>
            </w:tcBorders>
            <w:shd w:val="clear" w:color="auto" w:fill="CCCCCC"/>
          </w:tcPr>
          <w:p w14:paraId="4E168A04" w14:textId="77777777" w:rsidR="00327B46" w:rsidRDefault="00327B46">
            <w:pPr>
              <w:spacing w:after="160" w:line="259" w:lineRule="auto"/>
              <w:ind w:left="0" w:firstLine="0"/>
              <w:jc w:val="left"/>
            </w:pPr>
          </w:p>
        </w:tc>
      </w:tr>
      <w:tr w:rsidR="00327B46" w14:paraId="06E9BEF8" w14:textId="77777777">
        <w:trPr>
          <w:trHeight w:val="828"/>
        </w:trPr>
        <w:tc>
          <w:tcPr>
            <w:tcW w:w="2909" w:type="dxa"/>
            <w:gridSpan w:val="2"/>
            <w:tcBorders>
              <w:top w:val="nil"/>
              <w:left w:val="nil"/>
              <w:bottom w:val="nil"/>
              <w:right w:val="nil"/>
            </w:tcBorders>
          </w:tcPr>
          <w:p w14:paraId="59111F5D" w14:textId="77777777" w:rsidR="00327B46" w:rsidRDefault="004C50FD">
            <w:pPr>
              <w:spacing w:after="0" w:line="259" w:lineRule="auto"/>
              <w:ind w:left="29" w:firstLine="0"/>
              <w:jc w:val="left"/>
            </w:pPr>
            <w:r>
              <w:rPr>
                <w:b/>
                <w:u w:val="single" w:color="000000"/>
              </w:rPr>
              <w:t>Languages known:</w:t>
            </w:r>
            <w:r>
              <w:t xml:space="preserve"> </w:t>
            </w:r>
          </w:p>
          <w:p w14:paraId="00ED15C5" w14:textId="77777777" w:rsidR="00327B46" w:rsidRDefault="004C50FD">
            <w:pPr>
              <w:spacing w:after="0" w:line="259" w:lineRule="auto"/>
              <w:ind w:left="29" w:firstLine="0"/>
              <w:jc w:val="left"/>
            </w:pPr>
            <w:r>
              <w:t xml:space="preserve"> </w:t>
            </w:r>
          </w:p>
          <w:p w14:paraId="2268D805" w14:textId="77777777" w:rsidR="00327B46" w:rsidRDefault="004C50FD">
            <w:pPr>
              <w:tabs>
                <w:tab w:val="center" w:pos="2223"/>
              </w:tabs>
              <w:spacing w:after="0" w:line="259" w:lineRule="auto"/>
              <w:ind w:left="0" w:firstLine="0"/>
              <w:jc w:val="left"/>
            </w:pPr>
            <w:r>
              <w:t xml:space="preserve">To Read &amp; Speak </w:t>
            </w:r>
            <w:r>
              <w:tab/>
              <w:t xml:space="preserve">: </w:t>
            </w:r>
          </w:p>
        </w:tc>
        <w:tc>
          <w:tcPr>
            <w:tcW w:w="8222" w:type="dxa"/>
            <w:gridSpan w:val="2"/>
            <w:tcBorders>
              <w:top w:val="nil"/>
              <w:left w:val="nil"/>
              <w:bottom w:val="nil"/>
              <w:right w:val="nil"/>
            </w:tcBorders>
            <w:vAlign w:val="bottom"/>
          </w:tcPr>
          <w:p w14:paraId="2B340D2A" w14:textId="77777777" w:rsidR="00327B46" w:rsidRDefault="004C50FD">
            <w:pPr>
              <w:spacing w:after="0" w:line="259" w:lineRule="auto"/>
              <w:ind w:left="0" w:firstLine="0"/>
              <w:jc w:val="left"/>
            </w:pPr>
            <w:r>
              <w:t xml:space="preserve">Malayalam, English </w:t>
            </w:r>
          </w:p>
        </w:tc>
      </w:tr>
      <w:tr w:rsidR="00327B46" w14:paraId="4E80EDCD" w14:textId="77777777">
        <w:trPr>
          <w:trHeight w:val="876"/>
        </w:trPr>
        <w:tc>
          <w:tcPr>
            <w:tcW w:w="2909" w:type="dxa"/>
            <w:gridSpan w:val="2"/>
            <w:tcBorders>
              <w:top w:val="nil"/>
              <w:left w:val="nil"/>
              <w:bottom w:val="nil"/>
              <w:right w:val="nil"/>
            </w:tcBorders>
            <w:shd w:val="clear" w:color="auto" w:fill="CCCCCC"/>
            <w:vAlign w:val="bottom"/>
          </w:tcPr>
          <w:p w14:paraId="504FDC7D" w14:textId="77777777" w:rsidR="00327B46" w:rsidRDefault="004C50FD">
            <w:pPr>
              <w:spacing w:after="0" w:line="259" w:lineRule="auto"/>
              <w:ind w:left="29" w:firstLine="0"/>
              <w:jc w:val="left"/>
            </w:pPr>
            <w:r>
              <w:rPr>
                <w:b/>
              </w:rPr>
              <w:t xml:space="preserve">Personal Profile:- </w:t>
            </w:r>
            <w:r>
              <w:rPr>
                <w:b/>
                <w:sz w:val="26"/>
              </w:rPr>
              <w:t xml:space="preserve"> </w:t>
            </w:r>
          </w:p>
        </w:tc>
        <w:tc>
          <w:tcPr>
            <w:tcW w:w="8222" w:type="dxa"/>
            <w:gridSpan w:val="2"/>
            <w:tcBorders>
              <w:top w:val="nil"/>
              <w:left w:val="nil"/>
              <w:bottom w:val="nil"/>
              <w:right w:val="nil"/>
            </w:tcBorders>
            <w:shd w:val="clear" w:color="auto" w:fill="CCCCCC"/>
          </w:tcPr>
          <w:p w14:paraId="22CA85EF" w14:textId="77777777" w:rsidR="00327B46" w:rsidRDefault="00327B46">
            <w:pPr>
              <w:spacing w:after="160" w:line="259" w:lineRule="auto"/>
              <w:ind w:left="0" w:firstLine="0"/>
              <w:jc w:val="left"/>
            </w:pPr>
          </w:p>
        </w:tc>
      </w:tr>
      <w:tr w:rsidR="00327B46" w14:paraId="26470069" w14:textId="77777777">
        <w:tblPrEx>
          <w:tblCellMar>
            <w:top w:w="0" w:type="dxa"/>
            <w:bottom w:w="0" w:type="dxa"/>
            <w:right w:w="0" w:type="dxa"/>
          </w:tblCellMar>
        </w:tblPrEx>
        <w:trPr>
          <w:gridAfter w:val="1"/>
          <w:wAfter w:w="4523" w:type="dxa"/>
          <w:trHeight w:val="271"/>
        </w:trPr>
        <w:tc>
          <w:tcPr>
            <w:tcW w:w="2160" w:type="dxa"/>
            <w:tcBorders>
              <w:top w:val="nil"/>
              <w:left w:val="nil"/>
              <w:bottom w:val="nil"/>
              <w:right w:val="nil"/>
            </w:tcBorders>
          </w:tcPr>
          <w:p w14:paraId="432FB25B" w14:textId="77777777" w:rsidR="00327B46" w:rsidRDefault="004C50FD">
            <w:pPr>
              <w:tabs>
                <w:tab w:val="center" w:pos="1800"/>
              </w:tabs>
              <w:spacing w:after="0" w:line="259" w:lineRule="auto"/>
              <w:ind w:left="0" w:firstLine="0"/>
              <w:jc w:val="left"/>
            </w:pPr>
            <w:r>
              <w:t xml:space="preserve">Father Name </w:t>
            </w:r>
            <w:r>
              <w:tab/>
              <w:t xml:space="preserve"> </w:t>
            </w:r>
          </w:p>
        </w:tc>
        <w:tc>
          <w:tcPr>
            <w:tcW w:w="4448" w:type="dxa"/>
            <w:gridSpan w:val="2"/>
            <w:tcBorders>
              <w:top w:val="nil"/>
              <w:left w:val="nil"/>
              <w:bottom w:val="nil"/>
              <w:right w:val="nil"/>
            </w:tcBorders>
          </w:tcPr>
          <w:p w14:paraId="17DA2195" w14:textId="77777777" w:rsidR="00327B46" w:rsidRDefault="004C50FD">
            <w:pPr>
              <w:tabs>
                <w:tab w:val="center" w:pos="213"/>
                <w:tab w:val="center" w:pos="1602"/>
              </w:tabs>
              <w:spacing w:after="0" w:line="259" w:lineRule="auto"/>
              <w:ind w:left="0" w:firstLine="0"/>
              <w:jc w:val="left"/>
            </w:pPr>
            <w:r>
              <w:rPr>
                <w:rFonts w:ascii="Calibri" w:eastAsia="Calibri" w:hAnsi="Calibri" w:cs="Calibri"/>
                <w:sz w:val="22"/>
              </w:rPr>
              <w:tab/>
            </w:r>
            <w:r>
              <w:t xml:space="preserve">: </w:t>
            </w:r>
            <w:r>
              <w:tab/>
              <w:t xml:space="preserve">PS Viswamabaran </w:t>
            </w:r>
          </w:p>
        </w:tc>
      </w:tr>
      <w:tr w:rsidR="00327B46" w14:paraId="6838DF45" w14:textId="77777777">
        <w:tblPrEx>
          <w:tblCellMar>
            <w:top w:w="0" w:type="dxa"/>
            <w:bottom w:w="0" w:type="dxa"/>
            <w:right w:w="0" w:type="dxa"/>
          </w:tblCellMar>
        </w:tblPrEx>
        <w:trPr>
          <w:gridAfter w:val="1"/>
          <w:wAfter w:w="4523" w:type="dxa"/>
          <w:trHeight w:val="276"/>
        </w:trPr>
        <w:tc>
          <w:tcPr>
            <w:tcW w:w="2160" w:type="dxa"/>
            <w:tcBorders>
              <w:top w:val="nil"/>
              <w:left w:val="nil"/>
              <w:bottom w:val="nil"/>
              <w:right w:val="nil"/>
            </w:tcBorders>
          </w:tcPr>
          <w:p w14:paraId="0CE7873A" w14:textId="77777777" w:rsidR="00327B46" w:rsidRDefault="004C50FD">
            <w:pPr>
              <w:tabs>
                <w:tab w:val="center" w:pos="1800"/>
              </w:tabs>
              <w:spacing w:after="0" w:line="259" w:lineRule="auto"/>
              <w:ind w:left="0" w:firstLine="0"/>
              <w:jc w:val="left"/>
            </w:pPr>
            <w:r>
              <w:t xml:space="preserve">Occupation </w:t>
            </w:r>
            <w:r>
              <w:tab/>
              <w:t xml:space="preserve"> </w:t>
            </w:r>
          </w:p>
        </w:tc>
        <w:tc>
          <w:tcPr>
            <w:tcW w:w="4448" w:type="dxa"/>
            <w:gridSpan w:val="2"/>
            <w:tcBorders>
              <w:top w:val="nil"/>
              <w:left w:val="nil"/>
              <w:bottom w:val="nil"/>
              <w:right w:val="nil"/>
            </w:tcBorders>
          </w:tcPr>
          <w:p w14:paraId="293B6FB3" w14:textId="77777777" w:rsidR="00327B46" w:rsidRDefault="004C50FD">
            <w:pPr>
              <w:spacing w:after="0" w:line="259" w:lineRule="auto"/>
              <w:ind w:left="180" w:firstLine="0"/>
              <w:jc w:val="left"/>
            </w:pPr>
            <w:r>
              <w:t xml:space="preserve">:        Business  </w:t>
            </w:r>
          </w:p>
        </w:tc>
      </w:tr>
      <w:tr w:rsidR="00327B46" w14:paraId="187D62BC" w14:textId="77777777">
        <w:tblPrEx>
          <w:tblCellMar>
            <w:top w:w="0" w:type="dxa"/>
            <w:bottom w:w="0" w:type="dxa"/>
            <w:right w:w="0" w:type="dxa"/>
          </w:tblCellMar>
        </w:tblPrEx>
        <w:trPr>
          <w:gridAfter w:val="1"/>
          <w:wAfter w:w="4523" w:type="dxa"/>
          <w:trHeight w:val="275"/>
        </w:trPr>
        <w:tc>
          <w:tcPr>
            <w:tcW w:w="2160" w:type="dxa"/>
            <w:tcBorders>
              <w:top w:val="nil"/>
              <w:left w:val="nil"/>
              <w:bottom w:val="nil"/>
              <w:right w:val="nil"/>
            </w:tcBorders>
          </w:tcPr>
          <w:p w14:paraId="68DA5193" w14:textId="77777777" w:rsidR="00327B46" w:rsidRDefault="004C50FD">
            <w:pPr>
              <w:tabs>
                <w:tab w:val="center" w:pos="1800"/>
              </w:tabs>
              <w:spacing w:after="0" w:line="259" w:lineRule="auto"/>
              <w:ind w:left="0" w:firstLine="0"/>
              <w:jc w:val="left"/>
            </w:pPr>
            <w:r>
              <w:t xml:space="preserve">Date of Birth </w:t>
            </w:r>
            <w:r>
              <w:tab/>
              <w:t xml:space="preserve"> </w:t>
            </w:r>
          </w:p>
        </w:tc>
        <w:tc>
          <w:tcPr>
            <w:tcW w:w="4448" w:type="dxa"/>
            <w:gridSpan w:val="2"/>
            <w:tcBorders>
              <w:top w:val="nil"/>
              <w:left w:val="nil"/>
              <w:bottom w:val="nil"/>
              <w:right w:val="nil"/>
            </w:tcBorders>
          </w:tcPr>
          <w:p w14:paraId="1A7869BE" w14:textId="77777777" w:rsidR="00327B46" w:rsidRDefault="004C50FD">
            <w:pPr>
              <w:tabs>
                <w:tab w:val="center" w:pos="213"/>
                <w:tab w:val="center" w:pos="1260"/>
              </w:tabs>
              <w:spacing w:after="0" w:line="259" w:lineRule="auto"/>
              <w:ind w:left="0" w:firstLine="0"/>
              <w:jc w:val="left"/>
            </w:pPr>
            <w:r>
              <w:rPr>
                <w:rFonts w:ascii="Calibri" w:eastAsia="Calibri" w:hAnsi="Calibri" w:cs="Calibri"/>
                <w:sz w:val="22"/>
              </w:rPr>
              <w:tab/>
            </w:r>
            <w:r>
              <w:t xml:space="preserve">: </w:t>
            </w:r>
            <w:r>
              <w:tab/>
              <w:t xml:space="preserve">25.10.1996 </w:t>
            </w:r>
          </w:p>
        </w:tc>
      </w:tr>
      <w:tr w:rsidR="00327B46" w14:paraId="5B5BE1BC" w14:textId="77777777">
        <w:tblPrEx>
          <w:tblCellMar>
            <w:top w:w="0" w:type="dxa"/>
            <w:bottom w:w="0" w:type="dxa"/>
            <w:right w:w="0" w:type="dxa"/>
          </w:tblCellMar>
        </w:tblPrEx>
        <w:trPr>
          <w:gridAfter w:val="1"/>
          <w:wAfter w:w="4523" w:type="dxa"/>
          <w:trHeight w:val="275"/>
        </w:trPr>
        <w:tc>
          <w:tcPr>
            <w:tcW w:w="2160" w:type="dxa"/>
            <w:tcBorders>
              <w:top w:val="nil"/>
              <w:left w:val="nil"/>
              <w:bottom w:val="nil"/>
              <w:right w:val="nil"/>
            </w:tcBorders>
          </w:tcPr>
          <w:p w14:paraId="1D418F6E" w14:textId="77777777" w:rsidR="00327B46" w:rsidRDefault="004C50FD">
            <w:pPr>
              <w:tabs>
                <w:tab w:val="center" w:pos="1800"/>
              </w:tabs>
              <w:spacing w:after="0" w:line="259" w:lineRule="auto"/>
              <w:ind w:left="0" w:firstLine="0"/>
              <w:jc w:val="left"/>
            </w:pPr>
            <w:r>
              <w:t xml:space="preserve">Gender </w:t>
            </w:r>
            <w:r>
              <w:tab/>
              <w:t xml:space="preserve"> </w:t>
            </w:r>
          </w:p>
        </w:tc>
        <w:tc>
          <w:tcPr>
            <w:tcW w:w="4448" w:type="dxa"/>
            <w:gridSpan w:val="2"/>
            <w:tcBorders>
              <w:top w:val="nil"/>
              <w:left w:val="nil"/>
              <w:bottom w:val="nil"/>
              <w:right w:val="nil"/>
            </w:tcBorders>
          </w:tcPr>
          <w:p w14:paraId="77282D39" w14:textId="77777777" w:rsidR="00327B46" w:rsidRDefault="004C50FD">
            <w:pPr>
              <w:spacing w:after="0" w:line="259" w:lineRule="auto"/>
              <w:ind w:left="180" w:firstLine="0"/>
              <w:jc w:val="left"/>
            </w:pPr>
            <w:r>
              <w:t xml:space="preserve">:        Male </w:t>
            </w:r>
          </w:p>
        </w:tc>
      </w:tr>
      <w:tr w:rsidR="00327B46" w14:paraId="2AF97534" w14:textId="77777777">
        <w:tblPrEx>
          <w:tblCellMar>
            <w:top w:w="0" w:type="dxa"/>
            <w:bottom w:w="0" w:type="dxa"/>
            <w:right w:w="0" w:type="dxa"/>
          </w:tblCellMar>
        </w:tblPrEx>
        <w:trPr>
          <w:gridAfter w:val="1"/>
          <w:wAfter w:w="4523" w:type="dxa"/>
          <w:trHeight w:val="276"/>
        </w:trPr>
        <w:tc>
          <w:tcPr>
            <w:tcW w:w="2160" w:type="dxa"/>
            <w:tcBorders>
              <w:top w:val="nil"/>
              <w:left w:val="nil"/>
              <w:bottom w:val="nil"/>
              <w:right w:val="nil"/>
            </w:tcBorders>
          </w:tcPr>
          <w:p w14:paraId="6EEFD737" w14:textId="77777777" w:rsidR="00327B46" w:rsidRDefault="004C50FD">
            <w:pPr>
              <w:tabs>
                <w:tab w:val="center" w:pos="1800"/>
              </w:tabs>
              <w:spacing w:after="0" w:line="259" w:lineRule="auto"/>
              <w:ind w:left="0" w:firstLine="0"/>
              <w:jc w:val="left"/>
            </w:pPr>
            <w:r>
              <w:t xml:space="preserve">Marital status </w:t>
            </w:r>
            <w:r>
              <w:tab/>
              <w:t xml:space="preserve"> </w:t>
            </w:r>
          </w:p>
        </w:tc>
        <w:tc>
          <w:tcPr>
            <w:tcW w:w="4448" w:type="dxa"/>
            <w:gridSpan w:val="2"/>
            <w:tcBorders>
              <w:top w:val="nil"/>
              <w:left w:val="nil"/>
              <w:bottom w:val="nil"/>
              <w:right w:val="nil"/>
            </w:tcBorders>
          </w:tcPr>
          <w:p w14:paraId="022044BB" w14:textId="77777777" w:rsidR="00327B46" w:rsidRDefault="004C50FD">
            <w:pPr>
              <w:spacing w:after="0" w:line="259" w:lineRule="auto"/>
              <w:ind w:left="180" w:firstLine="0"/>
              <w:jc w:val="left"/>
            </w:pPr>
            <w:r>
              <w:t xml:space="preserve">:        Single </w:t>
            </w:r>
          </w:p>
        </w:tc>
      </w:tr>
      <w:tr w:rsidR="00327B46" w14:paraId="7E847408" w14:textId="77777777">
        <w:tblPrEx>
          <w:tblCellMar>
            <w:top w:w="0" w:type="dxa"/>
            <w:bottom w:w="0" w:type="dxa"/>
            <w:right w:w="0" w:type="dxa"/>
          </w:tblCellMar>
        </w:tblPrEx>
        <w:trPr>
          <w:gridAfter w:val="1"/>
          <w:wAfter w:w="4523" w:type="dxa"/>
          <w:trHeight w:val="276"/>
        </w:trPr>
        <w:tc>
          <w:tcPr>
            <w:tcW w:w="2160" w:type="dxa"/>
            <w:tcBorders>
              <w:top w:val="nil"/>
              <w:left w:val="nil"/>
              <w:bottom w:val="nil"/>
              <w:right w:val="nil"/>
            </w:tcBorders>
          </w:tcPr>
          <w:p w14:paraId="3F12195F" w14:textId="77777777" w:rsidR="00327B46" w:rsidRDefault="004C50FD">
            <w:pPr>
              <w:tabs>
                <w:tab w:val="center" w:pos="1800"/>
              </w:tabs>
              <w:spacing w:after="0" w:line="259" w:lineRule="auto"/>
              <w:ind w:left="0" w:firstLine="0"/>
              <w:jc w:val="left"/>
            </w:pPr>
            <w:r>
              <w:t xml:space="preserve">Nationality </w:t>
            </w:r>
            <w:r>
              <w:tab/>
              <w:t xml:space="preserve"> </w:t>
            </w:r>
          </w:p>
        </w:tc>
        <w:tc>
          <w:tcPr>
            <w:tcW w:w="4448" w:type="dxa"/>
            <w:gridSpan w:val="2"/>
            <w:tcBorders>
              <w:top w:val="nil"/>
              <w:left w:val="nil"/>
              <w:bottom w:val="nil"/>
              <w:right w:val="nil"/>
            </w:tcBorders>
          </w:tcPr>
          <w:p w14:paraId="346414F3" w14:textId="77777777" w:rsidR="00327B46" w:rsidRDefault="004C50FD">
            <w:pPr>
              <w:spacing w:after="0" w:line="259" w:lineRule="auto"/>
              <w:ind w:left="180" w:firstLine="0"/>
              <w:jc w:val="left"/>
            </w:pPr>
            <w:r>
              <w:t xml:space="preserve">:        Indian  </w:t>
            </w:r>
          </w:p>
        </w:tc>
      </w:tr>
      <w:tr w:rsidR="00327B46" w14:paraId="7DF71D95" w14:textId="77777777">
        <w:tblPrEx>
          <w:tblCellMar>
            <w:top w:w="0" w:type="dxa"/>
            <w:bottom w:w="0" w:type="dxa"/>
            <w:right w:w="0" w:type="dxa"/>
          </w:tblCellMar>
        </w:tblPrEx>
        <w:trPr>
          <w:gridAfter w:val="1"/>
          <w:wAfter w:w="4523" w:type="dxa"/>
          <w:trHeight w:val="276"/>
        </w:trPr>
        <w:tc>
          <w:tcPr>
            <w:tcW w:w="2160" w:type="dxa"/>
            <w:tcBorders>
              <w:top w:val="nil"/>
              <w:left w:val="nil"/>
              <w:bottom w:val="nil"/>
              <w:right w:val="nil"/>
            </w:tcBorders>
          </w:tcPr>
          <w:p w14:paraId="3A645B3B" w14:textId="77777777" w:rsidR="00327B46" w:rsidRDefault="004C50FD">
            <w:pPr>
              <w:spacing w:after="0" w:line="259" w:lineRule="auto"/>
              <w:ind w:left="0" w:firstLine="0"/>
              <w:jc w:val="left"/>
            </w:pPr>
            <w:r>
              <w:t xml:space="preserve">Permanent Tel.No  </w:t>
            </w:r>
          </w:p>
        </w:tc>
        <w:tc>
          <w:tcPr>
            <w:tcW w:w="4448" w:type="dxa"/>
            <w:gridSpan w:val="2"/>
            <w:tcBorders>
              <w:top w:val="nil"/>
              <w:left w:val="nil"/>
              <w:bottom w:val="nil"/>
              <w:right w:val="nil"/>
            </w:tcBorders>
          </w:tcPr>
          <w:p w14:paraId="370CB7E2" w14:textId="77777777" w:rsidR="00327B46" w:rsidRDefault="004C50FD">
            <w:pPr>
              <w:spacing w:after="0" w:line="259" w:lineRule="auto"/>
              <w:ind w:left="180" w:firstLine="0"/>
              <w:jc w:val="left"/>
            </w:pPr>
            <w:r>
              <w:t xml:space="preserve">:        +91 7025937361       </w:t>
            </w:r>
          </w:p>
        </w:tc>
      </w:tr>
      <w:tr w:rsidR="00327B46" w14:paraId="087E1865" w14:textId="77777777">
        <w:tblPrEx>
          <w:tblCellMar>
            <w:top w:w="0" w:type="dxa"/>
            <w:bottom w:w="0" w:type="dxa"/>
            <w:right w:w="0" w:type="dxa"/>
          </w:tblCellMar>
        </w:tblPrEx>
        <w:trPr>
          <w:gridAfter w:val="1"/>
          <w:wAfter w:w="4523" w:type="dxa"/>
          <w:trHeight w:val="271"/>
        </w:trPr>
        <w:tc>
          <w:tcPr>
            <w:tcW w:w="2160" w:type="dxa"/>
            <w:tcBorders>
              <w:top w:val="nil"/>
              <w:left w:val="nil"/>
              <w:bottom w:val="nil"/>
              <w:right w:val="nil"/>
            </w:tcBorders>
          </w:tcPr>
          <w:p w14:paraId="0C36DE16" w14:textId="77777777" w:rsidR="00327B46" w:rsidRDefault="004C50FD">
            <w:pPr>
              <w:spacing w:after="0" w:line="259" w:lineRule="auto"/>
              <w:ind w:left="0" w:firstLine="0"/>
              <w:jc w:val="left"/>
            </w:pPr>
            <w:r>
              <w:t xml:space="preserve">Permanent Address </w:t>
            </w:r>
          </w:p>
        </w:tc>
        <w:tc>
          <w:tcPr>
            <w:tcW w:w="4448" w:type="dxa"/>
            <w:gridSpan w:val="2"/>
            <w:tcBorders>
              <w:top w:val="nil"/>
              <w:left w:val="nil"/>
              <w:bottom w:val="nil"/>
              <w:right w:val="nil"/>
            </w:tcBorders>
          </w:tcPr>
          <w:p w14:paraId="2FF29655" w14:textId="77777777" w:rsidR="00327B46" w:rsidRDefault="004C50FD">
            <w:pPr>
              <w:spacing w:after="0" w:line="259" w:lineRule="auto"/>
              <w:ind w:left="180" w:firstLine="0"/>
              <w:jc w:val="left"/>
            </w:pPr>
            <w:r>
              <w:t xml:space="preserve">:        Pangil House,p.o kaiparambu Puthur , </w:t>
            </w:r>
          </w:p>
        </w:tc>
      </w:tr>
    </w:tbl>
    <w:p w14:paraId="687A822D" w14:textId="77777777" w:rsidR="00327B46" w:rsidRDefault="004C50FD">
      <w:pPr>
        <w:ind w:left="10"/>
      </w:pPr>
      <w:r>
        <w:t xml:space="preserve">                                                Thrissur Kerala-680 546 </w:t>
      </w:r>
    </w:p>
    <w:p w14:paraId="3EE0EDFC" w14:textId="77777777" w:rsidR="00327B46" w:rsidRDefault="004C50FD">
      <w:pPr>
        <w:spacing w:after="0" w:line="259" w:lineRule="auto"/>
        <w:ind w:left="0" w:firstLine="0"/>
        <w:jc w:val="left"/>
      </w:pPr>
      <w:r>
        <w:t xml:space="preserve"> </w:t>
      </w:r>
    </w:p>
    <w:p w14:paraId="5616BD21" w14:textId="77777777" w:rsidR="00327B46" w:rsidRDefault="004C50FD">
      <w:pPr>
        <w:pStyle w:val="Heading1"/>
        <w:shd w:val="clear" w:color="auto" w:fill="auto"/>
        <w:spacing w:after="55"/>
        <w:ind w:left="0" w:firstLine="0"/>
      </w:pPr>
      <w:r>
        <w:rPr>
          <w:color w:val="000000"/>
        </w:rPr>
        <w:t>Declaration:-</w:t>
      </w:r>
      <w:r>
        <w:rPr>
          <w:b w:val="0"/>
          <w:color w:val="000000"/>
        </w:rPr>
        <w:t xml:space="preserve"> </w:t>
      </w:r>
    </w:p>
    <w:p w14:paraId="416279FF" w14:textId="77777777" w:rsidR="00327B46" w:rsidRDefault="004C50FD">
      <w:pPr>
        <w:ind w:left="73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F82A998" wp14:editId="62B11C03">
                <wp:simplePos x="0" y="0"/>
                <wp:positionH relativeFrom="column">
                  <wp:posOffset>-18287</wp:posOffset>
                </wp:positionH>
                <wp:positionV relativeFrom="paragraph">
                  <wp:posOffset>-260451</wp:posOffset>
                </wp:positionV>
                <wp:extent cx="7068312" cy="429768"/>
                <wp:effectExtent l="0" t="0" r="0" b="0"/>
                <wp:wrapNone/>
                <wp:docPr id="3786" name="Group 3786"/>
                <wp:cNvGraphicFramePr/>
                <a:graphic xmlns:a="http://schemas.openxmlformats.org/drawingml/2006/main">
                  <a:graphicData uri="http://schemas.microsoft.com/office/word/2010/wordprocessingGroup">
                    <wpg:wgp>
                      <wpg:cNvGrpSpPr/>
                      <wpg:grpSpPr>
                        <a:xfrm>
                          <a:off x="0" y="0"/>
                          <a:ext cx="7068312" cy="429768"/>
                          <a:chOff x="0" y="0"/>
                          <a:chExt cx="7068312" cy="429768"/>
                        </a:xfrm>
                      </wpg:grpSpPr>
                      <wps:wsp>
                        <wps:cNvPr id="5164" name="Shape 5164"/>
                        <wps:cNvSpPr/>
                        <wps:spPr>
                          <a:xfrm>
                            <a:off x="0" y="0"/>
                            <a:ext cx="7068312" cy="190500"/>
                          </a:xfrm>
                          <a:custGeom>
                            <a:avLst/>
                            <a:gdLst/>
                            <a:ahLst/>
                            <a:cxnLst/>
                            <a:rect l="0" t="0" r="0" b="0"/>
                            <a:pathLst>
                              <a:path w="7068312" h="190500">
                                <a:moveTo>
                                  <a:pt x="0" y="0"/>
                                </a:moveTo>
                                <a:lnTo>
                                  <a:pt x="7068312" y="0"/>
                                </a:lnTo>
                                <a:lnTo>
                                  <a:pt x="7068312" y="190500"/>
                                </a:lnTo>
                                <a:lnTo>
                                  <a:pt x="0" y="190500"/>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165" name="Shape 5165"/>
                        <wps:cNvSpPr/>
                        <wps:spPr>
                          <a:xfrm>
                            <a:off x="0" y="190500"/>
                            <a:ext cx="7068312" cy="239268"/>
                          </a:xfrm>
                          <a:custGeom>
                            <a:avLst/>
                            <a:gdLst/>
                            <a:ahLst/>
                            <a:cxnLst/>
                            <a:rect l="0" t="0" r="0" b="0"/>
                            <a:pathLst>
                              <a:path w="7068312" h="239268">
                                <a:moveTo>
                                  <a:pt x="0" y="0"/>
                                </a:moveTo>
                                <a:lnTo>
                                  <a:pt x="7068312" y="0"/>
                                </a:lnTo>
                                <a:lnTo>
                                  <a:pt x="7068312" y="239268"/>
                                </a:lnTo>
                                <a:lnTo>
                                  <a:pt x="0" y="2392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786" style="width:556.56pt;height:33.84pt;position:absolute;z-index:-2147483560;mso-position-horizontal-relative:text;mso-position-horizontal:absolute;margin-left:-1.44pt;mso-position-vertical-relative:text;margin-top:-20.508pt;" coordsize="70683,4297">
                <v:shape id="Shape 5166" style="position:absolute;width:70683;height:1905;left:0;top:0;" coordsize="7068312,190500" path="m0,0l7068312,0l7068312,190500l0,190500l0,0">
                  <v:stroke weight="0pt" endcap="flat" joinstyle="miter" miterlimit="10" on="false" color="#000000" opacity="0"/>
                  <v:fill on="true" color="#cccccc"/>
                </v:shape>
                <v:shape id="Shape 5167" style="position:absolute;width:70683;height:2392;left:0;top:1905;" coordsize="7068312,239268" path="m0,0l7068312,0l7068312,239268l0,239268l0,0">
                  <v:stroke weight="0pt" endcap="flat" joinstyle="miter" miterlimit="10" on="false" color="#000000" opacity="0"/>
                  <v:fill on="true" color="#ffffff"/>
                </v:shape>
              </v:group>
            </w:pict>
          </mc:Fallback>
        </mc:AlternateContent>
      </w:r>
      <w:r>
        <w:t xml:space="preserve">I hereby declare that all the details mentioned above are my own and are true to the best of my </w:t>
      </w:r>
    </w:p>
    <w:p w14:paraId="79EF11C3" w14:textId="77777777" w:rsidR="00327B46" w:rsidRDefault="004C50FD">
      <w:pPr>
        <w:spacing w:after="85"/>
        <w:ind w:left="10"/>
      </w:pPr>
      <w:r>
        <w:t xml:space="preserve">knowledge.                                                                                                                                                       </w:t>
      </w:r>
    </w:p>
    <w:p w14:paraId="638955C8" w14:textId="77777777" w:rsidR="00327B46" w:rsidRDefault="004C50FD">
      <w:pPr>
        <w:tabs>
          <w:tab w:val="center" w:pos="7201"/>
          <w:tab w:val="center" w:pos="7921"/>
          <w:tab w:val="center" w:pos="9467"/>
        </w:tabs>
        <w:spacing w:after="93"/>
        <w:ind w:left="-15" w:firstLine="0"/>
        <w:jc w:val="left"/>
      </w:pPr>
      <w:r>
        <w:t xml:space="preserve">    </w:t>
      </w:r>
      <w:r>
        <w:rPr>
          <w:b/>
        </w:rPr>
        <w:t xml:space="preserve">Place: Thrissur                                                                              </w:t>
      </w:r>
      <w:r>
        <w:t xml:space="preserve"> </w:t>
      </w:r>
      <w:r>
        <w:tab/>
        <w:t xml:space="preserve"> </w:t>
      </w:r>
      <w:r>
        <w:tab/>
        <w:t xml:space="preserve"> </w:t>
      </w:r>
      <w:r>
        <w:tab/>
        <w:t xml:space="preserve">Yours Faithfully, </w:t>
      </w:r>
    </w:p>
    <w:p w14:paraId="26ACC1E2" w14:textId="417F39A7" w:rsidR="00327B46" w:rsidRDefault="004C50FD">
      <w:pPr>
        <w:tabs>
          <w:tab w:val="center" w:pos="2880"/>
          <w:tab w:val="center" w:pos="3601"/>
          <w:tab w:val="center" w:pos="4321"/>
          <w:tab w:val="center" w:pos="5041"/>
          <w:tab w:val="center" w:pos="5761"/>
          <w:tab w:val="center" w:pos="6481"/>
          <w:tab w:val="center" w:pos="7201"/>
          <w:tab w:val="center" w:pos="7921"/>
          <w:tab w:val="center" w:pos="8642"/>
        </w:tabs>
        <w:spacing w:after="10"/>
        <w:ind w:left="-15" w:firstLine="0"/>
        <w:jc w:val="left"/>
      </w:pPr>
      <w:r>
        <w:t xml:space="preserve">    </w:t>
      </w:r>
      <w:r>
        <w:rPr>
          <w:b/>
        </w:rPr>
        <w:t>Date: 2</w:t>
      </w:r>
      <w:r w:rsidR="00E21E5C">
        <w:rPr>
          <w:b/>
        </w:rPr>
        <w:t>8</w:t>
      </w:r>
      <w:r>
        <w:rPr>
          <w:b/>
        </w:rPr>
        <w:t>-1</w:t>
      </w:r>
      <w:r w:rsidR="00111D3C">
        <w:rPr>
          <w:b/>
        </w:rPr>
        <w:t>2</w:t>
      </w:r>
      <w:r>
        <w:rPr>
          <w:b/>
        </w:rPr>
        <w:t xml:space="preserve">-2021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4C96C7FA" w14:textId="77777777" w:rsidR="00327B46" w:rsidRDefault="004C50FD">
      <w:pPr>
        <w:ind w:left="10"/>
      </w:pPr>
      <w:r>
        <w:rPr>
          <w:b/>
        </w:rPr>
        <w:t xml:space="preserve">                                                                                                                                                   </w:t>
      </w:r>
      <w:r>
        <w:t xml:space="preserve">(Vyshnav Viswan PV)         </w:t>
      </w:r>
    </w:p>
    <w:sectPr w:rsidR="00327B46">
      <w:pgSz w:w="12240" w:h="15840"/>
      <w:pgMar w:top="720" w:right="446" w:bottom="83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932"/>
    <w:multiLevelType w:val="hybridMultilevel"/>
    <w:tmpl w:val="EBEC4108"/>
    <w:lvl w:ilvl="0" w:tplc="246801C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72B18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A8639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3AEA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6056D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BC3DF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EA08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64B5C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8E55F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EA3EA3"/>
    <w:multiLevelType w:val="hybridMultilevel"/>
    <w:tmpl w:val="469EA57E"/>
    <w:lvl w:ilvl="0" w:tplc="6B925D1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8012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B6A74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B6E1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2A58A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5245C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DA95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9AA76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D7AA0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16552B"/>
    <w:multiLevelType w:val="hybridMultilevel"/>
    <w:tmpl w:val="34B0C4FE"/>
    <w:lvl w:ilvl="0" w:tplc="DF94BE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B6020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B4856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614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6E87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DC50E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D0099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DCBF1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F608B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785969"/>
    <w:multiLevelType w:val="hybridMultilevel"/>
    <w:tmpl w:val="D44E4640"/>
    <w:lvl w:ilvl="0" w:tplc="64740C2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DA12E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C87F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9E54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5AF6C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F28A1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50FC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60828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B5AA2E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CF5E3C"/>
    <w:multiLevelType w:val="hybridMultilevel"/>
    <w:tmpl w:val="C5F4CA04"/>
    <w:lvl w:ilvl="0" w:tplc="9FC01EC8">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7C07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4E63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FA35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3249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00D8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9CCC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68A6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E02A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AF0BBF"/>
    <w:multiLevelType w:val="hybridMultilevel"/>
    <w:tmpl w:val="8646BF30"/>
    <w:lvl w:ilvl="0" w:tplc="3C6EA9B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74BF1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D50E41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DE63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B4719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236D7F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1660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70B8E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DA08A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250FF6"/>
    <w:multiLevelType w:val="hybridMultilevel"/>
    <w:tmpl w:val="F294CE48"/>
    <w:lvl w:ilvl="0" w:tplc="59CC712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8A9A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98CF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B0A5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8A60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1C9ED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222C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BA91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46B0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9F15D20"/>
    <w:multiLevelType w:val="hybridMultilevel"/>
    <w:tmpl w:val="AB3E0502"/>
    <w:lvl w:ilvl="0" w:tplc="A1968D4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0A230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4819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1406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32B0F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FB2CB7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E8AD7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DCF0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36E2A0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7"/>
  </w:num>
  <w:num w:numId="4">
    <w:abstractNumId w:val="4"/>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B46"/>
    <w:rsid w:val="00111D3C"/>
    <w:rsid w:val="00327B46"/>
    <w:rsid w:val="004C50FD"/>
    <w:rsid w:val="00E21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939E"/>
  <w15:docId w15:val="{86A75535-F39F-44F1-81E9-A21372E0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hd w:val="clear" w:color="auto" w:fill="CCCCCC"/>
      <w:spacing w:after="76"/>
      <w:ind w:left="10" w:hanging="10"/>
      <w:outlineLvl w:val="0"/>
    </w:pPr>
    <w:rPr>
      <w:rFonts w:ascii="Times New Roman" w:eastAsia="Times New Roman" w:hAnsi="Times New Roman" w:cs="Times New Roman"/>
      <w:b/>
      <w:color w:val="0033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33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 pv</dc:creator>
  <cp:keywords/>
  <cp:lastModifiedBy>vyshnav pv</cp:lastModifiedBy>
  <cp:revision>6</cp:revision>
  <dcterms:created xsi:type="dcterms:W3CDTF">2022-01-04T16:44:00Z</dcterms:created>
  <dcterms:modified xsi:type="dcterms:W3CDTF">2022-01-05T02:29:00Z</dcterms:modified>
</cp:coreProperties>
</file>