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19D97">
      <w:pPr>
        <w:pStyle w:val="2"/>
        <w:bidi w:val="0"/>
        <w:jc w:val="center"/>
        <w:rPr>
          <w:rFonts w:hint="default"/>
          <w:lang w:val="en-US"/>
        </w:rPr>
      </w:pPr>
      <w:r>
        <w:rPr>
          <w:rFonts w:hint="default"/>
          <w:lang w:val="en-US"/>
        </w:rPr>
        <w:t>Assignment-19.2</w:t>
      </w:r>
    </w:p>
    <w:p w14:paraId="59D6368C">
      <w:pPr>
        <w:rPr>
          <w:rFonts w:hint="default"/>
          <w:b w:val="0"/>
          <w:bCs w:val="0"/>
          <w:sz w:val="36"/>
          <w:szCs w:val="36"/>
          <w:lang w:val="en-US"/>
        </w:rPr>
      </w:pPr>
      <w:r>
        <w:rPr>
          <w:rFonts w:hint="default"/>
          <w:b/>
          <w:bCs/>
          <w:sz w:val="36"/>
          <w:szCs w:val="36"/>
          <w:lang w:val="en-US"/>
        </w:rPr>
        <w:t xml:space="preserve">Name: </w:t>
      </w:r>
      <w:r>
        <w:rPr>
          <w:rFonts w:hint="default"/>
          <w:b w:val="0"/>
          <w:bCs w:val="0"/>
          <w:sz w:val="36"/>
          <w:szCs w:val="36"/>
          <w:lang w:val="en-US"/>
        </w:rPr>
        <w:t>Vyshnavi Mashetti</w:t>
      </w:r>
    </w:p>
    <w:p w14:paraId="728DCFEF">
      <w:pPr>
        <w:rPr>
          <w:rFonts w:hint="default"/>
          <w:b w:val="0"/>
          <w:bCs w:val="0"/>
          <w:sz w:val="36"/>
          <w:szCs w:val="36"/>
          <w:lang w:val="en-US"/>
        </w:rPr>
      </w:pPr>
      <w:r>
        <w:rPr>
          <w:rFonts w:hint="default"/>
          <w:b/>
          <w:bCs/>
          <w:sz w:val="36"/>
          <w:szCs w:val="36"/>
          <w:lang w:val="en-US"/>
        </w:rPr>
        <w:t>Roll No:</w:t>
      </w:r>
      <w:r>
        <w:rPr>
          <w:rFonts w:hint="default"/>
          <w:b w:val="0"/>
          <w:bCs w:val="0"/>
          <w:sz w:val="36"/>
          <w:szCs w:val="36"/>
          <w:lang w:val="en-US"/>
        </w:rPr>
        <w:t xml:space="preserve"> 2303A51205</w:t>
      </w:r>
      <w:bookmarkStart w:id="0" w:name="_GoBack"/>
      <w:bookmarkEnd w:id="0"/>
    </w:p>
    <w:p w14:paraId="03D944C3">
      <w:pPr>
        <w:rPr>
          <w:rFonts w:hint="default"/>
          <w:b/>
          <w:bCs/>
          <w:sz w:val="36"/>
          <w:szCs w:val="36"/>
          <w:lang w:val="en-US"/>
        </w:rPr>
      </w:pPr>
      <w:r>
        <w:rPr>
          <w:rFonts w:hint="default"/>
          <w:b/>
          <w:bCs/>
          <w:sz w:val="36"/>
          <w:szCs w:val="36"/>
          <w:lang w:val="en-US"/>
        </w:rPr>
        <w:t>Batch No:</w:t>
      </w:r>
      <w:r>
        <w:rPr>
          <w:rFonts w:hint="default"/>
          <w:b w:val="0"/>
          <w:bCs w:val="0"/>
          <w:sz w:val="36"/>
          <w:szCs w:val="36"/>
          <w:lang w:val="en-US"/>
        </w:rPr>
        <w:t xml:space="preserve"> 04</w:t>
      </w:r>
      <w:r>
        <w:rPr>
          <w:rFonts w:hint="default"/>
          <w:b/>
          <w:bCs/>
          <w:sz w:val="36"/>
          <w:szCs w:val="36"/>
          <w:lang w:val="en-US"/>
        </w:rPr>
        <w:br w:type="textWrapping"/>
      </w:r>
    </w:p>
    <w:p w14:paraId="6728EC9C">
      <w:pPr>
        <w:rPr>
          <w:rFonts w:hint="default"/>
          <w:b/>
          <w:bCs/>
          <w:sz w:val="28"/>
          <w:szCs w:val="28"/>
          <w:lang w:val="en-US"/>
        </w:rPr>
      </w:pPr>
      <w:r>
        <w:rPr>
          <w:rFonts w:hint="default"/>
          <w:b/>
          <w:bCs/>
          <w:sz w:val="28"/>
          <w:szCs w:val="28"/>
          <w:lang w:val="en-US"/>
        </w:rPr>
        <w:t>Task 1 – Python to Java Conversion</w:t>
      </w:r>
    </w:p>
    <w:p w14:paraId="3F6C36D4">
      <w:pPr>
        <w:rPr>
          <w:rFonts w:hint="default"/>
          <w:b/>
          <w:bCs/>
          <w:sz w:val="28"/>
          <w:szCs w:val="28"/>
          <w:lang w:val="en-US"/>
        </w:rPr>
      </w:pPr>
      <w:r>
        <w:rPr>
          <w:rFonts w:hint="default"/>
          <w:b/>
          <w:bCs/>
          <w:sz w:val="28"/>
          <w:szCs w:val="28"/>
          <w:lang w:val="en-US"/>
        </w:rPr>
        <w:t>Task:</w:t>
      </w:r>
    </w:p>
    <w:p w14:paraId="2F04ED38">
      <w:pPr>
        <w:rPr>
          <w:rFonts w:hint="default"/>
          <w:b w:val="0"/>
          <w:bCs w:val="0"/>
          <w:sz w:val="24"/>
          <w:szCs w:val="24"/>
          <w:lang w:val="en-US"/>
        </w:rPr>
      </w:pPr>
      <w:r>
        <w:rPr>
          <w:rFonts w:hint="default"/>
          <w:b w:val="0"/>
          <w:bCs w:val="0"/>
          <w:sz w:val="24"/>
          <w:szCs w:val="24"/>
          <w:lang w:val="en-US"/>
        </w:rPr>
        <w:t>Convert a Python program that performs file handling operations into an</w:t>
      </w:r>
    </w:p>
    <w:p w14:paraId="1FAF2DAD">
      <w:pPr>
        <w:rPr>
          <w:rFonts w:hint="default"/>
          <w:b w:val="0"/>
          <w:bCs w:val="0"/>
          <w:sz w:val="24"/>
          <w:szCs w:val="24"/>
          <w:lang w:val="en-US"/>
        </w:rPr>
      </w:pPr>
      <w:r>
        <w:rPr>
          <w:rFonts w:hint="default"/>
          <w:b w:val="0"/>
          <w:bCs w:val="0"/>
          <w:sz w:val="24"/>
          <w:szCs w:val="24"/>
          <w:lang w:val="en-US"/>
        </w:rPr>
        <w:t>equivalent Java program using AI assistance.</w:t>
      </w:r>
    </w:p>
    <w:p w14:paraId="3CC11DF1">
      <w:pPr>
        <w:rPr>
          <w:rFonts w:hint="default"/>
          <w:b/>
          <w:bCs/>
          <w:sz w:val="28"/>
          <w:szCs w:val="28"/>
          <w:lang w:val="en-US"/>
        </w:rPr>
      </w:pPr>
      <w:r>
        <w:rPr>
          <w:rFonts w:hint="default"/>
          <w:b/>
          <w:bCs/>
          <w:sz w:val="28"/>
          <w:szCs w:val="28"/>
          <w:lang w:val="en-US"/>
        </w:rPr>
        <w:t>Instructions:</w:t>
      </w:r>
    </w:p>
    <w:p w14:paraId="4B10354E">
      <w:pPr>
        <w:rPr>
          <w:rFonts w:hint="default"/>
          <w:b w:val="0"/>
          <w:bCs w:val="0"/>
          <w:sz w:val="24"/>
          <w:szCs w:val="24"/>
          <w:lang w:val="en-US"/>
        </w:rPr>
      </w:pPr>
      <w:r>
        <w:rPr>
          <w:rFonts w:hint="default"/>
          <w:b w:val="0"/>
          <w:bCs w:val="0"/>
          <w:sz w:val="24"/>
          <w:szCs w:val="24"/>
          <w:lang w:val="en-US"/>
        </w:rPr>
        <w:t>• Prompt AI to translate a Python script that reads from and writes</w:t>
      </w:r>
    </w:p>
    <w:p w14:paraId="376F0DF0">
      <w:pPr>
        <w:rPr>
          <w:rFonts w:hint="default"/>
          <w:b w:val="0"/>
          <w:bCs w:val="0"/>
          <w:sz w:val="24"/>
          <w:szCs w:val="24"/>
          <w:lang w:val="en-US"/>
        </w:rPr>
      </w:pPr>
      <w:r>
        <w:rPr>
          <w:rFonts w:hint="default"/>
          <w:b w:val="0"/>
          <w:bCs w:val="0"/>
          <w:sz w:val="24"/>
          <w:szCs w:val="24"/>
          <w:lang w:val="en-US"/>
        </w:rPr>
        <w:t>to a file into Java.</w:t>
      </w:r>
    </w:p>
    <w:p w14:paraId="7DDA9434">
      <w:pPr>
        <w:rPr>
          <w:rFonts w:hint="default"/>
          <w:b w:val="0"/>
          <w:bCs w:val="0"/>
          <w:sz w:val="24"/>
          <w:szCs w:val="24"/>
          <w:lang w:val="en-US"/>
        </w:rPr>
      </w:pPr>
      <w:r>
        <w:rPr>
          <w:rFonts w:hint="default"/>
          <w:b w:val="0"/>
          <w:bCs w:val="0"/>
          <w:sz w:val="24"/>
          <w:szCs w:val="24"/>
          <w:lang w:val="en-US"/>
        </w:rPr>
        <w:t>• Ensure proper handling of file streams, exceptions, and</w:t>
      </w:r>
    </w:p>
    <w:p w14:paraId="5D7CFC88">
      <w:pPr>
        <w:rPr>
          <w:rFonts w:hint="default"/>
          <w:b w:val="0"/>
          <w:bCs w:val="0"/>
          <w:sz w:val="24"/>
          <w:szCs w:val="24"/>
          <w:lang w:val="en-US"/>
        </w:rPr>
      </w:pPr>
      <w:r>
        <w:rPr>
          <w:rFonts w:hint="default"/>
          <w:b w:val="0"/>
          <w:bCs w:val="0"/>
          <w:sz w:val="24"/>
          <w:szCs w:val="24"/>
          <w:lang w:val="en-US"/>
        </w:rPr>
        <w:t>input/output formatting.</w:t>
      </w:r>
    </w:p>
    <w:p w14:paraId="718091A8">
      <w:pPr>
        <w:rPr>
          <w:rFonts w:hint="default"/>
          <w:b w:val="0"/>
          <w:bCs w:val="0"/>
          <w:sz w:val="24"/>
          <w:szCs w:val="24"/>
          <w:lang w:val="en-US"/>
        </w:rPr>
      </w:pPr>
      <w:r>
        <w:rPr>
          <w:rFonts w:hint="default"/>
          <w:b w:val="0"/>
          <w:bCs w:val="0"/>
          <w:sz w:val="24"/>
          <w:szCs w:val="24"/>
          <w:lang w:val="en-US"/>
        </w:rPr>
        <w:t>• Verify that the Java program produces the same file content and</w:t>
      </w:r>
    </w:p>
    <w:p w14:paraId="4F8642B0">
      <w:pPr>
        <w:rPr>
          <w:rFonts w:hint="default"/>
          <w:b w:val="0"/>
          <w:bCs w:val="0"/>
          <w:sz w:val="28"/>
          <w:szCs w:val="28"/>
          <w:lang w:val="en-US"/>
        </w:rPr>
      </w:pPr>
      <w:r>
        <w:rPr>
          <w:rFonts w:hint="default"/>
          <w:b w:val="0"/>
          <w:bCs w:val="0"/>
          <w:sz w:val="24"/>
          <w:szCs w:val="24"/>
          <w:lang w:val="en-US"/>
        </w:rPr>
        <w:t>console output as the Python version</w:t>
      </w:r>
      <w:r>
        <w:rPr>
          <w:rFonts w:hint="default"/>
          <w:b w:val="0"/>
          <w:bCs w:val="0"/>
          <w:sz w:val="28"/>
          <w:szCs w:val="28"/>
          <w:lang w:val="en-US"/>
        </w:rPr>
        <w:t>.</w:t>
      </w:r>
    </w:p>
    <w:p w14:paraId="7F1E08D3">
      <w:pPr>
        <w:rPr>
          <w:rFonts w:hint="default"/>
          <w:b w:val="0"/>
          <w:bCs w:val="0"/>
          <w:sz w:val="24"/>
          <w:szCs w:val="24"/>
          <w:lang w:val="en-US"/>
        </w:rPr>
      </w:pPr>
      <w:r>
        <w:rPr>
          <w:rFonts w:hint="default"/>
          <w:b w:val="0"/>
          <w:bCs w:val="0"/>
          <w:sz w:val="24"/>
          <w:szCs w:val="24"/>
          <w:lang w:val="en-US"/>
        </w:rPr>
        <w:t>• Test both implementations with sample input files.</w:t>
      </w:r>
    </w:p>
    <w:p w14:paraId="46A9F99C">
      <w:pPr>
        <w:rPr>
          <w:rFonts w:hint="default"/>
          <w:b/>
          <w:bCs/>
          <w:sz w:val="28"/>
          <w:szCs w:val="28"/>
          <w:lang w:val="en-US"/>
        </w:rPr>
      </w:pPr>
      <w:r>
        <w:rPr>
          <w:rFonts w:hint="default"/>
          <w:b/>
          <w:bCs/>
          <w:sz w:val="28"/>
          <w:szCs w:val="28"/>
          <w:lang w:val="en-US"/>
        </w:rPr>
        <w:t>Expected Output:</w:t>
      </w:r>
    </w:p>
    <w:p w14:paraId="4F491806">
      <w:pPr>
        <w:rPr>
          <w:rFonts w:hint="default"/>
          <w:b w:val="0"/>
          <w:bCs w:val="0"/>
          <w:sz w:val="24"/>
          <w:szCs w:val="24"/>
          <w:lang w:val="en-US"/>
        </w:rPr>
      </w:pPr>
      <w:r>
        <w:rPr>
          <w:rFonts w:hint="default"/>
          <w:b w:val="0"/>
          <w:bCs w:val="0"/>
          <w:sz w:val="24"/>
          <w:szCs w:val="24"/>
          <w:lang w:val="en-US"/>
        </w:rPr>
        <w:t>A correctly translated and executable Java program that performs the</w:t>
      </w:r>
    </w:p>
    <w:p w14:paraId="16138DBE">
      <w:pPr>
        <w:rPr>
          <w:rFonts w:hint="default"/>
          <w:b w:val="0"/>
          <w:bCs w:val="0"/>
          <w:sz w:val="24"/>
          <w:szCs w:val="24"/>
          <w:lang w:val="en-US"/>
        </w:rPr>
      </w:pPr>
      <w:r>
        <w:rPr>
          <w:rFonts w:hint="default"/>
          <w:b w:val="0"/>
          <w:bCs w:val="0"/>
          <w:sz w:val="24"/>
          <w:szCs w:val="24"/>
          <w:lang w:val="en-US"/>
        </w:rPr>
        <w:t>same file handling operations as the original Python script.</w:t>
      </w:r>
    </w:p>
    <w:p w14:paraId="26AA6BCC">
      <w:pPr>
        <w:rPr>
          <w:rFonts w:hint="default"/>
          <w:b w:val="0"/>
          <w:bCs w:val="0"/>
          <w:sz w:val="28"/>
          <w:szCs w:val="28"/>
          <w:lang w:val="en-US"/>
        </w:rPr>
      </w:pPr>
    </w:p>
    <w:p w14:paraId="59E05DC9">
      <w:pPr>
        <w:rPr>
          <w:rFonts w:hint="default"/>
          <w:b/>
          <w:bCs/>
          <w:sz w:val="28"/>
          <w:szCs w:val="28"/>
          <w:lang w:val="en-US"/>
        </w:rPr>
      </w:pPr>
      <w:r>
        <w:rPr>
          <w:rFonts w:hint="default"/>
          <w:b/>
          <w:bCs/>
          <w:sz w:val="28"/>
          <w:szCs w:val="28"/>
          <w:lang w:val="en-US"/>
        </w:rPr>
        <w:t>Python Code:</w:t>
      </w:r>
    </w:p>
    <w:p w14:paraId="3A80A832">
      <w:pPr>
        <w:rPr>
          <w:rFonts w:hint="default"/>
          <w:b/>
          <w:bCs/>
          <w:sz w:val="28"/>
          <w:szCs w:val="28"/>
          <w:lang w:val="en-US"/>
        </w:rPr>
      </w:pPr>
    </w:p>
    <w:p w14:paraId="74B50BCD">
      <w:r>
        <w:drawing>
          <wp:inline distT="0" distB="0" distL="114300" distR="114300">
            <wp:extent cx="3785870" cy="176593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85870" cy="1765935"/>
                    </a:xfrm>
                    <a:prstGeom prst="rect">
                      <a:avLst/>
                    </a:prstGeom>
                    <a:noFill/>
                    <a:ln>
                      <a:noFill/>
                    </a:ln>
                  </pic:spPr>
                </pic:pic>
              </a:graphicData>
            </a:graphic>
          </wp:inline>
        </w:drawing>
      </w:r>
    </w:p>
    <w:p w14:paraId="1893F9EC"/>
    <w:p w14:paraId="495141DF"/>
    <w:p w14:paraId="2EB3656F"/>
    <w:p w14:paraId="776295F8"/>
    <w:p w14:paraId="17F1AFC3"/>
    <w:p w14:paraId="5B387FED"/>
    <w:p w14:paraId="62D43453"/>
    <w:p w14:paraId="1CF87B92">
      <w:pPr>
        <w:rPr>
          <w:rFonts w:hint="default"/>
          <w:b/>
          <w:bCs/>
          <w:sz w:val="28"/>
          <w:szCs w:val="28"/>
          <w:lang w:val="en-US"/>
        </w:rPr>
      </w:pPr>
      <w:r>
        <w:rPr>
          <w:rFonts w:hint="default"/>
          <w:b/>
          <w:bCs/>
          <w:sz w:val="28"/>
          <w:szCs w:val="28"/>
          <w:lang w:val="en-US"/>
        </w:rPr>
        <w:t>Prompt</w:t>
      </w:r>
    </w:p>
    <w:p w14:paraId="3008BE27">
      <w:pPr>
        <w:pStyle w:val="6"/>
        <w:keepNext w:val="0"/>
        <w:keepLines w:val="0"/>
        <w:widowControl/>
        <w:suppressLineNumbers w:val="0"/>
      </w:pPr>
      <w:r>
        <w:t>Convert the above Python file handling code into Java.</w:t>
      </w:r>
    </w:p>
    <w:p w14:paraId="5923E07F">
      <w:pPr>
        <w:pStyle w:val="6"/>
        <w:keepNext w:val="0"/>
        <w:keepLines w:val="0"/>
        <w:widowControl/>
        <w:suppressLineNumbers w:val="0"/>
        <w:rPr>
          <w:rFonts w:hint="default" w:ascii="Calibri" w:hAnsi="Calibri" w:cs="Calibri" w:eastAsiaTheme="minorEastAsia"/>
          <w:b/>
          <w:bCs/>
          <w:sz w:val="28"/>
          <w:szCs w:val="28"/>
          <w:lang w:val="en-US"/>
        </w:rPr>
      </w:pPr>
      <w:r>
        <w:rPr>
          <w:rFonts w:hint="default" w:ascii="Calibri" w:hAnsi="Calibri" w:cs="Calibri" w:eastAsiaTheme="minorEastAsia"/>
          <w:b/>
          <w:bCs/>
          <w:sz w:val="28"/>
          <w:szCs w:val="28"/>
          <w:lang w:val="en-US"/>
        </w:rPr>
        <w:t>Converted Python Code:</w:t>
      </w:r>
    </w:p>
    <w:p w14:paraId="74D27E80">
      <w:pPr>
        <w:pStyle w:val="6"/>
        <w:keepNext w:val="0"/>
        <w:keepLines w:val="0"/>
        <w:widowControl/>
        <w:suppressLineNumbers w:val="0"/>
      </w:pPr>
      <w:r>
        <w:drawing>
          <wp:inline distT="0" distB="0" distL="114300" distR="114300">
            <wp:extent cx="5269230" cy="3372485"/>
            <wp:effectExtent l="0" t="0" r="7620" b="1841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5"/>
                    <a:stretch>
                      <a:fillRect/>
                    </a:stretch>
                  </pic:blipFill>
                  <pic:spPr>
                    <a:xfrm>
                      <a:off x="0" y="0"/>
                      <a:ext cx="5269230" cy="3372485"/>
                    </a:xfrm>
                    <a:prstGeom prst="rect">
                      <a:avLst/>
                    </a:prstGeom>
                    <a:noFill/>
                    <a:ln>
                      <a:noFill/>
                    </a:ln>
                  </pic:spPr>
                </pic:pic>
              </a:graphicData>
            </a:graphic>
          </wp:inline>
        </w:drawing>
      </w:r>
    </w:p>
    <w:p w14:paraId="52987C3F">
      <w:pPr>
        <w:pStyle w:val="6"/>
        <w:keepNext w:val="0"/>
        <w:keepLines w:val="0"/>
        <w:widowControl/>
        <w:suppressLineNumbers w:val="0"/>
        <w:rPr>
          <w:rFonts w:hint="default" w:ascii="Calibri" w:hAnsi="Calibri" w:cs="Calibri"/>
          <w:b/>
          <w:bCs/>
          <w:sz w:val="28"/>
          <w:szCs w:val="28"/>
          <w:lang w:val="en-US"/>
        </w:rPr>
      </w:pPr>
      <w:r>
        <w:rPr>
          <w:rFonts w:hint="default" w:ascii="Calibri" w:hAnsi="Calibri" w:cs="Calibri"/>
          <w:b/>
          <w:bCs/>
          <w:sz w:val="28"/>
          <w:szCs w:val="28"/>
          <w:lang w:val="en-US"/>
        </w:rPr>
        <w:t>OUTPUT:</w:t>
      </w:r>
    </w:p>
    <w:p w14:paraId="7544EFAD">
      <w:pPr>
        <w:pStyle w:val="6"/>
        <w:keepNext w:val="0"/>
        <w:keepLines w:val="0"/>
        <w:widowControl/>
        <w:suppressLineNumbers w:val="0"/>
      </w:pPr>
      <w:r>
        <w:drawing>
          <wp:inline distT="0" distB="0" distL="114300" distR="114300">
            <wp:extent cx="3038475" cy="352425"/>
            <wp:effectExtent l="0" t="0" r="9525" b="952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6"/>
                    <a:stretch>
                      <a:fillRect/>
                    </a:stretch>
                  </pic:blipFill>
                  <pic:spPr>
                    <a:xfrm>
                      <a:off x="0" y="0"/>
                      <a:ext cx="3038475" cy="352425"/>
                    </a:xfrm>
                    <a:prstGeom prst="rect">
                      <a:avLst/>
                    </a:prstGeom>
                    <a:noFill/>
                    <a:ln>
                      <a:noFill/>
                    </a:ln>
                  </pic:spPr>
                </pic:pic>
              </a:graphicData>
            </a:graphic>
          </wp:inline>
        </w:drawing>
      </w:r>
    </w:p>
    <w:p w14:paraId="4F7D4B98">
      <w:pPr>
        <w:pStyle w:val="6"/>
        <w:keepNext w:val="0"/>
        <w:keepLines w:val="0"/>
        <w:widowControl/>
        <w:suppressLineNumbers w:val="0"/>
        <w:rPr>
          <w:rFonts w:hint="default" w:ascii="Calibri" w:hAnsi="Calibri" w:cs="Calibri"/>
          <w:b/>
          <w:bCs/>
          <w:sz w:val="28"/>
          <w:szCs w:val="28"/>
          <w:lang w:val="en-US"/>
        </w:rPr>
      </w:pPr>
      <w:r>
        <w:rPr>
          <w:rFonts w:hint="default" w:ascii="Calibri" w:hAnsi="Calibri" w:cs="Calibri"/>
          <w:b/>
          <w:bCs/>
          <w:sz w:val="28"/>
          <w:szCs w:val="28"/>
          <w:lang w:val="en-US"/>
        </w:rPr>
        <w:t>Code Explanation</w:t>
      </w:r>
    </w:p>
    <w:p w14:paraId="703FAC13">
      <w:pPr>
        <w:pStyle w:val="6"/>
        <w:keepNext w:val="0"/>
        <w:keepLines w:val="0"/>
        <w:widowControl/>
        <w:suppressLineNumbers w:val="0"/>
        <w:rPr>
          <w:rFonts w:hint="default" w:ascii="Calibri" w:hAnsi="Calibri" w:cs="Calibri"/>
          <w:b w:val="0"/>
          <w:bCs w:val="0"/>
          <w:sz w:val="24"/>
          <w:szCs w:val="24"/>
          <w:lang w:val="en-US"/>
        </w:rPr>
      </w:pPr>
      <w:r>
        <w:rPr>
          <w:rFonts w:hint="default" w:ascii="Calibri" w:hAnsi="Calibri" w:eastAsia="SimSun" w:cs="Calibri"/>
          <w:sz w:val="24"/>
          <w:szCs w:val="24"/>
        </w:rPr>
        <w:t xml:space="preserve">The given program performs basic file handling operations in Python. It first opens the file named </w:t>
      </w:r>
      <w:r>
        <w:rPr>
          <w:rStyle w:val="5"/>
          <w:rFonts w:hint="default" w:ascii="Calibri" w:hAnsi="Calibri" w:eastAsia="SimSun" w:cs="Calibri"/>
          <w:sz w:val="24"/>
          <w:szCs w:val="24"/>
        </w:rPr>
        <w:t>input.txt</w:t>
      </w:r>
      <w:r>
        <w:rPr>
          <w:rFonts w:hint="default" w:ascii="Calibri" w:hAnsi="Calibri" w:eastAsia="SimSun" w:cs="Calibri"/>
          <w:sz w:val="24"/>
          <w:szCs w:val="24"/>
        </w:rPr>
        <w:t xml:space="preserve"> in read mode using the </w:t>
      </w:r>
      <w:r>
        <w:rPr>
          <w:rStyle w:val="5"/>
          <w:rFonts w:hint="default" w:ascii="Calibri" w:hAnsi="Calibri" w:eastAsia="SimSun" w:cs="Calibri"/>
          <w:sz w:val="24"/>
          <w:szCs w:val="24"/>
        </w:rPr>
        <w:t>with open()</w:t>
      </w:r>
      <w:r>
        <w:rPr>
          <w:rFonts w:hint="default" w:ascii="Calibri" w:hAnsi="Calibri" w:eastAsia="SimSun" w:cs="Calibri"/>
          <w:sz w:val="24"/>
          <w:szCs w:val="24"/>
        </w:rPr>
        <w:t xml:space="preserve"> statement, which ensures that the file is automatically closed after reading. The content of the file is stored in a variable using the </w:t>
      </w:r>
      <w:r>
        <w:rPr>
          <w:rStyle w:val="5"/>
          <w:rFonts w:hint="default" w:ascii="Calibri" w:hAnsi="Calibri" w:eastAsia="SimSun" w:cs="Calibri"/>
          <w:sz w:val="24"/>
          <w:szCs w:val="24"/>
        </w:rPr>
        <w:t>read()</w:t>
      </w:r>
      <w:r>
        <w:rPr>
          <w:rFonts w:hint="default" w:ascii="Calibri" w:hAnsi="Calibri" w:eastAsia="SimSun" w:cs="Calibri"/>
          <w:sz w:val="24"/>
          <w:szCs w:val="24"/>
        </w:rPr>
        <w:t xml:space="preserve"> function. Then, the program opens another file named </w:t>
      </w:r>
      <w:r>
        <w:rPr>
          <w:rStyle w:val="5"/>
          <w:rFonts w:hint="default" w:ascii="Calibri" w:hAnsi="Calibri" w:eastAsia="SimSun" w:cs="Calibri"/>
          <w:sz w:val="24"/>
          <w:szCs w:val="24"/>
        </w:rPr>
        <w:t>output.txt</w:t>
      </w:r>
      <w:r>
        <w:rPr>
          <w:rFonts w:hint="default" w:ascii="Calibri" w:hAnsi="Calibri" w:eastAsia="SimSun" w:cs="Calibri"/>
          <w:sz w:val="24"/>
          <w:szCs w:val="24"/>
        </w:rPr>
        <w:t xml:space="preserve"> in write mode and writes the processed data into it. In this case, the text is converted into uppercase using the </w:t>
      </w:r>
      <w:r>
        <w:rPr>
          <w:rStyle w:val="5"/>
          <w:rFonts w:hint="default" w:ascii="Calibri" w:hAnsi="Calibri" w:eastAsia="SimSun" w:cs="Calibri"/>
          <w:sz w:val="24"/>
          <w:szCs w:val="24"/>
        </w:rPr>
        <w:t>upper()</w:t>
      </w:r>
      <w:r>
        <w:rPr>
          <w:rFonts w:hint="default" w:ascii="Calibri" w:hAnsi="Calibri" w:eastAsia="SimSun" w:cs="Calibri"/>
          <w:sz w:val="24"/>
          <w:szCs w:val="24"/>
        </w:rPr>
        <w:t xml:space="preserve"> function before writing. Finally, a message is displayed on the console indicating that the file has been processed successfully. This program demonstrates reading from a file, processing data, and writing output to another file.</w:t>
      </w:r>
    </w:p>
    <w:p w14:paraId="41BEBCC8">
      <w:pPr>
        <w:pStyle w:val="6"/>
        <w:keepNext w:val="0"/>
        <w:keepLines w:val="0"/>
        <w:widowControl/>
        <w:suppressLineNumbers w:val="0"/>
      </w:pPr>
    </w:p>
    <w:p w14:paraId="09AADFAE">
      <w:pPr>
        <w:pStyle w:val="6"/>
        <w:keepNext w:val="0"/>
        <w:keepLines w:val="0"/>
        <w:widowControl/>
        <w:suppressLineNumbers w:val="0"/>
      </w:pPr>
    </w:p>
    <w:p w14:paraId="46BE1005">
      <w:pPr>
        <w:pStyle w:val="6"/>
        <w:keepNext w:val="0"/>
        <w:keepLines w:val="0"/>
        <w:widowControl/>
        <w:suppressLineNumbers w:val="0"/>
      </w:pPr>
    </w:p>
    <w:p w14:paraId="0DFBC67E">
      <w:pPr>
        <w:pStyle w:val="6"/>
        <w:keepNext w:val="0"/>
        <w:keepLines w:val="0"/>
        <w:widowControl/>
        <w:suppressLineNumbers w:val="0"/>
        <w:spacing w:line="240" w:lineRule="auto"/>
        <w:rPr>
          <w:rFonts w:hint="default" w:ascii="Calibri" w:hAnsi="Calibri" w:cs="Calibri"/>
          <w:b/>
          <w:bCs/>
          <w:sz w:val="28"/>
          <w:szCs w:val="28"/>
        </w:rPr>
      </w:pPr>
      <w:r>
        <w:rPr>
          <w:rFonts w:hint="default" w:ascii="Calibri" w:hAnsi="Calibri" w:cs="Calibri"/>
          <w:b/>
          <w:bCs/>
          <w:sz w:val="28"/>
          <w:szCs w:val="28"/>
        </w:rPr>
        <w:t>Task 2 – C++ to Python Function Conversion</w:t>
      </w:r>
    </w:p>
    <w:p w14:paraId="112672E3">
      <w:pPr>
        <w:pStyle w:val="6"/>
        <w:keepNext w:val="0"/>
        <w:keepLines w:val="0"/>
        <w:widowControl/>
        <w:suppressLineNumbers w:val="0"/>
        <w:spacing w:line="240" w:lineRule="auto"/>
        <w:rPr>
          <w:rFonts w:hint="default" w:ascii="Calibri" w:hAnsi="Calibri" w:cs="Calibri"/>
          <w:b/>
          <w:bCs/>
          <w:sz w:val="28"/>
          <w:szCs w:val="28"/>
        </w:rPr>
      </w:pPr>
      <w:r>
        <w:rPr>
          <w:rFonts w:hint="default" w:ascii="Calibri" w:hAnsi="Calibri" w:cs="Calibri"/>
          <w:b/>
          <w:bCs/>
          <w:sz w:val="28"/>
          <w:szCs w:val="28"/>
        </w:rPr>
        <w:t>Task:</w:t>
      </w:r>
    </w:p>
    <w:p w14:paraId="59AA2D33">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Translate a C++ program that implements a sorting algorithm into</w:t>
      </w:r>
    </w:p>
    <w:p w14:paraId="245AEC91">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Python using AI assistance.</w:t>
      </w:r>
    </w:p>
    <w:p w14:paraId="03C382FD">
      <w:pPr>
        <w:pStyle w:val="6"/>
        <w:keepNext w:val="0"/>
        <w:keepLines w:val="0"/>
        <w:widowControl/>
        <w:suppressLineNumbers w:val="0"/>
        <w:spacing w:line="240" w:lineRule="auto"/>
        <w:rPr>
          <w:rFonts w:hint="default" w:ascii="Calibri" w:hAnsi="Calibri" w:cs="Calibri"/>
          <w:b/>
          <w:bCs/>
          <w:sz w:val="24"/>
          <w:szCs w:val="24"/>
        </w:rPr>
      </w:pPr>
      <w:r>
        <w:rPr>
          <w:rFonts w:hint="default" w:ascii="Calibri" w:hAnsi="Calibri" w:cs="Calibri"/>
          <w:b/>
          <w:bCs/>
          <w:sz w:val="24"/>
          <w:szCs w:val="24"/>
        </w:rPr>
        <w:t>Instructions:</w:t>
      </w:r>
    </w:p>
    <w:p w14:paraId="7AAADD34">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Provide AI with a C++ implementation of a sorting technique</w:t>
      </w:r>
    </w:p>
    <w:p w14:paraId="70E90B27">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(e.g., Bubble Sort or Selection Sort).</w:t>
      </w:r>
    </w:p>
    <w:p w14:paraId="1AAD5EE3">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Ask AI to generate an equivalent Python implementation.</w:t>
      </w:r>
    </w:p>
    <w:p w14:paraId="5215495A">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Ensure logical correctness and validate results using multiple</w:t>
      </w:r>
    </w:p>
    <w:p w14:paraId="211DC9FD">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test cases.</w:t>
      </w:r>
    </w:p>
    <w:p w14:paraId="1F9B91F7">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 Confirm that the Python version maintains the same sorting</w:t>
      </w:r>
    </w:p>
    <w:p w14:paraId="4E7E964A">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behavior.</w:t>
      </w:r>
    </w:p>
    <w:p w14:paraId="2C884DFC">
      <w:pPr>
        <w:pStyle w:val="6"/>
        <w:keepNext w:val="0"/>
        <w:keepLines w:val="0"/>
        <w:widowControl/>
        <w:suppressLineNumbers w:val="0"/>
        <w:spacing w:line="240" w:lineRule="auto"/>
        <w:rPr>
          <w:rFonts w:hint="default" w:ascii="Calibri" w:hAnsi="Calibri" w:cs="Calibri"/>
          <w:b/>
          <w:bCs/>
          <w:sz w:val="28"/>
          <w:szCs w:val="28"/>
        </w:rPr>
      </w:pPr>
      <w:r>
        <w:rPr>
          <w:rFonts w:hint="default" w:ascii="Calibri" w:hAnsi="Calibri" w:cs="Calibri"/>
          <w:b/>
          <w:bCs/>
          <w:sz w:val="28"/>
          <w:szCs w:val="28"/>
        </w:rPr>
        <w:t>Expected Output:</w:t>
      </w:r>
    </w:p>
    <w:p w14:paraId="4B9CFCD0">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A correct and executable Python program equivalent to the given C++</w:t>
      </w:r>
    </w:p>
    <w:p w14:paraId="0016381A">
      <w:pPr>
        <w:pStyle w:val="6"/>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t>sorting implementation</w:t>
      </w:r>
    </w:p>
    <w:p w14:paraId="68143A1B">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C++ code</w:t>
      </w:r>
    </w:p>
    <w:p w14:paraId="53F694BA">
      <w:pPr>
        <w:pStyle w:val="6"/>
        <w:keepNext w:val="0"/>
        <w:keepLines w:val="0"/>
        <w:widowControl/>
        <w:suppressLineNumbers w:val="0"/>
        <w:spacing w:line="240" w:lineRule="auto"/>
      </w:pPr>
      <w:r>
        <w:drawing>
          <wp:inline distT="0" distB="0" distL="114300" distR="114300">
            <wp:extent cx="2597785" cy="2778760"/>
            <wp:effectExtent l="0" t="0" r="1206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597785" cy="2778760"/>
                    </a:xfrm>
                    <a:prstGeom prst="rect">
                      <a:avLst/>
                    </a:prstGeom>
                    <a:noFill/>
                    <a:ln>
                      <a:noFill/>
                    </a:ln>
                  </pic:spPr>
                </pic:pic>
              </a:graphicData>
            </a:graphic>
          </wp:inline>
        </w:drawing>
      </w:r>
    </w:p>
    <w:p w14:paraId="2B050B0D">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Prompt:</w:t>
      </w:r>
    </w:p>
    <w:p w14:paraId="48439F39">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Convert the following C++ program that implements Bubble Sort into an equivalent Python program. Ensure the logic remains the same and the output is correctly sorted.</w:t>
      </w:r>
    </w:p>
    <w:p w14:paraId="7EE417CF">
      <w:pPr>
        <w:pStyle w:val="6"/>
        <w:keepNext w:val="0"/>
        <w:keepLines w:val="0"/>
        <w:widowControl/>
        <w:suppressLineNumbers w:val="0"/>
        <w:spacing w:line="240" w:lineRule="auto"/>
        <w:rPr>
          <w:rFonts w:hint="default" w:ascii="Calibri" w:hAnsi="Calibri" w:cs="Calibri" w:eastAsiaTheme="minorEastAsia"/>
          <w:b/>
          <w:bCs/>
          <w:sz w:val="28"/>
          <w:szCs w:val="28"/>
          <w:lang w:val="en-US"/>
        </w:rPr>
      </w:pPr>
      <w:r>
        <w:rPr>
          <w:rFonts w:hint="default" w:ascii="Calibri" w:hAnsi="Calibri" w:cs="Calibri" w:eastAsiaTheme="minorEastAsia"/>
          <w:b/>
          <w:bCs/>
          <w:sz w:val="28"/>
          <w:szCs w:val="28"/>
          <w:lang w:val="en-US"/>
        </w:rPr>
        <w:t>Converted Python Code:</w:t>
      </w:r>
    </w:p>
    <w:p w14:paraId="1EA90DA1">
      <w:pPr>
        <w:pStyle w:val="6"/>
        <w:keepNext w:val="0"/>
        <w:keepLines w:val="0"/>
        <w:widowControl/>
        <w:suppressLineNumbers w:val="0"/>
        <w:spacing w:line="240" w:lineRule="auto"/>
      </w:pPr>
      <w:r>
        <w:drawing>
          <wp:inline distT="0" distB="0" distL="114300" distR="114300">
            <wp:extent cx="4262755" cy="1802130"/>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262755" cy="1802130"/>
                    </a:xfrm>
                    <a:prstGeom prst="rect">
                      <a:avLst/>
                    </a:prstGeom>
                    <a:noFill/>
                    <a:ln>
                      <a:noFill/>
                    </a:ln>
                  </pic:spPr>
                </pic:pic>
              </a:graphicData>
            </a:graphic>
          </wp:inline>
        </w:drawing>
      </w:r>
    </w:p>
    <w:p w14:paraId="26F1E1F9">
      <w:pPr>
        <w:pStyle w:val="6"/>
        <w:keepNext w:val="0"/>
        <w:keepLines w:val="0"/>
        <w:widowControl/>
        <w:suppressLineNumbers w:val="0"/>
        <w:spacing w:line="240" w:lineRule="auto"/>
      </w:pPr>
      <w:r>
        <w:drawing>
          <wp:inline distT="0" distB="0" distL="114300" distR="114300">
            <wp:extent cx="2743200" cy="982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2743200" cy="982980"/>
                    </a:xfrm>
                    <a:prstGeom prst="rect">
                      <a:avLst/>
                    </a:prstGeom>
                    <a:noFill/>
                    <a:ln>
                      <a:noFill/>
                    </a:ln>
                  </pic:spPr>
                </pic:pic>
              </a:graphicData>
            </a:graphic>
          </wp:inline>
        </w:drawing>
      </w:r>
    </w:p>
    <w:p w14:paraId="0531950B">
      <w:pPr>
        <w:pStyle w:val="6"/>
        <w:keepNext w:val="0"/>
        <w:keepLines w:val="0"/>
        <w:widowControl/>
        <w:suppressLineNumbers w:val="0"/>
        <w:spacing w:line="240" w:lineRule="auto"/>
        <w:rPr>
          <w:rFonts w:hint="default"/>
          <w:b/>
          <w:bCs/>
          <w:sz w:val="28"/>
          <w:szCs w:val="28"/>
          <w:lang w:val="en-US"/>
        </w:rPr>
      </w:pPr>
      <w:r>
        <w:rPr>
          <w:rFonts w:hint="default"/>
          <w:b/>
          <w:bCs/>
          <w:sz w:val="28"/>
          <w:szCs w:val="28"/>
          <w:lang w:val="en-US"/>
        </w:rPr>
        <w:t>Code Explanation:</w:t>
      </w:r>
    </w:p>
    <w:p w14:paraId="0CEDF162">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The given program implements the Bubble Sort algorithm to arrange elements in ascending order. In this method, the array or list is repeatedly traversed, and adjacent elements are compared. If the current element is greater than the next element, they are swapped. This process continues for multiple passes until all elements are sorted. In the C++ version, arrays and temporary variables are used for swapping, making the code slightly longer. In contrast, the Python version uses lists and a simpler swapping technique, which reduces the number of lines and improves readability. Both programs follow the same logic and produce the same sorted output, but Python provides a more concise and user-friendly implementation.</w:t>
      </w:r>
    </w:p>
    <w:p w14:paraId="49BBED70">
      <w:pPr>
        <w:pStyle w:val="6"/>
        <w:keepNext w:val="0"/>
        <w:keepLines w:val="0"/>
        <w:widowControl/>
        <w:suppressLineNumbers w:val="0"/>
        <w:spacing w:line="240" w:lineRule="auto"/>
        <w:rPr>
          <w:rFonts w:hint="default" w:ascii="Calibri" w:hAnsi="Calibri" w:eastAsia="SimSun" w:cs="Calibri"/>
          <w:b/>
          <w:bCs/>
          <w:sz w:val="28"/>
          <w:szCs w:val="28"/>
        </w:rPr>
      </w:pPr>
      <w:r>
        <w:rPr>
          <w:rFonts w:hint="default" w:ascii="Calibri" w:hAnsi="Calibri" w:eastAsia="SimSun" w:cs="Calibri"/>
          <w:b/>
          <w:bCs/>
          <w:sz w:val="28"/>
          <w:szCs w:val="28"/>
        </w:rPr>
        <w:t>Task 3 – SQL to Pandas Query</w:t>
      </w:r>
    </w:p>
    <w:p w14:paraId="1C5CC8BD">
      <w:pPr>
        <w:pStyle w:val="6"/>
        <w:keepNext w:val="0"/>
        <w:keepLines w:val="0"/>
        <w:widowControl/>
        <w:suppressLineNumbers w:val="0"/>
        <w:spacing w:line="240" w:lineRule="auto"/>
        <w:rPr>
          <w:rFonts w:hint="default" w:ascii="Calibri" w:hAnsi="Calibri" w:eastAsia="SimSun" w:cs="Calibri"/>
          <w:b/>
          <w:bCs/>
          <w:sz w:val="28"/>
          <w:szCs w:val="28"/>
        </w:rPr>
      </w:pPr>
      <w:r>
        <w:rPr>
          <w:rFonts w:hint="default" w:ascii="Calibri" w:hAnsi="Calibri" w:eastAsia="SimSun" w:cs="Calibri"/>
          <w:b/>
          <w:bCs/>
          <w:sz w:val="28"/>
          <w:szCs w:val="28"/>
        </w:rPr>
        <w:t>Task:</w:t>
      </w:r>
    </w:p>
    <w:p w14:paraId="5D97F204">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Convert a SQL query involving GROUP BY and aggregate functions</w:t>
      </w:r>
    </w:p>
    <w:p w14:paraId="556F370A">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into an equivalent Pandas Data Frame operation.</w:t>
      </w:r>
    </w:p>
    <w:p w14:paraId="69A73C53">
      <w:pPr>
        <w:pStyle w:val="6"/>
        <w:keepNext w:val="0"/>
        <w:keepLines w:val="0"/>
        <w:widowControl/>
        <w:suppressLineNumbers w:val="0"/>
        <w:spacing w:line="240" w:lineRule="auto"/>
        <w:rPr>
          <w:rFonts w:hint="default" w:ascii="Calibri" w:hAnsi="Calibri" w:eastAsia="SimSun" w:cs="Calibri"/>
          <w:b/>
          <w:bCs/>
          <w:sz w:val="28"/>
          <w:szCs w:val="28"/>
        </w:rPr>
      </w:pPr>
      <w:r>
        <w:rPr>
          <w:rFonts w:hint="default" w:ascii="Calibri" w:hAnsi="Calibri" w:eastAsia="SimSun" w:cs="Calibri"/>
          <w:b/>
          <w:bCs/>
          <w:sz w:val="28"/>
          <w:szCs w:val="28"/>
        </w:rPr>
        <w:t>Instructions:</w:t>
      </w:r>
    </w:p>
    <w:p w14:paraId="1DF42EDC">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 Provide AI with a SQL query that calculates aggregate values</w:t>
      </w:r>
    </w:p>
    <w:p w14:paraId="7870BC50">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(e.g., total sales per department).</w:t>
      </w:r>
    </w:p>
    <w:p w14:paraId="10C3BAE0">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 Prompt AI to generate equivalent Pandas code using groupby()</w:t>
      </w:r>
    </w:p>
    <w:p w14:paraId="0197B191">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and aggregation functions.</w:t>
      </w:r>
    </w:p>
    <w:p w14:paraId="5673C25E">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 Test the generated code using a sample dataset.</w:t>
      </w:r>
    </w:p>
    <w:p w14:paraId="476A066E">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 Verify that both SQL and Pandas outputs match.</w:t>
      </w:r>
    </w:p>
    <w:p w14:paraId="4D8673E7">
      <w:pPr>
        <w:pStyle w:val="6"/>
        <w:keepNext w:val="0"/>
        <w:keepLines w:val="0"/>
        <w:widowControl/>
        <w:suppressLineNumbers w:val="0"/>
        <w:spacing w:line="240" w:lineRule="auto"/>
        <w:rPr>
          <w:rFonts w:hint="default" w:ascii="Calibri" w:hAnsi="Calibri" w:eastAsia="SimSun" w:cs="Calibri"/>
          <w:b/>
          <w:bCs/>
          <w:sz w:val="28"/>
          <w:szCs w:val="28"/>
        </w:rPr>
      </w:pPr>
      <w:r>
        <w:rPr>
          <w:rFonts w:hint="default" w:ascii="Calibri" w:hAnsi="Calibri" w:eastAsia="SimSun" w:cs="Calibri"/>
          <w:b/>
          <w:bCs/>
          <w:sz w:val="28"/>
          <w:szCs w:val="28"/>
        </w:rPr>
        <w:t>Expected Output:</w:t>
      </w:r>
    </w:p>
    <w:p w14:paraId="739564B0">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An accurate Pandas Data Frame operation that produces results</w:t>
      </w:r>
    </w:p>
    <w:p w14:paraId="39E0CD59">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equivalent to the given SQL query with aggregation.</w:t>
      </w:r>
    </w:p>
    <w:p w14:paraId="16DD966E">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SQL Query</w:t>
      </w:r>
    </w:p>
    <w:p w14:paraId="18CBEDCD">
      <w:pPr>
        <w:pStyle w:val="6"/>
        <w:keepNext w:val="0"/>
        <w:keepLines w:val="0"/>
        <w:widowControl/>
        <w:suppressLineNumbers w:val="0"/>
        <w:spacing w:line="240" w:lineRule="auto"/>
      </w:pPr>
      <w:r>
        <w:drawing>
          <wp:inline distT="0" distB="0" distL="114300" distR="114300">
            <wp:extent cx="3270250" cy="9486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270250" cy="948690"/>
                    </a:xfrm>
                    <a:prstGeom prst="rect">
                      <a:avLst/>
                    </a:prstGeom>
                    <a:noFill/>
                    <a:ln>
                      <a:noFill/>
                    </a:ln>
                  </pic:spPr>
                </pic:pic>
              </a:graphicData>
            </a:graphic>
          </wp:inline>
        </w:drawing>
      </w:r>
    </w:p>
    <w:p w14:paraId="64EE61A4">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Prompt:</w:t>
      </w:r>
    </w:p>
    <w:p w14:paraId="3B8CDCA9">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Translate the given SQL query into Pandas code using groupby() and sum() functions.</w:t>
      </w:r>
    </w:p>
    <w:p w14:paraId="5A3EE93C">
      <w:pPr>
        <w:pStyle w:val="6"/>
        <w:keepNext w:val="0"/>
        <w:keepLines w:val="0"/>
        <w:widowControl/>
        <w:suppressLineNumbers w:val="0"/>
        <w:spacing w:line="240" w:lineRule="auto"/>
        <w:rPr>
          <w:rFonts w:hint="default" w:ascii="Calibri" w:hAnsi="Calibri" w:cs="Calibri" w:eastAsiaTheme="minorEastAsia"/>
          <w:b/>
          <w:bCs/>
          <w:sz w:val="28"/>
          <w:szCs w:val="28"/>
          <w:lang w:val="en-US"/>
        </w:rPr>
      </w:pPr>
      <w:r>
        <w:rPr>
          <w:rFonts w:hint="default" w:ascii="Calibri" w:hAnsi="Calibri" w:cs="Calibri" w:eastAsiaTheme="minorEastAsia"/>
          <w:b/>
          <w:bCs/>
          <w:sz w:val="28"/>
          <w:szCs w:val="28"/>
          <w:lang w:val="en-US"/>
        </w:rPr>
        <w:t>Converted Pands Code:</w:t>
      </w:r>
    </w:p>
    <w:p w14:paraId="2F6A8676">
      <w:pPr>
        <w:pStyle w:val="6"/>
        <w:keepNext w:val="0"/>
        <w:keepLines w:val="0"/>
        <w:widowControl/>
        <w:suppressLineNumbers w:val="0"/>
        <w:spacing w:line="240" w:lineRule="auto"/>
      </w:pPr>
      <w:r>
        <w:drawing>
          <wp:inline distT="0" distB="0" distL="114300" distR="114300">
            <wp:extent cx="3593465" cy="2339975"/>
            <wp:effectExtent l="0" t="0" r="698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593465" cy="2339975"/>
                    </a:xfrm>
                    <a:prstGeom prst="rect">
                      <a:avLst/>
                    </a:prstGeom>
                    <a:noFill/>
                    <a:ln>
                      <a:noFill/>
                    </a:ln>
                  </pic:spPr>
                </pic:pic>
              </a:graphicData>
            </a:graphic>
          </wp:inline>
        </w:drawing>
      </w:r>
    </w:p>
    <w:p w14:paraId="3C621007">
      <w:pPr>
        <w:pStyle w:val="6"/>
        <w:keepNext w:val="0"/>
        <w:keepLines w:val="0"/>
        <w:widowControl/>
        <w:suppressLineNumbers w:val="0"/>
        <w:spacing w:line="240" w:lineRule="auto"/>
      </w:pPr>
    </w:p>
    <w:p w14:paraId="1AC29910">
      <w:pPr>
        <w:pStyle w:val="6"/>
        <w:keepNext w:val="0"/>
        <w:keepLines w:val="0"/>
        <w:widowControl/>
        <w:suppressLineNumbers w:val="0"/>
        <w:spacing w:line="240" w:lineRule="auto"/>
        <w:rPr>
          <w:rFonts w:hint="default"/>
          <w:b/>
          <w:bCs/>
          <w:sz w:val="28"/>
          <w:szCs w:val="28"/>
          <w:lang w:val="en-US"/>
        </w:rPr>
      </w:pPr>
      <w:r>
        <w:rPr>
          <w:rFonts w:hint="default"/>
          <w:b/>
          <w:bCs/>
          <w:sz w:val="28"/>
          <w:szCs w:val="28"/>
          <w:lang w:val="en-US"/>
        </w:rPr>
        <w:t>OUTPUT:</w:t>
      </w:r>
    </w:p>
    <w:p w14:paraId="7E3BB912">
      <w:pPr>
        <w:pStyle w:val="6"/>
        <w:keepNext w:val="0"/>
        <w:keepLines w:val="0"/>
        <w:widowControl/>
        <w:suppressLineNumbers w:val="0"/>
        <w:spacing w:line="240" w:lineRule="auto"/>
      </w:pPr>
      <w:r>
        <w:drawing>
          <wp:inline distT="0" distB="0" distL="114300" distR="114300">
            <wp:extent cx="1833245" cy="1050290"/>
            <wp:effectExtent l="0" t="0" r="14605"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833245" cy="1050290"/>
                    </a:xfrm>
                    <a:prstGeom prst="rect">
                      <a:avLst/>
                    </a:prstGeom>
                    <a:noFill/>
                    <a:ln>
                      <a:noFill/>
                    </a:ln>
                  </pic:spPr>
                </pic:pic>
              </a:graphicData>
            </a:graphic>
          </wp:inline>
        </w:drawing>
      </w:r>
    </w:p>
    <w:p w14:paraId="7454A5AE">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Code Explanation:</w:t>
      </w:r>
    </w:p>
    <w:p w14:paraId="6FF25C20">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 xml:space="preserve">The given SQL query calculates the total sales for each department using the </w:t>
      </w:r>
      <w:r>
        <w:rPr>
          <w:rStyle w:val="5"/>
          <w:rFonts w:hint="default" w:ascii="Calibri" w:hAnsi="Calibri" w:eastAsia="SimSun" w:cs="Calibri"/>
          <w:sz w:val="24"/>
          <w:szCs w:val="24"/>
        </w:rPr>
        <w:t>GROUP BY</w:t>
      </w:r>
      <w:r>
        <w:rPr>
          <w:rFonts w:hint="default" w:ascii="Calibri" w:hAnsi="Calibri" w:eastAsia="SimSun" w:cs="Calibri"/>
          <w:sz w:val="24"/>
          <w:szCs w:val="24"/>
        </w:rPr>
        <w:t xml:space="preserve"> clause and the </w:t>
      </w:r>
      <w:r>
        <w:rPr>
          <w:rStyle w:val="5"/>
          <w:rFonts w:hint="default" w:ascii="Calibri" w:hAnsi="Calibri" w:eastAsia="SimSun" w:cs="Calibri"/>
          <w:sz w:val="24"/>
          <w:szCs w:val="24"/>
        </w:rPr>
        <w:t>SUM</w:t>
      </w:r>
      <w:r>
        <w:rPr>
          <w:rFonts w:hint="default" w:ascii="Calibri" w:hAnsi="Calibri" w:eastAsia="SimSun" w:cs="Calibri"/>
          <w:sz w:val="24"/>
          <w:szCs w:val="24"/>
        </w:rPr>
        <w:t xml:space="preserve"> aggregate function. Similarly, in the Pandas implementation, a DataFrame is first created to store the data in tabular form. The </w:t>
      </w:r>
      <w:r>
        <w:rPr>
          <w:rStyle w:val="5"/>
          <w:rFonts w:hint="default" w:ascii="Calibri" w:hAnsi="Calibri" w:eastAsia="SimSun" w:cs="Calibri"/>
          <w:sz w:val="24"/>
          <w:szCs w:val="24"/>
        </w:rPr>
        <w:t>groupby('department')</w:t>
      </w:r>
      <w:r>
        <w:rPr>
          <w:rFonts w:hint="default" w:ascii="Calibri" w:hAnsi="Calibri" w:eastAsia="SimSun" w:cs="Calibri"/>
          <w:sz w:val="24"/>
          <w:szCs w:val="24"/>
        </w:rPr>
        <w:t xml:space="preserve"> function is used to group the data based on the department column. Then, the </w:t>
      </w:r>
      <w:r>
        <w:rPr>
          <w:rStyle w:val="5"/>
          <w:rFonts w:hint="default" w:ascii="Calibri" w:hAnsi="Calibri" w:eastAsia="SimSun" w:cs="Calibri"/>
          <w:sz w:val="24"/>
          <w:szCs w:val="24"/>
        </w:rPr>
        <w:t>sum()</w:t>
      </w:r>
      <w:r>
        <w:rPr>
          <w:rFonts w:hint="default" w:ascii="Calibri" w:hAnsi="Calibri" w:eastAsia="SimSun" w:cs="Calibri"/>
          <w:sz w:val="24"/>
          <w:szCs w:val="24"/>
        </w:rPr>
        <w:t xml:space="preserve"> function is applied to the sales column to compute the total sales for each group. The result is a summarized output showing each department along with its total sales. Both SQL and Pandas perform the same operation, but while SQL uses query-based syntax, Pandas uses function-based operations in Python.</w:t>
      </w:r>
    </w:p>
    <w:p w14:paraId="12742DA1">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Task 4 – Real-Time Application: Multi-Language Snippet</w:t>
      </w:r>
    </w:p>
    <w:p w14:paraId="0903BF5B">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Converter</w:t>
      </w:r>
    </w:p>
    <w:p w14:paraId="1DA9860B">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Scenario:</w:t>
      </w:r>
    </w:p>
    <w:p w14:paraId="1271C4DE">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Students will select a practical real-world application requiring the same</w:t>
      </w:r>
    </w:p>
    <w:p w14:paraId="1FC33310">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logic in two different programming languages.</w:t>
      </w:r>
    </w:p>
    <w:p w14:paraId="5780EE92">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Example:</w:t>
      </w:r>
    </w:p>
    <w:p w14:paraId="6CD82713">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Converting a REST API implementation from Python (Flask) to</w:t>
      </w:r>
    </w:p>
    <w:p w14:paraId="7DC9557C">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Java (Spring Boot).</w:t>
      </w:r>
    </w:p>
    <w:p w14:paraId="13F9AFA6">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Translating a data processing script from Python to C++ for</w:t>
      </w:r>
    </w:p>
    <w:p w14:paraId="407AF6F5">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performance optimization.</w:t>
      </w:r>
    </w:p>
    <w:p w14:paraId="292504AB">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Instructions:</w:t>
      </w:r>
    </w:p>
    <w:p w14:paraId="37B9E1EF">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Provide AI with source code in one programming language.</w:t>
      </w:r>
    </w:p>
    <w:p w14:paraId="6D9CBE1B">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Prompt AI to convert the code into another chosen language.</w:t>
      </w:r>
    </w:p>
    <w:p w14:paraId="2E98F80B">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Execute and test both versions to ensure identical functionality.</w:t>
      </w:r>
    </w:p>
    <w:p w14:paraId="199C8CF7">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Document differences observed in syntax, libraries, and</w:t>
      </w:r>
    </w:p>
    <w:p w14:paraId="63AD6FE1">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execution behavior.</w:t>
      </w:r>
    </w:p>
    <w:p w14:paraId="67E4FA17">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Expected Output:</w:t>
      </w:r>
    </w:p>
    <w:p w14:paraId="0248A5B0">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Functionally equivalent and executable code snippets implemented in</w:t>
      </w:r>
    </w:p>
    <w:p w14:paraId="4884131B">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two different programming languages, along with documented</w:t>
      </w:r>
    </w:p>
    <w:p w14:paraId="4F3D5BA2">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observations.</w:t>
      </w:r>
    </w:p>
    <w:p w14:paraId="2A4C9208">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Python Code:</w:t>
      </w:r>
    </w:p>
    <w:p w14:paraId="4DA2A483">
      <w:pPr>
        <w:pStyle w:val="6"/>
        <w:keepNext w:val="0"/>
        <w:keepLines w:val="0"/>
        <w:widowControl/>
        <w:suppressLineNumbers w:val="0"/>
        <w:spacing w:line="240" w:lineRule="auto"/>
      </w:pPr>
      <w:r>
        <w:drawing>
          <wp:inline distT="0" distB="0" distL="114300" distR="114300">
            <wp:extent cx="3397885" cy="1188085"/>
            <wp:effectExtent l="0" t="0" r="1206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397885" cy="1188085"/>
                    </a:xfrm>
                    <a:prstGeom prst="rect">
                      <a:avLst/>
                    </a:prstGeom>
                    <a:noFill/>
                    <a:ln>
                      <a:noFill/>
                    </a:ln>
                  </pic:spPr>
                </pic:pic>
              </a:graphicData>
            </a:graphic>
          </wp:inline>
        </w:drawing>
      </w:r>
    </w:p>
    <w:p w14:paraId="0CDD90E9">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Prompt:</w:t>
      </w:r>
    </w:p>
    <w:p w14:paraId="32864FA3">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Convert the given Python program into an equivalent Java program. Ensure that the logic, input/output behavior, and functionality remain the same. Use proper Java syntax and structure, and make the code clean and readable</w:t>
      </w:r>
    </w:p>
    <w:p w14:paraId="1873C1C8">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Converted Java Code</w:t>
      </w:r>
    </w:p>
    <w:p w14:paraId="74605F33">
      <w:pPr>
        <w:pStyle w:val="6"/>
        <w:keepNext w:val="0"/>
        <w:keepLines w:val="0"/>
        <w:widowControl/>
        <w:suppressLineNumbers w:val="0"/>
        <w:spacing w:line="240" w:lineRule="auto"/>
      </w:pPr>
      <w:r>
        <w:drawing>
          <wp:inline distT="0" distB="0" distL="114300" distR="114300">
            <wp:extent cx="3848100" cy="2124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3848100" cy="2124075"/>
                    </a:xfrm>
                    <a:prstGeom prst="rect">
                      <a:avLst/>
                    </a:prstGeom>
                    <a:noFill/>
                    <a:ln>
                      <a:noFill/>
                    </a:ln>
                  </pic:spPr>
                </pic:pic>
              </a:graphicData>
            </a:graphic>
          </wp:inline>
        </w:drawing>
      </w:r>
    </w:p>
    <w:p w14:paraId="08729F26">
      <w:pPr>
        <w:pStyle w:val="6"/>
        <w:keepNext w:val="0"/>
        <w:keepLines w:val="0"/>
        <w:widowControl/>
        <w:suppressLineNumbers w:val="0"/>
        <w:spacing w:line="240" w:lineRule="auto"/>
      </w:pPr>
    </w:p>
    <w:p w14:paraId="653FF534">
      <w:pPr>
        <w:pStyle w:val="6"/>
        <w:keepNext w:val="0"/>
        <w:keepLines w:val="0"/>
        <w:widowControl/>
        <w:suppressLineNumbers w:val="0"/>
        <w:spacing w:line="240" w:lineRule="auto"/>
      </w:pPr>
    </w:p>
    <w:p w14:paraId="0AE88594">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OUTPUT:</w:t>
      </w:r>
    </w:p>
    <w:p w14:paraId="24DB20AB">
      <w:pPr>
        <w:pStyle w:val="6"/>
        <w:keepNext w:val="0"/>
        <w:keepLines w:val="0"/>
        <w:widowControl/>
        <w:suppressLineNumbers w:val="0"/>
        <w:spacing w:line="240" w:lineRule="auto"/>
      </w:pPr>
      <w:r>
        <w:drawing>
          <wp:inline distT="0" distB="0" distL="114300" distR="114300">
            <wp:extent cx="1287145" cy="98425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1287145" cy="984250"/>
                    </a:xfrm>
                    <a:prstGeom prst="rect">
                      <a:avLst/>
                    </a:prstGeom>
                    <a:noFill/>
                    <a:ln>
                      <a:noFill/>
                    </a:ln>
                  </pic:spPr>
                </pic:pic>
              </a:graphicData>
            </a:graphic>
          </wp:inline>
        </w:drawing>
      </w:r>
    </w:p>
    <w:p w14:paraId="7D020B8F">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Code Explanation:</w:t>
      </w:r>
    </w:p>
    <w:p w14:paraId="073D10CA">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rPr>
        <w:t>The given task demonstrates the conversion of a program from one programming language to another while maintaining the same logic and functionality. In this example, a simple operation (such as calculating the square of a number) is implemented in both Python and Java. The Python version uses minimal syntax and directly performs the calculation and prints the result. In contrast, the Java version requires a class structure and a main method to execute the program. Despite these structural differences, both programs follow the same logic and produce identical output. This task highlights how different programming languages vary in syntax and structure, while the core logic remains the same. It also emphasizes the importance of understanding language-specific features when translating code.</w:t>
      </w:r>
    </w:p>
    <w:p w14:paraId="709185D6">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Task -5: (Basic Function Translation (Python to C++)</w:t>
      </w:r>
    </w:p>
    <w:p w14:paraId="115C255C">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Translate a simple Python function that checks whether a number is even</w:t>
      </w:r>
    </w:p>
    <w:p w14:paraId="7F4AB8C0">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or odd into C++ using AI assistance.</w:t>
      </w:r>
    </w:p>
    <w:p w14:paraId="739D5105">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Instructions:</w:t>
      </w:r>
    </w:p>
    <w:p w14:paraId="10F7F74D">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Provide AI with a basic Python function that determines if a</w:t>
      </w:r>
    </w:p>
    <w:p w14:paraId="0A7C85E2">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number is even or odd.</w:t>
      </w:r>
    </w:p>
    <w:p w14:paraId="0B5928C3">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Prompt AI to generate equivalent C++ code.</w:t>
      </w:r>
    </w:p>
    <w:p w14:paraId="62D6A7BD">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Ensure correct syntax, input handling, and output formatting.</w:t>
      </w:r>
    </w:p>
    <w:p w14:paraId="2E51AFE0">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Compile and run the C++ program to verify it produces the same</w:t>
      </w:r>
    </w:p>
    <w:p w14:paraId="3B5CDDE6">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result as the Python version.</w:t>
      </w:r>
    </w:p>
    <w:p w14:paraId="3C3BD1F1">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 Test with at least three different input values.</w:t>
      </w:r>
    </w:p>
    <w:p w14:paraId="5A6956A3">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Expected Output:</w:t>
      </w:r>
    </w:p>
    <w:p w14:paraId="32B86061">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A simple and executable C++ program equivalent to the given Python</w:t>
      </w:r>
    </w:p>
    <w:p w14:paraId="45DEC496">
      <w:pPr>
        <w:pStyle w:val="6"/>
        <w:keepNext w:val="0"/>
        <w:keepLines w:val="0"/>
        <w:widowControl/>
        <w:suppressLineNumbers w:val="0"/>
        <w:spacing w:line="240" w:lineRule="auto"/>
        <w:rPr>
          <w:rFonts w:hint="default" w:ascii="Calibri" w:hAnsi="Calibri" w:eastAsia="SimSun" w:cs="Calibri"/>
          <w:sz w:val="24"/>
          <w:szCs w:val="24"/>
          <w:lang w:val="en-US"/>
        </w:rPr>
      </w:pPr>
      <w:r>
        <w:rPr>
          <w:rFonts w:hint="default" w:ascii="Calibri" w:hAnsi="Calibri" w:eastAsia="SimSun" w:cs="Calibri"/>
          <w:sz w:val="24"/>
          <w:szCs w:val="24"/>
          <w:lang w:val="en-US"/>
        </w:rPr>
        <w:t>function, correctly identifying whether a number is even or odd for all</w:t>
      </w:r>
    </w:p>
    <w:p w14:paraId="304D72B2">
      <w:pPr>
        <w:pStyle w:val="6"/>
        <w:keepNext w:val="0"/>
        <w:keepLines w:val="0"/>
        <w:widowControl/>
        <w:suppressLineNumbers w:val="0"/>
        <w:spacing w:line="240" w:lineRule="auto"/>
        <w:rPr>
          <w:rFonts w:hint="default" w:ascii="Calibri" w:hAnsi="Calibri" w:eastAsia="SimSun" w:cs="Calibri"/>
          <w:sz w:val="24"/>
          <w:szCs w:val="24"/>
        </w:rPr>
      </w:pPr>
      <w:r>
        <w:rPr>
          <w:rFonts w:hint="default" w:ascii="Calibri" w:hAnsi="Calibri" w:eastAsia="SimSun" w:cs="Calibri"/>
          <w:sz w:val="24"/>
          <w:szCs w:val="24"/>
          <w:lang w:val="en-US"/>
        </w:rPr>
        <w:t>test cases</w:t>
      </w:r>
    </w:p>
    <w:p w14:paraId="3FB163AE">
      <w:pPr>
        <w:pStyle w:val="6"/>
        <w:keepNext w:val="0"/>
        <w:keepLines w:val="0"/>
        <w:widowControl/>
        <w:suppressLineNumbers w:val="0"/>
        <w:spacing w:line="240" w:lineRule="auto"/>
        <w:rPr>
          <w:rFonts w:hint="default" w:ascii="Calibri" w:hAnsi="Calibri" w:eastAsia="SimSun" w:cs="Calibri"/>
          <w:b/>
          <w:bCs/>
          <w:sz w:val="28"/>
          <w:szCs w:val="28"/>
          <w:lang w:val="en-US"/>
        </w:rPr>
      </w:pPr>
      <w:r>
        <w:rPr>
          <w:rFonts w:hint="default" w:ascii="Calibri" w:hAnsi="Calibri" w:eastAsia="SimSun" w:cs="Calibri"/>
          <w:b/>
          <w:bCs/>
          <w:sz w:val="28"/>
          <w:szCs w:val="28"/>
          <w:lang w:val="en-US"/>
        </w:rPr>
        <w:t>Python Code:</w:t>
      </w:r>
    </w:p>
    <w:p w14:paraId="00731315">
      <w:pPr>
        <w:pStyle w:val="6"/>
        <w:keepNext w:val="0"/>
        <w:keepLines w:val="0"/>
        <w:widowControl/>
        <w:suppressLineNumbers w:val="0"/>
        <w:spacing w:line="240" w:lineRule="auto"/>
      </w:pPr>
      <w:r>
        <w:drawing>
          <wp:inline distT="0" distB="0" distL="114300" distR="114300">
            <wp:extent cx="2235835" cy="1490345"/>
            <wp:effectExtent l="0" t="0" r="12065"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235835" cy="1490345"/>
                    </a:xfrm>
                    <a:prstGeom prst="rect">
                      <a:avLst/>
                    </a:prstGeom>
                    <a:noFill/>
                    <a:ln>
                      <a:noFill/>
                    </a:ln>
                  </pic:spPr>
                </pic:pic>
              </a:graphicData>
            </a:graphic>
          </wp:inline>
        </w:drawing>
      </w:r>
    </w:p>
    <w:p w14:paraId="5009B1DC">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Prompt:</w:t>
      </w:r>
    </w:p>
    <w:p w14:paraId="06B38E5C">
      <w:pPr>
        <w:pStyle w:val="6"/>
        <w:keepNext w:val="0"/>
        <w:keepLines w:val="0"/>
        <w:widowControl/>
        <w:suppressLineNumbers w:val="0"/>
        <w:spacing w:line="240" w:lineRule="auto"/>
        <w:rPr>
          <w:rFonts w:hint="default" w:ascii="Calibri" w:hAnsi="Calibri" w:cs="Calibri"/>
          <w:b w:val="0"/>
          <w:bCs w:val="0"/>
          <w:sz w:val="24"/>
          <w:szCs w:val="24"/>
          <w:lang w:val="en-US"/>
        </w:rPr>
      </w:pPr>
      <w:r>
        <w:rPr>
          <w:rFonts w:hint="default" w:ascii="Calibri" w:hAnsi="Calibri" w:eastAsia="SimSun" w:cs="Calibri"/>
          <w:sz w:val="24"/>
          <w:szCs w:val="24"/>
        </w:rPr>
        <w:t>Translate the given Python even/odd function into C++ code.</w:t>
      </w:r>
    </w:p>
    <w:p w14:paraId="35AED1F9">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Converted C++ code</w:t>
      </w:r>
    </w:p>
    <w:p w14:paraId="69298C40">
      <w:pPr>
        <w:pStyle w:val="6"/>
        <w:keepNext w:val="0"/>
        <w:keepLines w:val="0"/>
        <w:widowControl/>
        <w:suppressLineNumbers w:val="0"/>
        <w:spacing w:line="240" w:lineRule="auto"/>
      </w:pPr>
      <w:r>
        <w:drawing>
          <wp:inline distT="0" distB="0" distL="114300" distR="114300">
            <wp:extent cx="2552700" cy="30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2552700" cy="3048000"/>
                    </a:xfrm>
                    <a:prstGeom prst="rect">
                      <a:avLst/>
                    </a:prstGeom>
                    <a:noFill/>
                    <a:ln>
                      <a:noFill/>
                    </a:ln>
                  </pic:spPr>
                </pic:pic>
              </a:graphicData>
            </a:graphic>
          </wp:inline>
        </w:drawing>
      </w:r>
    </w:p>
    <w:p w14:paraId="672FB20D">
      <w:pPr>
        <w:pStyle w:val="6"/>
        <w:keepNext w:val="0"/>
        <w:keepLines w:val="0"/>
        <w:widowControl/>
        <w:suppressLineNumbers w:val="0"/>
        <w:spacing w:line="240" w:lineRule="auto"/>
      </w:pPr>
    </w:p>
    <w:p w14:paraId="1FCFD8A1">
      <w:pPr>
        <w:pStyle w:val="6"/>
        <w:keepNext w:val="0"/>
        <w:keepLines w:val="0"/>
        <w:widowControl/>
        <w:suppressLineNumbers w:val="0"/>
        <w:spacing w:line="240" w:lineRule="auto"/>
      </w:pPr>
    </w:p>
    <w:p w14:paraId="0E56C975">
      <w:pPr>
        <w:pStyle w:val="6"/>
        <w:keepNext w:val="0"/>
        <w:keepLines w:val="0"/>
        <w:widowControl/>
        <w:suppressLineNumbers w:val="0"/>
        <w:spacing w:line="240" w:lineRule="auto"/>
      </w:pPr>
    </w:p>
    <w:p w14:paraId="08B4673A">
      <w:pPr>
        <w:pStyle w:val="6"/>
        <w:keepNext w:val="0"/>
        <w:keepLines w:val="0"/>
        <w:widowControl/>
        <w:suppressLineNumbers w:val="0"/>
        <w:spacing w:line="240" w:lineRule="auto"/>
      </w:pPr>
    </w:p>
    <w:p w14:paraId="25A24E68">
      <w:pPr>
        <w:pStyle w:val="6"/>
        <w:keepNext w:val="0"/>
        <w:keepLines w:val="0"/>
        <w:widowControl/>
        <w:suppressLineNumbers w:val="0"/>
        <w:spacing w:line="240" w:lineRule="auto"/>
      </w:pPr>
    </w:p>
    <w:p w14:paraId="7E754132">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OUTPUT</w:t>
      </w:r>
    </w:p>
    <w:p w14:paraId="3FEFAF49">
      <w:pPr>
        <w:pStyle w:val="6"/>
        <w:keepNext w:val="0"/>
        <w:keepLines w:val="0"/>
        <w:widowControl/>
        <w:suppressLineNumbers w:val="0"/>
        <w:spacing w:line="240" w:lineRule="auto"/>
      </w:pPr>
      <w:r>
        <w:drawing>
          <wp:inline distT="0" distB="0" distL="114300" distR="114300">
            <wp:extent cx="1405890" cy="1487170"/>
            <wp:effectExtent l="0" t="0" r="3810" b="1778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8"/>
                    <a:stretch>
                      <a:fillRect/>
                    </a:stretch>
                  </pic:blipFill>
                  <pic:spPr>
                    <a:xfrm>
                      <a:off x="0" y="0"/>
                      <a:ext cx="1405890" cy="1487170"/>
                    </a:xfrm>
                    <a:prstGeom prst="rect">
                      <a:avLst/>
                    </a:prstGeom>
                    <a:noFill/>
                    <a:ln>
                      <a:noFill/>
                    </a:ln>
                  </pic:spPr>
                </pic:pic>
              </a:graphicData>
            </a:graphic>
          </wp:inline>
        </w:drawing>
      </w:r>
      <w:r>
        <w:rPr>
          <w:rFonts w:hint="default"/>
          <w:lang w:val="en-US"/>
        </w:rPr>
        <w:t xml:space="preserve">                   </w:t>
      </w:r>
      <w:r>
        <w:drawing>
          <wp:inline distT="0" distB="0" distL="114300" distR="114300">
            <wp:extent cx="1555115" cy="1424940"/>
            <wp:effectExtent l="0" t="0" r="6985" b="381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9"/>
                    <a:stretch>
                      <a:fillRect/>
                    </a:stretch>
                  </pic:blipFill>
                  <pic:spPr>
                    <a:xfrm>
                      <a:off x="0" y="0"/>
                      <a:ext cx="1555115" cy="1424940"/>
                    </a:xfrm>
                    <a:prstGeom prst="rect">
                      <a:avLst/>
                    </a:prstGeom>
                    <a:noFill/>
                    <a:ln>
                      <a:noFill/>
                    </a:ln>
                  </pic:spPr>
                </pic:pic>
              </a:graphicData>
            </a:graphic>
          </wp:inline>
        </w:drawing>
      </w:r>
    </w:p>
    <w:p w14:paraId="440C563B">
      <w:pPr>
        <w:pStyle w:val="6"/>
        <w:keepNext w:val="0"/>
        <w:keepLines w:val="0"/>
        <w:widowControl/>
        <w:suppressLineNumbers w:val="0"/>
        <w:spacing w:line="240" w:lineRule="auto"/>
        <w:rPr>
          <w:rFonts w:hint="default" w:ascii="Calibri" w:hAnsi="Calibri" w:cs="Calibri"/>
          <w:b/>
          <w:bCs/>
          <w:sz w:val="28"/>
          <w:szCs w:val="28"/>
          <w:lang w:val="en-US"/>
        </w:rPr>
      </w:pPr>
      <w:r>
        <w:rPr>
          <w:rFonts w:hint="default" w:ascii="Calibri" w:hAnsi="Calibri" w:cs="Calibri"/>
          <w:b/>
          <w:bCs/>
          <w:sz w:val="28"/>
          <w:szCs w:val="28"/>
          <w:lang w:val="en-US"/>
        </w:rPr>
        <w:t>Code Explanation:</w:t>
      </w:r>
    </w:p>
    <w:p w14:paraId="4D91D6E7">
      <w:pPr>
        <w:pStyle w:val="6"/>
        <w:keepNext w:val="0"/>
        <w:keepLines w:val="0"/>
        <w:widowControl/>
        <w:suppressLineNumbers w:val="0"/>
        <w:spacing w:line="240" w:lineRule="auto"/>
        <w:rPr>
          <w:rFonts w:hint="default" w:ascii="Calibri" w:hAnsi="Calibri" w:cs="Calibri"/>
          <w:b/>
          <w:bCs/>
          <w:sz w:val="24"/>
          <w:szCs w:val="24"/>
          <w:lang w:val="en-US"/>
        </w:rPr>
      </w:pPr>
      <w:r>
        <w:rPr>
          <w:rFonts w:hint="default" w:ascii="Calibri" w:hAnsi="Calibri" w:eastAsia="SimSun" w:cs="Calibri"/>
          <w:sz w:val="24"/>
          <w:szCs w:val="24"/>
        </w:rPr>
        <w:t xml:space="preserve">The given program checks whether a number is even or odd using a simple condition. In the Python version, a function is defined that takes a number as input and uses the modulus operator </w:t>
      </w:r>
      <w:r>
        <w:rPr>
          <w:rStyle w:val="5"/>
          <w:rFonts w:hint="default" w:ascii="Calibri" w:hAnsi="Calibri" w:eastAsia="SimSun" w:cs="Calibri"/>
          <w:sz w:val="24"/>
          <w:szCs w:val="24"/>
        </w:rPr>
        <w:t>%</w:t>
      </w:r>
      <w:r>
        <w:rPr>
          <w:rFonts w:hint="default" w:ascii="Calibri" w:hAnsi="Calibri" w:eastAsia="SimSun" w:cs="Calibri"/>
          <w:sz w:val="24"/>
          <w:szCs w:val="24"/>
        </w:rPr>
        <w:t xml:space="preserve"> to check divisibility by 2. If the remainder is zero, the number is even; otherwise, it is odd. The result is then printed accordingly. In the C++ version, the same logic is implemented inside the </w:t>
      </w:r>
      <w:r>
        <w:rPr>
          <w:rStyle w:val="5"/>
          <w:rFonts w:hint="default" w:ascii="Calibri" w:hAnsi="Calibri" w:eastAsia="SimSun" w:cs="Calibri"/>
          <w:sz w:val="24"/>
          <w:szCs w:val="24"/>
        </w:rPr>
        <w:t>main()</w:t>
      </w:r>
      <w:r>
        <w:rPr>
          <w:rFonts w:hint="default" w:ascii="Calibri" w:hAnsi="Calibri" w:eastAsia="SimSun" w:cs="Calibri"/>
          <w:sz w:val="24"/>
          <w:szCs w:val="24"/>
        </w:rPr>
        <w:t xml:space="preserve"> function, where the user inputs a number. The program uses an </w:t>
      </w:r>
      <w:r>
        <w:rPr>
          <w:rStyle w:val="5"/>
          <w:rFonts w:hint="default" w:ascii="Calibri" w:hAnsi="Calibri" w:eastAsia="SimSun" w:cs="Calibri"/>
          <w:sz w:val="24"/>
          <w:szCs w:val="24"/>
        </w:rPr>
        <w:t>if-else</w:t>
      </w:r>
      <w:r>
        <w:rPr>
          <w:rFonts w:hint="default" w:ascii="Calibri" w:hAnsi="Calibri" w:eastAsia="SimSun" w:cs="Calibri"/>
          <w:sz w:val="24"/>
          <w:szCs w:val="24"/>
        </w:rPr>
        <w:t xml:space="preserve"> condition to check whether the number is divisible by 2 and prints "Even" or "Odd" as output. Although the syntax differs between Python and C++, both programs follow the same logic and produce identical results for all test cases.</w:t>
      </w:r>
    </w:p>
    <w:p w14:paraId="5C6B4EE2">
      <w:pPr>
        <w:pStyle w:val="6"/>
        <w:keepNext w:val="0"/>
        <w:keepLines w:val="0"/>
        <w:widowControl/>
        <w:suppressLineNumbers w:val="0"/>
        <w:spacing w:line="240" w:lineRule="auto"/>
        <w:rPr>
          <w:rFonts w:hint="default" w:ascii="Calibri" w:hAnsi="Calibri" w:cs="Calibri"/>
          <w:b/>
          <w:bCs/>
          <w:sz w:val="28"/>
          <w:szCs w:val="28"/>
          <w:lang w:val="en-US"/>
        </w:rPr>
      </w:pPr>
    </w:p>
    <w:p w14:paraId="7D050E0D">
      <w:pPr>
        <w:pStyle w:val="6"/>
        <w:keepNext w:val="0"/>
        <w:keepLines w:val="0"/>
        <w:widowControl/>
        <w:suppressLineNumbers w:val="0"/>
        <w:spacing w:line="240" w:lineRule="auto"/>
        <w:rPr>
          <w:rFonts w:hint="default" w:ascii="Calibri" w:hAnsi="Calibri" w:eastAsia="SimSun" w:cs="Calibri"/>
          <w:sz w:val="24"/>
          <w:szCs w:val="24"/>
          <w:lang w:val="en-US"/>
        </w:rPr>
      </w:pPr>
    </w:p>
    <w:p w14:paraId="491B3A2F">
      <w:pPr>
        <w:pStyle w:val="6"/>
        <w:keepNext w:val="0"/>
        <w:keepLines w:val="0"/>
        <w:widowControl/>
        <w:suppressLineNumbers w:val="0"/>
        <w:spacing w:line="240" w:lineRule="auto"/>
        <w:rPr>
          <w:rFonts w:hint="default" w:ascii="Calibri" w:hAnsi="Calibri" w:eastAsia="SimSun" w:cs="Calibri"/>
          <w:sz w:val="24"/>
          <w:szCs w:val="24"/>
        </w:rPr>
      </w:pPr>
    </w:p>
    <w:p w14:paraId="1CDAD495">
      <w:pPr>
        <w:pStyle w:val="6"/>
        <w:keepNext w:val="0"/>
        <w:keepLines w:val="0"/>
        <w:widowControl/>
        <w:suppressLineNumbers w:val="0"/>
        <w:spacing w:line="240" w:lineRule="auto"/>
        <w:rPr>
          <w:rFonts w:hint="default" w:ascii="Calibri" w:hAnsi="Calibri" w:eastAsia="SimSun" w:cs="Calibri"/>
          <w:sz w:val="24"/>
          <w:szCs w:val="24"/>
          <w:lang w:val="en-US"/>
        </w:rPr>
      </w:pPr>
    </w:p>
    <w:p w14:paraId="6DD70A8A">
      <w:pPr>
        <w:rPr>
          <w:rFonts w:hint="default"/>
          <w:b w:val="0"/>
          <w:bCs w:val="0"/>
          <w:sz w:val="28"/>
          <w:szCs w:val="28"/>
          <w:lang w:val="en-US"/>
        </w:rPr>
      </w:pPr>
    </w:p>
    <w:p w14:paraId="03C468E5">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D5784F"/>
    <w:rsid w:val="1ED5784F"/>
    <w:rsid w:val="6D756FFB"/>
    <w:rsid w:val="79160434"/>
    <w:rsid w:val="7B41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1225</Words>
  <Characters>6618</Characters>
  <Lines>0</Lines>
  <Paragraphs>0</Paragraphs>
  <TotalTime>80</TotalTime>
  <ScaleCrop>false</ScaleCrop>
  <LinksUpToDate>false</LinksUpToDate>
  <CharactersWithSpaces>7745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2026-03-24T08:21:00Z</dcterms:created>
  <dc:creator>shyam_3jvctb4</dc:creator>
  <cp:lastModifiedBy>Vyshnavi Mashetti</cp:lastModifiedBy>
  <dcterms:modified xsi:type="dcterms:W3CDTF">2026-04-21T11:52:36Z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2545AD9449854A4780A5CB96032C6D29_13</vt:lpwstr>
  </property>
  <property fmtid="{D5CDD505-2E9C-101B-9397-08002B2CF9AE}" pid="4" name="KSOTemplateDocerSaveRecord">
    <vt:lpwstr>eyJoZGlkIjoiM2Q5MTNiNWZiODk4Mjk5NWVkYzlmMTdiYzBmYTZiN2MiLCJ1c2VySWQiOiI1Njc0MzI1MTY2MzIifQ==</vt:lpwstr>
  </property>
</Properties>
</file>