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9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96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9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9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96"/>
          <w:shd w:fill="auto" w:val="clear"/>
        </w:rPr>
        <w:t xml:space="preserve">           ANP-C7971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256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  <w:t xml:space="preserve">                 STUDENT ID:AF0400913</w:t>
      </w:r>
    </w:p>
    <w:p>
      <w:pPr>
        <w:tabs>
          <w:tab w:val="left" w:pos="2256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  <w:t xml:space="preserve">                 NAME: Gundagani Vyshnavi</w:t>
      </w:r>
    </w:p>
    <w:p>
      <w:pPr>
        <w:tabs>
          <w:tab w:val="left" w:pos="2256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2F5496"/>
          <w:spacing w:val="0"/>
          <w:position w:val="0"/>
          <w:sz w:val="60"/>
          <w:shd w:fill="auto" w:val="clear"/>
        </w:rPr>
      </w:pPr>
      <w:r>
        <w:rPr>
          <w:rFonts w:ascii="Calibri Light" w:hAnsi="Calibri Light" w:cs="Calibri Light" w:eastAsia="Calibri Light"/>
          <w:b/>
          <w:color w:val="2F5496"/>
          <w:spacing w:val="0"/>
          <w:position w:val="0"/>
          <w:sz w:val="60"/>
          <w:shd w:fill="auto" w:val="clear"/>
        </w:rPr>
        <w:t xml:space="preserve">       DATABASE DESIGN FOR MOVIE TICKETS BOOKING 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6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66"/>
          <w:shd w:fill="auto" w:val="clear"/>
        </w:rPr>
        <w:t xml:space="preserve">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2F5496"/>
          <w:spacing w:val="0"/>
          <w:position w:val="0"/>
          <w:sz w:val="48"/>
          <w:shd w:fill="auto" w:val="clear"/>
        </w:rPr>
      </w:pPr>
      <w:r>
        <w:rPr>
          <w:rFonts w:ascii="Calibri Light" w:hAnsi="Calibri Light" w:cs="Calibri Light" w:eastAsia="Calibri Light"/>
          <w:b/>
          <w:color w:val="2F5496"/>
          <w:spacing w:val="0"/>
          <w:position w:val="0"/>
          <w:sz w:val="48"/>
          <w:shd w:fill="auto" w:val="clear"/>
        </w:rPr>
        <w:t xml:space="preserve">          MOVIE TICKETS BOOKING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Creating a movie tickets booking involves designing a comprehensive database to handle various aspects of movie operations.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A movie tickets booking database design is structured to effectively manage various aspects of movie operations. It includes key entities such as Movies, , Users, Bookings, Seats, Shows,Theaters and Screens, each with specific attributes.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Designing a database for Movie Tickets Booking includes different entities, attributes along with their relationships.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40"/>
          <w:shd w:fill="auto" w:val="clear"/>
        </w:rPr>
        <w:t xml:space="preserve">ENTITIES: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Movies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Users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Bookings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Shows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Seats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Screens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Theaters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40"/>
          <w:shd w:fill="auto" w:val="clear"/>
        </w:rPr>
        <w:t xml:space="preserve">ATTRIBUTES: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Movies:</w:t>
      </w:r>
    </w:p>
    <w:p>
      <w:pPr>
        <w:numPr>
          <w:ilvl w:val="0"/>
          <w:numId w:val="11"/>
        </w:numPr>
        <w:spacing w:before="0" w:after="160" w:line="259"/>
        <w:ind w:right="0" w:left="146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movie_id</w:t>
      </w:r>
    </w:p>
    <w:p>
      <w:pPr>
        <w:numPr>
          <w:ilvl w:val="0"/>
          <w:numId w:val="11"/>
        </w:numPr>
        <w:spacing w:before="0" w:after="160" w:line="259"/>
        <w:ind w:right="0" w:left="146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title</w:t>
      </w:r>
    </w:p>
    <w:p>
      <w:pPr>
        <w:numPr>
          <w:ilvl w:val="0"/>
          <w:numId w:val="11"/>
        </w:numPr>
        <w:spacing w:before="0" w:after="160" w:line="259"/>
        <w:ind w:right="0" w:left="146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description</w:t>
      </w:r>
    </w:p>
    <w:p>
      <w:pPr>
        <w:numPr>
          <w:ilvl w:val="0"/>
          <w:numId w:val="11"/>
        </w:numPr>
        <w:spacing w:before="0" w:after="160" w:line="259"/>
        <w:ind w:right="0" w:left="146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duration </w:t>
      </w:r>
    </w:p>
    <w:p>
      <w:pPr>
        <w:numPr>
          <w:ilvl w:val="0"/>
          <w:numId w:val="11"/>
        </w:numPr>
        <w:spacing w:before="0" w:after="160" w:line="259"/>
        <w:ind w:right="0" w:left="146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rating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Users:</w:t>
      </w:r>
    </w:p>
    <w:p>
      <w:pPr>
        <w:numPr>
          <w:ilvl w:val="0"/>
          <w:numId w:val="11"/>
        </w:numPr>
        <w:spacing w:before="0" w:after="160" w:line="259"/>
        <w:ind w:right="0" w:left="164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user_id</w:t>
      </w:r>
    </w:p>
    <w:p>
      <w:pPr>
        <w:numPr>
          <w:ilvl w:val="0"/>
          <w:numId w:val="11"/>
        </w:numPr>
        <w:spacing w:before="0" w:after="160" w:line="259"/>
        <w:ind w:right="0" w:left="164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name</w:t>
      </w:r>
    </w:p>
    <w:p>
      <w:pPr>
        <w:numPr>
          <w:ilvl w:val="0"/>
          <w:numId w:val="11"/>
        </w:numPr>
        <w:spacing w:before="0" w:after="160" w:line="259"/>
        <w:ind w:right="0" w:left="164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email</w:t>
      </w:r>
    </w:p>
    <w:p>
      <w:pPr>
        <w:numPr>
          <w:ilvl w:val="0"/>
          <w:numId w:val="11"/>
        </w:numPr>
        <w:spacing w:before="0" w:after="160" w:line="259"/>
        <w:ind w:right="0" w:left="164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password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Bookings:</w:t>
      </w:r>
    </w:p>
    <w:p>
      <w:pPr>
        <w:numPr>
          <w:ilvl w:val="0"/>
          <w:numId w:val="11"/>
        </w:numPr>
        <w:spacing w:before="0" w:after="160" w:line="259"/>
        <w:ind w:right="0" w:left="164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booking_id</w:t>
      </w:r>
    </w:p>
    <w:p>
      <w:pPr>
        <w:numPr>
          <w:ilvl w:val="0"/>
          <w:numId w:val="11"/>
        </w:numPr>
        <w:spacing w:before="0" w:after="160" w:line="259"/>
        <w:ind w:right="0" w:left="164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show_id</w:t>
      </w:r>
    </w:p>
    <w:p>
      <w:pPr>
        <w:numPr>
          <w:ilvl w:val="0"/>
          <w:numId w:val="11"/>
        </w:numPr>
        <w:spacing w:before="0" w:after="160" w:line="259"/>
        <w:ind w:right="0" w:left="164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seat_id</w:t>
      </w:r>
    </w:p>
    <w:p>
      <w:pPr>
        <w:numPr>
          <w:ilvl w:val="0"/>
          <w:numId w:val="11"/>
        </w:numPr>
        <w:spacing w:before="0" w:after="160" w:line="259"/>
        <w:ind w:right="0" w:left="164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user_id</w:t>
      </w:r>
    </w:p>
    <w:p>
      <w:pPr>
        <w:numPr>
          <w:ilvl w:val="0"/>
          <w:numId w:val="11"/>
        </w:numPr>
        <w:spacing w:before="0" w:after="160" w:line="259"/>
        <w:ind w:right="0" w:left="164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booking_date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Seats:</w:t>
      </w:r>
    </w:p>
    <w:p>
      <w:pPr>
        <w:numPr>
          <w:ilvl w:val="0"/>
          <w:numId w:val="11"/>
        </w:numPr>
        <w:spacing w:before="0" w:after="160" w:line="259"/>
        <w:ind w:right="0" w:left="164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seat_id</w:t>
      </w:r>
    </w:p>
    <w:p>
      <w:pPr>
        <w:numPr>
          <w:ilvl w:val="0"/>
          <w:numId w:val="11"/>
        </w:numPr>
        <w:spacing w:before="0" w:after="0" w:line="240"/>
        <w:ind w:right="0" w:left="164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screen_id</w:t>
      </w:r>
    </w:p>
    <w:p>
      <w:pPr>
        <w:numPr>
          <w:ilvl w:val="0"/>
          <w:numId w:val="11"/>
        </w:numPr>
        <w:spacing w:before="0" w:after="0" w:line="240"/>
        <w:ind w:right="0" w:left="164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seat_number</w:t>
      </w:r>
    </w:p>
    <w:p>
      <w:pPr>
        <w:numPr>
          <w:ilvl w:val="0"/>
          <w:numId w:val="11"/>
        </w:numPr>
        <w:spacing w:before="0" w:after="0" w:line="240"/>
        <w:ind w:right="0" w:left="164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seat_type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Shows:</w:t>
      </w:r>
    </w:p>
    <w:p>
      <w:pPr>
        <w:numPr>
          <w:ilvl w:val="0"/>
          <w:numId w:val="11"/>
        </w:numPr>
        <w:spacing w:before="0" w:after="160" w:line="259"/>
        <w:ind w:right="0" w:left="164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show_id</w:t>
      </w:r>
    </w:p>
    <w:p>
      <w:pPr>
        <w:numPr>
          <w:ilvl w:val="0"/>
          <w:numId w:val="11"/>
        </w:numPr>
        <w:spacing w:before="0" w:after="160" w:line="259"/>
        <w:ind w:right="0" w:left="164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movie_id</w:t>
      </w:r>
    </w:p>
    <w:p>
      <w:pPr>
        <w:numPr>
          <w:ilvl w:val="0"/>
          <w:numId w:val="11"/>
        </w:numPr>
        <w:spacing w:before="0" w:after="160" w:line="259"/>
        <w:ind w:right="0" w:left="164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screen_id</w:t>
      </w:r>
    </w:p>
    <w:p>
      <w:pPr>
        <w:numPr>
          <w:ilvl w:val="0"/>
          <w:numId w:val="11"/>
        </w:numPr>
        <w:spacing w:before="0" w:after="160" w:line="259"/>
        <w:ind w:right="0" w:left="164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show_time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Theaters:</w:t>
      </w:r>
    </w:p>
    <w:p>
      <w:pPr>
        <w:numPr>
          <w:ilvl w:val="0"/>
          <w:numId w:val="11"/>
        </w:numPr>
        <w:spacing w:before="0" w:after="160" w:line="259"/>
        <w:ind w:right="0" w:left="164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theater_id</w:t>
      </w:r>
    </w:p>
    <w:p>
      <w:pPr>
        <w:numPr>
          <w:ilvl w:val="0"/>
          <w:numId w:val="11"/>
        </w:numPr>
        <w:spacing w:before="0" w:after="160" w:line="259"/>
        <w:ind w:right="0" w:left="164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name</w:t>
      </w:r>
    </w:p>
    <w:p>
      <w:pPr>
        <w:numPr>
          <w:ilvl w:val="0"/>
          <w:numId w:val="11"/>
        </w:numPr>
        <w:spacing w:before="0" w:after="160" w:line="259"/>
        <w:ind w:right="0" w:left="164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address</w:t>
      </w:r>
    </w:p>
    <w:p>
      <w:pPr>
        <w:numPr>
          <w:ilvl w:val="0"/>
          <w:numId w:val="11"/>
        </w:numPr>
        <w:spacing w:before="0" w:after="160" w:line="259"/>
        <w:ind w:right="0" w:left="164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capacity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Screens:</w:t>
      </w:r>
    </w:p>
    <w:p>
      <w:pPr>
        <w:numPr>
          <w:ilvl w:val="0"/>
          <w:numId w:val="11"/>
        </w:numPr>
        <w:spacing w:before="0" w:after="160" w:line="259"/>
        <w:ind w:right="0" w:left="164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screen_id</w:t>
      </w:r>
    </w:p>
    <w:p>
      <w:pPr>
        <w:numPr>
          <w:ilvl w:val="0"/>
          <w:numId w:val="11"/>
        </w:numPr>
        <w:spacing w:before="0" w:after="160" w:line="259"/>
        <w:ind w:right="0" w:left="164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theater_id</w:t>
      </w:r>
    </w:p>
    <w:p>
      <w:pPr>
        <w:numPr>
          <w:ilvl w:val="0"/>
          <w:numId w:val="11"/>
        </w:numPr>
        <w:spacing w:before="0" w:after="160" w:line="259"/>
        <w:ind w:right="0" w:left="164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screen_number</w:t>
      </w:r>
    </w:p>
    <w:p>
      <w:pPr>
        <w:spacing w:before="0" w:after="160" w:line="259"/>
        <w:ind w:right="0" w:left="164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164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6"/>
          <w:shd w:fill="auto" w:val="clear"/>
        </w:rPr>
        <w:t xml:space="preserve">ENTITY-RELATIONS:</w:t>
      </w:r>
    </w:p>
    <w:p>
      <w:pPr>
        <w:numPr>
          <w:ilvl w:val="0"/>
          <w:numId w:val="28"/>
        </w:numPr>
        <w:spacing w:before="0" w:after="160" w:line="259"/>
        <w:ind w:right="0" w:left="644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 Movies to Shows: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One to Many relationship.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Theater to Screens: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One-to-Many relationship.</w:t>
      </w:r>
    </w:p>
    <w:p>
      <w:pPr>
        <w:spacing w:before="0" w:after="160" w:line="259"/>
        <w:ind w:right="0" w:left="78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3"/>
        </w:numPr>
        <w:spacing w:before="0" w:after="160" w:line="259"/>
        <w:ind w:right="0" w:left="78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Screens to Shows:</w:t>
      </w:r>
    </w:p>
    <w:p>
      <w:pPr>
        <w:spacing w:before="0" w:after="160" w:line="259"/>
        <w:ind w:right="0" w:left="78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One-to-Many relationship .</w:t>
      </w:r>
    </w:p>
    <w:p>
      <w:pPr>
        <w:spacing w:before="0" w:after="160" w:line="259"/>
        <w:ind w:right="0" w:left="78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5"/>
        </w:numPr>
        <w:spacing w:before="0" w:after="160" w:line="259"/>
        <w:ind w:right="0" w:left="78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Shows to Bookings: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One-to-Many relationship 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7"/>
        </w:numPr>
        <w:spacing w:before="0" w:after="160" w:line="259"/>
        <w:ind w:right="0" w:left="78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Users to Bookings: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One-to-Many relationship 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333" w:leader="none"/>
          <w:tab w:val="left" w:pos="7067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1</w:t>
        <w:tab/>
        <w:t xml:space="preserve">     M</w:t>
      </w:r>
    </w:p>
    <w:p>
      <w:pPr>
        <w:tabs>
          <w:tab w:val="left" w:pos="2328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left" w:pos="2556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1</w:t>
      </w:r>
    </w:p>
    <w:p>
      <w:pPr>
        <w:tabs>
          <w:tab w:val="left" w:pos="1656" w:leader="none"/>
          <w:tab w:val="left" w:pos="7608" w:leader="none"/>
          <w:tab w:val="right" w:pos="9026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</w:p>
    <w:p>
      <w:pPr>
        <w:tabs>
          <w:tab w:val="left" w:pos="7536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left" w:pos="7176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</w:t>
      </w:r>
    </w:p>
    <w:p>
      <w:pPr>
        <w:tabs>
          <w:tab w:val="left" w:pos="7176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tabs>
          <w:tab w:val="left" w:pos="2688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176" w:leader="none"/>
          <w:tab w:val="left" w:pos="8064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  <w:t xml:space="preserve">ER-Diagram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  <w:t xml:space="preserve">                                  </w:t>
        <w:t xml:space="preserve">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  <w:r>
        <w:object w:dxaOrig="8609" w:dyaOrig="8379">
          <v:rect xmlns:o="urn:schemas-microsoft-com:office:office" xmlns:v="urn:schemas-microsoft-com:vml" id="rectole0000000000" style="width:430.450000pt;height:418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  <w:t xml:space="preserve">             Reverse Engineering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  <w:t xml:space="preserve">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9">
    <w:abstractNumId w:val="36"/>
  </w:num>
  <w:num w:numId="11">
    <w:abstractNumId w:val="30"/>
  </w:num>
  <w:num w:numId="28">
    <w:abstractNumId w:val="24"/>
  </w:num>
  <w:num w:numId="30">
    <w:abstractNumId w:val="18"/>
  </w:num>
  <w:num w:numId="33">
    <w:abstractNumId w:val="12"/>
  </w:num>
  <w:num w:numId="35">
    <w:abstractNumId w:val="6"/>
  </w:num>
  <w:num w:numId="3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