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DB13" w14:textId="7D42BC67" w:rsidR="00F468F8" w:rsidRDefault="00F468F8" w:rsidP="00F468F8">
      <w:pPr>
        <w:ind w:hanging="567"/>
        <w:rPr>
          <w:rFonts w:ascii="Times New Roman" w:hAnsi="Times New Roman" w:cs="Times New Roman"/>
          <w:sz w:val="28"/>
          <w:szCs w:val="28"/>
        </w:rPr>
      </w:pPr>
      <w:r w:rsidRPr="00F468F8">
        <w:rPr>
          <w:rFonts w:ascii="Times New Roman" w:hAnsi="Times New Roman" w:cs="Times New Roman"/>
          <w:sz w:val="28"/>
          <w:szCs w:val="28"/>
        </w:rPr>
        <w:t>XRAY SETUP &amp; CONFIGURATION</w:t>
      </w:r>
    </w:p>
    <w:p w14:paraId="4FAEBF66" w14:textId="77777777" w:rsidR="00F468F8" w:rsidRPr="00F468F8" w:rsidRDefault="00F468F8" w:rsidP="00F468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8F8">
        <w:rPr>
          <w:rFonts w:ascii="Times New Roman" w:hAnsi="Times New Roman" w:cs="Times New Roman"/>
          <w:b/>
          <w:bCs/>
          <w:sz w:val="28"/>
          <w:szCs w:val="28"/>
        </w:rPr>
        <w:t>Xray Setup?</w:t>
      </w:r>
    </w:p>
    <w:p w14:paraId="7DF19780" w14:textId="77777777" w:rsidR="00F468F8" w:rsidRPr="00F468F8" w:rsidRDefault="00F468F8" w:rsidP="00F468F8">
      <w:pPr>
        <w:rPr>
          <w:rFonts w:ascii="Times New Roman" w:hAnsi="Times New Roman" w:cs="Times New Roman"/>
          <w:sz w:val="28"/>
          <w:szCs w:val="28"/>
        </w:rPr>
      </w:pPr>
      <w:r w:rsidRPr="00F468F8">
        <w:rPr>
          <w:rFonts w:ascii="Times New Roman" w:hAnsi="Times New Roman" w:cs="Times New Roman"/>
          <w:b/>
          <w:bCs/>
          <w:sz w:val="28"/>
          <w:szCs w:val="28"/>
        </w:rPr>
        <w:t>Setup = Installing + Configuring Xray so teams can use it properly.</w:t>
      </w:r>
    </w:p>
    <w:p w14:paraId="384E0C7A" w14:textId="77777777" w:rsidR="00F468F8" w:rsidRDefault="00F468F8" w:rsidP="00F468F8">
      <w:pPr>
        <w:rPr>
          <w:rFonts w:ascii="Times New Roman" w:hAnsi="Times New Roman" w:cs="Times New Roman"/>
          <w:sz w:val="28"/>
          <w:szCs w:val="28"/>
        </w:rPr>
      </w:pPr>
      <w:r w:rsidRPr="00F468F8">
        <w:rPr>
          <w:rFonts w:ascii="Times New Roman" w:hAnsi="Times New Roman" w:cs="Times New Roman"/>
          <w:sz w:val="28"/>
          <w:szCs w:val="28"/>
        </w:rPr>
        <w:t>It includes:</w:t>
      </w:r>
      <w:r w:rsidRPr="00F468F8">
        <w:rPr>
          <w:rFonts w:ascii="Times New Roman" w:hAnsi="Times New Roman" w:cs="Times New Roman"/>
          <w:sz w:val="28"/>
          <w:szCs w:val="28"/>
        </w:rPr>
        <w:br/>
      </w:r>
      <w:r w:rsidRPr="00F468F8">
        <w:rPr>
          <w:rFonts w:ascii="Segoe UI Symbol" w:hAnsi="Segoe UI Symbol" w:cs="Segoe UI Symbol"/>
          <w:sz w:val="28"/>
          <w:szCs w:val="28"/>
        </w:rPr>
        <w:t>✔</w:t>
      </w:r>
      <w:r w:rsidRPr="00F468F8">
        <w:rPr>
          <w:rFonts w:ascii="Times New Roman" w:hAnsi="Times New Roman" w:cs="Times New Roman"/>
          <w:sz w:val="28"/>
          <w:szCs w:val="28"/>
        </w:rPr>
        <w:t xml:space="preserve"> Installing Xray</w:t>
      </w:r>
      <w:r w:rsidRPr="00F468F8">
        <w:rPr>
          <w:rFonts w:ascii="Times New Roman" w:hAnsi="Times New Roman" w:cs="Times New Roman"/>
          <w:sz w:val="28"/>
          <w:szCs w:val="28"/>
        </w:rPr>
        <w:br/>
      </w:r>
      <w:r w:rsidRPr="00F468F8">
        <w:rPr>
          <w:rFonts w:ascii="Segoe UI Symbol" w:hAnsi="Segoe UI Symbol" w:cs="Segoe UI Symbol"/>
          <w:sz w:val="28"/>
          <w:szCs w:val="28"/>
        </w:rPr>
        <w:t>✔</w:t>
      </w:r>
      <w:r w:rsidRPr="00F468F8">
        <w:rPr>
          <w:rFonts w:ascii="Times New Roman" w:hAnsi="Times New Roman" w:cs="Times New Roman"/>
          <w:sz w:val="28"/>
          <w:szCs w:val="28"/>
        </w:rPr>
        <w:t xml:space="preserve"> Enabling features</w:t>
      </w:r>
      <w:r w:rsidRPr="00F468F8">
        <w:rPr>
          <w:rFonts w:ascii="Times New Roman" w:hAnsi="Times New Roman" w:cs="Times New Roman"/>
          <w:sz w:val="28"/>
          <w:szCs w:val="28"/>
        </w:rPr>
        <w:br/>
      </w:r>
      <w:r w:rsidRPr="00F468F8">
        <w:rPr>
          <w:rFonts w:ascii="Segoe UI Symbol" w:hAnsi="Segoe UI Symbol" w:cs="Segoe UI Symbol"/>
          <w:sz w:val="28"/>
          <w:szCs w:val="28"/>
        </w:rPr>
        <w:t>✔</w:t>
      </w:r>
      <w:r w:rsidRPr="00F468F8">
        <w:rPr>
          <w:rFonts w:ascii="Times New Roman" w:hAnsi="Times New Roman" w:cs="Times New Roman"/>
          <w:sz w:val="28"/>
          <w:szCs w:val="28"/>
        </w:rPr>
        <w:t xml:space="preserve"> Configuring project behavior</w:t>
      </w:r>
      <w:r w:rsidRPr="00F468F8">
        <w:rPr>
          <w:rFonts w:ascii="Times New Roman" w:hAnsi="Times New Roman" w:cs="Times New Roman"/>
          <w:sz w:val="28"/>
          <w:szCs w:val="28"/>
        </w:rPr>
        <w:br/>
      </w:r>
      <w:r w:rsidRPr="00F468F8">
        <w:rPr>
          <w:rFonts w:ascii="Segoe UI Symbol" w:hAnsi="Segoe UI Symbol" w:cs="Segoe UI Symbol"/>
          <w:sz w:val="28"/>
          <w:szCs w:val="28"/>
        </w:rPr>
        <w:t>✔</w:t>
      </w:r>
      <w:r w:rsidRPr="00F468F8">
        <w:rPr>
          <w:rFonts w:ascii="Times New Roman" w:hAnsi="Times New Roman" w:cs="Times New Roman"/>
          <w:sz w:val="28"/>
          <w:szCs w:val="28"/>
        </w:rPr>
        <w:t xml:space="preserve"> Permissions</w:t>
      </w:r>
      <w:r w:rsidRPr="00F468F8">
        <w:rPr>
          <w:rFonts w:ascii="Times New Roman" w:hAnsi="Times New Roman" w:cs="Times New Roman"/>
          <w:sz w:val="28"/>
          <w:szCs w:val="28"/>
        </w:rPr>
        <w:br/>
      </w:r>
      <w:r w:rsidRPr="00F468F8">
        <w:rPr>
          <w:rFonts w:ascii="Segoe UI Symbol" w:hAnsi="Segoe UI Symbol" w:cs="Segoe UI Symbol"/>
          <w:sz w:val="28"/>
          <w:szCs w:val="28"/>
        </w:rPr>
        <w:t>✔</w:t>
      </w:r>
      <w:r w:rsidRPr="00F468F8">
        <w:rPr>
          <w:rFonts w:ascii="Times New Roman" w:hAnsi="Times New Roman" w:cs="Times New Roman"/>
          <w:sz w:val="28"/>
          <w:szCs w:val="28"/>
        </w:rPr>
        <w:t xml:space="preserve"> Default settings</w:t>
      </w:r>
    </w:p>
    <w:p w14:paraId="7E8979DE" w14:textId="3218F3AB" w:rsidR="00A429AB" w:rsidRDefault="00A429AB" w:rsidP="00F468F8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48BFD7" wp14:editId="3BF450FB">
            <wp:extent cx="2734057" cy="3296110"/>
            <wp:effectExtent l="0" t="0" r="9525" b="0"/>
            <wp:docPr id="16064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10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21F2" w14:textId="77777777" w:rsidR="00F468F8" w:rsidRPr="00F468F8" w:rsidRDefault="00F468F8" w:rsidP="00F468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8F8">
        <w:rPr>
          <w:rFonts w:ascii="Times New Roman" w:hAnsi="Times New Roman" w:cs="Times New Roman"/>
          <w:b/>
          <w:bCs/>
          <w:sz w:val="28"/>
          <w:szCs w:val="28"/>
        </w:rPr>
        <w:t>Xray Cloud?</w:t>
      </w:r>
    </w:p>
    <w:p w14:paraId="1AA2379A" w14:textId="77777777" w:rsidR="00F468F8" w:rsidRPr="00F468F8" w:rsidRDefault="00F468F8" w:rsidP="00F468F8">
      <w:pPr>
        <w:rPr>
          <w:rFonts w:ascii="Times New Roman" w:hAnsi="Times New Roman" w:cs="Times New Roman"/>
          <w:sz w:val="28"/>
          <w:szCs w:val="28"/>
        </w:rPr>
      </w:pPr>
      <w:r w:rsidRPr="00F468F8">
        <w:rPr>
          <w:rFonts w:ascii="Times New Roman" w:hAnsi="Times New Roman" w:cs="Times New Roman"/>
          <w:sz w:val="28"/>
          <w:szCs w:val="28"/>
        </w:rPr>
        <w:t>Xray Cloud is Xray hosted on Atlassian Cloud.</w:t>
      </w:r>
    </w:p>
    <w:p w14:paraId="5C3BDDFE" w14:textId="687F1705" w:rsidR="00F468F8" w:rsidRPr="00F468F8" w:rsidRDefault="00F468F8" w:rsidP="00F468F8">
      <w:pPr>
        <w:rPr>
          <w:rFonts w:ascii="Times New Roman" w:hAnsi="Times New Roman" w:cs="Times New Roman"/>
          <w:sz w:val="28"/>
          <w:szCs w:val="28"/>
        </w:rPr>
      </w:pPr>
      <w:r w:rsidRPr="00F468F8">
        <w:rPr>
          <w:rFonts w:ascii="Times New Roman" w:hAnsi="Times New Roman" w:cs="Times New Roman"/>
          <w:sz w:val="28"/>
          <w:szCs w:val="28"/>
        </w:rPr>
        <w:t>You do NOT need:</w:t>
      </w:r>
      <w:r w:rsidRPr="00F468F8">
        <w:rPr>
          <w:rFonts w:ascii="Times New Roman" w:hAnsi="Times New Roman" w:cs="Times New Roman"/>
          <w:sz w:val="28"/>
          <w:szCs w:val="28"/>
        </w:rPr>
        <w:br/>
        <w:t xml:space="preserve"> Servers</w:t>
      </w:r>
      <w:r w:rsidRPr="00F468F8">
        <w:rPr>
          <w:rFonts w:ascii="Times New Roman" w:hAnsi="Times New Roman" w:cs="Times New Roman"/>
          <w:sz w:val="28"/>
          <w:szCs w:val="28"/>
        </w:rPr>
        <w:br/>
        <w:t xml:space="preserve"> Database</w:t>
      </w:r>
      <w:r w:rsidRPr="00F468F8">
        <w:rPr>
          <w:rFonts w:ascii="Times New Roman" w:hAnsi="Times New Roman" w:cs="Times New Roman"/>
          <w:sz w:val="28"/>
          <w:szCs w:val="28"/>
        </w:rPr>
        <w:br/>
        <w:t>Manual upgrades</w:t>
      </w:r>
    </w:p>
    <w:p w14:paraId="7FC04B50" w14:textId="77777777" w:rsidR="00F468F8" w:rsidRPr="00F468F8" w:rsidRDefault="00F468F8" w:rsidP="00F468F8">
      <w:pPr>
        <w:rPr>
          <w:rFonts w:ascii="Times New Roman" w:hAnsi="Times New Roman" w:cs="Times New Roman"/>
          <w:sz w:val="28"/>
          <w:szCs w:val="28"/>
        </w:rPr>
      </w:pPr>
      <w:r w:rsidRPr="00F468F8">
        <w:rPr>
          <w:rFonts w:ascii="Times New Roman" w:hAnsi="Times New Roman" w:cs="Times New Roman"/>
          <w:sz w:val="28"/>
          <w:szCs w:val="28"/>
        </w:rPr>
        <w:t>Everything is handled by Atlassian</w:t>
      </w:r>
    </w:p>
    <w:p w14:paraId="4096403B" w14:textId="77777777" w:rsidR="00A429AB" w:rsidRPr="00A429AB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t>User Browser</w:t>
      </w:r>
    </w:p>
    <w:p w14:paraId="5F2ADD57" w14:textId="77777777" w:rsidR="00A429AB" w:rsidRPr="00A429AB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t xml:space="preserve">   ↓</w:t>
      </w:r>
    </w:p>
    <w:p w14:paraId="0A7A3E81" w14:textId="77777777" w:rsidR="00A429AB" w:rsidRPr="00A429AB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t>Jira Cloud</w:t>
      </w:r>
    </w:p>
    <w:p w14:paraId="0EBCA3EC" w14:textId="77777777" w:rsidR="00A429AB" w:rsidRPr="00A429AB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t xml:space="preserve">   ↓</w:t>
      </w:r>
    </w:p>
    <w:p w14:paraId="75E94C07" w14:textId="77777777" w:rsidR="00A429AB" w:rsidRPr="00A429AB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lastRenderedPageBreak/>
        <w:t>Xray Cloud App</w:t>
      </w:r>
    </w:p>
    <w:p w14:paraId="1216AAB2" w14:textId="77777777" w:rsidR="00A429AB" w:rsidRPr="00A429AB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t xml:space="preserve">   ↓</w:t>
      </w:r>
    </w:p>
    <w:p w14:paraId="3510BFBC" w14:textId="0A9F35C6" w:rsidR="00F468F8" w:rsidRPr="00F468F8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t>Atlassian Infrastructure</w:t>
      </w:r>
    </w:p>
    <w:p w14:paraId="709B4B6D" w14:textId="77777777" w:rsidR="009F6C6A" w:rsidRDefault="009F6C6A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ABDA97" w14:textId="6D51A7B2" w:rsidR="00A429AB" w:rsidRPr="00A429AB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t>Benefits of Xray Cloud</w:t>
      </w:r>
    </w:p>
    <w:p w14:paraId="52A7A646" w14:textId="66655D81" w:rsidR="009F6C6A" w:rsidRDefault="00A429AB" w:rsidP="00A429AB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Quick setup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Always updated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Secure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Scalable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Remote access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Low maintenance</w:t>
      </w:r>
    </w:p>
    <w:p w14:paraId="2228CDD3" w14:textId="77777777" w:rsidR="00A429AB" w:rsidRPr="00A429AB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t>Project-Level Configuration?</w:t>
      </w:r>
    </w:p>
    <w:p w14:paraId="126CD3D3" w14:textId="77777777" w:rsidR="00A429AB" w:rsidRPr="00A429AB" w:rsidRDefault="00A429AB" w:rsidP="00A429AB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Times New Roman" w:hAnsi="Times New Roman" w:cs="Times New Roman"/>
          <w:sz w:val="28"/>
          <w:szCs w:val="28"/>
        </w:rPr>
        <w:t>Settings that apply only to a specific Jira project.</w:t>
      </w:r>
    </w:p>
    <w:p w14:paraId="7406F3A8" w14:textId="77777777" w:rsidR="00A429AB" w:rsidRPr="00A429AB" w:rsidRDefault="00A429AB" w:rsidP="00A429AB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Times New Roman" w:hAnsi="Times New Roman" w:cs="Times New Roman"/>
          <w:sz w:val="28"/>
          <w:szCs w:val="28"/>
        </w:rPr>
        <w:t>Example:</w:t>
      </w:r>
    </w:p>
    <w:p w14:paraId="6F886FC7" w14:textId="61070C07" w:rsidR="009F6C6A" w:rsidRPr="00A429AB" w:rsidRDefault="00A429AB" w:rsidP="00A429AB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Times New Roman" w:hAnsi="Times New Roman" w:cs="Times New Roman"/>
          <w:sz w:val="28"/>
          <w:szCs w:val="28"/>
        </w:rPr>
        <w:t>Banking Project may need strict workflow,</w:t>
      </w:r>
      <w:r w:rsidRPr="00A429AB">
        <w:rPr>
          <w:rFonts w:ascii="Times New Roman" w:hAnsi="Times New Roman" w:cs="Times New Roman"/>
          <w:sz w:val="28"/>
          <w:szCs w:val="28"/>
        </w:rPr>
        <w:br/>
        <w:t>Demo Project may need simple workflow.</w:t>
      </w:r>
    </w:p>
    <w:p w14:paraId="4BB7BBEE" w14:textId="77777777" w:rsidR="00A429AB" w:rsidRPr="00A429AB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t>Global Settings</w:t>
      </w:r>
    </w:p>
    <w:p w14:paraId="62B171CD" w14:textId="77777777" w:rsidR="00A429AB" w:rsidRPr="00A429AB" w:rsidRDefault="00A429AB" w:rsidP="00A429AB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Times New Roman" w:hAnsi="Times New Roman" w:cs="Times New Roman"/>
          <w:sz w:val="28"/>
          <w:szCs w:val="28"/>
        </w:rPr>
        <w:t xml:space="preserve">Apply to </w:t>
      </w:r>
      <w:r w:rsidRPr="00A429AB">
        <w:rPr>
          <w:rFonts w:ascii="Times New Roman" w:hAnsi="Times New Roman" w:cs="Times New Roman"/>
          <w:b/>
          <w:bCs/>
          <w:sz w:val="28"/>
          <w:szCs w:val="28"/>
        </w:rPr>
        <w:t>ALL projects</w:t>
      </w:r>
      <w:r w:rsidRPr="00A429AB">
        <w:rPr>
          <w:rFonts w:ascii="Times New Roman" w:hAnsi="Times New Roman" w:cs="Times New Roman"/>
          <w:sz w:val="28"/>
          <w:szCs w:val="28"/>
        </w:rPr>
        <w:t>.</w:t>
      </w:r>
    </w:p>
    <w:p w14:paraId="4C67A53B" w14:textId="77777777" w:rsidR="00A429AB" w:rsidRPr="00A429AB" w:rsidRDefault="00A429AB" w:rsidP="00A429AB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Times New Roman" w:hAnsi="Times New Roman" w:cs="Times New Roman"/>
          <w:sz w:val="28"/>
          <w:szCs w:val="28"/>
        </w:rPr>
        <w:t>Controlled by Jira Admin.</w:t>
      </w:r>
    </w:p>
    <w:p w14:paraId="704B7DB5" w14:textId="541FBF9F" w:rsidR="009F6C6A" w:rsidRPr="00A429AB" w:rsidRDefault="00A429AB" w:rsidP="00A429AB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Times New Roman" w:hAnsi="Times New Roman" w:cs="Times New Roman"/>
          <w:sz w:val="28"/>
          <w:szCs w:val="28"/>
        </w:rPr>
        <w:t>Examples: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License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Global permissions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Integration settings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Storage rules</w:t>
      </w:r>
    </w:p>
    <w:p w14:paraId="049057A1" w14:textId="77777777" w:rsidR="00A429AB" w:rsidRPr="00A429AB" w:rsidRDefault="00A429AB" w:rsidP="00A42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9AB">
        <w:rPr>
          <w:rFonts w:ascii="Times New Roman" w:hAnsi="Times New Roman" w:cs="Times New Roman"/>
          <w:b/>
          <w:bCs/>
          <w:sz w:val="28"/>
          <w:szCs w:val="28"/>
        </w:rPr>
        <w:t>Project Settings</w:t>
      </w:r>
    </w:p>
    <w:p w14:paraId="307E7BDA" w14:textId="77777777" w:rsidR="00A429AB" w:rsidRPr="00A429AB" w:rsidRDefault="00A429AB" w:rsidP="00A429AB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Times New Roman" w:hAnsi="Times New Roman" w:cs="Times New Roman"/>
          <w:sz w:val="28"/>
          <w:szCs w:val="28"/>
        </w:rPr>
        <w:t xml:space="preserve">Apply to </w:t>
      </w:r>
      <w:r w:rsidRPr="00A429AB">
        <w:rPr>
          <w:rFonts w:ascii="Times New Roman" w:hAnsi="Times New Roman" w:cs="Times New Roman"/>
          <w:b/>
          <w:bCs/>
          <w:sz w:val="28"/>
          <w:szCs w:val="28"/>
        </w:rPr>
        <w:t>ONLY one project</w:t>
      </w:r>
      <w:r w:rsidRPr="00A429AB">
        <w:rPr>
          <w:rFonts w:ascii="Times New Roman" w:hAnsi="Times New Roman" w:cs="Times New Roman"/>
          <w:sz w:val="28"/>
          <w:szCs w:val="28"/>
        </w:rPr>
        <w:t>.</w:t>
      </w:r>
    </w:p>
    <w:p w14:paraId="7F623528" w14:textId="77777777" w:rsidR="00A429AB" w:rsidRPr="00A429AB" w:rsidRDefault="00A429AB" w:rsidP="00A429AB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Times New Roman" w:hAnsi="Times New Roman" w:cs="Times New Roman"/>
          <w:sz w:val="28"/>
          <w:szCs w:val="28"/>
        </w:rPr>
        <w:t>Controlled by Project Admin.</w:t>
      </w:r>
    </w:p>
    <w:p w14:paraId="759E2D00" w14:textId="77777777" w:rsidR="00A429AB" w:rsidRPr="00A429AB" w:rsidRDefault="00A429AB" w:rsidP="00A429AB">
      <w:pPr>
        <w:rPr>
          <w:rFonts w:ascii="Times New Roman" w:hAnsi="Times New Roman" w:cs="Times New Roman"/>
          <w:sz w:val="28"/>
          <w:szCs w:val="28"/>
        </w:rPr>
      </w:pPr>
      <w:r w:rsidRPr="00A429AB">
        <w:rPr>
          <w:rFonts w:ascii="Times New Roman" w:hAnsi="Times New Roman" w:cs="Times New Roman"/>
          <w:sz w:val="28"/>
          <w:szCs w:val="28"/>
        </w:rPr>
        <w:t>Examples: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Field visibility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Workflow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Test types</w:t>
      </w:r>
      <w:r w:rsidRPr="00A429AB">
        <w:rPr>
          <w:rFonts w:ascii="Times New Roman" w:hAnsi="Times New Roman" w:cs="Times New Roman"/>
          <w:sz w:val="28"/>
          <w:szCs w:val="28"/>
        </w:rPr>
        <w:br/>
      </w:r>
      <w:r w:rsidRPr="00A429AB">
        <w:rPr>
          <w:rFonts w:ascii="Segoe UI Symbol" w:hAnsi="Segoe UI Symbol" w:cs="Segoe UI Symbol"/>
          <w:sz w:val="28"/>
          <w:szCs w:val="28"/>
        </w:rPr>
        <w:t>✔</w:t>
      </w:r>
      <w:r w:rsidRPr="00A429AB">
        <w:rPr>
          <w:rFonts w:ascii="Times New Roman" w:hAnsi="Times New Roman" w:cs="Times New Roman"/>
          <w:sz w:val="28"/>
          <w:szCs w:val="28"/>
        </w:rPr>
        <w:t xml:space="preserve">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2693"/>
      </w:tblGrid>
      <w:tr w:rsidR="00A429AB" w:rsidRPr="00A429AB" w14:paraId="55404B7C" w14:textId="77777777" w:rsidTr="00A429AB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37E29BB3" w14:textId="77777777" w:rsidR="00A429AB" w:rsidRPr="00A429AB" w:rsidRDefault="00A429AB" w:rsidP="00A42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1671" w:type="dxa"/>
            <w:vAlign w:val="center"/>
            <w:hideMark/>
          </w:tcPr>
          <w:p w14:paraId="0B7BF161" w14:textId="77777777" w:rsidR="00A429AB" w:rsidRPr="00A429AB" w:rsidRDefault="00A429AB" w:rsidP="00A42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Global</w:t>
            </w:r>
          </w:p>
        </w:tc>
        <w:tc>
          <w:tcPr>
            <w:tcW w:w="2648" w:type="dxa"/>
            <w:vAlign w:val="center"/>
            <w:hideMark/>
          </w:tcPr>
          <w:p w14:paraId="2CE7D76D" w14:textId="77777777" w:rsidR="00A429AB" w:rsidRPr="00A429AB" w:rsidRDefault="00A429AB" w:rsidP="00A42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A429AB" w:rsidRPr="00A429AB" w14:paraId="7A8FEB73" w14:textId="77777777" w:rsidTr="00A429AB">
        <w:trPr>
          <w:trHeight w:val="661"/>
          <w:tblCellSpacing w:w="15" w:type="dxa"/>
        </w:trPr>
        <w:tc>
          <w:tcPr>
            <w:tcW w:w="1798" w:type="dxa"/>
            <w:vAlign w:val="center"/>
            <w:hideMark/>
          </w:tcPr>
          <w:p w14:paraId="1E9CBA8D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</w:p>
        </w:tc>
        <w:tc>
          <w:tcPr>
            <w:tcW w:w="1671" w:type="dxa"/>
            <w:vAlign w:val="center"/>
            <w:hideMark/>
          </w:tcPr>
          <w:p w14:paraId="7DAD7947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All projects</w:t>
            </w:r>
          </w:p>
        </w:tc>
        <w:tc>
          <w:tcPr>
            <w:tcW w:w="2648" w:type="dxa"/>
            <w:vAlign w:val="center"/>
            <w:hideMark/>
          </w:tcPr>
          <w:p w14:paraId="031292A1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Single project</w:t>
            </w:r>
          </w:p>
        </w:tc>
      </w:tr>
      <w:tr w:rsidR="00A429AB" w:rsidRPr="00A429AB" w14:paraId="4A489AF7" w14:textId="77777777" w:rsidTr="00A429A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E48871F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Who controls</w:t>
            </w:r>
          </w:p>
        </w:tc>
        <w:tc>
          <w:tcPr>
            <w:tcW w:w="1671" w:type="dxa"/>
            <w:vAlign w:val="center"/>
            <w:hideMark/>
          </w:tcPr>
          <w:p w14:paraId="3F74BA34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Jira Admin</w:t>
            </w:r>
          </w:p>
        </w:tc>
        <w:tc>
          <w:tcPr>
            <w:tcW w:w="2648" w:type="dxa"/>
            <w:vAlign w:val="center"/>
            <w:hideMark/>
          </w:tcPr>
          <w:p w14:paraId="7C184629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Project Admin</w:t>
            </w:r>
          </w:p>
        </w:tc>
      </w:tr>
      <w:tr w:rsidR="00A429AB" w:rsidRPr="00A429AB" w14:paraId="785BCAD9" w14:textId="77777777" w:rsidTr="00A429A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E6DCA2C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Impact</w:t>
            </w:r>
          </w:p>
        </w:tc>
        <w:tc>
          <w:tcPr>
            <w:tcW w:w="1671" w:type="dxa"/>
            <w:vAlign w:val="center"/>
            <w:hideMark/>
          </w:tcPr>
          <w:p w14:paraId="34F1EF06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System-wide</w:t>
            </w:r>
          </w:p>
        </w:tc>
        <w:tc>
          <w:tcPr>
            <w:tcW w:w="2648" w:type="dxa"/>
            <w:vAlign w:val="center"/>
            <w:hideMark/>
          </w:tcPr>
          <w:p w14:paraId="406B8861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Local</w:t>
            </w:r>
          </w:p>
        </w:tc>
      </w:tr>
      <w:tr w:rsidR="00A429AB" w:rsidRPr="00A429AB" w14:paraId="78E0E9AD" w14:textId="77777777" w:rsidTr="00A429A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481F053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  <w:tc>
          <w:tcPr>
            <w:tcW w:w="1671" w:type="dxa"/>
            <w:vAlign w:val="center"/>
            <w:hideMark/>
          </w:tcPr>
          <w:p w14:paraId="37ED85FB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648" w:type="dxa"/>
            <w:vAlign w:val="center"/>
            <w:hideMark/>
          </w:tcPr>
          <w:p w14:paraId="2E39C254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A429AB" w:rsidRPr="00A429AB" w14:paraId="01BD1791" w14:textId="77777777" w:rsidTr="00A429A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77197E4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</w:p>
        </w:tc>
        <w:tc>
          <w:tcPr>
            <w:tcW w:w="1671" w:type="dxa"/>
            <w:vAlign w:val="center"/>
            <w:hideMark/>
          </w:tcPr>
          <w:p w14:paraId="0BDD0463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License</w:t>
            </w:r>
          </w:p>
        </w:tc>
        <w:tc>
          <w:tcPr>
            <w:tcW w:w="2648" w:type="dxa"/>
            <w:vAlign w:val="center"/>
            <w:hideMark/>
          </w:tcPr>
          <w:p w14:paraId="38FDF56D" w14:textId="77777777" w:rsidR="00A429AB" w:rsidRPr="00A429AB" w:rsidRDefault="00A429AB" w:rsidP="00A42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9AB">
              <w:rPr>
                <w:rFonts w:ascii="Times New Roman" w:hAnsi="Times New Roman" w:cs="Times New Roman"/>
                <w:sz w:val="28"/>
                <w:szCs w:val="28"/>
              </w:rPr>
              <w:t>Workflow</w:t>
            </w:r>
          </w:p>
        </w:tc>
      </w:tr>
    </w:tbl>
    <w:p w14:paraId="19A2945E" w14:textId="77777777" w:rsidR="00A429AB" w:rsidRDefault="00A429AB" w:rsidP="00A429AB">
      <w:pPr>
        <w:rPr>
          <w:rFonts w:ascii="Times New Roman" w:hAnsi="Times New Roman" w:cs="Times New Roman"/>
          <w:sz w:val="28"/>
          <w:szCs w:val="28"/>
        </w:rPr>
      </w:pPr>
    </w:p>
    <w:p w14:paraId="49E6646E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Xray Issue Types?</w:t>
      </w:r>
    </w:p>
    <w:p w14:paraId="26A79DD0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Xray adds special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issue types inside Jira</w:t>
      </w:r>
      <w:r w:rsidRPr="00456551">
        <w:rPr>
          <w:rFonts w:ascii="Times New Roman" w:hAnsi="Times New Roman" w:cs="Times New Roman"/>
          <w:sz w:val="28"/>
          <w:szCs w:val="28"/>
        </w:rPr>
        <w:t xml:space="preserve"> specifically for test management.</w:t>
      </w:r>
    </w:p>
    <w:p w14:paraId="075E03D7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These issue types behave like normal Jira issues but contain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testing features and panels</w:t>
      </w:r>
      <w:r w:rsidRPr="00456551">
        <w:rPr>
          <w:rFonts w:ascii="Times New Roman" w:hAnsi="Times New Roman" w:cs="Times New Roman"/>
          <w:sz w:val="28"/>
          <w:szCs w:val="28"/>
        </w:rPr>
        <w:t>.</w:t>
      </w:r>
    </w:p>
    <w:p w14:paraId="3CC60953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Main Xray Issue Types:</w:t>
      </w:r>
    </w:p>
    <w:p w14:paraId="1460942A" w14:textId="5418BD3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 Test</w:t>
      </w:r>
    </w:p>
    <w:p w14:paraId="5820CF05" w14:textId="761D10C1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 Test Execution</w:t>
      </w:r>
    </w:p>
    <w:p w14:paraId="7DB2E2C1" w14:textId="3A4B4EDC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 Test Plan</w:t>
      </w:r>
    </w:p>
    <w:p w14:paraId="52B2148D" w14:textId="17BFF5F4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 Test Set</w:t>
      </w:r>
    </w:p>
    <w:p w14:paraId="14CB4A9B" w14:textId="137201E9" w:rsid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Precondition</w:t>
      </w:r>
    </w:p>
    <w:p w14:paraId="466101DB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</w:p>
    <w:p w14:paraId="6C18F102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Test</w:t>
      </w:r>
    </w:p>
    <w:p w14:paraId="13E2C900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Represents a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test case</w:t>
      </w:r>
      <w:r w:rsidRPr="00456551">
        <w:rPr>
          <w:rFonts w:ascii="Times New Roman" w:hAnsi="Times New Roman" w:cs="Times New Roman"/>
          <w:sz w:val="28"/>
          <w:szCs w:val="28"/>
        </w:rPr>
        <w:t>.</w:t>
      </w:r>
    </w:p>
    <w:p w14:paraId="7E45AE6F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Contains:</w:t>
      </w:r>
    </w:p>
    <w:p w14:paraId="5241C352" w14:textId="77777777" w:rsid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Test steps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Expected results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Test type (Manual / Automated / Cucumber)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Preconditions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Linked requirements</w:t>
      </w:r>
    </w:p>
    <w:p w14:paraId="4DFD6DD1" w14:textId="76118F22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AD0A6F" wp14:editId="2B21B786">
            <wp:extent cx="5731510" cy="3669030"/>
            <wp:effectExtent l="0" t="0" r="2540" b="7620"/>
            <wp:docPr id="20567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14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843B" w14:textId="6F106A9B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Test Execution</w:t>
      </w:r>
    </w:p>
    <w:p w14:paraId="414EA6FF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Represents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running the tests</w:t>
      </w:r>
      <w:r w:rsidRPr="00456551">
        <w:rPr>
          <w:rFonts w:ascii="Times New Roman" w:hAnsi="Times New Roman" w:cs="Times New Roman"/>
          <w:sz w:val="28"/>
          <w:szCs w:val="28"/>
        </w:rPr>
        <w:t>.</w:t>
      </w:r>
    </w:p>
    <w:p w14:paraId="01695D22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Contains:</w:t>
      </w:r>
    </w:p>
    <w:p w14:paraId="42268252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Execution status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Tester name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Date &amp; time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Evidence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Linked defects</w:t>
      </w:r>
    </w:p>
    <w:p w14:paraId="6FE56BCA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Test Plan</w:t>
      </w:r>
    </w:p>
    <w:p w14:paraId="4F651EAA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Defines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scope of testing</w:t>
      </w:r>
      <w:r w:rsidRPr="00456551">
        <w:rPr>
          <w:rFonts w:ascii="Times New Roman" w:hAnsi="Times New Roman" w:cs="Times New Roman"/>
          <w:sz w:val="28"/>
          <w:szCs w:val="28"/>
        </w:rPr>
        <w:t xml:space="preserve"> for a sprint or release.</w:t>
      </w:r>
    </w:p>
    <w:p w14:paraId="75564A61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Contains:</w:t>
      </w:r>
    </w:p>
    <w:p w14:paraId="0A70574A" w14:textId="77777777" w:rsid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Tests to be executed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Schedule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Objectives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Environment info</w:t>
      </w:r>
    </w:p>
    <w:p w14:paraId="611E812C" w14:textId="77777777" w:rsid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</w:p>
    <w:p w14:paraId="5D37D806" w14:textId="77777777" w:rsid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</w:p>
    <w:p w14:paraId="0FEAC651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</w:p>
    <w:p w14:paraId="3EE3C679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Set</w:t>
      </w:r>
    </w:p>
    <w:p w14:paraId="4341DB1C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Used to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group related tests</w:t>
      </w:r>
      <w:r w:rsidRPr="00456551">
        <w:rPr>
          <w:rFonts w:ascii="Times New Roman" w:hAnsi="Times New Roman" w:cs="Times New Roman"/>
          <w:sz w:val="28"/>
          <w:szCs w:val="28"/>
        </w:rPr>
        <w:t>.</w:t>
      </w:r>
    </w:p>
    <w:p w14:paraId="507FA221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Contains:</w:t>
      </w:r>
    </w:p>
    <w:p w14:paraId="4B7BA77A" w14:textId="77777777" w:rsid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List of tests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Logical grouping</w:t>
      </w:r>
    </w:p>
    <w:p w14:paraId="57A01F56" w14:textId="4A62170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1A56E3" wp14:editId="7D1ABDBB">
            <wp:extent cx="5731510" cy="3604260"/>
            <wp:effectExtent l="0" t="0" r="2540" b="0"/>
            <wp:docPr id="13029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DD23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Precondition</w:t>
      </w:r>
    </w:p>
    <w:p w14:paraId="45358D2A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Defines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what must be true before executing a test</w:t>
      </w:r>
      <w:r w:rsidRPr="00456551">
        <w:rPr>
          <w:rFonts w:ascii="Times New Roman" w:hAnsi="Times New Roman" w:cs="Times New Roman"/>
          <w:sz w:val="28"/>
          <w:szCs w:val="28"/>
        </w:rPr>
        <w:t>.</w:t>
      </w:r>
    </w:p>
    <w:p w14:paraId="32754B11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Reusable.</w:t>
      </w:r>
    </w:p>
    <w:p w14:paraId="58CD979A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Contains:</w:t>
      </w:r>
    </w:p>
    <w:p w14:paraId="623DD346" w14:textId="77777777" w:rsid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Setup steps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Environment requirement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Data setup</w:t>
      </w:r>
    </w:p>
    <w:p w14:paraId="2055CF27" w14:textId="77777777" w:rsid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</w:p>
    <w:p w14:paraId="0C41CDFF" w14:textId="794DF3B0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8A9861" wp14:editId="2B7F5381">
            <wp:extent cx="5731510" cy="3535680"/>
            <wp:effectExtent l="0" t="0" r="2540" b="7620"/>
            <wp:docPr id="1417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4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00F2" w14:textId="09B71A63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UI &amp; Panels in Xray</w:t>
      </w:r>
    </w:p>
    <w:p w14:paraId="72AE0CE4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 xml:space="preserve">When you open a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Test, Test Execution, Test Plan</w:t>
      </w:r>
      <w:r w:rsidRPr="00456551">
        <w:rPr>
          <w:rFonts w:ascii="Times New Roman" w:hAnsi="Times New Roman" w:cs="Times New Roman"/>
          <w:sz w:val="28"/>
          <w:szCs w:val="28"/>
        </w:rPr>
        <w:t xml:space="preserve">, Xray adds special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panels (sections)</w:t>
      </w:r>
      <w:r w:rsidRPr="00456551">
        <w:rPr>
          <w:rFonts w:ascii="Times New Roman" w:hAnsi="Times New Roman" w:cs="Times New Roman"/>
          <w:sz w:val="28"/>
          <w:szCs w:val="28"/>
        </w:rPr>
        <w:t xml:space="preserve"> to the Jira issue screen.</w:t>
      </w:r>
    </w:p>
    <w:p w14:paraId="1A3183E3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These panels show: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Test steps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Coverage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Execution history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Defects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Evidence</w:t>
      </w:r>
    </w:p>
    <w:p w14:paraId="789D5515" w14:textId="77777777" w:rsid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Panels = Working area for testers.</w:t>
      </w:r>
    </w:p>
    <w:p w14:paraId="31E7A48F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Test Details Panel</w:t>
      </w:r>
    </w:p>
    <w:p w14:paraId="1EA0D678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Segoe UI Emoji" w:hAnsi="Segoe UI Emoji" w:cs="Segoe UI Emoji"/>
          <w:sz w:val="28"/>
          <w:szCs w:val="28"/>
        </w:rPr>
        <w:t>📍</w:t>
      </w:r>
      <w:r w:rsidRPr="00456551">
        <w:rPr>
          <w:rFonts w:ascii="Times New Roman" w:hAnsi="Times New Roman" w:cs="Times New Roman"/>
          <w:sz w:val="28"/>
          <w:szCs w:val="28"/>
        </w:rPr>
        <w:t xml:space="preserve"> Found in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Test issue</w:t>
      </w:r>
    </w:p>
    <w:p w14:paraId="1B508F3D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Shows:</w:t>
      </w:r>
    </w:p>
    <w:p w14:paraId="7C93E23C" w14:textId="77777777" w:rsidR="00456551" w:rsidRPr="00456551" w:rsidRDefault="00456551" w:rsidP="004565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Test steps</w:t>
      </w:r>
    </w:p>
    <w:p w14:paraId="505B1826" w14:textId="77777777" w:rsidR="00456551" w:rsidRPr="00456551" w:rsidRDefault="00456551" w:rsidP="004565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Expected results</w:t>
      </w:r>
    </w:p>
    <w:p w14:paraId="51BA497D" w14:textId="77777777" w:rsidR="00456551" w:rsidRPr="00456551" w:rsidRDefault="00456551" w:rsidP="004565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Parameters</w:t>
      </w:r>
    </w:p>
    <w:p w14:paraId="72A21886" w14:textId="77777777" w:rsidR="00456551" w:rsidRPr="00456551" w:rsidRDefault="00456551" w:rsidP="004565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Test type (Manual / Automated / BDD)</w:t>
      </w:r>
    </w:p>
    <w:p w14:paraId="71E8E5B6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Where test logic is written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Supports structured testing</w:t>
      </w:r>
    </w:p>
    <w:p w14:paraId="532FC015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lastRenderedPageBreak/>
        <w:t>Coverage Panel</w:t>
      </w:r>
    </w:p>
    <w:p w14:paraId="69E8C8FB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Segoe UI Emoji" w:hAnsi="Segoe UI Emoji" w:cs="Segoe UI Emoji"/>
          <w:sz w:val="28"/>
          <w:szCs w:val="28"/>
        </w:rPr>
        <w:t>📍</w:t>
      </w:r>
      <w:r w:rsidRPr="00456551">
        <w:rPr>
          <w:rFonts w:ascii="Times New Roman" w:hAnsi="Times New Roman" w:cs="Times New Roman"/>
          <w:sz w:val="28"/>
          <w:szCs w:val="28"/>
        </w:rPr>
        <w:t xml:space="preserve"> Found in </w:t>
      </w:r>
      <w:r w:rsidRPr="00456551">
        <w:rPr>
          <w:rFonts w:ascii="Times New Roman" w:hAnsi="Times New Roman" w:cs="Times New Roman"/>
          <w:b/>
          <w:bCs/>
          <w:sz w:val="28"/>
          <w:szCs w:val="28"/>
        </w:rPr>
        <w:t>Test / Test Plan</w:t>
      </w:r>
    </w:p>
    <w:p w14:paraId="22733FD8" w14:textId="77777777" w:rsidR="00456551" w:rsidRPr="00456551" w:rsidRDefault="00456551" w:rsidP="00456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551">
        <w:rPr>
          <w:rFonts w:ascii="Times New Roman" w:hAnsi="Times New Roman" w:cs="Times New Roman"/>
          <w:b/>
          <w:bCs/>
          <w:sz w:val="28"/>
          <w:szCs w:val="28"/>
        </w:rPr>
        <w:t>Shows:</w:t>
      </w:r>
    </w:p>
    <w:p w14:paraId="3A650235" w14:textId="77777777" w:rsidR="00456551" w:rsidRPr="00456551" w:rsidRDefault="00456551" w:rsidP="004565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Linked Stories</w:t>
      </w:r>
    </w:p>
    <w:p w14:paraId="501282B2" w14:textId="77777777" w:rsidR="00456551" w:rsidRPr="00456551" w:rsidRDefault="00456551" w:rsidP="004565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Requirements</w:t>
      </w:r>
    </w:p>
    <w:p w14:paraId="712CBF87" w14:textId="77777777" w:rsidR="00456551" w:rsidRPr="00456551" w:rsidRDefault="00456551" w:rsidP="004565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Defects coverage</w:t>
      </w:r>
    </w:p>
    <w:p w14:paraId="5CBC8837" w14:textId="77777777" w:rsidR="00456551" w:rsidRPr="00456551" w:rsidRDefault="00456551" w:rsidP="004565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Times New Roman" w:hAnsi="Times New Roman" w:cs="Times New Roman"/>
          <w:sz w:val="28"/>
          <w:szCs w:val="28"/>
        </w:rPr>
        <w:t>Traceability</w:t>
      </w:r>
    </w:p>
    <w:p w14:paraId="0DE7935C" w14:textId="77777777" w:rsid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Shows what is tested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Detects gaps</w:t>
      </w:r>
      <w:r w:rsidRPr="00456551">
        <w:rPr>
          <w:rFonts w:ascii="Times New Roman" w:hAnsi="Times New Roman" w:cs="Times New Roman"/>
          <w:sz w:val="28"/>
          <w:szCs w:val="28"/>
        </w:rPr>
        <w:br/>
      </w:r>
      <w:r w:rsidRPr="00456551">
        <w:rPr>
          <w:rFonts w:ascii="Segoe UI Symbol" w:hAnsi="Segoe UI Symbol" w:cs="Segoe UI Symbol"/>
          <w:sz w:val="28"/>
          <w:szCs w:val="28"/>
        </w:rPr>
        <w:t>✔</w:t>
      </w:r>
      <w:r w:rsidRPr="00456551">
        <w:rPr>
          <w:rFonts w:ascii="Times New Roman" w:hAnsi="Times New Roman" w:cs="Times New Roman"/>
          <w:sz w:val="28"/>
          <w:szCs w:val="28"/>
        </w:rPr>
        <w:t xml:space="preserve"> Audit compliance</w:t>
      </w:r>
    </w:p>
    <w:p w14:paraId="3B568F57" w14:textId="77777777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t>Execution Panel</w:t>
      </w:r>
    </w:p>
    <w:p w14:paraId="02C5CEBB" w14:textId="77777777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Segoe UI Emoji" w:hAnsi="Segoe UI Emoji" w:cs="Segoe UI Emoji"/>
          <w:sz w:val="28"/>
          <w:szCs w:val="28"/>
        </w:rPr>
        <w:t>📍</w:t>
      </w:r>
      <w:r w:rsidRPr="008C2A56">
        <w:rPr>
          <w:rFonts w:ascii="Times New Roman" w:hAnsi="Times New Roman" w:cs="Times New Roman"/>
          <w:sz w:val="28"/>
          <w:szCs w:val="28"/>
        </w:rPr>
        <w:t xml:space="preserve"> Found in </w:t>
      </w:r>
      <w:r w:rsidRPr="008C2A56">
        <w:rPr>
          <w:rFonts w:ascii="Times New Roman" w:hAnsi="Times New Roman" w:cs="Times New Roman"/>
          <w:b/>
          <w:bCs/>
          <w:sz w:val="28"/>
          <w:szCs w:val="28"/>
        </w:rPr>
        <w:t>Test Execution</w:t>
      </w:r>
    </w:p>
    <w:p w14:paraId="79989267" w14:textId="77777777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t>Shows:</w:t>
      </w:r>
    </w:p>
    <w:p w14:paraId="6D357BA5" w14:textId="77777777" w:rsidR="008C2A56" w:rsidRPr="008C2A56" w:rsidRDefault="008C2A56" w:rsidP="008C2A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List of tests</w:t>
      </w:r>
    </w:p>
    <w:p w14:paraId="37D54E05" w14:textId="77777777" w:rsidR="008C2A56" w:rsidRPr="008C2A56" w:rsidRDefault="008C2A56" w:rsidP="008C2A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Execution status</w:t>
      </w:r>
    </w:p>
    <w:p w14:paraId="0D1EF102" w14:textId="77777777" w:rsidR="008C2A56" w:rsidRPr="008C2A56" w:rsidRDefault="008C2A56" w:rsidP="008C2A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Executor</w:t>
      </w:r>
    </w:p>
    <w:p w14:paraId="77108F5F" w14:textId="77777777" w:rsidR="008C2A56" w:rsidRPr="008C2A56" w:rsidRDefault="008C2A56" w:rsidP="008C2A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Date &amp; time</w:t>
      </w:r>
    </w:p>
    <w:p w14:paraId="515931D0" w14:textId="77777777" w:rsidR="008C2A56" w:rsidRPr="008C2A56" w:rsidRDefault="008C2A56" w:rsidP="008C2A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Evidence</w:t>
      </w:r>
    </w:p>
    <w:p w14:paraId="4954935E" w14:textId="77777777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Central execution dashboard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Tracks progress</w:t>
      </w:r>
    </w:p>
    <w:p w14:paraId="21A56300" w14:textId="77777777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t>Defect Visibility Panel</w:t>
      </w:r>
    </w:p>
    <w:p w14:paraId="60D3B75D" w14:textId="77777777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Segoe UI Emoji" w:hAnsi="Segoe UI Emoji" w:cs="Segoe UI Emoji"/>
          <w:sz w:val="28"/>
          <w:szCs w:val="28"/>
        </w:rPr>
        <w:t>📍</w:t>
      </w:r>
      <w:r w:rsidRPr="008C2A56">
        <w:rPr>
          <w:rFonts w:ascii="Times New Roman" w:hAnsi="Times New Roman" w:cs="Times New Roman"/>
          <w:sz w:val="28"/>
          <w:szCs w:val="28"/>
        </w:rPr>
        <w:t xml:space="preserve"> Found in </w:t>
      </w:r>
      <w:r w:rsidRPr="008C2A56">
        <w:rPr>
          <w:rFonts w:ascii="Times New Roman" w:hAnsi="Times New Roman" w:cs="Times New Roman"/>
          <w:b/>
          <w:bCs/>
          <w:sz w:val="28"/>
          <w:szCs w:val="28"/>
        </w:rPr>
        <w:t>Execution/Test</w:t>
      </w:r>
    </w:p>
    <w:p w14:paraId="352E45C0" w14:textId="77777777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t>Shows:</w:t>
      </w:r>
    </w:p>
    <w:p w14:paraId="4B369DDB" w14:textId="77777777" w:rsidR="008C2A56" w:rsidRPr="008C2A56" w:rsidRDefault="008C2A56" w:rsidP="008C2A5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Linked Bugs</w:t>
      </w:r>
    </w:p>
    <w:p w14:paraId="0952C2DD" w14:textId="77777777" w:rsidR="008C2A56" w:rsidRPr="008C2A56" w:rsidRDefault="008C2A56" w:rsidP="008C2A5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Status of bugs</w:t>
      </w:r>
    </w:p>
    <w:p w14:paraId="470A45C4" w14:textId="77777777" w:rsidR="008C2A56" w:rsidRPr="008C2A56" w:rsidRDefault="008C2A56" w:rsidP="008C2A5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Retest history</w:t>
      </w:r>
    </w:p>
    <w:p w14:paraId="1654E8BB" w14:textId="77777777" w:rsid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Quick debugging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Quality tracking</w:t>
      </w:r>
    </w:p>
    <w:p w14:paraId="02ADBF2E" w14:textId="77777777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</w:p>
    <w:p w14:paraId="7858FDDD" w14:textId="77777777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lastRenderedPageBreak/>
        <w:t>Navigation Shortcuts</w:t>
      </w:r>
    </w:p>
    <w:p w14:paraId="090FFD3A" w14:textId="77777777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Segoe UI Emoji" w:hAnsi="Segoe UI Emoji" w:cs="Segoe UI Emoji"/>
          <w:sz w:val="28"/>
          <w:szCs w:val="28"/>
        </w:rPr>
        <w:t>📍</w:t>
      </w:r>
      <w:r w:rsidRPr="008C2A56">
        <w:rPr>
          <w:rFonts w:ascii="Times New Roman" w:hAnsi="Times New Roman" w:cs="Times New Roman"/>
          <w:sz w:val="28"/>
          <w:szCs w:val="28"/>
        </w:rPr>
        <w:t xml:space="preserve"> Top Menu / Sidebar</w:t>
      </w:r>
    </w:p>
    <w:p w14:paraId="457249F3" w14:textId="77777777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t>Quick access to:</w:t>
      </w:r>
    </w:p>
    <w:p w14:paraId="4C8BCBBD" w14:textId="77777777" w:rsidR="008C2A56" w:rsidRPr="008C2A56" w:rsidRDefault="008C2A56" w:rsidP="008C2A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Tests</w:t>
      </w:r>
    </w:p>
    <w:p w14:paraId="2A13F10C" w14:textId="77777777" w:rsidR="008C2A56" w:rsidRPr="008C2A56" w:rsidRDefault="008C2A56" w:rsidP="008C2A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Executions</w:t>
      </w:r>
    </w:p>
    <w:p w14:paraId="5A13159A" w14:textId="77777777" w:rsidR="008C2A56" w:rsidRPr="008C2A56" w:rsidRDefault="008C2A56" w:rsidP="008C2A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Plans</w:t>
      </w:r>
    </w:p>
    <w:p w14:paraId="29309049" w14:textId="77777777" w:rsidR="008C2A56" w:rsidRPr="008C2A56" w:rsidRDefault="008C2A56" w:rsidP="008C2A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Reports</w:t>
      </w:r>
    </w:p>
    <w:p w14:paraId="18D65382" w14:textId="77777777" w:rsid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Faster navigation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Saves time</w:t>
      </w:r>
    </w:p>
    <w:p w14:paraId="441C43BB" w14:textId="2F57CE47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t>Roles &amp; Permissions</w:t>
      </w:r>
    </w:p>
    <w:p w14:paraId="0B5F2671" w14:textId="77777777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Permissions define: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Who can see Xray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Who can create tests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Who can execute tests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Who can edit settings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Who can view reports</w:t>
      </w:r>
    </w:p>
    <w:p w14:paraId="5C5277CB" w14:textId="77777777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 xml:space="preserve">Xray uses </w:t>
      </w:r>
      <w:r w:rsidRPr="008C2A56">
        <w:rPr>
          <w:rFonts w:ascii="Times New Roman" w:hAnsi="Times New Roman" w:cs="Times New Roman"/>
          <w:b/>
          <w:bCs/>
          <w:sz w:val="28"/>
          <w:szCs w:val="28"/>
        </w:rPr>
        <w:t>Jira permission system</w:t>
      </w:r>
      <w:r w:rsidRPr="008C2A56">
        <w:rPr>
          <w:rFonts w:ascii="Times New Roman" w:hAnsi="Times New Roman" w:cs="Times New Roman"/>
          <w:sz w:val="28"/>
          <w:szCs w:val="28"/>
        </w:rPr>
        <w:t>.</w:t>
      </w:r>
    </w:p>
    <w:p w14:paraId="62CA902B" w14:textId="77777777" w:rsid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No separate login for Xray.</w:t>
      </w:r>
    </w:p>
    <w:p w14:paraId="1BE411D5" w14:textId="40C480C1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t>Common Roles in Projects</w:t>
      </w:r>
    </w:p>
    <w:p w14:paraId="52731B8C" w14:textId="77777777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t>QA / Tester Role</w:t>
      </w:r>
    </w:p>
    <w:p w14:paraId="589D8E2D" w14:textId="77777777" w:rsid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Create Tests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Edit Test Steps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Create Test Executions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Execute tests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Attach Evidence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Link defects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View reports</w:t>
      </w:r>
    </w:p>
    <w:p w14:paraId="76C309E7" w14:textId="77777777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t>Developer Role</w:t>
      </w:r>
    </w:p>
    <w:p w14:paraId="7E06ABB2" w14:textId="77777777" w:rsid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View Tests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Execute assigned tests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View defects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Comment</w:t>
      </w:r>
    </w:p>
    <w:p w14:paraId="48304499" w14:textId="77777777" w:rsidR="008C2A56" w:rsidRPr="008C2A56" w:rsidRDefault="008C2A56" w:rsidP="008C2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A56">
        <w:rPr>
          <w:rFonts w:ascii="Times New Roman" w:hAnsi="Times New Roman" w:cs="Times New Roman"/>
          <w:b/>
          <w:bCs/>
          <w:sz w:val="28"/>
          <w:szCs w:val="28"/>
        </w:rPr>
        <w:t>Project Admin Role</w:t>
      </w:r>
    </w:p>
    <w:p w14:paraId="521BD747" w14:textId="77777777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Configure project settings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Manage workflows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Manage permissions</w:t>
      </w:r>
      <w:r w:rsidRPr="008C2A56">
        <w:rPr>
          <w:rFonts w:ascii="Times New Roman" w:hAnsi="Times New Roman" w:cs="Times New Roman"/>
          <w:sz w:val="28"/>
          <w:szCs w:val="28"/>
        </w:rPr>
        <w:br/>
      </w:r>
      <w:r w:rsidRPr="008C2A56">
        <w:rPr>
          <w:rFonts w:ascii="Segoe UI Symbol" w:hAnsi="Segoe UI Symbol" w:cs="Segoe UI Symbol"/>
          <w:sz w:val="28"/>
          <w:szCs w:val="28"/>
        </w:rPr>
        <w:t>✔</w:t>
      </w:r>
      <w:r w:rsidRPr="008C2A56">
        <w:rPr>
          <w:rFonts w:ascii="Times New Roman" w:hAnsi="Times New Roman" w:cs="Times New Roman"/>
          <w:sz w:val="28"/>
          <w:szCs w:val="28"/>
        </w:rPr>
        <w:t xml:space="preserve"> Customize fields</w:t>
      </w:r>
    </w:p>
    <w:p w14:paraId="7F2D51A4" w14:textId="69D439C0" w:rsid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t>Xray Issue Types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532C3C6" w14:textId="25410DE4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  <w:r w:rsidRPr="008C2A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BE9BA6" wp14:editId="6A661581">
            <wp:extent cx="4496427" cy="4725059"/>
            <wp:effectExtent l="0" t="0" r="0" b="0"/>
            <wp:docPr id="183580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09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45FB" w14:textId="77777777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</w:p>
    <w:p w14:paraId="3CCE1F7D" w14:textId="77777777" w:rsidR="008C2A56" w:rsidRPr="008C2A56" w:rsidRDefault="008C2A56" w:rsidP="008C2A56">
      <w:pPr>
        <w:rPr>
          <w:rFonts w:ascii="Times New Roman" w:hAnsi="Times New Roman" w:cs="Times New Roman"/>
          <w:sz w:val="28"/>
          <w:szCs w:val="28"/>
        </w:rPr>
      </w:pPr>
    </w:p>
    <w:p w14:paraId="57D6B28E" w14:textId="77777777" w:rsidR="008C2A56" w:rsidRPr="00456551" w:rsidRDefault="008C2A56" w:rsidP="00456551">
      <w:pPr>
        <w:rPr>
          <w:rFonts w:ascii="Times New Roman" w:hAnsi="Times New Roman" w:cs="Times New Roman"/>
          <w:sz w:val="28"/>
          <w:szCs w:val="28"/>
        </w:rPr>
      </w:pPr>
    </w:p>
    <w:p w14:paraId="3EE5B5AC" w14:textId="77777777" w:rsidR="00456551" w:rsidRPr="00456551" w:rsidRDefault="00456551" w:rsidP="00456551">
      <w:pPr>
        <w:rPr>
          <w:rFonts w:ascii="Times New Roman" w:hAnsi="Times New Roman" w:cs="Times New Roman"/>
          <w:sz w:val="28"/>
          <w:szCs w:val="28"/>
        </w:rPr>
      </w:pPr>
    </w:p>
    <w:p w14:paraId="6CB51C6A" w14:textId="77777777" w:rsidR="00456551" w:rsidRPr="00A429AB" w:rsidRDefault="00456551" w:rsidP="00A429AB">
      <w:pPr>
        <w:rPr>
          <w:rFonts w:ascii="Times New Roman" w:hAnsi="Times New Roman" w:cs="Times New Roman"/>
          <w:sz w:val="28"/>
          <w:szCs w:val="28"/>
        </w:rPr>
      </w:pPr>
    </w:p>
    <w:p w14:paraId="4DA18CB0" w14:textId="77777777" w:rsidR="00F468F8" w:rsidRPr="00F468F8" w:rsidRDefault="00F468F8" w:rsidP="00F468F8">
      <w:pPr>
        <w:rPr>
          <w:rFonts w:ascii="Times New Roman" w:hAnsi="Times New Roman" w:cs="Times New Roman"/>
          <w:sz w:val="28"/>
          <w:szCs w:val="28"/>
        </w:rPr>
      </w:pPr>
    </w:p>
    <w:sectPr w:rsidR="00F468F8" w:rsidRPr="00F468F8" w:rsidSect="00F468F8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F4A"/>
    <w:multiLevelType w:val="multilevel"/>
    <w:tmpl w:val="908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F36D5"/>
    <w:multiLevelType w:val="multilevel"/>
    <w:tmpl w:val="B450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F491E"/>
    <w:multiLevelType w:val="multilevel"/>
    <w:tmpl w:val="B2F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94193"/>
    <w:multiLevelType w:val="multilevel"/>
    <w:tmpl w:val="B37E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23C11"/>
    <w:multiLevelType w:val="multilevel"/>
    <w:tmpl w:val="288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220251">
    <w:abstractNumId w:val="1"/>
  </w:num>
  <w:num w:numId="2" w16cid:durableId="1873689062">
    <w:abstractNumId w:val="2"/>
  </w:num>
  <w:num w:numId="3" w16cid:durableId="706684502">
    <w:abstractNumId w:val="3"/>
  </w:num>
  <w:num w:numId="4" w16cid:durableId="429008327">
    <w:abstractNumId w:val="4"/>
  </w:num>
  <w:num w:numId="5" w16cid:durableId="70837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1F"/>
    <w:rsid w:val="00143282"/>
    <w:rsid w:val="003F311F"/>
    <w:rsid w:val="00456551"/>
    <w:rsid w:val="00632CB6"/>
    <w:rsid w:val="00664FB7"/>
    <w:rsid w:val="008832AD"/>
    <w:rsid w:val="008C2A56"/>
    <w:rsid w:val="009F6C6A"/>
    <w:rsid w:val="00A429AB"/>
    <w:rsid w:val="00AF3B09"/>
    <w:rsid w:val="00F4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71D5"/>
  <w15:chartTrackingRefBased/>
  <w15:docId w15:val="{04C65378-38B9-42FF-B7AC-98F93BDC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4</cp:revision>
  <dcterms:created xsi:type="dcterms:W3CDTF">2026-01-21T14:13:00Z</dcterms:created>
  <dcterms:modified xsi:type="dcterms:W3CDTF">2026-01-22T04:31:00Z</dcterms:modified>
</cp:coreProperties>
</file>