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1847" w14:textId="63EBB90E" w:rsidR="00143282" w:rsidRDefault="00890F0B" w:rsidP="00890F0B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890F0B">
        <w:rPr>
          <w:rFonts w:ascii="Times New Roman" w:hAnsi="Times New Roman" w:cs="Times New Roman"/>
          <w:b/>
          <w:bCs/>
          <w:sz w:val="28"/>
          <w:szCs w:val="28"/>
        </w:rPr>
        <w:t>Report in Testing</w:t>
      </w:r>
    </w:p>
    <w:p w14:paraId="64B532CA" w14:textId="25516474" w:rsidR="00621411" w:rsidRDefault="00621411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>Execution report, coverage report, and traceability report for test progress, requirement coverage, and end-to-end tracking.</w:t>
      </w:r>
    </w:p>
    <w:p w14:paraId="6710A5FB" w14:textId="129CA3AC" w:rsidR="000A4501" w:rsidRPr="00621411" w:rsidRDefault="000A4501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Xray reports provide real-time visibility into test execution status, requirement coverage, and full traceability to support release decisions and audits</w:t>
      </w:r>
    </w:p>
    <w:p w14:paraId="6519F993" w14:textId="7777777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A summarized view of testing status for decision making</w:t>
      </w:r>
    </w:p>
    <w:p w14:paraId="30885DE3" w14:textId="7777777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Reports answer questions like:</w:t>
      </w:r>
    </w:p>
    <w:p w14:paraId="7A868D00" w14:textId="77777777" w:rsidR="00890F0B" w:rsidRPr="00890F0B" w:rsidRDefault="00890F0B" w:rsidP="00890F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Are we ready to release?</w:t>
      </w:r>
    </w:p>
    <w:p w14:paraId="16DC3A67" w14:textId="77777777" w:rsidR="00890F0B" w:rsidRPr="00890F0B" w:rsidRDefault="00890F0B" w:rsidP="00890F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How much is tested?</w:t>
      </w:r>
    </w:p>
    <w:p w14:paraId="19B94F92" w14:textId="77777777" w:rsidR="00890F0B" w:rsidRPr="00890F0B" w:rsidRDefault="00890F0B" w:rsidP="00890F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How many tests passed/failed?</w:t>
      </w:r>
    </w:p>
    <w:p w14:paraId="752E58D2" w14:textId="77777777" w:rsidR="00890F0B" w:rsidRPr="00890F0B" w:rsidRDefault="00890F0B" w:rsidP="00890F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Which requirements are not tested?</w:t>
      </w:r>
    </w:p>
    <w:p w14:paraId="72FCB454" w14:textId="3B3A38F3" w:rsidR="00890F0B" w:rsidRPr="00890F0B" w:rsidRDefault="00890F0B" w:rsidP="00890F0B">
      <w:pPr>
        <w:numPr>
          <w:ilvl w:val="0"/>
          <w:numId w:val="1"/>
        </w:num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Where are the risks?</w:t>
      </w:r>
    </w:p>
    <w:p w14:paraId="65CB8D97" w14:textId="3EB9B4F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b/>
          <w:bCs/>
          <w:sz w:val="28"/>
          <w:szCs w:val="28"/>
        </w:rPr>
        <w:t xml:space="preserve"> Xray Reports</w:t>
      </w:r>
    </w:p>
    <w:p w14:paraId="2B39A2DA" w14:textId="77777777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Segoe UI Emoji" w:hAnsi="Segoe UI Emoji" w:cs="Segoe UI Emoji"/>
          <w:sz w:val="28"/>
          <w:szCs w:val="28"/>
        </w:rPr>
        <w:t>✅</w:t>
      </w:r>
      <w:r w:rsidRPr="00890F0B">
        <w:rPr>
          <w:rFonts w:ascii="Times New Roman" w:hAnsi="Times New Roman" w:cs="Times New Roman"/>
          <w:sz w:val="28"/>
          <w:szCs w:val="28"/>
        </w:rPr>
        <w:t xml:space="preserve"> Real-time</w:t>
      </w:r>
    </w:p>
    <w:p w14:paraId="09B5740C" w14:textId="77777777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Segoe UI Emoji" w:hAnsi="Segoe UI Emoji" w:cs="Segoe UI Emoji"/>
          <w:sz w:val="28"/>
          <w:szCs w:val="28"/>
        </w:rPr>
        <w:t>✅</w:t>
      </w:r>
      <w:r w:rsidRPr="00890F0B">
        <w:rPr>
          <w:rFonts w:ascii="Times New Roman" w:hAnsi="Times New Roman" w:cs="Times New Roman"/>
          <w:sz w:val="28"/>
          <w:szCs w:val="28"/>
        </w:rPr>
        <w:t xml:space="preserve"> Live from Jira data</w:t>
      </w:r>
    </w:p>
    <w:p w14:paraId="6409D567" w14:textId="77777777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Segoe UI Emoji" w:hAnsi="Segoe UI Emoji" w:cs="Segoe UI Emoji"/>
          <w:sz w:val="28"/>
          <w:szCs w:val="28"/>
        </w:rPr>
        <w:t>✅</w:t>
      </w:r>
      <w:r w:rsidRPr="00890F0B">
        <w:rPr>
          <w:rFonts w:ascii="Times New Roman" w:hAnsi="Times New Roman" w:cs="Times New Roman"/>
          <w:sz w:val="28"/>
          <w:szCs w:val="28"/>
        </w:rPr>
        <w:t xml:space="preserve"> Audit-ready</w:t>
      </w:r>
    </w:p>
    <w:p w14:paraId="4D03C9CC" w14:textId="07200ABF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Segoe UI Emoji" w:hAnsi="Segoe UI Emoji" w:cs="Segoe UI Emoji"/>
          <w:sz w:val="28"/>
          <w:szCs w:val="28"/>
        </w:rPr>
        <w:t>✅</w:t>
      </w:r>
      <w:r w:rsidRPr="00890F0B">
        <w:rPr>
          <w:rFonts w:ascii="Times New Roman" w:hAnsi="Times New Roman" w:cs="Times New Roman"/>
          <w:sz w:val="28"/>
          <w:szCs w:val="28"/>
        </w:rPr>
        <w:t xml:space="preserve"> Management friendly</w:t>
      </w:r>
    </w:p>
    <w:p w14:paraId="512E70B9" w14:textId="709E3B19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Types of Xray Reports</w:t>
      </w:r>
    </w:p>
    <w:p w14:paraId="285C4439" w14:textId="3D42D409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 xml:space="preserve">  </w:t>
      </w:r>
      <w:r w:rsidRPr="00890F0B">
        <w:rPr>
          <w:rFonts w:ascii="Times New Roman" w:hAnsi="Times New Roman" w:cs="Times New Roman"/>
          <w:b/>
          <w:bCs/>
          <w:sz w:val="28"/>
          <w:szCs w:val="28"/>
        </w:rPr>
        <w:t>Execution Report</w:t>
      </w:r>
    </w:p>
    <w:p w14:paraId="76B20A15" w14:textId="517E2713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 xml:space="preserve"> </w:t>
      </w:r>
      <w:r w:rsidRPr="00890F0B">
        <w:rPr>
          <w:rFonts w:ascii="Times New Roman" w:hAnsi="Times New Roman" w:cs="Times New Roman"/>
          <w:b/>
          <w:bCs/>
          <w:sz w:val="28"/>
          <w:szCs w:val="28"/>
        </w:rPr>
        <w:t>Coverage Report</w:t>
      </w:r>
    </w:p>
    <w:p w14:paraId="2739BD7E" w14:textId="35010BB4" w:rsidR="00890F0B" w:rsidRDefault="00890F0B" w:rsidP="00890F0B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 xml:space="preserve"> </w:t>
      </w:r>
      <w:r w:rsidRPr="00890F0B">
        <w:rPr>
          <w:rFonts w:ascii="Times New Roman" w:hAnsi="Times New Roman" w:cs="Times New Roman"/>
          <w:b/>
          <w:bCs/>
          <w:sz w:val="28"/>
          <w:szCs w:val="28"/>
        </w:rPr>
        <w:t>Traceability Report</w:t>
      </w:r>
    </w:p>
    <w:p w14:paraId="5FDAA123" w14:textId="7777777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</w:p>
    <w:p w14:paraId="2F583802" w14:textId="392AB54B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Execution Report</w:t>
      </w:r>
    </w:p>
    <w:p w14:paraId="234B703E" w14:textId="7777777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 xml:space="preserve">Shows </w:t>
      </w:r>
      <w:r w:rsidRPr="00890F0B">
        <w:rPr>
          <w:rFonts w:ascii="Times New Roman" w:hAnsi="Times New Roman" w:cs="Times New Roman"/>
          <w:b/>
          <w:bCs/>
          <w:sz w:val="28"/>
          <w:szCs w:val="28"/>
        </w:rPr>
        <w:t>test execution progress and results</w:t>
      </w:r>
    </w:p>
    <w:p w14:paraId="201DC754" w14:textId="7777777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It answers:</w:t>
      </w:r>
    </w:p>
    <w:p w14:paraId="31749BF6" w14:textId="77777777" w:rsidR="00890F0B" w:rsidRPr="00890F0B" w:rsidRDefault="00890F0B" w:rsidP="00890F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How many tests executed?</w:t>
      </w:r>
    </w:p>
    <w:p w14:paraId="618FF9EB" w14:textId="77777777" w:rsidR="00890F0B" w:rsidRPr="00890F0B" w:rsidRDefault="00890F0B" w:rsidP="00890F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How many passed?</w:t>
      </w:r>
    </w:p>
    <w:p w14:paraId="6B738622" w14:textId="77777777" w:rsidR="00890F0B" w:rsidRPr="00890F0B" w:rsidRDefault="00890F0B" w:rsidP="00890F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How many failed?</w:t>
      </w:r>
    </w:p>
    <w:p w14:paraId="49EDB76B" w14:textId="77777777" w:rsidR="00890F0B" w:rsidRPr="00890F0B" w:rsidRDefault="00890F0B" w:rsidP="00890F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How many blocked?</w:t>
      </w:r>
    </w:p>
    <w:p w14:paraId="3FA26175" w14:textId="77777777" w:rsidR="00890F0B" w:rsidRPr="00890F0B" w:rsidRDefault="00890F0B" w:rsidP="00890F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lastRenderedPageBreak/>
        <w:t>What is remaining?</w:t>
      </w:r>
    </w:p>
    <w:p w14:paraId="2E0A2D4F" w14:textId="7019534C" w:rsidR="00890F0B" w:rsidRPr="00890F0B" w:rsidRDefault="00890F0B" w:rsidP="00890F0B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890F0B">
        <w:rPr>
          <w:rFonts w:ascii="Times New Roman" w:hAnsi="Times New Roman" w:cs="Times New Roman"/>
          <w:b/>
          <w:bCs/>
          <w:sz w:val="28"/>
          <w:szCs w:val="28"/>
        </w:rPr>
        <w:t xml:space="preserve"> It Contains:</w:t>
      </w:r>
    </w:p>
    <w:p w14:paraId="5778EA4B" w14:textId="77777777" w:rsidR="00890F0B" w:rsidRPr="00890F0B" w:rsidRDefault="00890F0B" w:rsidP="00890F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Total tests</w:t>
      </w:r>
    </w:p>
    <w:p w14:paraId="54C11ABC" w14:textId="77777777" w:rsidR="00890F0B" w:rsidRPr="00890F0B" w:rsidRDefault="00890F0B" w:rsidP="00890F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PASS / FAIL / BLOCKED / TODO count</w:t>
      </w:r>
    </w:p>
    <w:p w14:paraId="0F2B6FD2" w14:textId="77777777" w:rsidR="00890F0B" w:rsidRPr="00890F0B" w:rsidRDefault="00890F0B" w:rsidP="00890F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Execution progress %</w:t>
      </w:r>
    </w:p>
    <w:p w14:paraId="106D96BF" w14:textId="77777777" w:rsidR="00890F0B" w:rsidRPr="00890F0B" w:rsidRDefault="00890F0B" w:rsidP="00890F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List of failed tests</w:t>
      </w:r>
    </w:p>
    <w:p w14:paraId="573CCD7D" w14:textId="77777777" w:rsidR="00890F0B" w:rsidRPr="00890F0B" w:rsidRDefault="00890F0B" w:rsidP="00890F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Linked defects</w:t>
      </w:r>
    </w:p>
    <w:p w14:paraId="370787F4" w14:textId="535CE6FA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5F331" wp14:editId="4A918748">
            <wp:extent cx="5731510" cy="1143635"/>
            <wp:effectExtent l="0" t="0" r="2540" b="0"/>
            <wp:docPr id="14849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6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7402" w14:textId="1528515C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Coverage Report</w:t>
      </w:r>
    </w:p>
    <w:p w14:paraId="6FCE5614" w14:textId="7777777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 xml:space="preserve">Shows </w:t>
      </w:r>
      <w:r w:rsidRPr="00890F0B">
        <w:rPr>
          <w:rFonts w:ascii="Times New Roman" w:hAnsi="Times New Roman" w:cs="Times New Roman"/>
          <w:b/>
          <w:bCs/>
          <w:sz w:val="28"/>
          <w:szCs w:val="28"/>
        </w:rPr>
        <w:t>how much of the requirement scope is covered by tests</w:t>
      </w:r>
    </w:p>
    <w:p w14:paraId="59C93826" w14:textId="77777777" w:rsidR="00890F0B" w:rsidRP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It answers:</w:t>
      </w:r>
    </w:p>
    <w:p w14:paraId="177BDF73" w14:textId="77777777" w:rsidR="00890F0B" w:rsidRPr="00890F0B" w:rsidRDefault="00890F0B" w:rsidP="00890F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Which stories have tests?</w:t>
      </w:r>
    </w:p>
    <w:p w14:paraId="063809DC" w14:textId="77777777" w:rsidR="00890F0B" w:rsidRPr="00890F0B" w:rsidRDefault="00890F0B" w:rsidP="00890F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Which stories are not tested?</w:t>
      </w:r>
    </w:p>
    <w:p w14:paraId="2EDEF08D" w14:textId="77777777" w:rsidR="00890F0B" w:rsidRPr="00890F0B" w:rsidRDefault="00890F0B" w:rsidP="00890F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Which stories are failing?</w:t>
      </w:r>
    </w:p>
    <w:p w14:paraId="39BF0A78" w14:textId="77777777" w:rsidR="00890F0B" w:rsidRPr="00890F0B" w:rsidRDefault="00890F0B" w:rsidP="00890F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90F0B">
        <w:rPr>
          <w:rFonts w:ascii="Times New Roman" w:hAnsi="Times New Roman" w:cs="Times New Roman"/>
          <w:sz w:val="28"/>
          <w:szCs w:val="28"/>
        </w:rPr>
        <w:t>Which stories are fully passed?</w:t>
      </w:r>
    </w:p>
    <w:p w14:paraId="68EDAB11" w14:textId="77777777" w:rsidR="00890F0B" w:rsidRPr="00890F0B" w:rsidRDefault="00890F0B" w:rsidP="00890F0B">
      <w:pPr>
        <w:pStyle w:val="ListParagraph"/>
        <w:spacing w:before="100" w:beforeAutospacing="1" w:after="100" w:afterAutospacing="1" w:line="240" w:lineRule="auto"/>
        <w:ind w:hanging="1146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F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20"/>
        <w:gridCol w:w="2747"/>
      </w:tblGrid>
      <w:tr w:rsidR="00890F0B" w:rsidRPr="00890F0B" w14:paraId="67EDA8BB" w14:textId="77777777" w:rsidTr="00890F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89401" w14:textId="77777777" w:rsidR="00890F0B" w:rsidRPr="00890F0B" w:rsidRDefault="00890F0B" w:rsidP="00890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Story</w:t>
            </w:r>
          </w:p>
        </w:tc>
        <w:tc>
          <w:tcPr>
            <w:tcW w:w="1390" w:type="dxa"/>
            <w:vAlign w:val="center"/>
            <w:hideMark/>
          </w:tcPr>
          <w:p w14:paraId="29E2A243" w14:textId="77777777" w:rsidR="00890F0B" w:rsidRPr="00890F0B" w:rsidRDefault="00890F0B" w:rsidP="00890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Tests</w:t>
            </w:r>
          </w:p>
        </w:tc>
        <w:tc>
          <w:tcPr>
            <w:tcW w:w="2702" w:type="dxa"/>
            <w:vAlign w:val="center"/>
            <w:hideMark/>
          </w:tcPr>
          <w:p w14:paraId="7677AB25" w14:textId="77777777" w:rsidR="00890F0B" w:rsidRPr="00890F0B" w:rsidRDefault="00890F0B" w:rsidP="00890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890F0B" w:rsidRPr="00890F0B" w14:paraId="50C5B6AC" w14:textId="77777777" w:rsidTr="00890F0B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36F00F3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Story-1</w:t>
            </w:r>
          </w:p>
        </w:tc>
        <w:tc>
          <w:tcPr>
            <w:tcW w:w="1390" w:type="dxa"/>
            <w:vAlign w:val="center"/>
            <w:hideMark/>
          </w:tcPr>
          <w:p w14:paraId="74843D25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702" w:type="dxa"/>
            <w:vAlign w:val="center"/>
            <w:hideMark/>
          </w:tcPr>
          <w:p w14:paraId="102AB09A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890F0B" w:rsidRPr="00890F0B" w14:paraId="1FC3182F" w14:textId="77777777" w:rsidTr="00890F0B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4BFDBD33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Story-2</w:t>
            </w:r>
          </w:p>
        </w:tc>
        <w:tc>
          <w:tcPr>
            <w:tcW w:w="1390" w:type="dxa"/>
            <w:vAlign w:val="center"/>
            <w:hideMark/>
          </w:tcPr>
          <w:p w14:paraId="605029C3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2702" w:type="dxa"/>
            <w:vAlign w:val="center"/>
            <w:hideMark/>
          </w:tcPr>
          <w:p w14:paraId="7E5F0EAE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 COVERAGE</w:t>
            </w:r>
          </w:p>
        </w:tc>
      </w:tr>
      <w:tr w:rsidR="00890F0B" w:rsidRPr="00890F0B" w14:paraId="755D9591" w14:textId="77777777" w:rsidTr="00890F0B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1A837701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Story-3</w:t>
            </w:r>
          </w:p>
        </w:tc>
        <w:tc>
          <w:tcPr>
            <w:tcW w:w="1390" w:type="dxa"/>
            <w:vAlign w:val="center"/>
            <w:hideMark/>
          </w:tcPr>
          <w:p w14:paraId="4079101E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2702" w:type="dxa"/>
            <w:vAlign w:val="center"/>
            <w:hideMark/>
          </w:tcPr>
          <w:p w14:paraId="7F6C35EC" w14:textId="77777777" w:rsidR="00890F0B" w:rsidRPr="00890F0B" w:rsidRDefault="00890F0B" w:rsidP="00890F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F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890F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FAIL</w:t>
            </w:r>
          </w:p>
        </w:tc>
      </w:tr>
    </w:tbl>
    <w:p w14:paraId="365EE069" w14:textId="77777777" w:rsidR="00890F0B" w:rsidRDefault="00890F0B" w:rsidP="00890F0B">
      <w:pPr>
        <w:ind w:hanging="426"/>
        <w:rPr>
          <w:rFonts w:ascii="Times New Roman" w:hAnsi="Times New Roman" w:cs="Times New Roman"/>
          <w:sz w:val="28"/>
          <w:szCs w:val="28"/>
        </w:rPr>
      </w:pPr>
    </w:p>
    <w:p w14:paraId="09FB04BD" w14:textId="296A6472" w:rsidR="00890F0B" w:rsidRDefault="00621411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>Traceability Report</w:t>
      </w:r>
    </w:p>
    <w:p w14:paraId="593CD42C" w14:textId="77777777" w:rsidR="00621411" w:rsidRPr="00621411" w:rsidRDefault="00621411" w:rsidP="00621411">
      <w:pPr>
        <w:ind w:hanging="426"/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 xml:space="preserve">Shows </w:t>
      </w:r>
      <w:r w:rsidRPr="00621411">
        <w:rPr>
          <w:rFonts w:ascii="Times New Roman" w:hAnsi="Times New Roman" w:cs="Times New Roman"/>
          <w:b/>
          <w:bCs/>
          <w:sz w:val="28"/>
          <w:szCs w:val="28"/>
        </w:rPr>
        <w:t>end-to-end links</w:t>
      </w:r>
      <w:r w:rsidRPr="00621411">
        <w:rPr>
          <w:rFonts w:ascii="Times New Roman" w:hAnsi="Times New Roman" w:cs="Times New Roman"/>
          <w:sz w:val="28"/>
          <w:szCs w:val="28"/>
        </w:rPr>
        <w:t>:</w:t>
      </w:r>
    </w:p>
    <w:p w14:paraId="0DA4826A" w14:textId="77777777" w:rsidR="00621411" w:rsidRPr="00621411" w:rsidRDefault="00621411" w:rsidP="00621411">
      <w:pPr>
        <w:ind w:hanging="426"/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>Requirement → Test → Execution → Defect</w:t>
      </w:r>
    </w:p>
    <w:p w14:paraId="7B2BDB98" w14:textId="77777777" w:rsidR="00621411" w:rsidRPr="00621411" w:rsidRDefault="00621411" w:rsidP="00621411">
      <w:pPr>
        <w:ind w:hanging="426"/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lastRenderedPageBreak/>
        <w:t>It answers:</w:t>
      </w:r>
    </w:p>
    <w:p w14:paraId="5C94542C" w14:textId="77777777" w:rsidR="00621411" w:rsidRPr="00621411" w:rsidRDefault="00621411" w:rsidP="0062141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>For this story:</w:t>
      </w:r>
    </w:p>
    <w:p w14:paraId="416E02DC" w14:textId="77777777" w:rsidR="00621411" w:rsidRPr="00621411" w:rsidRDefault="00621411" w:rsidP="0062141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>Which test?</w:t>
      </w:r>
    </w:p>
    <w:p w14:paraId="34709AD3" w14:textId="77777777" w:rsidR="00621411" w:rsidRPr="00621411" w:rsidRDefault="00621411" w:rsidP="0062141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>Which execution?</w:t>
      </w:r>
    </w:p>
    <w:p w14:paraId="5EF04F84" w14:textId="77777777" w:rsidR="00621411" w:rsidRPr="00621411" w:rsidRDefault="00621411" w:rsidP="0062141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Times New Roman" w:hAnsi="Times New Roman" w:cs="Times New Roman"/>
          <w:sz w:val="28"/>
          <w:szCs w:val="28"/>
        </w:rPr>
        <w:t>Which bug?</w:t>
      </w:r>
    </w:p>
    <w:p w14:paraId="3634472A" w14:textId="70BAA9CA" w:rsidR="00621411" w:rsidRPr="00621411" w:rsidRDefault="00621411" w:rsidP="00621411">
      <w:pPr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621411">
        <w:rPr>
          <w:rFonts w:ascii="Times New Roman" w:hAnsi="Times New Roman" w:cs="Times New Roman"/>
          <w:b/>
          <w:bCs/>
          <w:sz w:val="28"/>
          <w:szCs w:val="28"/>
        </w:rPr>
        <w:t>Used For:</w:t>
      </w:r>
    </w:p>
    <w:p w14:paraId="0E9AF712" w14:textId="77777777" w:rsidR="00621411" w:rsidRPr="00621411" w:rsidRDefault="00621411" w:rsidP="00621411">
      <w:pPr>
        <w:rPr>
          <w:rFonts w:ascii="Times New Roman" w:hAnsi="Times New Roman" w:cs="Times New Roman"/>
          <w:sz w:val="28"/>
          <w:szCs w:val="28"/>
        </w:rPr>
      </w:pPr>
      <w:r w:rsidRPr="00621411">
        <w:rPr>
          <w:rFonts w:ascii="Segoe UI Emoji" w:hAnsi="Segoe UI Emoji" w:cs="Segoe UI Emoji"/>
          <w:sz w:val="28"/>
          <w:szCs w:val="28"/>
        </w:rPr>
        <w:t>✅</w:t>
      </w:r>
      <w:r w:rsidRPr="00621411">
        <w:rPr>
          <w:rFonts w:ascii="Times New Roman" w:hAnsi="Times New Roman" w:cs="Times New Roman"/>
          <w:sz w:val="28"/>
          <w:szCs w:val="28"/>
        </w:rPr>
        <w:t xml:space="preserve"> Audits</w:t>
      </w:r>
      <w:r w:rsidRPr="00621411">
        <w:rPr>
          <w:rFonts w:ascii="Times New Roman" w:hAnsi="Times New Roman" w:cs="Times New Roman"/>
          <w:sz w:val="28"/>
          <w:szCs w:val="28"/>
        </w:rPr>
        <w:br/>
      </w:r>
      <w:r w:rsidRPr="00621411">
        <w:rPr>
          <w:rFonts w:ascii="Segoe UI Emoji" w:hAnsi="Segoe UI Emoji" w:cs="Segoe UI Emoji"/>
          <w:sz w:val="28"/>
          <w:szCs w:val="28"/>
        </w:rPr>
        <w:t>✅</w:t>
      </w:r>
      <w:r w:rsidRPr="00621411">
        <w:rPr>
          <w:rFonts w:ascii="Times New Roman" w:hAnsi="Times New Roman" w:cs="Times New Roman"/>
          <w:sz w:val="28"/>
          <w:szCs w:val="28"/>
        </w:rPr>
        <w:t xml:space="preserve"> Compliance</w:t>
      </w:r>
      <w:r w:rsidRPr="00621411">
        <w:rPr>
          <w:rFonts w:ascii="Times New Roman" w:hAnsi="Times New Roman" w:cs="Times New Roman"/>
          <w:sz w:val="28"/>
          <w:szCs w:val="28"/>
        </w:rPr>
        <w:br/>
      </w:r>
      <w:r w:rsidRPr="00621411">
        <w:rPr>
          <w:rFonts w:ascii="Segoe UI Emoji" w:hAnsi="Segoe UI Emoji" w:cs="Segoe UI Emoji"/>
          <w:sz w:val="28"/>
          <w:szCs w:val="28"/>
        </w:rPr>
        <w:t>✅</w:t>
      </w:r>
      <w:r w:rsidRPr="00621411">
        <w:rPr>
          <w:rFonts w:ascii="Times New Roman" w:hAnsi="Times New Roman" w:cs="Times New Roman"/>
          <w:sz w:val="28"/>
          <w:szCs w:val="28"/>
        </w:rPr>
        <w:t xml:space="preserve"> Client reporting</w:t>
      </w:r>
      <w:r w:rsidRPr="00621411">
        <w:rPr>
          <w:rFonts w:ascii="Times New Roman" w:hAnsi="Times New Roman" w:cs="Times New Roman"/>
          <w:sz w:val="28"/>
          <w:szCs w:val="28"/>
        </w:rPr>
        <w:br/>
      </w:r>
      <w:r w:rsidRPr="00621411">
        <w:rPr>
          <w:rFonts w:ascii="Segoe UI Emoji" w:hAnsi="Segoe UI Emoji" w:cs="Segoe UI Emoji"/>
          <w:sz w:val="28"/>
          <w:szCs w:val="28"/>
        </w:rPr>
        <w:t>✅</w:t>
      </w:r>
      <w:r w:rsidRPr="00621411">
        <w:rPr>
          <w:rFonts w:ascii="Times New Roman" w:hAnsi="Times New Roman" w:cs="Times New Roman"/>
          <w:sz w:val="28"/>
          <w:szCs w:val="28"/>
        </w:rPr>
        <w:t xml:space="preserve"> Impact analysis</w:t>
      </w:r>
    </w:p>
    <w:p w14:paraId="2E7FCCB8" w14:textId="78E4895D" w:rsidR="00621411" w:rsidRDefault="000A4501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Dashboard</w:t>
      </w:r>
    </w:p>
    <w:p w14:paraId="5FB5A0C6" w14:textId="79854311" w:rsidR="000A4501" w:rsidRDefault="000A4501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By creating a Jira dashboard, adding Xray gadgets, and configuring them using Test Plans, Test Executions, or saved JQL filters.</w:t>
      </w:r>
    </w:p>
    <w:p w14:paraId="4F930C4F" w14:textId="2607077B" w:rsidR="000A4501" w:rsidRDefault="000A4501" w:rsidP="00890F0B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Dashboards in Jira using Xray gadgets provide real-time visual status of test execution, coverage, and defects for stakeholders</w:t>
      </w:r>
    </w:p>
    <w:p w14:paraId="24313460" w14:textId="77777777" w:rsidR="000A4501" w:rsidRPr="000A4501" w:rsidRDefault="000A4501" w:rsidP="000A4501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>A single screen that shows live testing &amp; quality status</w:t>
      </w:r>
    </w:p>
    <w:p w14:paraId="0EB30871" w14:textId="77777777" w:rsidR="000A4501" w:rsidRPr="000A4501" w:rsidRDefault="000A4501" w:rsidP="000A4501">
      <w:pPr>
        <w:ind w:hanging="426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 xml:space="preserve">Instead of opening 10 issues, managers open </w:t>
      </w:r>
      <w:r w:rsidRPr="000A4501">
        <w:rPr>
          <w:rFonts w:ascii="Times New Roman" w:hAnsi="Times New Roman" w:cs="Times New Roman"/>
          <w:b/>
          <w:bCs/>
          <w:sz w:val="28"/>
          <w:szCs w:val="28"/>
        </w:rPr>
        <w:t>1 dashboard</w:t>
      </w:r>
      <w:r w:rsidRPr="000A4501">
        <w:rPr>
          <w:rFonts w:ascii="Times New Roman" w:hAnsi="Times New Roman" w:cs="Times New Roman"/>
          <w:sz w:val="28"/>
          <w:szCs w:val="28"/>
        </w:rPr>
        <w:t>.</w:t>
      </w:r>
    </w:p>
    <w:p w14:paraId="6E154914" w14:textId="0C6B352E" w:rsidR="000A4501" w:rsidRDefault="000A4501" w:rsidP="000A4501">
      <w:p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Segoe UI Emoji" w:hAnsi="Segoe UI Emoji" w:cs="Segoe UI Emoji"/>
          <w:sz w:val="28"/>
          <w:szCs w:val="28"/>
        </w:rPr>
        <w:t>✅</w:t>
      </w:r>
      <w:r w:rsidRPr="000A4501">
        <w:rPr>
          <w:rFonts w:ascii="Times New Roman" w:hAnsi="Times New Roman" w:cs="Times New Roman"/>
          <w:sz w:val="28"/>
          <w:szCs w:val="28"/>
        </w:rPr>
        <w:t xml:space="preserve"> Real-time visibility</w:t>
      </w:r>
      <w:r w:rsidRPr="000A4501">
        <w:rPr>
          <w:rFonts w:ascii="Times New Roman" w:hAnsi="Times New Roman" w:cs="Times New Roman"/>
          <w:sz w:val="28"/>
          <w:szCs w:val="28"/>
        </w:rPr>
        <w:br/>
      </w:r>
      <w:r w:rsidRPr="000A4501">
        <w:rPr>
          <w:rFonts w:ascii="Segoe UI Emoji" w:hAnsi="Segoe UI Emoji" w:cs="Segoe UI Emoji"/>
          <w:sz w:val="28"/>
          <w:szCs w:val="28"/>
        </w:rPr>
        <w:t>✅</w:t>
      </w:r>
      <w:r w:rsidRPr="000A4501">
        <w:rPr>
          <w:rFonts w:ascii="Times New Roman" w:hAnsi="Times New Roman" w:cs="Times New Roman"/>
          <w:sz w:val="28"/>
          <w:szCs w:val="28"/>
        </w:rPr>
        <w:t xml:space="preserve"> One-click status</w:t>
      </w:r>
      <w:r w:rsidRPr="000A4501">
        <w:rPr>
          <w:rFonts w:ascii="Times New Roman" w:hAnsi="Times New Roman" w:cs="Times New Roman"/>
          <w:sz w:val="28"/>
          <w:szCs w:val="28"/>
        </w:rPr>
        <w:br/>
      </w:r>
      <w:r w:rsidRPr="000A4501">
        <w:rPr>
          <w:rFonts w:ascii="Segoe UI Emoji" w:hAnsi="Segoe UI Emoji" w:cs="Segoe UI Emoji"/>
          <w:sz w:val="28"/>
          <w:szCs w:val="28"/>
        </w:rPr>
        <w:t>✅</w:t>
      </w:r>
      <w:r w:rsidRPr="000A4501">
        <w:rPr>
          <w:rFonts w:ascii="Times New Roman" w:hAnsi="Times New Roman" w:cs="Times New Roman"/>
          <w:sz w:val="28"/>
          <w:szCs w:val="28"/>
        </w:rPr>
        <w:t xml:space="preserve"> Daily standup tracking</w:t>
      </w:r>
      <w:r w:rsidRPr="000A4501">
        <w:rPr>
          <w:rFonts w:ascii="Times New Roman" w:hAnsi="Times New Roman" w:cs="Times New Roman"/>
          <w:sz w:val="28"/>
          <w:szCs w:val="28"/>
        </w:rPr>
        <w:br/>
      </w:r>
      <w:r w:rsidRPr="000A4501">
        <w:rPr>
          <w:rFonts w:ascii="Segoe UI Emoji" w:hAnsi="Segoe UI Emoji" w:cs="Segoe UI Emoji"/>
          <w:sz w:val="28"/>
          <w:szCs w:val="28"/>
        </w:rPr>
        <w:t>✅</w:t>
      </w:r>
      <w:r w:rsidRPr="000A4501">
        <w:rPr>
          <w:rFonts w:ascii="Times New Roman" w:hAnsi="Times New Roman" w:cs="Times New Roman"/>
          <w:sz w:val="28"/>
          <w:szCs w:val="28"/>
        </w:rPr>
        <w:t xml:space="preserve"> Management reporting</w:t>
      </w:r>
      <w:r w:rsidRPr="000A4501">
        <w:rPr>
          <w:rFonts w:ascii="Times New Roman" w:hAnsi="Times New Roman" w:cs="Times New Roman"/>
          <w:sz w:val="28"/>
          <w:szCs w:val="28"/>
        </w:rPr>
        <w:br/>
      </w:r>
      <w:r w:rsidRPr="000A4501">
        <w:rPr>
          <w:rFonts w:ascii="Segoe UI Emoji" w:hAnsi="Segoe UI Emoji" w:cs="Segoe UI Emoji"/>
          <w:sz w:val="28"/>
          <w:szCs w:val="28"/>
        </w:rPr>
        <w:t>✅</w:t>
      </w:r>
      <w:r w:rsidRPr="000A4501">
        <w:rPr>
          <w:rFonts w:ascii="Times New Roman" w:hAnsi="Times New Roman" w:cs="Times New Roman"/>
          <w:sz w:val="28"/>
          <w:szCs w:val="28"/>
        </w:rPr>
        <w:t xml:space="preserve"> Release go/no-go decisions</w:t>
      </w:r>
    </w:p>
    <w:p w14:paraId="014127E9" w14:textId="79C62986" w:rsid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33F53D" wp14:editId="0A74E68E">
            <wp:extent cx="5731510" cy="2787015"/>
            <wp:effectExtent l="0" t="0" r="2540" b="0"/>
            <wp:docPr id="162335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2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1DA7" w14:textId="120AE7EB" w:rsid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Xray Gadget</w:t>
      </w:r>
    </w:p>
    <w:p w14:paraId="431FF5FB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>Small report widget added to dashboard</w:t>
      </w:r>
    </w:p>
    <w:p w14:paraId="3C2C7387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Examples:</w:t>
      </w:r>
    </w:p>
    <w:p w14:paraId="1058D79D" w14:textId="77777777" w:rsidR="000A4501" w:rsidRPr="000A4501" w:rsidRDefault="000A4501" w:rsidP="000A45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Test Execution Status gadget</w:t>
      </w:r>
    </w:p>
    <w:p w14:paraId="3B546625" w14:textId="77777777" w:rsidR="000A4501" w:rsidRPr="000A4501" w:rsidRDefault="000A4501" w:rsidP="000A45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Test Plan Progress gadget</w:t>
      </w:r>
    </w:p>
    <w:p w14:paraId="2FDF778D" w14:textId="77777777" w:rsidR="000A4501" w:rsidRPr="000A4501" w:rsidRDefault="000A4501" w:rsidP="000A45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Requirement Coverage gadget</w:t>
      </w:r>
    </w:p>
    <w:p w14:paraId="2AFA3B75" w14:textId="77777777" w:rsidR="000A4501" w:rsidRPr="000A4501" w:rsidRDefault="000A4501" w:rsidP="000A45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Traceability gadget</w:t>
      </w:r>
    </w:p>
    <w:p w14:paraId="2321C672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>Real Project Dashboard</w:t>
      </w:r>
    </w:p>
    <w:p w14:paraId="61C6C918" w14:textId="2C4EA3A0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>QA Manager Dashboard:</w:t>
      </w:r>
    </w:p>
    <w:p w14:paraId="221D9B13" w14:textId="5FE7F3E2" w:rsidR="000A4501" w:rsidRPr="000A4501" w:rsidRDefault="000A4501" w:rsidP="000A45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 xml:space="preserve"> Top: Overall execution progress</w:t>
      </w:r>
    </w:p>
    <w:p w14:paraId="64D2FD52" w14:textId="60841F3C" w:rsidR="000A4501" w:rsidRPr="000A4501" w:rsidRDefault="000A4501" w:rsidP="000A45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 xml:space="preserve"> Left: Failed tests list</w:t>
      </w:r>
    </w:p>
    <w:p w14:paraId="0D4D0F54" w14:textId="47AF1D7C" w:rsidR="000A4501" w:rsidRPr="000A4501" w:rsidRDefault="000A4501" w:rsidP="000A45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 xml:space="preserve"> Right: Blocked tests</w:t>
      </w:r>
    </w:p>
    <w:p w14:paraId="6051C981" w14:textId="240AEBF9" w:rsidR="000A4501" w:rsidRPr="000A4501" w:rsidRDefault="000A4501" w:rsidP="000A45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 xml:space="preserve"> Bottom: Coverage by requirement</w:t>
      </w:r>
    </w:p>
    <w:p w14:paraId="7BF792C9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>Dashboard Sharing &amp; Permissions</w:t>
      </w:r>
    </w:p>
    <w:p w14:paraId="63C72759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You can share:</w:t>
      </w:r>
    </w:p>
    <w:p w14:paraId="6A3D64C2" w14:textId="77777777" w:rsidR="000A4501" w:rsidRPr="000A4501" w:rsidRDefault="000A4501" w:rsidP="000A45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With:</w:t>
      </w:r>
    </w:p>
    <w:p w14:paraId="504F681A" w14:textId="77777777" w:rsidR="000A4501" w:rsidRPr="000A4501" w:rsidRDefault="000A4501" w:rsidP="000A4501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QA team</w:t>
      </w:r>
    </w:p>
    <w:p w14:paraId="1159906E" w14:textId="77777777" w:rsidR="000A4501" w:rsidRPr="000A4501" w:rsidRDefault="000A4501" w:rsidP="000A4501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Developers</w:t>
      </w:r>
    </w:p>
    <w:p w14:paraId="34067D6A" w14:textId="77777777" w:rsidR="000A4501" w:rsidRPr="000A4501" w:rsidRDefault="000A4501" w:rsidP="000A4501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Managers</w:t>
      </w:r>
    </w:p>
    <w:p w14:paraId="780620D9" w14:textId="77777777" w:rsidR="000A4501" w:rsidRPr="000A4501" w:rsidRDefault="000A4501" w:rsidP="000A4501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Client</w:t>
      </w:r>
    </w:p>
    <w:p w14:paraId="1E2720C4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lastRenderedPageBreak/>
        <w:t>Permissions:</w:t>
      </w:r>
    </w:p>
    <w:p w14:paraId="5E20C376" w14:textId="77777777" w:rsidR="000A4501" w:rsidRPr="000A4501" w:rsidRDefault="000A4501" w:rsidP="000A45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View only</w:t>
      </w:r>
    </w:p>
    <w:p w14:paraId="29F771EA" w14:textId="77777777" w:rsidR="000A4501" w:rsidRPr="000A4501" w:rsidRDefault="000A4501" w:rsidP="000A45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Edit</w:t>
      </w:r>
    </w:p>
    <w:p w14:paraId="213A20D0" w14:textId="09D7C2BA" w:rsid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Quality Metric</w:t>
      </w:r>
    </w:p>
    <w:p w14:paraId="551B43F4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A number that tells how good or bad the product or testing is</w:t>
      </w:r>
    </w:p>
    <w:p w14:paraId="120AB86B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Metrics help answer:</w:t>
      </w:r>
    </w:p>
    <w:p w14:paraId="40518D01" w14:textId="77777777" w:rsidR="000A4501" w:rsidRPr="000A4501" w:rsidRDefault="000A4501" w:rsidP="000A45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Is quality improving?</w:t>
      </w:r>
    </w:p>
    <w:p w14:paraId="139B38AE" w14:textId="77777777" w:rsidR="000A4501" w:rsidRPr="000A4501" w:rsidRDefault="000A4501" w:rsidP="000A45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Is testing effective?</w:t>
      </w:r>
    </w:p>
    <w:p w14:paraId="52D084F2" w14:textId="733489A8" w:rsid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Types:</w:t>
      </w:r>
    </w:p>
    <w:p w14:paraId="43A5CE14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>Pass Percentage</w:t>
      </w:r>
    </w:p>
    <w:p w14:paraId="4ADF9B8C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Pass % = (Passed tests / Total tests) × 100</w:t>
      </w:r>
    </w:p>
    <w:p w14:paraId="7F5F323B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Used for:</w:t>
      </w:r>
    </w:p>
    <w:p w14:paraId="0217029D" w14:textId="77777777" w:rsidR="000A4501" w:rsidRPr="000A4501" w:rsidRDefault="000A4501" w:rsidP="000A45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Daily status</w:t>
      </w:r>
    </w:p>
    <w:p w14:paraId="47CBFA35" w14:textId="77777777" w:rsidR="000A4501" w:rsidRPr="000A4501" w:rsidRDefault="000A4501" w:rsidP="000A45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Go/No-Go decision</w:t>
      </w:r>
    </w:p>
    <w:p w14:paraId="0220C56D" w14:textId="702256A3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 xml:space="preserve"> 2. Defect Leakage</w:t>
      </w:r>
    </w:p>
    <w:p w14:paraId="3E42A1DE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Bugs found in production</w:t>
      </w:r>
    </w:p>
    <w:p w14:paraId="2AB52327" w14:textId="77777777" w:rsid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 xml:space="preserve">Lower = Better quality </w:t>
      </w:r>
    </w:p>
    <w:p w14:paraId="51F5235B" w14:textId="397077EA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 xml:space="preserve"> 3. Reopen Rate</w:t>
      </w:r>
    </w:p>
    <w:p w14:paraId="445A3805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How many bugs come back after being “fixed”</w:t>
      </w:r>
    </w:p>
    <w:p w14:paraId="5423E91D" w14:textId="135E38CE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 xml:space="preserve">High = Poor fix quality </w:t>
      </w:r>
    </w:p>
    <w:p w14:paraId="68732A3E" w14:textId="13009531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 xml:space="preserve"> 4. Test Effectiveness</w:t>
      </w:r>
    </w:p>
    <w:p w14:paraId="25287CC5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How many bugs were found by QA before release</w:t>
      </w:r>
    </w:p>
    <w:p w14:paraId="54780E6A" w14:textId="7EA88832" w:rsidR="000A4501" w:rsidRPr="000A4501" w:rsidRDefault="000A4501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A4501">
        <w:rPr>
          <w:rFonts w:ascii="Times New Roman" w:hAnsi="Times New Roman" w:cs="Times New Roman"/>
          <w:b/>
          <w:bCs/>
          <w:sz w:val="28"/>
          <w:szCs w:val="28"/>
        </w:rPr>
        <w:t xml:space="preserve"> 5. Fail Rate Trend</w:t>
      </w:r>
    </w:p>
    <w:p w14:paraId="1CCDD951" w14:textId="77777777" w:rsidR="000A4501" w:rsidRPr="000A4501" w:rsidRDefault="000A4501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A4501">
        <w:rPr>
          <w:rFonts w:ascii="Times New Roman" w:hAnsi="Times New Roman" w:cs="Times New Roman"/>
          <w:sz w:val="28"/>
          <w:szCs w:val="28"/>
        </w:rPr>
        <w:t>Is failure going down across sprints?</w:t>
      </w:r>
    </w:p>
    <w:p w14:paraId="0454AB1C" w14:textId="77777777" w:rsidR="009326BB" w:rsidRPr="009326BB" w:rsidRDefault="009326BB" w:rsidP="009326BB">
      <w:pPr>
        <w:ind w:hanging="567"/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Xray gives:</w:t>
      </w:r>
    </w:p>
    <w:p w14:paraId="3F350D1D" w14:textId="77777777" w:rsidR="009326BB" w:rsidRPr="009326BB" w:rsidRDefault="009326BB" w:rsidP="009326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Execution reports</w:t>
      </w:r>
    </w:p>
    <w:p w14:paraId="7144F75C" w14:textId="77777777" w:rsidR="009326BB" w:rsidRPr="009326BB" w:rsidRDefault="009326BB" w:rsidP="009326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Trend reports</w:t>
      </w:r>
    </w:p>
    <w:p w14:paraId="7DD27EDA" w14:textId="77777777" w:rsidR="009326BB" w:rsidRPr="009326BB" w:rsidRDefault="009326BB" w:rsidP="009326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Dashboard gadgets</w:t>
      </w:r>
    </w:p>
    <w:p w14:paraId="0F5969E8" w14:textId="77777777" w:rsidR="009326BB" w:rsidRPr="009326BB" w:rsidRDefault="009326BB" w:rsidP="009326BB">
      <w:pPr>
        <w:ind w:hanging="567"/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From that you calculate:</w:t>
      </w:r>
    </w:p>
    <w:p w14:paraId="7440B4BB" w14:textId="77777777" w:rsidR="009326BB" w:rsidRPr="009326BB" w:rsidRDefault="009326BB" w:rsidP="009326B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lastRenderedPageBreak/>
        <w:t>Pass %</w:t>
      </w:r>
    </w:p>
    <w:p w14:paraId="716266C3" w14:textId="77777777" w:rsidR="009326BB" w:rsidRPr="009326BB" w:rsidRDefault="009326BB" w:rsidP="009326B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Fail %</w:t>
      </w:r>
    </w:p>
    <w:p w14:paraId="670D385B" w14:textId="77777777" w:rsidR="009326BB" w:rsidRPr="009326BB" w:rsidRDefault="009326BB" w:rsidP="009326B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Blocked %</w:t>
      </w:r>
    </w:p>
    <w:p w14:paraId="0137DC18" w14:textId="77777777" w:rsidR="009326BB" w:rsidRPr="009326BB" w:rsidRDefault="009326BB" w:rsidP="009326B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Coverage %</w:t>
      </w:r>
    </w:p>
    <w:p w14:paraId="15DEA6CB" w14:textId="146D0DA0" w:rsidR="000A4501" w:rsidRDefault="009326BB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>BDD WITH XRAY</w:t>
      </w:r>
    </w:p>
    <w:p w14:paraId="0235039F" w14:textId="49FF75CA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 xml:space="preserve">BDD is a </w:t>
      </w:r>
      <w:proofErr w:type="spellStart"/>
      <w:r w:rsidRPr="006D6993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D6993">
        <w:rPr>
          <w:rFonts w:ascii="Times New Roman" w:hAnsi="Times New Roman" w:cs="Times New Roman"/>
          <w:sz w:val="28"/>
          <w:szCs w:val="28"/>
        </w:rPr>
        <w:t>-driven approach using Gherkin language, and Xray supports it by allowing Cucumber tests, scenario management, and automation result tracking.</w:t>
      </w:r>
    </w:p>
    <w:p w14:paraId="470EC367" w14:textId="611CD985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>Xray supports BDD by managing Gherkin-based Cucumber tests and tracking their execution and quality metrics through reports and dashboards.</w:t>
      </w:r>
    </w:p>
    <w:p w14:paraId="16B1611F" w14:textId="0A0052B0" w:rsidR="009326BB" w:rsidRDefault="009326BB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proofErr w:type="spellStart"/>
      <w:r w:rsidRPr="009326BB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9326BB">
        <w:rPr>
          <w:rFonts w:ascii="Times New Roman" w:hAnsi="Times New Roman" w:cs="Times New Roman"/>
          <w:sz w:val="28"/>
          <w:szCs w:val="28"/>
        </w:rPr>
        <w:t xml:space="preserve"> Driven Development</w:t>
      </w:r>
    </w:p>
    <w:p w14:paraId="03D04B3F" w14:textId="39854776" w:rsidR="009326BB" w:rsidRDefault="009326BB" w:rsidP="000A4501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326BB">
        <w:rPr>
          <w:rFonts w:ascii="Times New Roman" w:hAnsi="Times New Roman" w:cs="Times New Roman"/>
          <w:sz w:val="28"/>
          <w:szCs w:val="28"/>
        </w:rPr>
        <w:t xml:space="preserve">Tests are written in </w:t>
      </w:r>
      <w:r w:rsidRPr="009326BB">
        <w:rPr>
          <w:rFonts w:ascii="Times New Roman" w:hAnsi="Times New Roman" w:cs="Times New Roman"/>
          <w:b/>
          <w:bCs/>
          <w:sz w:val="28"/>
          <w:szCs w:val="28"/>
        </w:rPr>
        <w:t>plain English style</w:t>
      </w:r>
    </w:p>
    <w:p w14:paraId="3A04C4BE" w14:textId="77777777" w:rsidR="009326BB" w:rsidRPr="009326BB" w:rsidRDefault="009326BB" w:rsidP="009326BB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326BB">
        <w:rPr>
          <w:rFonts w:ascii="Times New Roman" w:hAnsi="Times New Roman" w:cs="Times New Roman"/>
          <w:b/>
          <w:bCs/>
          <w:sz w:val="28"/>
          <w:szCs w:val="28"/>
        </w:rPr>
        <w:t>Gherkin Language</w:t>
      </w:r>
    </w:p>
    <w:p w14:paraId="63FC7720" w14:textId="2D733901" w:rsidR="009326BB" w:rsidRPr="009326BB" w:rsidRDefault="009326BB" w:rsidP="009326BB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E5903" wp14:editId="0BE6E505">
                <wp:simplePos x="0" y="0"/>
                <wp:positionH relativeFrom="column">
                  <wp:posOffset>-365760</wp:posOffset>
                </wp:positionH>
                <wp:positionV relativeFrom="paragraph">
                  <wp:posOffset>363855</wp:posOffset>
                </wp:positionV>
                <wp:extent cx="3893820" cy="1379220"/>
                <wp:effectExtent l="0" t="0" r="11430" b="11430"/>
                <wp:wrapNone/>
                <wp:docPr id="60696464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3820" cy="13792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4F771" w14:textId="77777777" w:rsidR="009326BB" w:rsidRPr="009326BB" w:rsidRDefault="009326BB" w:rsidP="009326B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26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Feature: Login</w:t>
                            </w:r>
                          </w:p>
                          <w:p w14:paraId="53C59A98" w14:textId="77777777" w:rsidR="009326BB" w:rsidRPr="009326BB" w:rsidRDefault="009326BB" w:rsidP="009326B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26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Scenario: Login with valid credentials</w:t>
                            </w:r>
                          </w:p>
                          <w:p w14:paraId="5EC88C50" w14:textId="77777777" w:rsidR="009326BB" w:rsidRPr="009326BB" w:rsidRDefault="009326BB" w:rsidP="009326B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26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Given user is on login page</w:t>
                            </w:r>
                          </w:p>
                          <w:p w14:paraId="4EBBC3C3" w14:textId="77777777" w:rsidR="009326BB" w:rsidRPr="009326BB" w:rsidRDefault="009326BB" w:rsidP="009326B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26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When user enters valid username and password</w:t>
                            </w:r>
                          </w:p>
                          <w:p w14:paraId="1451DC7F" w14:textId="77777777" w:rsidR="009326BB" w:rsidRPr="009326BB" w:rsidRDefault="009326BB" w:rsidP="009326B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26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Then user should see dashboard</w:t>
                            </w:r>
                          </w:p>
                          <w:p w14:paraId="57652011" w14:textId="77777777" w:rsidR="009326BB" w:rsidRDefault="009326BB" w:rsidP="009326BB">
                            <w:pPr>
                              <w:ind w:firstLine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E5903" id="Rectangle: Rounded Corners 1" o:spid="_x0000_s1026" style="position:absolute;margin-left:-28.8pt;margin-top:28.65pt;width:306.6pt;height:10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FF4F771" w14:textId="77777777" w:rsidR="009326BB" w:rsidRPr="009326BB" w:rsidRDefault="009326BB" w:rsidP="009326BB">
                      <w:pPr>
                        <w:ind w:firstLine="1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26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Feature: Login</w:t>
                      </w:r>
                    </w:p>
                    <w:p w14:paraId="53C59A98" w14:textId="77777777" w:rsidR="009326BB" w:rsidRPr="009326BB" w:rsidRDefault="009326BB" w:rsidP="009326BB">
                      <w:pPr>
                        <w:ind w:firstLine="1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26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Scenario: Login with valid credentials</w:t>
                      </w:r>
                    </w:p>
                    <w:p w14:paraId="5EC88C50" w14:textId="77777777" w:rsidR="009326BB" w:rsidRPr="009326BB" w:rsidRDefault="009326BB" w:rsidP="009326BB">
                      <w:pPr>
                        <w:ind w:firstLine="1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26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Given user is on login page</w:t>
                      </w:r>
                    </w:p>
                    <w:p w14:paraId="4EBBC3C3" w14:textId="77777777" w:rsidR="009326BB" w:rsidRPr="009326BB" w:rsidRDefault="009326BB" w:rsidP="009326BB">
                      <w:pPr>
                        <w:ind w:firstLine="1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26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When user enters valid username and password</w:t>
                      </w:r>
                    </w:p>
                    <w:p w14:paraId="1451DC7F" w14:textId="77777777" w:rsidR="009326BB" w:rsidRPr="009326BB" w:rsidRDefault="009326BB" w:rsidP="009326BB">
                      <w:pPr>
                        <w:ind w:firstLine="1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26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Then user should see dashboard</w:t>
                      </w:r>
                    </w:p>
                    <w:p w14:paraId="57652011" w14:textId="77777777" w:rsidR="009326BB" w:rsidRDefault="009326BB" w:rsidP="009326BB">
                      <w:pPr>
                        <w:ind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9326BB">
        <w:rPr>
          <w:rFonts w:ascii="Times New Roman" w:hAnsi="Times New Roman" w:cs="Times New Roman"/>
          <w:sz w:val="28"/>
          <w:szCs w:val="28"/>
        </w:rPr>
        <w:t xml:space="preserve">BDD uses </w:t>
      </w:r>
      <w:r w:rsidRPr="009326BB">
        <w:rPr>
          <w:rFonts w:ascii="Times New Roman" w:hAnsi="Times New Roman" w:cs="Times New Roman"/>
          <w:b/>
          <w:bCs/>
          <w:sz w:val="28"/>
          <w:szCs w:val="28"/>
        </w:rPr>
        <w:t>Gherkin</w:t>
      </w:r>
      <w:r w:rsidRPr="009326BB">
        <w:rPr>
          <w:rFonts w:ascii="Times New Roman" w:hAnsi="Times New Roman" w:cs="Times New Roman"/>
          <w:sz w:val="28"/>
          <w:szCs w:val="28"/>
        </w:rPr>
        <w:t xml:space="preserve"> syntax:</w:t>
      </w:r>
    </w:p>
    <w:p w14:paraId="049EECD0" w14:textId="1956AE8E" w:rsidR="009326BB" w:rsidRDefault="009326BB" w:rsidP="000A4501">
      <w:pPr>
        <w:ind w:hanging="567"/>
        <w:rPr>
          <w:rFonts w:ascii="Times New Roman" w:hAnsi="Times New Roman" w:cs="Times New Roman"/>
          <w:sz w:val="28"/>
          <w:szCs w:val="28"/>
        </w:rPr>
      </w:pPr>
    </w:p>
    <w:p w14:paraId="4B9E1CB0" w14:textId="77777777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</w:p>
    <w:p w14:paraId="4B6235ED" w14:textId="77777777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</w:p>
    <w:p w14:paraId="66FDE126" w14:textId="77777777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</w:p>
    <w:p w14:paraId="606C0BC7" w14:textId="77777777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</w:p>
    <w:p w14:paraId="53B02EEA" w14:textId="77777777" w:rsidR="006D6993" w:rsidRPr="006D6993" w:rsidRDefault="006D6993" w:rsidP="006D6993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6D6993">
        <w:rPr>
          <w:rFonts w:ascii="Times New Roman" w:hAnsi="Times New Roman" w:cs="Times New Roman"/>
          <w:b/>
          <w:bCs/>
          <w:sz w:val="28"/>
          <w:szCs w:val="28"/>
        </w:rPr>
        <w:t>Given – When – Then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200"/>
      </w:tblGrid>
      <w:tr w:rsidR="006D6993" w:rsidRPr="006D6993" w14:paraId="68ED7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4AF3C" w14:textId="77777777" w:rsidR="006D6993" w:rsidRPr="006D6993" w:rsidRDefault="006D6993" w:rsidP="006D6993">
            <w:pPr>
              <w:ind w:firstLine="23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3C35DAD" w14:textId="77777777" w:rsidR="006D6993" w:rsidRPr="006D6993" w:rsidRDefault="006D6993" w:rsidP="006D6993">
            <w:pPr>
              <w:ind w:firstLine="39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6D6993" w:rsidRPr="006D6993" w14:paraId="75F4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0EC4" w14:textId="77777777" w:rsidR="006D6993" w:rsidRPr="006D6993" w:rsidRDefault="006D6993" w:rsidP="006D6993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521475B4" w14:textId="77777777" w:rsidR="006D6993" w:rsidRPr="006D6993" w:rsidRDefault="006D6993" w:rsidP="006D6993">
            <w:pPr>
              <w:ind w:firstLine="391"/>
              <w:rPr>
                <w:rFonts w:ascii="Times New Roman" w:hAnsi="Times New Roman" w:cs="Times New Roman"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sz w:val="28"/>
                <w:szCs w:val="28"/>
              </w:rPr>
              <w:t>Precondition</w:t>
            </w:r>
          </w:p>
        </w:tc>
      </w:tr>
      <w:tr w:rsidR="006D6993" w:rsidRPr="006D6993" w14:paraId="1D1A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0AF7" w14:textId="77777777" w:rsidR="006D6993" w:rsidRPr="006D6993" w:rsidRDefault="006D6993" w:rsidP="006D6993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0C7C717D" w14:textId="77777777" w:rsidR="006D6993" w:rsidRPr="006D6993" w:rsidRDefault="006D6993" w:rsidP="006D6993">
            <w:pPr>
              <w:ind w:firstLine="391"/>
              <w:rPr>
                <w:rFonts w:ascii="Times New Roman" w:hAnsi="Times New Roman" w:cs="Times New Roman"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</w:tr>
      <w:tr w:rsidR="006D6993" w:rsidRPr="006D6993" w14:paraId="766E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BD11" w14:textId="77777777" w:rsidR="006D6993" w:rsidRPr="006D6993" w:rsidRDefault="006D6993" w:rsidP="006D6993">
            <w:pPr>
              <w:ind w:firstLine="236"/>
              <w:rPr>
                <w:rFonts w:ascii="Times New Roman" w:hAnsi="Times New Roman" w:cs="Times New Roman"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6990E354" w14:textId="77777777" w:rsidR="006D6993" w:rsidRPr="006D6993" w:rsidRDefault="006D6993" w:rsidP="006D6993">
            <w:pPr>
              <w:ind w:firstLine="391"/>
              <w:rPr>
                <w:rFonts w:ascii="Times New Roman" w:hAnsi="Times New Roman" w:cs="Times New Roman"/>
                <w:sz w:val="28"/>
                <w:szCs w:val="28"/>
              </w:rPr>
            </w:pPr>
            <w:r w:rsidRPr="006D6993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</w:tr>
    </w:tbl>
    <w:p w14:paraId="2C62C391" w14:textId="77777777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</w:p>
    <w:p w14:paraId="023E0D47" w14:textId="446D33A3" w:rsidR="006D6993" w:rsidRDefault="006D6993" w:rsidP="000A4501">
      <w:pPr>
        <w:ind w:hanging="567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>BDD Workflow</w:t>
      </w:r>
    </w:p>
    <w:p w14:paraId="1787F2FC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>Business writes scenarios</w:t>
      </w:r>
    </w:p>
    <w:p w14:paraId="55816C43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1232173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>QA reviews/refines</w:t>
      </w:r>
    </w:p>
    <w:p w14:paraId="1BC73430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429CF22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lastRenderedPageBreak/>
        <w:t>Dev automates</w:t>
      </w:r>
    </w:p>
    <w:p w14:paraId="12FC1FF3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D626386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>Automation runs</w:t>
      </w:r>
    </w:p>
    <w:p w14:paraId="7290F8FF" w14:textId="77777777" w:rsidR="006D6993" w:rsidRP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EF4FB68" w14:textId="3EAD4F70" w:rsidR="006D6993" w:rsidRDefault="006D6993" w:rsidP="006D6993">
      <w:pPr>
        <w:ind w:firstLine="1843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>Results imported to Xray</w:t>
      </w:r>
    </w:p>
    <w:p w14:paraId="5578C32C" w14:textId="4996177B" w:rsidR="006D6993" w:rsidRDefault="006D6993" w:rsidP="006D6993">
      <w:pPr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Uses of BDD</w:t>
      </w:r>
    </w:p>
    <w:p w14:paraId="57C7CB72" w14:textId="2C215DED" w:rsidR="006D6993" w:rsidRDefault="006D6993" w:rsidP="006D6993">
      <w:pPr>
        <w:ind w:hanging="426"/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Times New Roman" w:hAnsi="Times New Roman" w:cs="Times New Roman"/>
          <w:sz w:val="28"/>
          <w:szCs w:val="28"/>
        </w:rPr>
        <w:t>Business-readable tests</w:t>
      </w:r>
      <w:r w:rsidRPr="006D6993">
        <w:rPr>
          <w:rFonts w:ascii="Times New Roman" w:hAnsi="Times New Roman" w:cs="Times New Roman"/>
          <w:sz w:val="28"/>
          <w:szCs w:val="28"/>
        </w:rPr>
        <w:br/>
      </w:r>
      <w:r w:rsidRPr="006D6993">
        <w:rPr>
          <w:rFonts w:ascii="Segoe UI Emoji" w:hAnsi="Segoe UI Emoji" w:cs="Segoe UI Emoji"/>
          <w:sz w:val="28"/>
          <w:szCs w:val="28"/>
        </w:rPr>
        <w:t>✅</w:t>
      </w:r>
      <w:r w:rsidRPr="006D6993">
        <w:rPr>
          <w:rFonts w:ascii="Times New Roman" w:hAnsi="Times New Roman" w:cs="Times New Roman"/>
          <w:sz w:val="28"/>
          <w:szCs w:val="28"/>
        </w:rPr>
        <w:t xml:space="preserve"> Common language</w:t>
      </w:r>
      <w:r w:rsidRPr="006D6993">
        <w:rPr>
          <w:rFonts w:ascii="Times New Roman" w:hAnsi="Times New Roman" w:cs="Times New Roman"/>
          <w:sz w:val="28"/>
          <w:szCs w:val="28"/>
        </w:rPr>
        <w:br/>
      </w:r>
      <w:r w:rsidRPr="006D6993">
        <w:rPr>
          <w:rFonts w:ascii="Segoe UI Emoji" w:hAnsi="Segoe UI Emoji" w:cs="Segoe UI Emoji"/>
          <w:sz w:val="28"/>
          <w:szCs w:val="28"/>
        </w:rPr>
        <w:t>✅</w:t>
      </w:r>
      <w:r w:rsidRPr="006D6993">
        <w:rPr>
          <w:rFonts w:ascii="Times New Roman" w:hAnsi="Times New Roman" w:cs="Times New Roman"/>
          <w:sz w:val="28"/>
          <w:szCs w:val="28"/>
        </w:rPr>
        <w:t xml:space="preserve"> Better collaboration</w:t>
      </w:r>
      <w:r w:rsidRPr="006D6993">
        <w:rPr>
          <w:rFonts w:ascii="Times New Roman" w:hAnsi="Times New Roman" w:cs="Times New Roman"/>
          <w:sz w:val="28"/>
          <w:szCs w:val="28"/>
        </w:rPr>
        <w:br/>
      </w:r>
      <w:r w:rsidRPr="006D6993">
        <w:rPr>
          <w:rFonts w:ascii="Segoe UI Emoji" w:hAnsi="Segoe UI Emoji" w:cs="Segoe UI Emoji"/>
          <w:sz w:val="28"/>
          <w:szCs w:val="28"/>
        </w:rPr>
        <w:t>✅</w:t>
      </w:r>
      <w:r w:rsidRPr="006D6993">
        <w:rPr>
          <w:rFonts w:ascii="Times New Roman" w:hAnsi="Times New Roman" w:cs="Times New Roman"/>
          <w:sz w:val="28"/>
          <w:szCs w:val="28"/>
        </w:rPr>
        <w:t xml:space="preserve"> Direct automation mapping</w:t>
      </w:r>
    </w:p>
    <w:p w14:paraId="33D04B35" w14:textId="37DA8272" w:rsidR="006D6993" w:rsidRPr="00890F0B" w:rsidRDefault="006D6993" w:rsidP="00456D51">
      <w:pPr>
        <w:rPr>
          <w:rFonts w:ascii="Times New Roman" w:hAnsi="Times New Roman" w:cs="Times New Roman"/>
          <w:sz w:val="28"/>
          <w:szCs w:val="28"/>
        </w:rPr>
      </w:pPr>
      <w:r w:rsidRPr="006D6993">
        <w:rPr>
          <w:rFonts w:ascii="Segoe UI Emoji" w:hAnsi="Segoe UI Emoji" w:cs="Segoe UI Emoji"/>
          <w:sz w:val="28"/>
          <w:szCs w:val="28"/>
        </w:rPr>
        <w:t>✅</w:t>
      </w:r>
      <w:r w:rsidRPr="006D6993">
        <w:rPr>
          <w:rFonts w:ascii="Times New Roman" w:hAnsi="Times New Roman" w:cs="Times New Roman"/>
          <w:sz w:val="28"/>
          <w:szCs w:val="28"/>
        </w:rPr>
        <w:t xml:space="preserve"> Scenarios become tests</w:t>
      </w:r>
      <w:r w:rsidRPr="006D6993">
        <w:rPr>
          <w:rFonts w:ascii="Times New Roman" w:hAnsi="Times New Roman" w:cs="Times New Roman"/>
          <w:sz w:val="28"/>
          <w:szCs w:val="28"/>
        </w:rPr>
        <w:br/>
      </w:r>
      <w:r w:rsidRPr="006D6993">
        <w:rPr>
          <w:rFonts w:ascii="Segoe UI Emoji" w:hAnsi="Segoe UI Emoji" w:cs="Segoe UI Emoji"/>
          <w:sz w:val="28"/>
          <w:szCs w:val="28"/>
        </w:rPr>
        <w:t>✅</w:t>
      </w:r>
      <w:r w:rsidRPr="006D6993">
        <w:rPr>
          <w:rFonts w:ascii="Times New Roman" w:hAnsi="Times New Roman" w:cs="Times New Roman"/>
          <w:sz w:val="28"/>
          <w:szCs w:val="28"/>
        </w:rPr>
        <w:t xml:space="preserve"> Results tracked in Xray</w:t>
      </w:r>
      <w:r w:rsidRPr="006D6993">
        <w:rPr>
          <w:rFonts w:ascii="Times New Roman" w:hAnsi="Times New Roman" w:cs="Times New Roman"/>
          <w:sz w:val="28"/>
          <w:szCs w:val="28"/>
        </w:rPr>
        <w:br/>
      </w:r>
      <w:r w:rsidRPr="006D6993">
        <w:rPr>
          <w:rFonts w:ascii="Segoe UI Emoji" w:hAnsi="Segoe UI Emoji" w:cs="Segoe UI Emoji"/>
          <w:sz w:val="28"/>
          <w:szCs w:val="28"/>
        </w:rPr>
        <w:t>✅</w:t>
      </w:r>
      <w:r w:rsidRPr="006D6993">
        <w:rPr>
          <w:rFonts w:ascii="Times New Roman" w:hAnsi="Times New Roman" w:cs="Times New Roman"/>
          <w:sz w:val="28"/>
          <w:szCs w:val="28"/>
        </w:rPr>
        <w:t xml:space="preserve"> Reports &amp; traceability maintained</w:t>
      </w:r>
      <w:r w:rsidRPr="006D6993">
        <w:rPr>
          <w:rFonts w:ascii="Times New Roman" w:hAnsi="Times New Roman" w:cs="Times New Roman"/>
          <w:sz w:val="28"/>
          <w:szCs w:val="28"/>
        </w:rPr>
        <w:br/>
      </w:r>
      <w:r w:rsidRPr="006D6993">
        <w:rPr>
          <w:rFonts w:ascii="Segoe UI Emoji" w:hAnsi="Segoe UI Emoji" w:cs="Segoe UI Emoji"/>
          <w:sz w:val="28"/>
          <w:szCs w:val="28"/>
        </w:rPr>
        <w:t>✅</w:t>
      </w:r>
      <w:r w:rsidRPr="006D6993">
        <w:rPr>
          <w:rFonts w:ascii="Times New Roman" w:hAnsi="Times New Roman" w:cs="Times New Roman"/>
          <w:sz w:val="28"/>
          <w:szCs w:val="28"/>
        </w:rPr>
        <w:t xml:space="preserve"> Audit-ready</w:t>
      </w:r>
    </w:p>
    <w:sectPr w:rsidR="006D6993" w:rsidRPr="00890F0B" w:rsidSect="00890F0B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320"/>
    <w:multiLevelType w:val="multilevel"/>
    <w:tmpl w:val="6B54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30D3"/>
    <w:multiLevelType w:val="multilevel"/>
    <w:tmpl w:val="841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A6444"/>
    <w:multiLevelType w:val="multilevel"/>
    <w:tmpl w:val="C09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92821"/>
    <w:multiLevelType w:val="multilevel"/>
    <w:tmpl w:val="7072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A3497"/>
    <w:multiLevelType w:val="multilevel"/>
    <w:tmpl w:val="770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F3158"/>
    <w:multiLevelType w:val="multilevel"/>
    <w:tmpl w:val="80D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0F5A"/>
    <w:multiLevelType w:val="multilevel"/>
    <w:tmpl w:val="5896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91A60"/>
    <w:multiLevelType w:val="multilevel"/>
    <w:tmpl w:val="1CA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C4017"/>
    <w:multiLevelType w:val="multilevel"/>
    <w:tmpl w:val="E9A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821AA"/>
    <w:multiLevelType w:val="multilevel"/>
    <w:tmpl w:val="4EE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A2EE0"/>
    <w:multiLevelType w:val="multilevel"/>
    <w:tmpl w:val="EAD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9546D"/>
    <w:multiLevelType w:val="multilevel"/>
    <w:tmpl w:val="1F5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A4CB3"/>
    <w:multiLevelType w:val="multilevel"/>
    <w:tmpl w:val="4544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79532">
    <w:abstractNumId w:val="1"/>
  </w:num>
  <w:num w:numId="2" w16cid:durableId="1877036765">
    <w:abstractNumId w:val="7"/>
  </w:num>
  <w:num w:numId="3" w16cid:durableId="1801535695">
    <w:abstractNumId w:val="4"/>
  </w:num>
  <w:num w:numId="4" w16cid:durableId="475143630">
    <w:abstractNumId w:val="2"/>
  </w:num>
  <w:num w:numId="5" w16cid:durableId="665742915">
    <w:abstractNumId w:val="9"/>
  </w:num>
  <w:num w:numId="6" w16cid:durableId="1947808461">
    <w:abstractNumId w:val="8"/>
  </w:num>
  <w:num w:numId="7" w16cid:durableId="1364017630">
    <w:abstractNumId w:val="12"/>
  </w:num>
  <w:num w:numId="8" w16cid:durableId="630019155">
    <w:abstractNumId w:val="11"/>
  </w:num>
  <w:num w:numId="9" w16cid:durableId="1400251306">
    <w:abstractNumId w:val="6"/>
  </w:num>
  <w:num w:numId="10" w16cid:durableId="1503932952">
    <w:abstractNumId w:val="10"/>
  </w:num>
  <w:num w:numId="11" w16cid:durableId="345055978">
    <w:abstractNumId w:val="0"/>
  </w:num>
  <w:num w:numId="12" w16cid:durableId="216624833">
    <w:abstractNumId w:val="3"/>
  </w:num>
  <w:num w:numId="13" w16cid:durableId="1119370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87"/>
    <w:rsid w:val="000A4501"/>
    <w:rsid w:val="00143282"/>
    <w:rsid w:val="002B12ED"/>
    <w:rsid w:val="00456D51"/>
    <w:rsid w:val="00621411"/>
    <w:rsid w:val="006D6993"/>
    <w:rsid w:val="00890F0B"/>
    <w:rsid w:val="009326BB"/>
    <w:rsid w:val="00A70887"/>
    <w:rsid w:val="00AF3B09"/>
    <w:rsid w:val="00DE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9BC7"/>
  <w15:chartTrackingRefBased/>
  <w15:docId w15:val="{F02CC6BF-C97B-4B81-BB8D-DB963A6C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BB"/>
  </w:style>
  <w:style w:type="paragraph" w:styleId="Heading1">
    <w:name w:val="heading 1"/>
    <w:basedOn w:val="Normal"/>
    <w:next w:val="Normal"/>
    <w:link w:val="Heading1Char"/>
    <w:uiPriority w:val="9"/>
    <w:qFormat/>
    <w:rsid w:val="00A7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6</cp:revision>
  <dcterms:created xsi:type="dcterms:W3CDTF">2026-01-22T08:43:00Z</dcterms:created>
  <dcterms:modified xsi:type="dcterms:W3CDTF">2026-01-22T09:17:00Z</dcterms:modified>
</cp:coreProperties>
</file>