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FB1A" w14:textId="4FFDC667" w:rsidR="00143282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TEST EXECUTION &amp; DEFECT FLOW</w:t>
      </w:r>
    </w:p>
    <w:p w14:paraId="2C5040DA" w14:textId="54AB5D10" w:rsidR="00A424FE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Test Execution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448016" w14:textId="0C7BB1ED" w:rsidR="00A424FE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  <w:r w:rsidRPr="00A424FE">
        <w:rPr>
          <w:rFonts w:ascii="Times New Roman" w:hAnsi="Times New Roman" w:cs="Times New Roman"/>
          <w:sz w:val="28"/>
          <w:szCs w:val="28"/>
        </w:rPr>
        <w:t xml:space="preserve"> means </w:t>
      </w:r>
      <w:r w:rsidRPr="00A424FE">
        <w:rPr>
          <w:rFonts w:ascii="Times New Roman" w:hAnsi="Times New Roman" w:cs="Times New Roman"/>
          <w:b/>
          <w:bCs/>
          <w:sz w:val="28"/>
          <w:szCs w:val="28"/>
        </w:rPr>
        <w:t>running test cases and recording their results</w:t>
      </w:r>
      <w:r w:rsidRPr="00A424FE">
        <w:rPr>
          <w:rFonts w:ascii="Times New Roman" w:hAnsi="Times New Roman" w:cs="Times New Roman"/>
          <w:sz w:val="28"/>
          <w:szCs w:val="28"/>
        </w:rPr>
        <w:t xml:space="preserve"> (Pass / Fail / Blocked).</w:t>
      </w:r>
    </w:p>
    <w:p w14:paraId="596E91EA" w14:textId="15312BBB" w:rsidR="00D91E77" w:rsidRDefault="00D91E77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Test Execution Lifecycle in Xray starts by creating a Test Execution issue, adding tests to it, executing them with Pass/Fail/Blocked status, attaching evidence, creating defects for failures, and re-executing after fixes while maintaining full execution history and traceability</w:t>
      </w:r>
    </w:p>
    <w:p w14:paraId="177A1C79" w14:textId="77777777" w:rsidR="00A424FE" w:rsidRPr="00A424FE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In </w:t>
      </w:r>
      <w:r w:rsidRPr="00A424FE">
        <w:rPr>
          <w:rFonts w:ascii="Times New Roman" w:hAnsi="Times New Roman" w:cs="Times New Roman"/>
          <w:b/>
          <w:bCs/>
          <w:sz w:val="28"/>
          <w:szCs w:val="28"/>
        </w:rPr>
        <w:t>Xray (inside Jira)</w:t>
      </w:r>
      <w:r w:rsidRPr="00A424FE">
        <w:rPr>
          <w:rFonts w:ascii="Times New Roman" w:hAnsi="Times New Roman" w:cs="Times New Roman"/>
          <w:sz w:val="28"/>
          <w:szCs w:val="28"/>
        </w:rPr>
        <w:t>:</w:t>
      </w:r>
    </w:p>
    <w:p w14:paraId="42A31690" w14:textId="77777777" w:rsidR="00A424FE" w:rsidRPr="00A424FE" w:rsidRDefault="00A424FE" w:rsidP="00A424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You </w:t>
      </w:r>
      <w:r w:rsidRPr="00A424FE">
        <w:rPr>
          <w:rFonts w:ascii="Times New Roman" w:hAnsi="Times New Roman" w:cs="Times New Roman"/>
          <w:b/>
          <w:bCs/>
          <w:sz w:val="28"/>
          <w:szCs w:val="28"/>
        </w:rPr>
        <w:t>do not execute tests directly inside the Test case</w:t>
      </w:r>
    </w:p>
    <w:p w14:paraId="36414532" w14:textId="21EFB68E" w:rsidR="00A424FE" w:rsidRPr="00A424FE" w:rsidRDefault="00A424FE" w:rsidP="00A424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You execute them inside a special issue type called: </w:t>
      </w:r>
      <w:r w:rsidRPr="00A424FE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</w:p>
    <w:p w14:paraId="1E3E3234" w14:textId="77777777" w:rsidR="00A424FE" w:rsidRPr="00A424FE" w:rsidRDefault="00A424FE" w:rsidP="00A424F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A424FE">
        <w:rPr>
          <w:rFonts w:ascii="Times New Roman" w:hAnsi="Times New Roman" w:cs="Times New Roman"/>
          <w:b/>
          <w:bCs/>
          <w:sz w:val="28"/>
          <w:szCs w:val="28"/>
        </w:rPr>
        <w:t>Why Test Execution exists:</w:t>
      </w:r>
    </w:p>
    <w:p w14:paraId="5318BCE5" w14:textId="77777777" w:rsidR="00A424FE" w:rsidRPr="00A424FE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Because:</w:t>
      </w:r>
    </w:p>
    <w:p w14:paraId="77138C62" w14:textId="77777777" w:rsidR="00A424FE" w:rsidRPr="00A424FE" w:rsidRDefault="00A424FE" w:rsidP="00A424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The </w:t>
      </w:r>
      <w:r w:rsidRPr="00A424FE">
        <w:rPr>
          <w:rFonts w:ascii="Times New Roman" w:hAnsi="Times New Roman" w:cs="Times New Roman"/>
          <w:b/>
          <w:bCs/>
          <w:sz w:val="28"/>
          <w:szCs w:val="28"/>
        </w:rPr>
        <w:t>same test</w:t>
      </w:r>
      <w:r w:rsidRPr="00A424FE">
        <w:rPr>
          <w:rFonts w:ascii="Times New Roman" w:hAnsi="Times New Roman" w:cs="Times New Roman"/>
          <w:sz w:val="28"/>
          <w:szCs w:val="28"/>
        </w:rPr>
        <w:t xml:space="preserve"> can be run:</w:t>
      </w:r>
    </w:p>
    <w:p w14:paraId="43FD7AB8" w14:textId="77777777" w:rsidR="00A424FE" w:rsidRPr="00A424FE" w:rsidRDefault="00A424FE" w:rsidP="00A424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In multiple sprints</w:t>
      </w:r>
    </w:p>
    <w:p w14:paraId="6E59CD11" w14:textId="77777777" w:rsidR="00A424FE" w:rsidRPr="00A424FE" w:rsidRDefault="00A424FE" w:rsidP="00A424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On multiple versions</w:t>
      </w:r>
    </w:p>
    <w:p w14:paraId="061CF86B" w14:textId="77777777" w:rsidR="00A424FE" w:rsidRPr="00A424FE" w:rsidRDefault="00A424FE" w:rsidP="00A424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By different testers</w:t>
      </w:r>
    </w:p>
    <w:p w14:paraId="726593B0" w14:textId="733076D3" w:rsidR="00A424FE" w:rsidRPr="00A424FE" w:rsidRDefault="00A424FE" w:rsidP="00A424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Each run needs </w:t>
      </w:r>
      <w:r w:rsidRPr="00A424FE">
        <w:rPr>
          <w:rFonts w:ascii="Times New Roman" w:hAnsi="Times New Roman" w:cs="Times New Roman"/>
          <w:b/>
          <w:bCs/>
          <w:sz w:val="28"/>
          <w:szCs w:val="28"/>
        </w:rPr>
        <w:t>separate results &amp; history</w:t>
      </w:r>
    </w:p>
    <w:p w14:paraId="3DDFBF33" w14:textId="3A9D2176" w:rsidR="00A424FE" w:rsidRPr="00A424FE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Test = What to test</w:t>
      </w:r>
      <w:r w:rsidRPr="00A424FE">
        <w:rPr>
          <w:rFonts w:ascii="Times New Roman" w:hAnsi="Times New Roman" w:cs="Times New Roman"/>
          <w:sz w:val="28"/>
          <w:szCs w:val="28"/>
        </w:rPr>
        <w:br/>
        <w:t xml:space="preserve"> Test Execution = When &amp; how it was tested</w:t>
      </w:r>
    </w:p>
    <w:p w14:paraId="00FBADA9" w14:textId="2A41680C" w:rsidR="00A424FE" w:rsidRDefault="00A424FE" w:rsidP="00A424F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A424FE">
        <w:rPr>
          <w:rFonts w:ascii="Times New Roman" w:hAnsi="Times New Roman" w:cs="Times New Roman"/>
          <w:b/>
          <w:bCs/>
          <w:sz w:val="28"/>
          <w:szCs w:val="28"/>
        </w:rPr>
        <w:t>Core Components in Test Execution Lifecycle</w:t>
      </w:r>
    </w:p>
    <w:p w14:paraId="340A22E3" w14:textId="77777777" w:rsidR="00A424FE" w:rsidRPr="00A424FE" w:rsidRDefault="00A424FE" w:rsidP="00A424F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The lifecycle uses these Xray objects: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4267"/>
      </w:tblGrid>
      <w:tr w:rsidR="00A424FE" w:rsidRPr="00A424FE" w14:paraId="67A1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935D6" w14:textId="77777777" w:rsidR="00A424FE" w:rsidRPr="00A424FE" w:rsidRDefault="00A424FE" w:rsidP="00A424FE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4C2FE47" w14:textId="77777777" w:rsidR="00A424FE" w:rsidRPr="00A424FE" w:rsidRDefault="00A424FE" w:rsidP="00A424FE">
            <w:pPr>
              <w:ind w:firstLine="289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A424FE" w:rsidRPr="00A424FE" w14:paraId="7F73B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EE6F" w14:textId="77777777" w:rsidR="00A424FE" w:rsidRPr="00A424FE" w:rsidRDefault="00A424FE" w:rsidP="00A424FE">
            <w:pPr>
              <w:ind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D66E533" w14:textId="77777777" w:rsidR="00A424FE" w:rsidRPr="00A424FE" w:rsidRDefault="00A424FE" w:rsidP="00A424FE">
            <w:pPr>
              <w:ind w:firstLine="289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The test case itself</w:t>
            </w:r>
          </w:p>
        </w:tc>
      </w:tr>
      <w:tr w:rsidR="00A424FE" w:rsidRPr="00A424FE" w14:paraId="0C5D5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22C5" w14:textId="77777777" w:rsidR="00A424FE" w:rsidRPr="00A424FE" w:rsidRDefault="00A424FE" w:rsidP="00A424FE">
            <w:pPr>
              <w:ind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C6C9358" w14:textId="77777777" w:rsidR="00A424FE" w:rsidRPr="00A424FE" w:rsidRDefault="00A424FE" w:rsidP="00A424FE">
            <w:pPr>
              <w:ind w:firstLine="289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Container where tests are executed</w:t>
            </w:r>
          </w:p>
        </w:tc>
      </w:tr>
      <w:tr w:rsidR="00A424FE" w:rsidRPr="00A424FE" w14:paraId="0D852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C712" w14:textId="77777777" w:rsidR="00A424FE" w:rsidRPr="00A424FE" w:rsidRDefault="00A424FE" w:rsidP="00A424FE">
            <w:pPr>
              <w:ind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Test Plan (optional)</w:t>
            </w:r>
          </w:p>
        </w:tc>
        <w:tc>
          <w:tcPr>
            <w:tcW w:w="0" w:type="auto"/>
            <w:vAlign w:val="center"/>
            <w:hideMark/>
          </w:tcPr>
          <w:p w14:paraId="7A6EF39F" w14:textId="77777777" w:rsidR="00A424FE" w:rsidRPr="00A424FE" w:rsidRDefault="00A424FE" w:rsidP="00A424FE">
            <w:pPr>
              <w:ind w:firstLine="289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Groups multiple executions</w:t>
            </w:r>
          </w:p>
        </w:tc>
      </w:tr>
      <w:tr w:rsidR="00A424FE" w:rsidRPr="00A424FE" w14:paraId="133D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35E4" w14:textId="77777777" w:rsidR="00A424FE" w:rsidRPr="00A424FE" w:rsidRDefault="00A424FE" w:rsidP="00A424FE">
            <w:pPr>
              <w:ind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Defect (Bug)</w:t>
            </w:r>
          </w:p>
        </w:tc>
        <w:tc>
          <w:tcPr>
            <w:tcW w:w="0" w:type="auto"/>
            <w:vAlign w:val="center"/>
            <w:hideMark/>
          </w:tcPr>
          <w:p w14:paraId="3EF334CF" w14:textId="77777777" w:rsidR="00A424FE" w:rsidRPr="00A424FE" w:rsidRDefault="00A424FE" w:rsidP="00A424FE">
            <w:pPr>
              <w:ind w:firstLine="289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Created if test fails</w:t>
            </w:r>
          </w:p>
        </w:tc>
      </w:tr>
      <w:tr w:rsidR="00A424FE" w:rsidRPr="00A424FE" w14:paraId="257AB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6DBD" w14:textId="77777777" w:rsidR="00A424FE" w:rsidRPr="00A424FE" w:rsidRDefault="00A424FE" w:rsidP="00A424FE">
            <w:pPr>
              <w:ind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2939B252" w14:textId="77777777" w:rsidR="00A424FE" w:rsidRPr="00A424FE" w:rsidRDefault="00A424FE" w:rsidP="00A424FE">
            <w:pPr>
              <w:ind w:firstLine="289"/>
              <w:rPr>
                <w:rFonts w:ascii="Times New Roman" w:hAnsi="Times New Roman" w:cs="Times New Roman"/>
                <w:sz w:val="28"/>
                <w:szCs w:val="28"/>
              </w:rPr>
            </w:pPr>
            <w:r w:rsidRPr="00A424FE">
              <w:rPr>
                <w:rFonts w:ascii="Times New Roman" w:hAnsi="Times New Roman" w:cs="Times New Roman"/>
                <w:sz w:val="28"/>
                <w:szCs w:val="28"/>
              </w:rPr>
              <w:t>Screenshot, logs, proof</w:t>
            </w:r>
          </w:p>
        </w:tc>
      </w:tr>
    </w:tbl>
    <w:p w14:paraId="0A78DB20" w14:textId="6E3E1048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Create Tests</w:t>
      </w:r>
    </w:p>
    <w:p w14:paraId="597B0E53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0E16CBA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lastRenderedPageBreak/>
        <w:t>Create Test Execution</w:t>
      </w:r>
    </w:p>
    <w:p w14:paraId="43150EF6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9EBC2B8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Add Tests to Execution</w:t>
      </w:r>
    </w:p>
    <w:p w14:paraId="0499CE09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B81E3CC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Execute Tests (Pass/Fail/Blocked)</w:t>
      </w:r>
    </w:p>
    <w:p w14:paraId="610CC93F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291624F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If Fail → Create Defect</w:t>
      </w:r>
    </w:p>
    <w:p w14:paraId="5E75442B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3C50CCC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After Fix → Re-execute</w:t>
      </w:r>
    </w:p>
    <w:p w14:paraId="4988CC85" w14:textId="77777777" w:rsidR="00A424FE" w:rsidRP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F787C3A" w14:textId="201ADF10" w:rsidR="00A424FE" w:rsidRDefault="00A424FE" w:rsidP="00A424FE">
      <w:pPr>
        <w:spacing w:line="240" w:lineRule="auto"/>
        <w:ind w:firstLine="1985"/>
        <w:rPr>
          <w:rFonts w:ascii="Times New Roman" w:hAnsi="Times New Roman" w:cs="Times New Roman"/>
          <w:sz w:val="28"/>
          <w:szCs w:val="28"/>
        </w:rPr>
      </w:pPr>
      <w:r w:rsidRPr="00A424FE">
        <w:rPr>
          <w:rFonts w:ascii="Times New Roman" w:hAnsi="Times New Roman" w:cs="Times New Roman"/>
          <w:sz w:val="28"/>
          <w:szCs w:val="28"/>
        </w:rPr>
        <w:t>Track History &amp; Reports</w:t>
      </w:r>
    </w:p>
    <w:p w14:paraId="192737DB" w14:textId="6ADF1EAD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A8D47A" wp14:editId="3D538A00">
            <wp:extent cx="5731510" cy="4167505"/>
            <wp:effectExtent l="0" t="0" r="2540" b="4445"/>
            <wp:docPr id="10621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0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2AC4" w14:textId="77777777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>Status Flow in Execution</w:t>
      </w:r>
    </w:p>
    <w:p w14:paraId="377861F1" w14:textId="77777777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Each test inside execution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315"/>
      </w:tblGrid>
      <w:tr w:rsidR="00D91E77" w:rsidRPr="00D91E77" w14:paraId="28DC4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231FF" w14:textId="77777777" w:rsidR="00D91E77" w:rsidRPr="00D91E77" w:rsidRDefault="00D91E77" w:rsidP="00D91E77">
            <w:pPr>
              <w:spacing w:line="240" w:lineRule="auto"/>
              <w:ind w:firstLine="6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54B624" w14:textId="77777777" w:rsidR="00D91E77" w:rsidRPr="00D91E77" w:rsidRDefault="00D91E77" w:rsidP="00D91E77">
            <w:pPr>
              <w:spacing w:line="240" w:lineRule="auto"/>
              <w:ind w:firstLine="34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D91E77" w:rsidRPr="00D91E77" w14:paraId="1B1F8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5B11" w14:textId="77777777" w:rsidR="00D91E77" w:rsidRPr="00D91E77" w:rsidRDefault="00D91E77" w:rsidP="00D91E77">
            <w:pPr>
              <w:spacing w:line="240" w:lineRule="auto"/>
              <w:ind w:firstLine="68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</w:p>
        </w:tc>
        <w:tc>
          <w:tcPr>
            <w:tcW w:w="0" w:type="auto"/>
            <w:vAlign w:val="center"/>
            <w:hideMark/>
          </w:tcPr>
          <w:p w14:paraId="60EA6487" w14:textId="77777777" w:rsidR="00D91E77" w:rsidRPr="00D91E77" w:rsidRDefault="00D91E77" w:rsidP="00D91E77">
            <w:pPr>
              <w:spacing w:line="240" w:lineRule="auto"/>
              <w:ind w:firstLine="343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Not executed yet</w:t>
            </w:r>
          </w:p>
        </w:tc>
      </w:tr>
      <w:tr w:rsidR="00D91E77" w:rsidRPr="00D91E77" w14:paraId="6519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6112" w14:textId="77777777" w:rsidR="00D91E77" w:rsidRPr="00D91E77" w:rsidRDefault="00D91E77" w:rsidP="00D91E77">
            <w:pPr>
              <w:spacing w:line="240" w:lineRule="auto"/>
              <w:ind w:firstLine="68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2E3B812" w14:textId="77777777" w:rsidR="00D91E77" w:rsidRPr="00D91E77" w:rsidRDefault="00D91E77" w:rsidP="00D91E77">
            <w:pPr>
              <w:spacing w:line="240" w:lineRule="auto"/>
              <w:ind w:firstLine="343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Works correctly</w:t>
            </w:r>
          </w:p>
        </w:tc>
      </w:tr>
      <w:tr w:rsidR="00D91E77" w:rsidRPr="00D91E77" w14:paraId="4BCF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BA4B" w14:textId="77777777" w:rsidR="00D91E77" w:rsidRPr="00D91E77" w:rsidRDefault="00D91E77" w:rsidP="00D91E77">
            <w:pPr>
              <w:spacing w:line="240" w:lineRule="auto"/>
              <w:ind w:firstLine="68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FAIL</w:t>
            </w:r>
          </w:p>
        </w:tc>
        <w:tc>
          <w:tcPr>
            <w:tcW w:w="0" w:type="auto"/>
            <w:vAlign w:val="center"/>
            <w:hideMark/>
          </w:tcPr>
          <w:p w14:paraId="570A93A8" w14:textId="77777777" w:rsidR="00D91E77" w:rsidRPr="00D91E77" w:rsidRDefault="00D91E77" w:rsidP="00D91E77">
            <w:pPr>
              <w:spacing w:line="240" w:lineRule="auto"/>
              <w:ind w:firstLine="343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Bug found</w:t>
            </w:r>
          </w:p>
        </w:tc>
      </w:tr>
      <w:tr w:rsidR="00D91E77" w:rsidRPr="00D91E77" w14:paraId="501F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406A" w14:textId="77777777" w:rsidR="00D91E77" w:rsidRPr="00D91E77" w:rsidRDefault="00D91E77" w:rsidP="00D91E77">
            <w:pPr>
              <w:spacing w:line="240" w:lineRule="auto"/>
              <w:ind w:firstLine="68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135C1F0B" w14:textId="77777777" w:rsidR="00D91E77" w:rsidRPr="00D91E77" w:rsidRDefault="00D91E77" w:rsidP="00D91E77">
            <w:pPr>
              <w:spacing w:line="240" w:lineRule="auto"/>
              <w:ind w:firstLine="343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Could not test</w:t>
            </w:r>
          </w:p>
        </w:tc>
      </w:tr>
    </w:tbl>
    <w:p w14:paraId="20BDD653" w14:textId="21B99A17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Executing a Test</w:t>
      </w:r>
    </w:p>
    <w:p w14:paraId="31297FFA" w14:textId="77777777" w:rsidR="00D91E77" w:rsidRPr="00D91E77" w:rsidRDefault="00D91E77" w:rsidP="00D91E77">
      <w:pPr>
        <w:spacing w:line="240" w:lineRule="auto"/>
        <w:ind w:hanging="567"/>
        <w:rPr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Performing the steps written in the test case and marking the </w:t>
      </w:r>
      <w:proofErr w:type="spellStart"/>
      <w:r w:rsidRPr="00D91E77">
        <w:rPr>
          <w:rFonts w:ascii="Times New Roman" w:hAnsi="Times New Roman" w:cs="Times New Roman"/>
          <w:sz w:val="28"/>
          <w:szCs w:val="28"/>
        </w:rPr>
        <w:t>res</w:t>
      </w:r>
      <w:r w:rsidRPr="00D91E77">
        <w:rPr>
          <w:sz w:val="28"/>
          <w:szCs w:val="28"/>
        </w:rPr>
        <w:t>In</w:t>
      </w:r>
      <w:proofErr w:type="spellEnd"/>
      <w:r w:rsidRPr="00D91E77">
        <w:rPr>
          <w:sz w:val="28"/>
          <w:szCs w:val="28"/>
        </w:rPr>
        <w:t xml:space="preserve"> Xray:</w:t>
      </w:r>
    </w:p>
    <w:p w14:paraId="201F5EC2" w14:textId="77777777" w:rsidR="00D91E77" w:rsidRPr="00D91E77" w:rsidRDefault="00D91E77" w:rsidP="00D91E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Tests are executed </w:t>
      </w:r>
      <w:r w:rsidRPr="00D91E77">
        <w:rPr>
          <w:rFonts w:ascii="Times New Roman" w:hAnsi="Times New Roman" w:cs="Times New Roman"/>
          <w:b/>
          <w:bCs/>
          <w:sz w:val="28"/>
          <w:szCs w:val="28"/>
        </w:rPr>
        <w:t>inside a Test Execution issue</w:t>
      </w:r>
    </w:p>
    <w:p w14:paraId="6E82F025" w14:textId="77777777" w:rsidR="00D91E77" w:rsidRPr="00D91E77" w:rsidRDefault="00D91E77" w:rsidP="00D91E7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Each test gets a </w:t>
      </w:r>
      <w:r w:rsidRPr="00D91E77">
        <w:rPr>
          <w:rFonts w:ascii="Times New Roman" w:hAnsi="Times New Roman" w:cs="Times New Roman"/>
          <w:b/>
          <w:bCs/>
          <w:sz w:val="28"/>
          <w:szCs w:val="28"/>
        </w:rPr>
        <w:t>status</w:t>
      </w:r>
    </w:p>
    <w:p w14:paraId="48850C9B" w14:textId="4306E4A1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Execute a Test in Xray</w:t>
      </w:r>
    </w:p>
    <w:p w14:paraId="2A340A5D" w14:textId="77777777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>Step 1: Open Test Execution</w:t>
      </w:r>
    </w:p>
    <w:p w14:paraId="297E5F7D" w14:textId="77777777" w:rsidR="00D91E77" w:rsidRPr="00D91E77" w:rsidRDefault="00D91E77" w:rsidP="00D91E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Open Jira</w:t>
      </w:r>
    </w:p>
    <w:p w14:paraId="7021FFBF" w14:textId="77777777" w:rsidR="00D91E77" w:rsidRPr="00D91E77" w:rsidRDefault="00D91E77" w:rsidP="00D91E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Open your </w:t>
      </w:r>
      <w:r w:rsidRPr="00D91E77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</w:p>
    <w:p w14:paraId="635D2B36" w14:textId="77777777" w:rsidR="00D91E77" w:rsidRPr="00D91E77" w:rsidRDefault="00D91E77" w:rsidP="00D91E7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Click </w:t>
      </w:r>
      <w:r w:rsidRPr="00D91E77">
        <w:rPr>
          <w:rFonts w:ascii="Times New Roman" w:hAnsi="Times New Roman" w:cs="Times New Roman"/>
          <w:b/>
          <w:bCs/>
          <w:sz w:val="28"/>
          <w:szCs w:val="28"/>
        </w:rPr>
        <w:t>Execute</w:t>
      </w:r>
    </w:p>
    <w:p w14:paraId="02BF2B2E" w14:textId="22D68ED2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 xml:space="preserve"> Step 2: Open One Test</w:t>
      </w:r>
    </w:p>
    <w:p w14:paraId="7AE8421F" w14:textId="77777777" w:rsidR="00D91E77" w:rsidRPr="00D91E77" w:rsidRDefault="00D91E77" w:rsidP="00D91E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Click any test</w:t>
      </w:r>
    </w:p>
    <w:p w14:paraId="3B3DAB3B" w14:textId="3E6730E8" w:rsidR="00D91E77" w:rsidRPr="00D91E77" w:rsidRDefault="00D91E77" w:rsidP="00D91E7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see:</w:t>
      </w:r>
    </w:p>
    <w:p w14:paraId="47DECCAD" w14:textId="77777777" w:rsidR="00D91E77" w:rsidRPr="00D91E77" w:rsidRDefault="00D91E77" w:rsidP="00D91E7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Test steps</w:t>
      </w:r>
    </w:p>
    <w:p w14:paraId="495EE54F" w14:textId="77777777" w:rsidR="00D91E77" w:rsidRPr="00D91E77" w:rsidRDefault="00D91E77" w:rsidP="00D91E7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Expected result</w:t>
      </w:r>
    </w:p>
    <w:p w14:paraId="588FE715" w14:textId="77777777" w:rsidR="00D91E77" w:rsidRPr="00D91E77" w:rsidRDefault="00D91E77" w:rsidP="00D91E77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Buttons:</w:t>
      </w:r>
    </w:p>
    <w:p w14:paraId="23A0F33D" w14:textId="77777777" w:rsidR="00D91E77" w:rsidRPr="00D91E77" w:rsidRDefault="00D91E77" w:rsidP="00D91E77">
      <w:pPr>
        <w:numPr>
          <w:ilvl w:val="2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PASS</w:t>
      </w:r>
    </w:p>
    <w:p w14:paraId="70A02022" w14:textId="77777777" w:rsidR="00D91E77" w:rsidRPr="00D91E77" w:rsidRDefault="00D91E77" w:rsidP="00D91E77">
      <w:pPr>
        <w:numPr>
          <w:ilvl w:val="2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FAIL</w:t>
      </w:r>
    </w:p>
    <w:p w14:paraId="49FDA24D" w14:textId="77777777" w:rsidR="00D91E77" w:rsidRPr="00D91E77" w:rsidRDefault="00D91E77" w:rsidP="00D91E77">
      <w:pPr>
        <w:numPr>
          <w:ilvl w:val="2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BLOCKED</w:t>
      </w:r>
    </w:p>
    <w:p w14:paraId="47923095" w14:textId="17CC0B47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 xml:space="preserve"> Step 3: Execute Each Step</w:t>
      </w:r>
    </w:p>
    <w:p w14:paraId="1C77E072" w14:textId="77777777" w:rsidR="00D91E77" w:rsidRPr="00D91E77" w:rsidRDefault="00D91E77" w:rsidP="00D91E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Perform step in application</w:t>
      </w:r>
    </w:p>
    <w:p w14:paraId="3DEA27FE" w14:textId="77777777" w:rsidR="00D91E77" w:rsidRPr="00D91E77" w:rsidRDefault="00D91E77" w:rsidP="00D91E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Compare actual result vs expected result</w:t>
      </w:r>
    </w:p>
    <w:p w14:paraId="5B0D060D" w14:textId="77777777" w:rsidR="00D91E77" w:rsidRPr="00D91E77" w:rsidRDefault="00D91E77" w:rsidP="00D91E7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Then mark final status</w:t>
      </w:r>
    </w:p>
    <w:p w14:paraId="3AC0D4D3" w14:textId="77777777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>Mark FAIL when:</w:t>
      </w:r>
    </w:p>
    <w:p w14:paraId="12B17454" w14:textId="77777777" w:rsidR="00D91E77" w:rsidRPr="00D91E77" w:rsidRDefault="00D91E77" w:rsidP="00D91E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Any step produces wrong result</w:t>
      </w:r>
    </w:p>
    <w:p w14:paraId="3CC8848C" w14:textId="77777777" w:rsidR="00D91E77" w:rsidRPr="00D91E77" w:rsidRDefault="00D91E77" w:rsidP="00D91E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Error message is wrong</w:t>
      </w:r>
    </w:p>
    <w:p w14:paraId="7391B404" w14:textId="77777777" w:rsidR="00D91E77" w:rsidRPr="00D91E77" w:rsidRDefault="00D91E77" w:rsidP="00D91E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UI is broken</w:t>
      </w:r>
    </w:p>
    <w:p w14:paraId="37B3F065" w14:textId="77777777" w:rsidR="00D91E77" w:rsidRPr="00D91E77" w:rsidRDefault="00D91E77" w:rsidP="00D91E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Data is incorrect</w:t>
      </w:r>
    </w:p>
    <w:p w14:paraId="0D1A1EBF" w14:textId="77777777" w:rsidR="00D91E77" w:rsidRPr="00D91E77" w:rsidRDefault="00D91E77" w:rsidP="00D91E7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lastRenderedPageBreak/>
        <w:t xml:space="preserve">Performance issue </w:t>
      </w:r>
      <w:proofErr w:type="gramStart"/>
      <w:r w:rsidRPr="00D91E77">
        <w:rPr>
          <w:rFonts w:ascii="Times New Roman" w:hAnsi="Times New Roman" w:cs="Times New Roman"/>
          <w:sz w:val="28"/>
          <w:szCs w:val="28"/>
        </w:rPr>
        <w:t>blocks</w:t>
      </w:r>
      <w:proofErr w:type="gramEnd"/>
      <w:r w:rsidRPr="00D91E77">
        <w:rPr>
          <w:rFonts w:ascii="Times New Roman" w:hAnsi="Times New Roman" w:cs="Times New Roman"/>
          <w:sz w:val="28"/>
          <w:szCs w:val="28"/>
        </w:rPr>
        <w:t xml:space="preserve"> function</w:t>
      </w:r>
    </w:p>
    <w:p w14:paraId="16DE1DD3" w14:textId="793B7910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do immediately after FAIL</w:t>
      </w:r>
    </w:p>
    <w:p w14:paraId="654DE6EF" w14:textId="5D9BD52D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 Attach </w:t>
      </w:r>
      <w:r w:rsidRPr="00D91E77">
        <w:rPr>
          <w:rFonts w:ascii="Times New Roman" w:hAnsi="Times New Roman" w:cs="Times New Roman"/>
          <w:b/>
          <w:bCs/>
          <w:sz w:val="28"/>
          <w:szCs w:val="28"/>
        </w:rPr>
        <w:t>Evidence</w:t>
      </w:r>
    </w:p>
    <w:p w14:paraId="78A14626" w14:textId="77777777" w:rsidR="00D91E77" w:rsidRPr="00D91E77" w:rsidRDefault="00D91E77" w:rsidP="00D91E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Screenshot</w:t>
      </w:r>
    </w:p>
    <w:p w14:paraId="5E0D0C26" w14:textId="77777777" w:rsidR="00D91E77" w:rsidRPr="00D91E77" w:rsidRDefault="00D91E77" w:rsidP="00D91E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Video</w:t>
      </w:r>
    </w:p>
    <w:p w14:paraId="359800D2" w14:textId="77777777" w:rsidR="00D91E77" w:rsidRPr="00D91E77" w:rsidRDefault="00D91E77" w:rsidP="00D91E7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Logs</w:t>
      </w:r>
    </w:p>
    <w:p w14:paraId="23644B29" w14:textId="3E4DFE6F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 xml:space="preserve"> Click </w:t>
      </w:r>
      <w:r w:rsidRPr="00D91E77">
        <w:rPr>
          <w:rFonts w:ascii="Times New Roman" w:hAnsi="Times New Roman" w:cs="Times New Roman"/>
          <w:b/>
          <w:bCs/>
          <w:sz w:val="28"/>
          <w:szCs w:val="28"/>
        </w:rPr>
        <w:t>Create Defect</w:t>
      </w:r>
    </w:p>
    <w:p w14:paraId="59A439B0" w14:textId="5126BA85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 Link it to test</w:t>
      </w:r>
    </w:p>
    <w:p w14:paraId="120F83A1" w14:textId="77777777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>Use BLOCKED when:</w:t>
      </w:r>
    </w:p>
    <w:p w14:paraId="7839778D" w14:textId="77777777" w:rsidR="00D91E77" w:rsidRPr="00D91E77" w:rsidRDefault="00D91E77" w:rsidP="00D91E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Build not deployed</w:t>
      </w:r>
    </w:p>
    <w:p w14:paraId="4FAC41AD" w14:textId="77777777" w:rsidR="00D91E77" w:rsidRPr="00D91E77" w:rsidRDefault="00D91E77" w:rsidP="00D91E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Environment down</w:t>
      </w:r>
    </w:p>
    <w:p w14:paraId="1E606197" w14:textId="77777777" w:rsidR="00D91E77" w:rsidRPr="00D91E77" w:rsidRDefault="00D91E77" w:rsidP="00D91E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Required feature is broken</w:t>
      </w:r>
    </w:p>
    <w:p w14:paraId="728CAC3A" w14:textId="77777777" w:rsidR="00D91E77" w:rsidRPr="00D91E77" w:rsidRDefault="00D91E77" w:rsidP="00D91E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Dependency not available</w:t>
      </w:r>
    </w:p>
    <w:p w14:paraId="19B82D20" w14:textId="77777777" w:rsidR="00D91E77" w:rsidRPr="00D91E77" w:rsidRDefault="00D91E77" w:rsidP="00D91E7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Test data not ready</w:t>
      </w:r>
    </w:p>
    <w:p w14:paraId="49A7E86F" w14:textId="3154C64D" w:rsidR="00D91E77" w:rsidRP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>Do NOT use BLOCKED when:</w:t>
      </w:r>
    </w:p>
    <w:p w14:paraId="498CD2ED" w14:textId="77777777" w:rsidR="00D91E77" w:rsidRPr="00D91E77" w:rsidRDefault="00D91E77" w:rsidP="00D91E7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Bug found → That is FAIL</w:t>
      </w:r>
    </w:p>
    <w:p w14:paraId="3A849774" w14:textId="77777777" w:rsidR="00D91E77" w:rsidRPr="00D91E77" w:rsidRDefault="00D91E77" w:rsidP="00D91E7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Test is wrong → That is FAIL</w:t>
      </w:r>
    </w:p>
    <w:p w14:paraId="64572912" w14:textId="4DC13E9F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468"/>
      </w:tblGrid>
      <w:tr w:rsidR="00D91E77" w:rsidRPr="00D91E77" w14:paraId="3C5AE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C74C" w14:textId="77777777" w:rsidR="00D91E77" w:rsidRPr="00D91E77" w:rsidRDefault="00D91E77" w:rsidP="00D91E77">
            <w:pPr>
              <w:spacing w:line="240" w:lineRule="auto"/>
              <w:ind w:firstLine="23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AF88D8B" w14:textId="77777777" w:rsidR="00D91E77" w:rsidRPr="00D91E77" w:rsidRDefault="00D91E77" w:rsidP="00D91E77">
            <w:pPr>
              <w:spacing w:line="240" w:lineRule="auto"/>
              <w:ind w:firstLine="7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D91E77" w:rsidRPr="00D91E77" w14:paraId="26BB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B6BC" w14:textId="77777777" w:rsidR="00D91E77" w:rsidRPr="00D91E77" w:rsidRDefault="00D91E77" w:rsidP="00D91E77">
            <w:pPr>
              <w:spacing w:line="240" w:lineRule="auto"/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Everything works</w:t>
            </w:r>
          </w:p>
        </w:tc>
        <w:tc>
          <w:tcPr>
            <w:tcW w:w="0" w:type="auto"/>
            <w:vAlign w:val="center"/>
            <w:hideMark/>
          </w:tcPr>
          <w:p w14:paraId="32B00BA3" w14:textId="77777777" w:rsidR="00D91E77" w:rsidRPr="00D91E77" w:rsidRDefault="00D91E77" w:rsidP="00D91E77">
            <w:pPr>
              <w:spacing w:line="240" w:lineRule="auto"/>
              <w:ind w:firstLine="70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91E77" w:rsidRPr="00D91E77" w14:paraId="4718C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811B" w14:textId="77777777" w:rsidR="00D91E77" w:rsidRPr="00D91E77" w:rsidRDefault="00D91E77" w:rsidP="00D91E77">
            <w:pPr>
              <w:spacing w:line="240" w:lineRule="auto"/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Any mismatch</w:t>
            </w:r>
          </w:p>
        </w:tc>
        <w:tc>
          <w:tcPr>
            <w:tcW w:w="0" w:type="auto"/>
            <w:vAlign w:val="center"/>
            <w:hideMark/>
          </w:tcPr>
          <w:p w14:paraId="2637D5FB" w14:textId="77777777" w:rsidR="00D91E77" w:rsidRPr="00D91E77" w:rsidRDefault="00D91E77" w:rsidP="00D91E77">
            <w:pPr>
              <w:spacing w:line="240" w:lineRule="auto"/>
              <w:ind w:firstLine="70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  <w:tr w:rsidR="00D91E77" w:rsidRPr="00D91E77" w14:paraId="2C505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86E0" w14:textId="77777777" w:rsidR="00D91E77" w:rsidRPr="00D91E77" w:rsidRDefault="00D91E77" w:rsidP="00D91E77">
            <w:pPr>
              <w:spacing w:line="240" w:lineRule="auto"/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Could not test</w:t>
            </w:r>
          </w:p>
        </w:tc>
        <w:tc>
          <w:tcPr>
            <w:tcW w:w="0" w:type="auto"/>
            <w:vAlign w:val="center"/>
            <w:hideMark/>
          </w:tcPr>
          <w:p w14:paraId="1D56F70D" w14:textId="77777777" w:rsidR="00D91E77" w:rsidRPr="00D91E77" w:rsidRDefault="00D91E77" w:rsidP="00D91E77">
            <w:pPr>
              <w:spacing w:line="240" w:lineRule="auto"/>
              <w:ind w:firstLine="70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BLOCKED</w:t>
            </w:r>
          </w:p>
        </w:tc>
      </w:tr>
      <w:tr w:rsidR="00D91E77" w:rsidRPr="00D91E77" w14:paraId="3B756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55EB" w14:textId="77777777" w:rsidR="00D91E77" w:rsidRPr="00D91E77" w:rsidRDefault="00D91E77" w:rsidP="00D91E77">
            <w:pPr>
              <w:spacing w:line="240" w:lineRule="auto"/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Not yet tested</w:t>
            </w:r>
          </w:p>
        </w:tc>
        <w:tc>
          <w:tcPr>
            <w:tcW w:w="0" w:type="auto"/>
            <w:vAlign w:val="center"/>
            <w:hideMark/>
          </w:tcPr>
          <w:p w14:paraId="70F9D536" w14:textId="77777777" w:rsidR="00D91E77" w:rsidRPr="00D91E77" w:rsidRDefault="00D91E77" w:rsidP="00D91E77">
            <w:pPr>
              <w:spacing w:line="240" w:lineRule="auto"/>
              <w:ind w:firstLine="70"/>
              <w:rPr>
                <w:rFonts w:ascii="Times New Roman" w:hAnsi="Times New Roman" w:cs="Times New Roman"/>
                <w:sz w:val="28"/>
                <w:szCs w:val="28"/>
              </w:rPr>
            </w:pPr>
            <w:r w:rsidRPr="00D91E77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</w:p>
        </w:tc>
      </w:tr>
    </w:tbl>
    <w:p w14:paraId="5F47F90C" w14:textId="43397D4D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91E77">
        <w:rPr>
          <w:rFonts w:ascii="Times New Roman" w:hAnsi="Times New Roman" w:cs="Times New Roman"/>
          <w:b/>
          <w:bCs/>
          <w:sz w:val="28"/>
          <w:szCs w:val="28"/>
        </w:rPr>
        <w:t>Evidence in Testing</w:t>
      </w:r>
    </w:p>
    <w:p w14:paraId="2C124F9B" w14:textId="3D4CC326" w:rsidR="009260B0" w:rsidRPr="009260B0" w:rsidRDefault="009260B0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Evidence is stored at the Test Execution result level, not on the Test case</w:t>
      </w:r>
    </w:p>
    <w:p w14:paraId="474B6A3D" w14:textId="1C8A6BA0" w:rsidR="00D91E77" w:rsidRDefault="00D91E77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91E77">
        <w:rPr>
          <w:rFonts w:ascii="Times New Roman" w:hAnsi="Times New Roman" w:cs="Times New Roman"/>
          <w:sz w:val="28"/>
          <w:szCs w:val="28"/>
        </w:rPr>
        <w:t>Proof that testing was actually done</w:t>
      </w:r>
    </w:p>
    <w:p w14:paraId="1C6F76AF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Evidence can be:</w:t>
      </w:r>
    </w:p>
    <w:p w14:paraId="7B28D34A" w14:textId="77777777" w:rsidR="009260B0" w:rsidRPr="009260B0" w:rsidRDefault="009260B0" w:rsidP="009260B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Screenshot</w:t>
      </w:r>
    </w:p>
    <w:p w14:paraId="683EB52B" w14:textId="77777777" w:rsidR="009260B0" w:rsidRPr="009260B0" w:rsidRDefault="009260B0" w:rsidP="009260B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Screen recording</w:t>
      </w:r>
    </w:p>
    <w:p w14:paraId="48B9130E" w14:textId="77777777" w:rsidR="009260B0" w:rsidRPr="009260B0" w:rsidRDefault="009260B0" w:rsidP="009260B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Log file</w:t>
      </w:r>
    </w:p>
    <w:p w14:paraId="7F1CD128" w14:textId="77777777" w:rsidR="009260B0" w:rsidRPr="009260B0" w:rsidRDefault="009260B0" w:rsidP="009260B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lastRenderedPageBreak/>
        <w:t>API response</w:t>
      </w:r>
    </w:p>
    <w:p w14:paraId="0F90D9E7" w14:textId="77777777" w:rsidR="009260B0" w:rsidRPr="009260B0" w:rsidRDefault="009260B0" w:rsidP="009260B0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Any document proving result</w:t>
      </w:r>
    </w:p>
    <w:p w14:paraId="1477DD61" w14:textId="13B322B8" w:rsid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 xml:space="preserve">In </w:t>
      </w:r>
      <w:r w:rsidRPr="009260B0">
        <w:rPr>
          <w:rFonts w:ascii="Times New Roman" w:hAnsi="Times New Roman" w:cs="Times New Roman"/>
          <w:b/>
          <w:bCs/>
          <w:sz w:val="28"/>
          <w:szCs w:val="28"/>
        </w:rPr>
        <w:t>Xray</w:t>
      </w:r>
      <w:r w:rsidRPr="009260B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60B0">
        <w:rPr>
          <w:rFonts w:ascii="Times New Roman" w:hAnsi="Times New Roman" w:cs="Times New Roman"/>
          <w:sz w:val="28"/>
          <w:szCs w:val="28"/>
        </w:rPr>
        <w:t xml:space="preserve">Evidence is attached </w:t>
      </w:r>
      <w:r w:rsidRPr="009260B0">
        <w:rPr>
          <w:rFonts w:ascii="Times New Roman" w:hAnsi="Times New Roman" w:cs="Times New Roman"/>
          <w:b/>
          <w:bCs/>
          <w:sz w:val="28"/>
          <w:szCs w:val="28"/>
        </w:rPr>
        <w:t>to the test execution result</w:t>
      </w:r>
    </w:p>
    <w:p w14:paraId="184AF4E3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Evidence is needed for:</w:t>
      </w:r>
    </w:p>
    <w:p w14:paraId="0EA15773" w14:textId="77777777" w:rsidR="009260B0" w:rsidRPr="009260B0" w:rsidRDefault="009260B0" w:rsidP="009260B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Segoe UI Emoji" w:hAnsi="Segoe UI Emoji" w:cs="Segoe UI Emoji"/>
          <w:sz w:val="28"/>
          <w:szCs w:val="28"/>
        </w:rPr>
        <w:t>✅</w:t>
      </w:r>
      <w:r w:rsidRPr="009260B0">
        <w:rPr>
          <w:rFonts w:ascii="Times New Roman" w:hAnsi="Times New Roman" w:cs="Times New Roman"/>
          <w:sz w:val="28"/>
          <w:szCs w:val="28"/>
        </w:rPr>
        <w:t xml:space="preserve"> Proof for client</w:t>
      </w:r>
      <w:r w:rsidRPr="009260B0">
        <w:rPr>
          <w:rFonts w:ascii="Times New Roman" w:hAnsi="Times New Roman" w:cs="Times New Roman"/>
          <w:sz w:val="28"/>
          <w:szCs w:val="28"/>
        </w:rPr>
        <w:br/>
      </w:r>
      <w:r w:rsidRPr="009260B0">
        <w:rPr>
          <w:rFonts w:ascii="Segoe UI Emoji" w:hAnsi="Segoe UI Emoji" w:cs="Segoe UI Emoji"/>
          <w:sz w:val="28"/>
          <w:szCs w:val="28"/>
        </w:rPr>
        <w:t>✅</w:t>
      </w:r>
      <w:r w:rsidRPr="009260B0">
        <w:rPr>
          <w:rFonts w:ascii="Times New Roman" w:hAnsi="Times New Roman" w:cs="Times New Roman"/>
          <w:sz w:val="28"/>
          <w:szCs w:val="28"/>
        </w:rPr>
        <w:t xml:space="preserve"> Audit &amp; compliance (ISO, CMMI, SOC, etc.)</w:t>
      </w:r>
      <w:r w:rsidRPr="009260B0">
        <w:rPr>
          <w:rFonts w:ascii="Times New Roman" w:hAnsi="Times New Roman" w:cs="Times New Roman"/>
          <w:sz w:val="28"/>
          <w:szCs w:val="28"/>
        </w:rPr>
        <w:br/>
      </w:r>
      <w:r w:rsidRPr="009260B0">
        <w:rPr>
          <w:rFonts w:ascii="Segoe UI Emoji" w:hAnsi="Segoe UI Emoji" w:cs="Segoe UI Emoji"/>
          <w:sz w:val="28"/>
          <w:szCs w:val="28"/>
        </w:rPr>
        <w:t>✅</w:t>
      </w:r>
      <w:r w:rsidRPr="009260B0">
        <w:rPr>
          <w:rFonts w:ascii="Times New Roman" w:hAnsi="Times New Roman" w:cs="Times New Roman"/>
          <w:sz w:val="28"/>
          <w:szCs w:val="28"/>
        </w:rPr>
        <w:t xml:space="preserve"> Developer debugging</w:t>
      </w:r>
      <w:r w:rsidRPr="009260B0">
        <w:rPr>
          <w:rFonts w:ascii="Times New Roman" w:hAnsi="Times New Roman" w:cs="Times New Roman"/>
          <w:sz w:val="28"/>
          <w:szCs w:val="28"/>
        </w:rPr>
        <w:br/>
      </w:r>
      <w:r w:rsidRPr="009260B0">
        <w:rPr>
          <w:rFonts w:ascii="Segoe UI Emoji" w:hAnsi="Segoe UI Emoji" w:cs="Segoe UI Emoji"/>
          <w:sz w:val="28"/>
          <w:szCs w:val="28"/>
        </w:rPr>
        <w:t>✅</w:t>
      </w:r>
      <w:r w:rsidRPr="009260B0">
        <w:rPr>
          <w:rFonts w:ascii="Times New Roman" w:hAnsi="Times New Roman" w:cs="Times New Roman"/>
          <w:sz w:val="28"/>
          <w:szCs w:val="28"/>
        </w:rPr>
        <w:t xml:space="preserve"> Manager review</w:t>
      </w:r>
      <w:r w:rsidRPr="009260B0">
        <w:rPr>
          <w:rFonts w:ascii="Times New Roman" w:hAnsi="Times New Roman" w:cs="Times New Roman"/>
          <w:sz w:val="28"/>
          <w:szCs w:val="28"/>
        </w:rPr>
        <w:br/>
      </w:r>
      <w:r w:rsidRPr="009260B0">
        <w:rPr>
          <w:rFonts w:ascii="Segoe UI Emoji" w:hAnsi="Segoe UI Emoji" w:cs="Segoe UI Emoji"/>
          <w:sz w:val="28"/>
          <w:szCs w:val="28"/>
        </w:rPr>
        <w:t>✅</w:t>
      </w:r>
      <w:r w:rsidRPr="009260B0">
        <w:rPr>
          <w:rFonts w:ascii="Times New Roman" w:hAnsi="Times New Roman" w:cs="Times New Roman"/>
          <w:sz w:val="28"/>
          <w:szCs w:val="28"/>
        </w:rPr>
        <w:t xml:space="preserve"> Avoiding disputes (“it works on my machine”)</w:t>
      </w:r>
    </w:p>
    <w:p w14:paraId="66AABE7C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Evidence is attached to:</w:t>
      </w:r>
    </w:p>
    <w:p w14:paraId="3F5A999A" w14:textId="77777777" w:rsidR="009260B0" w:rsidRPr="009260B0" w:rsidRDefault="009260B0" w:rsidP="009260B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 xml:space="preserve">A </w:t>
      </w:r>
      <w:r w:rsidRPr="009260B0">
        <w:rPr>
          <w:rFonts w:ascii="Times New Roman" w:hAnsi="Times New Roman" w:cs="Times New Roman"/>
          <w:b/>
          <w:bCs/>
          <w:sz w:val="28"/>
          <w:szCs w:val="28"/>
        </w:rPr>
        <w:t>specific Test</w:t>
      </w:r>
    </w:p>
    <w:p w14:paraId="11C37AC5" w14:textId="77777777" w:rsidR="009260B0" w:rsidRPr="009260B0" w:rsidRDefault="009260B0" w:rsidP="009260B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 xml:space="preserve">Inside a </w:t>
      </w:r>
      <w:r w:rsidRPr="009260B0">
        <w:rPr>
          <w:rFonts w:ascii="Times New Roman" w:hAnsi="Times New Roman" w:cs="Times New Roman"/>
          <w:b/>
          <w:bCs/>
          <w:sz w:val="28"/>
          <w:szCs w:val="28"/>
        </w:rPr>
        <w:t>specific Test Execution</w:t>
      </w:r>
    </w:p>
    <w:p w14:paraId="13499888" w14:textId="77777777" w:rsidR="009260B0" w:rsidRPr="009260B0" w:rsidRDefault="009260B0" w:rsidP="009260B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Not on Test case itself</w:t>
      </w:r>
    </w:p>
    <w:p w14:paraId="096D5F65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proofErr w:type="gramStart"/>
      <w:r w:rsidRPr="009260B0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9260B0">
        <w:rPr>
          <w:rFonts w:ascii="Times New Roman" w:hAnsi="Times New Roman" w:cs="Times New Roman"/>
          <w:sz w:val="28"/>
          <w:szCs w:val="28"/>
        </w:rPr>
        <w:t xml:space="preserve"> structure:</w:t>
      </w:r>
    </w:p>
    <w:p w14:paraId="43F14BD4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>Test Execution</w:t>
      </w:r>
    </w:p>
    <w:p w14:paraId="1AF6EF51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 xml:space="preserve">   └── Test Result</w:t>
      </w:r>
    </w:p>
    <w:p w14:paraId="0E47AE1A" w14:textId="7777777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 xml:space="preserve">          └── Evidence attached here</w:t>
      </w:r>
    </w:p>
    <w:p w14:paraId="07E146D8" w14:textId="58694997" w:rsidR="009260B0" w:rsidRPr="009260B0" w:rsidRDefault="009260B0" w:rsidP="009260B0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38FE1F" wp14:editId="4C82C7B4">
            <wp:extent cx="5731510" cy="3529965"/>
            <wp:effectExtent l="0" t="0" r="2540" b="0"/>
            <wp:docPr id="4797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4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4CE4" w14:textId="3DDCB2C8" w:rsidR="00D91E77" w:rsidRDefault="009260B0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260B0">
        <w:rPr>
          <w:rFonts w:ascii="Times New Roman" w:hAnsi="Times New Roman" w:cs="Times New Roman"/>
          <w:sz w:val="28"/>
          <w:szCs w:val="28"/>
        </w:rPr>
        <w:t xml:space="preserve">Xray allows </w:t>
      </w:r>
      <w:r w:rsidRPr="009260B0">
        <w:rPr>
          <w:rFonts w:ascii="Times New Roman" w:hAnsi="Times New Roman" w:cs="Times New Roman"/>
          <w:b/>
          <w:bCs/>
          <w:sz w:val="28"/>
          <w:szCs w:val="28"/>
        </w:rPr>
        <w:t>multiple evidence per test execution result</w:t>
      </w:r>
    </w:p>
    <w:p w14:paraId="377FEDFD" w14:textId="4B3A3E52" w:rsidR="00D00995" w:rsidRDefault="00D00995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>Defect Flow</w:t>
      </w:r>
    </w:p>
    <w:p w14:paraId="5B4EEEC1" w14:textId="6BF1CAFF" w:rsidR="00D00995" w:rsidRDefault="00D00995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lastRenderedPageBreak/>
        <w:t>Defect flow in Xray starts from failed test execution, defect creation and linking, fixing by development, retesting in a new or same execution, and maintaining full execution history</w:t>
      </w:r>
    </w:p>
    <w:p w14:paraId="4C9929E9" w14:textId="345C7DB2" w:rsidR="00D00995" w:rsidRDefault="00D00995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The complete life cycle of a bug from detection to verification</w:t>
      </w:r>
    </w:p>
    <w:p w14:paraId="126DD1B4" w14:textId="179E9ADD" w:rsidR="00D00995" w:rsidRDefault="00D00995" w:rsidP="00D91E77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>Test Execution → Test Fails → Bug Created → Dev Fixes → Retest→ Close Bug</w:t>
      </w:r>
    </w:p>
    <w:p w14:paraId="53D101B2" w14:textId="05185BB8" w:rsidR="00D00995" w:rsidRDefault="00D00995" w:rsidP="00D91E77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Why Defect Flow</w:t>
      </w:r>
    </w:p>
    <w:p w14:paraId="62F73E6F" w14:textId="4EF86BBB" w:rsidR="00D00995" w:rsidRDefault="00D00995" w:rsidP="00D0099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Ensures bugs are not lost</w:t>
      </w:r>
      <w:r w:rsidRPr="00D00995">
        <w:rPr>
          <w:rFonts w:ascii="Times New Roman" w:hAnsi="Times New Roman" w:cs="Times New Roman"/>
          <w:sz w:val="28"/>
          <w:szCs w:val="28"/>
        </w:rPr>
        <w:br/>
      </w: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Maintains traceability</w:t>
      </w:r>
      <w:r w:rsidRPr="00D00995">
        <w:rPr>
          <w:rFonts w:ascii="Times New Roman" w:hAnsi="Times New Roman" w:cs="Times New Roman"/>
          <w:sz w:val="28"/>
          <w:szCs w:val="28"/>
        </w:rPr>
        <w:br/>
      </w: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Shows quality of build</w:t>
      </w:r>
      <w:r w:rsidRPr="00D00995">
        <w:rPr>
          <w:rFonts w:ascii="Times New Roman" w:hAnsi="Times New Roman" w:cs="Times New Roman"/>
          <w:sz w:val="28"/>
          <w:szCs w:val="28"/>
        </w:rPr>
        <w:br/>
      </w: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Shows testing effectiveness</w:t>
      </w:r>
      <w:r w:rsidRPr="00D00995">
        <w:rPr>
          <w:rFonts w:ascii="Times New Roman" w:hAnsi="Times New Roman" w:cs="Times New Roman"/>
          <w:sz w:val="28"/>
          <w:szCs w:val="28"/>
        </w:rPr>
        <w:br/>
      </w: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Required for audits &amp; management</w:t>
      </w:r>
    </w:p>
    <w:p w14:paraId="7847F72C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>Step 1: Test Fails During Execution</w:t>
      </w:r>
    </w:p>
    <w:p w14:paraId="7BE2538F" w14:textId="77777777" w:rsidR="00D00995" w:rsidRPr="00D00995" w:rsidRDefault="00D00995" w:rsidP="00D00995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 xml:space="preserve">You execute test in </w:t>
      </w:r>
      <w:r w:rsidRPr="00D00995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</w:p>
    <w:p w14:paraId="34AC8977" w14:textId="77777777" w:rsidR="00D00995" w:rsidRPr="00D00995" w:rsidRDefault="00D00995" w:rsidP="00D00995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Something doesn’t work</w:t>
      </w:r>
    </w:p>
    <w:p w14:paraId="73A6CC6B" w14:textId="42F7A505" w:rsidR="00D00995" w:rsidRPr="00D00995" w:rsidRDefault="00D00995" w:rsidP="00D00995">
      <w:pPr>
        <w:numPr>
          <w:ilvl w:val="0"/>
          <w:numId w:val="13"/>
        </w:num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 xml:space="preserve">You </w:t>
      </w:r>
      <w:proofErr w:type="gramStart"/>
      <w:r w:rsidRPr="00D00995">
        <w:rPr>
          <w:rFonts w:ascii="Times New Roman" w:hAnsi="Times New Roman" w:cs="Times New Roman"/>
          <w:sz w:val="28"/>
          <w:szCs w:val="28"/>
        </w:rPr>
        <w:t>mark:</w:t>
      </w:r>
      <w:r w:rsidRPr="00D00995">
        <w:rPr>
          <w:rFonts w:ascii="Segoe UI Emoji" w:hAnsi="Segoe UI Emoji" w:cs="Segoe UI Emoji"/>
          <w:sz w:val="28"/>
          <w:szCs w:val="28"/>
        </w:rPr>
        <w:t>❌</w:t>
      </w:r>
      <w:proofErr w:type="gramEnd"/>
      <w:r w:rsidRPr="00D00995">
        <w:rPr>
          <w:rFonts w:ascii="Times New Roman" w:hAnsi="Times New Roman" w:cs="Times New Roman"/>
          <w:sz w:val="28"/>
          <w:szCs w:val="28"/>
        </w:rPr>
        <w:t xml:space="preserve"> FAIL</w:t>
      </w:r>
    </w:p>
    <w:p w14:paraId="6AE5D740" w14:textId="7EAABE7E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Step 2: Attach Evidence</w:t>
      </w:r>
    </w:p>
    <w:p w14:paraId="0E7F9FF3" w14:textId="77777777" w:rsidR="00D00995" w:rsidRPr="00D00995" w:rsidRDefault="00D00995" w:rsidP="00D00995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Screenshot</w:t>
      </w:r>
    </w:p>
    <w:p w14:paraId="5127DDC1" w14:textId="77777777" w:rsidR="00D00995" w:rsidRPr="00D00995" w:rsidRDefault="00D00995" w:rsidP="00D00995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Video</w:t>
      </w:r>
    </w:p>
    <w:p w14:paraId="017322F6" w14:textId="77777777" w:rsidR="00D00995" w:rsidRPr="00D00995" w:rsidRDefault="00D00995" w:rsidP="00D00995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Logs</w:t>
      </w:r>
    </w:p>
    <w:p w14:paraId="3910F5C9" w14:textId="775ADD7C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 xml:space="preserve"> Never create bug without evidence.</w:t>
      </w:r>
    </w:p>
    <w:p w14:paraId="74CED7F7" w14:textId="507F396A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Step 3: Create Bug in Jira</w:t>
      </w:r>
    </w:p>
    <w:p w14:paraId="3E401BA3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Inside failed test:</w:t>
      </w:r>
    </w:p>
    <w:p w14:paraId="3C710E43" w14:textId="77777777" w:rsidR="00D00995" w:rsidRPr="00D00995" w:rsidRDefault="00D00995" w:rsidP="00D00995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 xml:space="preserve">Click </w:t>
      </w:r>
      <w:r w:rsidRPr="00D00995">
        <w:rPr>
          <w:rFonts w:ascii="Times New Roman" w:hAnsi="Times New Roman" w:cs="Times New Roman"/>
          <w:b/>
          <w:bCs/>
          <w:sz w:val="28"/>
          <w:szCs w:val="28"/>
        </w:rPr>
        <w:t>Create Defect</w:t>
      </w:r>
    </w:p>
    <w:p w14:paraId="583CF635" w14:textId="77777777" w:rsidR="00D00995" w:rsidRPr="00D00995" w:rsidRDefault="00D00995" w:rsidP="00D00995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Jira Bug issue opens</w:t>
      </w:r>
    </w:p>
    <w:p w14:paraId="35BE2F3D" w14:textId="77777777" w:rsidR="00D00995" w:rsidRPr="00D00995" w:rsidRDefault="00D00995" w:rsidP="00D00995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Fill:</w:t>
      </w:r>
    </w:p>
    <w:p w14:paraId="5C2704C9" w14:textId="77777777" w:rsidR="00D00995" w:rsidRPr="00D00995" w:rsidRDefault="00D00995" w:rsidP="00D00995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Summary</w:t>
      </w:r>
    </w:p>
    <w:p w14:paraId="5FEF73C0" w14:textId="77777777" w:rsidR="00D00995" w:rsidRPr="00D00995" w:rsidRDefault="00D00995" w:rsidP="00D00995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Steps</w:t>
      </w:r>
    </w:p>
    <w:p w14:paraId="003879B3" w14:textId="77777777" w:rsidR="00D00995" w:rsidRPr="00D00995" w:rsidRDefault="00D00995" w:rsidP="00D00995">
      <w:pPr>
        <w:numPr>
          <w:ilvl w:val="1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Expected vs Actual</w:t>
      </w:r>
    </w:p>
    <w:p w14:paraId="11A17F8D" w14:textId="77777777" w:rsidR="00D00995" w:rsidRPr="00D00995" w:rsidRDefault="00D00995" w:rsidP="00D00995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Save</w:t>
      </w:r>
    </w:p>
    <w:p w14:paraId="7BA70E8D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Now:</w:t>
      </w:r>
    </w:p>
    <w:p w14:paraId="52E6269F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Bug is created</w:t>
      </w:r>
      <w:r w:rsidRPr="00D00995">
        <w:rPr>
          <w:rFonts w:ascii="Times New Roman" w:hAnsi="Times New Roman" w:cs="Times New Roman"/>
          <w:sz w:val="28"/>
          <w:szCs w:val="28"/>
        </w:rPr>
        <w:br/>
      </w:r>
      <w:r w:rsidRPr="00D00995">
        <w:rPr>
          <w:rFonts w:ascii="Segoe UI Emoji" w:hAnsi="Segoe UI Emoji" w:cs="Segoe UI Emoji"/>
          <w:sz w:val="28"/>
          <w:szCs w:val="28"/>
        </w:rPr>
        <w:t>✅</w:t>
      </w:r>
      <w:r w:rsidRPr="00D00995">
        <w:rPr>
          <w:rFonts w:ascii="Times New Roman" w:hAnsi="Times New Roman" w:cs="Times New Roman"/>
          <w:sz w:val="28"/>
          <w:szCs w:val="28"/>
        </w:rPr>
        <w:t xml:space="preserve"> Automatically linked to:</w:t>
      </w:r>
    </w:p>
    <w:p w14:paraId="6264874A" w14:textId="77777777" w:rsidR="00D00995" w:rsidRPr="00D00995" w:rsidRDefault="00D00995" w:rsidP="00D0099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lastRenderedPageBreak/>
        <w:t>Test</w:t>
      </w:r>
    </w:p>
    <w:p w14:paraId="45A70071" w14:textId="77777777" w:rsidR="00D00995" w:rsidRPr="00D00995" w:rsidRDefault="00D00995" w:rsidP="00D0099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Test Execution</w:t>
      </w:r>
    </w:p>
    <w:p w14:paraId="32C8D1BC" w14:textId="77777777" w:rsidR="00D00995" w:rsidRPr="00D00995" w:rsidRDefault="00D00995" w:rsidP="00D0099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Test Run</w:t>
      </w:r>
    </w:p>
    <w:p w14:paraId="1C5B6AFD" w14:textId="62C11A1A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Step 4: Bug Lifecycle in Jira</w:t>
      </w:r>
    </w:p>
    <w:p w14:paraId="7A243FFA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Typical statuses:</w:t>
      </w:r>
    </w:p>
    <w:p w14:paraId="5BB75261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Open → In Progress → Fixed → Ready for Test → Closed</w:t>
      </w:r>
    </w:p>
    <w:p w14:paraId="77E722EC" w14:textId="700B2483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Step 5: Developer Fixes the Bug</w:t>
      </w:r>
    </w:p>
    <w:p w14:paraId="502CE39F" w14:textId="7FEF35FF" w:rsidR="00D00995" w:rsidRPr="00D00995" w:rsidRDefault="00D00995" w:rsidP="00D00995">
      <w:pPr>
        <w:numPr>
          <w:ilvl w:val="0"/>
          <w:numId w:val="17"/>
        </w:num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Developer moves bug to: Fixed / Ready for Testing</w:t>
      </w:r>
    </w:p>
    <w:p w14:paraId="5D27F78C" w14:textId="30E80BD2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Step 6: Retesting the Bug</w:t>
      </w:r>
    </w:p>
    <w:p w14:paraId="61509A09" w14:textId="1F2FC8C8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2 ways:</w:t>
      </w:r>
    </w:p>
    <w:p w14:paraId="6C3245DA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Option A: Same Test Execution (Quick retest)</w:t>
      </w:r>
    </w:p>
    <w:p w14:paraId="5FAE9C54" w14:textId="77777777" w:rsidR="00D00995" w:rsidRPr="00D00995" w:rsidRDefault="00D00995" w:rsidP="00D0099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Reopen test</w:t>
      </w:r>
    </w:p>
    <w:p w14:paraId="48B01E27" w14:textId="77777777" w:rsidR="00D00995" w:rsidRPr="00D00995" w:rsidRDefault="00D00995" w:rsidP="00D0099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Execute again</w:t>
      </w:r>
    </w:p>
    <w:p w14:paraId="27819DA1" w14:textId="77777777" w:rsidR="00D00995" w:rsidRPr="00D00995" w:rsidRDefault="00D00995" w:rsidP="00D0099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If fixed → PASS</w:t>
      </w:r>
    </w:p>
    <w:p w14:paraId="3288ECB3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Option B: New Test Execution (Best practice)</w:t>
      </w:r>
    </w:p>
    <w:p w14:paraId="49ED663E" w14:textId="77777777" w:rsidR="00D00995" w:rsidRPr="00D00995" w:rsidRDefault="00D00995" w:rsidP="00D00995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Create:</w:t>
      </w:r>
    </w:p>
    <w:p w14:paraId="337842D9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Retest_Execution_Sprint10</w:t>
      </w:r>
    </w:p>
    <w:p w14:paraId="27A94F02" w14:textId="77777777" w:rsidR="00D00995" w:rsidRPr="00D00995" w:rsidRDefault="00D00995" w:rsidP="00D00995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Add failed tests</w:t>
      </w:r>
    </w:p>
    <w:p w14:paraId="2548C0D7" w14:textId="77777777" w:rsidR="00D00995" w:rsidRPr="00D00995" w:rsidRDefault="00D00995" w:rsidP="00D00995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Execute again</w:t>
      </w:r>
    </w:p>
    <w:p w14:paraId="6611ECCD" w14:textId="4A187018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00995">
        <w:rPr>
          <w:rFonts w:ascii="Times New Roman" w:hAnsi="Times New Roman" w:cs="Times New Roman"/>
          <w:b/>
          <w:bCs/>
          <w:sz w:val="28"/>
          <w:szCs w:val="28"/>
        </w:rPr>
        <w:t xml:space="preserve"> Step 7: Close or Reopen Bug</w:t>
      </w:r>
    </w:p>
    <w:p w14:paraId="58B66098" w14:textId="77777777" w:rsidR="00D00995" w:rsidRPr="00D00995" w:rsidRDefault="00D00995" w:rsidP="00D00995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If test passes → Close bug</w:t>
      </w:r>
    </w:p>
    <w:p w14:paraId="67A4852D" w14:textId="77777777" w:rsidR="00D00995" w:rsidRPr="00D00995" w:rsidRDefault="00D00995" w:rsidP="00D00995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If still fails → Reopen bug</w:t>
      </w:r>
    </w:p>
    <w:p w14:paraId="4B1018CF" w14:textId="3CD61B7B" w:rsid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Execution History</w:t>
      </w:r>
    </w:p>
    <w:p w14:paraId="2C12E42B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Xray keeps:</w:t>
      </w:r>
    </w:p>
    <w:p w14:paraId="6BC815DE" w14:textId="77777777" w:rsidR="00D00995" w:rsidRPr="00D00995" w:rsidRDefault="00D00995" w:rsidP="00D00995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Every execution</w:t>
      </w:r>
    </w:p>
    <w:p w14:paraId="75FBD417" w14:textId="77777777" w:rsidR="00D00995" w:rsidRPr="00D00995" w:rsidRDefault="00D00995" w:rsidP="00D00995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Every result</w:t>
      </w:r>
    </w:p>
    <w:p w14:paraId="59046CAB" w14:textId="77777777" w:rsidR="00D00995" w:rsidRPr="00D00995" w:rsidRDefault="00D00995" w:rsidP="00D00995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Every evidence</w:t>
      </w:r>
    </w:p>
    <w:p w14:paraId="19C9AEC5" w14:textId="77777777" w:rsidR="00D00995" w:rsidRPr="00D00995" w:rsidRDefault="00D00995" w:rsidP="00D00995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0995">
        <w:rPr>
          <w:rFonts w:ascii="Times New Roman" w:hAnsi="Times New Roman" w:cs="Times New Roman"/>
          <w:sz w:val="28"/>
          <w:szCs w:val="28"/>
        </w:rPr>
        <w:t>Every linked defect</w:t>
      </w:r>
    </w:p>
    <w:p w14:paraId="6E84E5D9" w14:textId="77777777" w:rsidR="00D00995" w:rsidRPr="00D00995" w:rsidRDefault="00D00995" w:rsidP="00D00995">
      <w:pPr>
        <w:spacing w:line="240" w:lineRule="auto"/>
        <w:ind w:hanging="567"/>
        <w:rPr>
          <w:rFonts w:ascii="Times New Roman" w:hAnsi="Times New Roman" w:cs="Times New Roman"/>
          <w:sz w:val="28"/>
          <w:szCs w:val="28"/>
        </w:rPr>
      </w:pPr>
    </w:p>
    <w:sectPr w:rsidR="00D00995" w:rsidRPr="00D00995" w:rsidSect="00A424FE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9D5"/>
    <w:multiLevelType w:val="multilevel"/>
    <w:tmpl w:val="481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22A"/>
    <w:multiLevelType w:val="multilevel"/>
    <w:tmpl w:val="1CC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56C2"/>
    <w:multiLevelType w:val="multilevel"/>
    <w:tmpl w:val="3BF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16D8"/>
    <w:multiLevelType w:val="multilevel"/>
    <w:tmpl w:val="0C5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32F3"/>
    <w:multiLevelType w:val="multilevel"/>
    <w:tmpl w:val="C68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A1CA4"/>
    <w:multiLevelType w:val="multilevel"/>
    <w:tmpl w:val="D8D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D7213"/>
    <w:multiLevelType w:val="multilevel"/>
    <w:tmpl w:val="3AC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31533"/>
    <w:multiLevelType w:val="multilevel"/>
    <w:tmpl w:val="018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93ED2"/>
    <w:multiLevelType w:val="multilevel"/>
    <w:tmpl w:val="8410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E7422"/>
    <w:multiLevelType w:val="multilevel"/>
    <w:tmpl w:val="143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F7D48"/>
    <w:multiLevelType w:val="multilevel"/>
    <w:tmpl w:val="1C8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44244"/>
    <w:multiLevelType w:val="multilevel"/>
    <w:tmpl w:val="E0F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F0498"/>
    <w:multiLevelType w:val="multilevel"/>
    <w:tmpl w:val="B46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B35D5"/>
    <w:multiLevelType w:val="multilevel"/>
    <w:tmpl w:val="F15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04E40"/>
    <w:multiLevelType w:val="multilevel"/>
    <w:tmpl w:val="669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5556A"/>
    <w:multiLevelType w:val="multilevel"/>
    <w:tmpl w:val="FD0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64E94"/>
    <w:multiLevelType w:val="multilevel"/>
    <w:tmpl w:val="AFF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C581A"/>
    <w:multiLevelType w:val="multilevel"/>
    <w:tmpl w:val="486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F69D2"/>
    <w:multiLevelType w:val="multilevel"/>
    <w:tmpl w:val="EA6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52FA3"/>
    <w:multiLevelType w:val="multilevel"/>
    <w:tmpl w:val="6C3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153D9"/>
    <w:multiLevelType w:val="multilevel"/>
    <w:tmpl w:val="094E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F4D2D"/>
    <w:multiLevelType w:val="multilevel"/>
    <w:tmpl w:val="EEA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44167">
    <w:abstractNumId w:val="16"/>
  </w:num>
  <w:num w:numId="2" w16cid:durableId="2074617608">
    <w:abstractNumId w:val="4"/>
  </w:num>
  <w:num w:numId="3" w16cid:durableId="1019433560">
    <w:abstractNumId w:val="7"/>
  </w:num>
  <w:num w:numId="4" w16cid:durableId="1358895705">
    <w:abstractNumId w:val="19"/>
  </w:num>
  <w:num w:numId="5" w16cid:durableId="1596398327">
    <w:abstractNumId w:val="20"/>
  </w:num>
  <w:num w:numId="6" w16cid:durableId="826475079">
    <w:abstractNumId w:val="6"/>
  </w:num>
  <w:num w:numId="7" w16cid:durableId="396631377">
    <w:abstractNumId w:val="15"/>
  </w:num>
  <w:num w:numId="8" w16cid:durableId="1104303771">
    <w:abstractNumId w:val="5"/>
  </w:num>
  <w:num w:numId="9" w16cid:durableId="860582213">
    <w:abstractNumId w:val="13"/>
  </w:num>
  <w:num w:numId="10" w16cid:durableId="1277369330">
    <w:abstractNumId w:val="10"/>
  </w:num>
  <w:num w:numId="11" w16cid:durableId="1496843698">
    <w:abstractNumId w:val="12"/>
  </w:num>
  <w:num w:numId="12" w16cid:durableId="203979688">
    <w:abstractNumId w:val="3"/>
  </w:num>
  <w:num w:numId="13" w16cid:durableId="71894994">
    <w:abstractNumId w:val="11"/>
  </w:num>
  <w:num w:numId="14" w16cid:durableId="1548106611">
    <w:abstractNumId w:val="8"/>
  </w:num>
  <w:num w:numId="15" w16cid:durableId="1991788127">
    <w:abstractNumId w:val="17"/>
  </w:num>
  <w:num w:numId="16" w16cid:durableId="1949776969">
    <w:abstractNumId w:val="18"/>
  </w:num>
  <w:num w:numId="17" w16cid:durableId="1399745389">
    <w:abstractNumId w:val="1"/>
  </w:num>
  <w:num w:numId="18" w16cid:durableId="798035973">
    <w:abstractNumId w:val="21"/>
  </w:num>
  <w:num w:numId="19" w16cid:durableId="833837505">
    <w:abstractNumId w:val="14"/>
  </w:num>
  <w:num w:numId="20" w16cid:durableId="1150366821">
    <w:abstractNumId w:val="2"/>
  </w:num>
  <w:num w:numId="21" w16cid:durableId="1805998561">
    <w:abstractNumId w:val="9"/>
  </w:num>
  <w:num w:numId="22" w16cid:durableId="22788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CE"/>
    <w:rsid w:val="00143282"/>
    <w:rsid w:val="008F0EC3"/>
    <w:rsid w:val="009260B0"/>
    <w:rsid w:val="00A424FE"/>
    <w:rsid w:val="00AF3B09"/>
    <w:rsid w:val="00BA6DCE"/>
    <w:rsid w:val="00D00995"/>
    <w:rsid w:val="00D9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1361"/>
  <w15:chartTrackingRefBased/>
  <w15:docId w15:val="{2A3B61DB-9A40-486A-824B-8B89C2A0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E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2</cp:revision>
  <dcterms:created xsi:type="dcterms:W3CDTF">2026-01-22T05:30:00Z</dcterms:created>
  <dcterms:modified xsi:type="dcterms:W3CDTF">2026-01-22T06:39:00Z</dcterms:modified>
</cp:coreProperties>
</file>