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9D4E" w14:textId="2941F6CF" w:rsidR="00090D42" w:rsidRDefault="00090D42" w:rsidP="00E07FB9">
      <w:pPr>
        <w:spacing w:after="250" w:line="268" w:lineRule="auto"/>
        <w:jc w:val="both"/>
      </w:pPr>
    </w:p>
    <w:p w14:paraId="46238C49" w14:textId="60218F4D" w:rsidR="00090D42" w:rsidRDefault="00000000" w:rsidP="00E07FB9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7797008" wp14:editId="58CBA4FE">
                <wp:extent cx="5867400" cy="12700"/>
                <wp:effectExtent l="0" t="0" r="0" b="0"/>
                <wp:docPr id="11583" name="Group 1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83" style="width:462pt;height:1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CC9A921" w14:textId="77777777" w:rsidR="00090D42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3F6A444F" w14:textId="06ED756C" w:rsidR="00090D42" w:rsidRDefault="00E07FB9">
      <w:pPr>
        <w:spacing w:after="483" w:line="268" w:lineRule="auto"/>
        <w:ind w:left="10" w:hanging="10"/>
        <w:jc w:val="both"/>
      </w:pPr>
      <w:proofErr w:type="spellStart"/>
      <w:r>
        <w:rPr>
          <w:rFonts w:ascii="Arial" w:eastAsia="Arial" w:hAnsi="Arial" w:cs="Arial"/>
          <w:b/>
        </w:rPr>
        <w:t>I</w:t>
      </w:r>
      <w:r w:rsidRPr="00E07FB9">
        <w:rPr>
          <w:rFonts w:ascii="Arial" w:eastAsia="Arial" w:hAnsi="Arial" w:cs="Arial"/>
          <w:b/>
        </w:rPr>
        <w:t>novvative</w:t>
      </w:r>
      <w:proofErr w:type="spellEnd"/>
      <w:r w:rsidRPr="00E07FB9">
        <w:rPr>
          <w:rFonts w:ascii="Arial" w:eastAsia="Arial" w:hAnsi="Arial" w:cs="Arial"/>
          <w:b/>
        </w:rPr>
        <w:t xml:space="preserve"> logo generation with diffusion technology</w:t>
      </w:r>
      <w:r w:rsidR="00000000">
        <w:rPr>
          <w:rFonts w:ascii="Arial" w:eastAsia="Arial" w:hAnsi="Arial" w:cs="Arial"/>
          <w:b/>
        </w:rPr>
        <w:t xml:space="preserve"> </w:t>
      </w:r>
    </w:p>
    <w:p w14:paraId="6ACB650F" w14:textId="77777777" w:rsidR="00090D42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17F0F2E7" w14:textId="3EE7CCC7" w:rsidR="00090D42" w:rsidRDefault="00E07FB9" w:rsidP="00E07FB9">
      <w:pPr>
        <w:spacing w:after="483" w:line="268" w:lineRule="auto"/>
        <w:ind w:right="13"/>
      </w:pPr>
      <w:proofErr w:type="spellStart"/>
      <w:r>
        <w:rPr>
          <w:rFonts w:ascii="Arial" w:eastAsia="Arial" w:hAnsi="Arial" w:cs="Arial"/>
        </w:rPr>
        <w:t>InnoCraft</w:t>
      </w:r>
      <w:proofErr w:type="spellEnd"/>
    </w:p>
    <w:p w14:paraId="11A3448A" w14:textId="77777777" w:rsidR="00090D42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08C136D7" w14:textId="48A13415" w:rsidR="00090D42" w:rsidRDefault="00E07FB9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Balasani</w:t>
      </w:r>
      <w:proofErr w:type="spellEnd"/>
      <w:r>
        <w:t xml:space="preserve"> Sumana</w:t>
      </w:r>
    </w:p>
    <w:p w14:paraId="7761854F" w14:textId="74E96C06" w:rsidR="00090D42" w:rsidRPr="00E07FB9" w:rsidRDefault="00E07FB9">
      <w:pPr>
        <w:numPr>
          <w:ilvl w:val="0"/>
          <w:numId w:val="1"/>
        </w:numPr>
        <w:spacing w:after="6" w:line="268" w:lineRule="auto"/>
        <w:ind w:right="13" w:hanging="360"/>
      </w:pPr>
      <w:r w:rsidRPr="00E07FB9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harath </w:t>
      </w:r>
      <w:proofErr w:type="spellStart"/>
      <w:r w:rsidRPr="00E07FB9">
        <w:rPr>
          <w:rFonts w:ascii="Arial" w:eastAsia="Arial" w:hAnsi="Arial" w:cs="Arial"/>
        </w:rPr>
        <w:t>Vyshanvi</w:t>
      </w:r>
      <w:proofErr w:type="spellEnd"/>
      <w:r>
        <w:rPr>
          <w:rFonts w:ascii="Arial" w:eastAsia="Arial" w:hAnsi="Arial" w:cs="Arial"/>
        </w:rPr>
        <w:t>.</w:t>
      </w:r>
    </w:p>
    <w:p w14:paraId="0E1D699D" w14:textId="73F0558C" w:rsidR="00E07FB9" w:rsidRPr="00E07FB9" w:rsidRDefault="00E07FB9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Anumula </w:t>
      </w:r>
      <w:proofErr w:type="spellStart"/>
      <w:r>
        <w:rPr>
          <w:rFonts w:ascii="Arial" w:eastAsia="Arial" w:hAnsi="Arial" w:cs="Arial"/>
        </w:rPr>
        <w:t>ShreehithaReddy</w:t>
      </w:r>
      <w:proofErr w:type="spellEnd"/>
    </w:p>
    <w:p w14:paraId="7344122B" w14:textId="764DE471" w:rsidR="00090D42" w:rsidRDefault="00090D42" w:rsidP="00E07FB9">
      <w:pPr>
        <w:spacing w:after="250" w:line="268" w:lineRule="auto"/>
        <w:ind w:left="360" w:right="13"/>
      </w:pPr>
    </w:p>
    <w:p w14:paraId="157A002C" w14:textId="77777777" w:rsidR="00090D42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785860F" wp14:editId="7874A27F">
                <wp:extent cx="5867400" cy="12700"/>
                <wp:effectExtent l="0" t="0" r="0" b="0"/>
                <wp:docPr id="11584" name="Group 1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84" style="width:462pt;height:1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46557E7" w14:textId="77777777" w:rsidR="00090D42" w:rsidRDefault="00000000">
      <w:pPr>
        <w:pStyle w:val="Heading2"/>
        <w:ind w:left="-5"/>
      </w:pPr>
      <w:r>
        <w:t xml:space="preserve">Phase-1: Brainstorming &amp; Ideation </w:t>
      </w:r>
    </w:p>
    <w:p w14:paraId="3EE9EA12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EC59460" w14:textId="2B9176F2" w:rsidR="00090D42" w:rsidRDefault="00E07FB9">
      <w:pPr>
        <w:spacing w:after="325" w:line="268" w:lineRule="auto"/>
        <w:ind w:left="10" w:right="13" w:hanging="10"/>
      </w:pPr>
      <w:r w:rsidRPr="00E07FB9">
        <w:rPr>
          <w:rFonts w:ascii="Arial" w:eastAsia="Arial" w:hAnsi="Arial" w:cs="Arial"/>
        </w:rPr>
        <w:t>To develop an AI-driven logo generation system leveraging diffusion models to create unique, high-quality, and customizable logos for businesses, individuals, and organizations. The system will focus on generating visually appealing logos with adaptive styles, ensuring originality, branding consistency, and user-defined customization.</w:t>
      </w:r>
      <w:r w:rsidR="00000000">
        <w:rPr>
          <w:rFonts w:ascii="Arial" w:eastAsia="Arial" w:hAnsi="Arial" w:cs="Arial"/>
        </w:rPr>
        <w:t xml:space="preserve"> </w:t>
      </w:r>
    </w:p>
    <w:p w14:paraId="6CD9E690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E6F0B49" w14:textId="77777777" w:rsidR="00090D42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0510DBCB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2CCC05A" w14:textId="772DE48F" w:rsidR="00090D42" w:rsidRDefault="00E07FB9">
      <w:pPr>
        <w:numPr>
          <w:ilvl w:val="1"/>
          <w:numId w:val="2"/>
        </w:numPr>
        <w:spacing w:after="6" w:line="268" w:lineRule="auto"/>
        <w:ind w:right="13" w:hanging="360"/>
      </w:pPr>
      <w:r w:rsidRPr="00E07FB9">
        <w:t>Manual logo design is time-consuming, costly, and often relies on repetitive templates, leading to a lack of originality and customization.</w:t>
      </w:r>
    </w:p>
    <w:p w14:paraId="2389A0D0" w14:textId="456E82AC" w:rsidR="00E07FB9" w:rsidRDefault="00E07FB9">
      <w:pPr>
        <w:numPr>
          <w:ilvl w:val="1"/>
          <w:numId w:val="2"/>
        </w:numPr>
        <w:spacing w:after="6" w:line="268" w:lineRule="auto"/>
        <w:ind w:right="13" w:hanging="360"/>
      </w:pPr>
      <w:r w:rsidRPr="00E07FB9">
        <w:t>Existing AI-based logo generators produce generic outputs with limited adaptability. Leveraging diffusion models can enable the creation of unique, high-quality, and customizable logos tailored to specific brand identities.</w:t>
      </w:r>
    </w:p>
    <w:p w14:paraId="6D40862A" w14:textId="77777777" w:rsidR="00090D42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5F67FBC8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33311AE" w14:textId="17EF6113" w:rsidR="00090D42" w:rsidRDefault="00E07FB9">
      <w:pPr>
        <w:numPr>
          <w:ilvl w:val="1"/>
          <w:numId w:val="2"/>
        </w:numPr>
        <w:spacing w:after="9" w:line="268" w:lineRule="auto"/>
        <w:ind w:right="13" w:hanging="360"/>
      </w:pPr>
      <w:r w:rsidRPr="00E07FB9">
        <w:rPr>
          <w:rFonts w:ascii="Arial" w:eastAsia="Arial" w:hAnsi="Arial" w:cs="Arial"/>
        </w:rPr>
        <w:t>Develop a diffusion model-based system that generates high-quality, unique, and customizable logos by learning from a diverse dataset of design styles, ensuring originality and adaptability.</w:t>
      </w:r>
    </w:p>
    <w:p w14:paraId="493A1AE0" w14:textId="44DCED9A" w:rsidR="00090D42" w:rsidRDefault="00000000">
      <w:pPr>
        <w:spacing w:after="9" w:line="268" w:lineRule="auto"/>
        <w:ind w:left="1440" w:hanging="360"/>
        <w:jc w:val="both"/>
      </w:pPr>
      <w:proofErr w:type="gramStart"/>
      <w:r>
        <w:rPr>
          <w:rFonts w:ascii="Arial" w:eastAsia="Arial" w:hAnsi="Arial" w:cs="Arial"/>
        </w:rPr>
        <w:t xml:space="preserve">○ </w:t>
      </w:r>
      <w:r w:rsidR="005928E0">
        <w:rPr>
          <w:rFonts w:ascii="Arial" w:eastAsia="Arial" w:hAnsi="Arial" w:cs="Arial"/>
        </w:rPr>
        <w:t xml:space="preserve"> </w:t>
      </w:r>
      <w:r w:rsidR="00E07FB9" w:rsidRPr="00E07FB9">
        <w:rPr>
          <w:rFonts w:ascii="Arial" w:eastAsia="Arial" w:hAnsi="Arial" w:cs="Arial"/>
        </w:rPr>
        <w:t>Implement</w:t>
      </w:r>
      <w:proofErr w:type="gramEnd"/>
      <w:r w:rsidR="00E07FB9" w:rsidRPr="00E07FB9">
        <w:rPr>
          <w:rFonts w:ascii="Arial" w:eastAsia="Arial" w:hAnsi="Arial" w:cs="Arial"/>
        </w:rPr>
        <w:t xml:space="preserve"> interactive features allowing users to refine logos based on preferences such as </w:t>
      </w:r>
      <w:proofErr w:type="spellStart"/>
      <w:r w:rsidR="00E07FB9" w:rsidRPr="00E07FB9">
        <w:rPr>
          <w:rFonts w:ascii="Arial" w:eastAsia="Arial" w:hAnsi="Arial" w:cs="Arial"/>
        </w:rPr>
        <w:t>color</w:t>
      </w:r>
      <w:proofErr w:type="spellEnd"/>
      <w:r w:rsidR="00E07FB9" w:rsidRPr="00E07FB9">
        <w:rPr>
          <w:rFonts w:ascii="Arial" w:eastAsia="Arial" w:hAnsi="Arial" w:cs="Arial"/>
        </w:rPr>
        <w:t>, typography, and style, ensuring alignment with brand identity while maintaining creative flexibility.</w:t>
      </w:r>
      <w:r>
        <w:rPr>
          <w:rFonts w:ascii="Arial" w:eastAsia="Arial" w:hAnsi="Arial" w:cs="Arial"/>
        </w:rPr>
        <w:t xml:space="preserve"> </w:t>
      </w:r>
    </w:p>
    <w:p w14:paraId="5525D4F9" w14:textId="77777777" w:rsidR="00090D42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276826E1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3F50BDB" w14:textId="77777777" w:rsidR="005928E0" w:rsidRPr="005928E0" w:rsidRDefault="005928E0" w:rsidP="005928E0">
      <w:pPr>
        <w:numPr>
          <w:ilvl w:val="1"/>
          <w:numId w:val="2"/>
        </w:numPr>
        <w:spacing w:after="6" w:line="268" w:lineRule="auto"/>
        <w:ind w:left="1075" w:right="13" w:hanging="10"/>
      </w:pPr>
      <w:r w:rsidRPr="005928E0">
        <w:t xml:space="preserve"> </w:t>
      </w:r>
      <w:r w:rsidRPr="005928E0">
        <w:rPr>
          <w:rFonts w:ascii="Arial" w:eastAsia="Arial" w:hAnsi="Arial" w:cs="Arial"/>
          <w:b/>
        </w:rPr>
        <w:t xml:space="preserve">Startups &amp; Small Businesses: </w:t>
      </w:r>
      <w:r w:rsidRPr="005928E0">
        <w:rPr>
          <w:rFonts w:ascii="Arial" w:eastAsia="Arial" w:hAnsi="Arial" w:cs="Arial"/>
          <w:bCs/>
        </w:rPr>
        <w:t>Entrepreneurs looking for cost-effective, high-quality, and unique branding solutions without hiring professional designers</w:t>
      </w:r>
      <w:r w:rsidRPr="005928E0">
        <w:rPr>
          <w:rFonts w:ascii="Arial" w:eastAsia="Arial" w:hAnsi="Arial" w:cs="Arial"/>
          <w:b/>
        </w:rPr>
        <w:t>.</w:t>
      </w:r>
    </w:p>
    <w:p w14:paraId="12480F60" w14:textId="75F33790" w:rsidR="00090D42" w:rsidRPr="005928E0" w:rsidRDefault="00000000" w:rsidP="005928E0">
      <w:pPr>
        <w:spacing w:after="6" w:line="268" w:lineRule="auto"/>
        <w:ind w:left="1065" w:right="13"/>
        <w:rPr>
          <w:bCs/>
        </w:rPr>
      </w:pPr>
      <w:proofErr w:type="gramStart"/>
      <w:r w:rsidRPr="005928E0">
        <w:rPr>
          <w:rFonts w:ascii="Arial" w:eastAsia="Arial" w:hAnsi="Arial" w:cs="Arial"/>
        </w:rPr>
        <w:t xml:space="preserve">○ </w:t>
      </w:r>
      <w:r w:rsidR="005928E0" w:rsidRPr="005928E0">
        <w:t xml:space="preserve"> </w:t>
      </w:r>
      <w:r w:rsidR="005928E0" w:rsidRPr="005928E0">
        <w:rPr>
          <w:rFonts w:ascii="Arial" w:eastAsia="Arial" w:hAnsi="Arial" w:cs="Arial"/>
          <w:b/>
        </w:rPr>
        <w:t>Graphic</w:t>
      </w:r>
      <w:proofErr w:type="gramEnd"/>
      <w:r w:rsidR="005928E0" w:rsidRPr="005928E0">
        <w:rPr>
          <w:rFonts w:ascii="Arial" w:eastAsia="Arial" w:hAnsi="Arial" w:cs="Arial"/>
          <w:b/>
        </w:rPr>
        <w:t xml:space="preserve"> Designers &amp; Agencies: </w:t>
      </w:r>
      <w:r w:rsidR="005928E0" w:rsidRPr="005928E0">
        <w:rPr>
          <w:rFonts w:ascii="Arial" w:eastAsia="Arial" w:hAnsi="Arial" w:cs="Arial"/>
          <w:bCs/>
        </w:rPr>
        <w:t>Designers seeking AI-assisted inspiration or rapid prototyping for client projects.</w:t>
      </w:r>
      <w:r w:rsidRPr="005928E0">
        <w:rPr>
          <w:rFonts w:ascii="Arial" w:eastAsia="Arial" w:hAnsi="Arial" w:cs="Arial"/>
          <w:bCs/>
        </w:rPr>
        <w:t xml:space="preserve"> </w:t>
      </w:r>
    </w:p>
    <w:p w14:paraId="552148CB" w14:textId="77777777" w:rsidR="005928E0" w:rsidRDefault="00000000" w:rsidP="005928E0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5928E0" w:rsidRPr="005928E0">
        <w:rPr>
          <w:rFonts w:ascii="Arial" w:eastAsia="Arial" w:hAnsi="Arial" w:cs="Arial"/>
          <w:b/>
          <w:bCs/>
        </w:rPr>
        <w:t>Corporate Brands &amp; Enterprises</w:t>
      </w:r>
      <w:r w:rsidR="005928E0" w:rsidRPr="005928E0">
        <w:rPr>
          <w:rFonts w:ascii="Arial" w:eastAsia="Arial" w:hAnsi="Arial" w:cs="Arial"/>
        </w:rPr>
        <w:t>: Companies needing scalable logo variations for different branding purposes while maintaining consistency</w:t>
      </w:r>
    </w:p>
    <w:p w14:paraId="364F6537" w14:textId="091C5A60" w:rsidR="00090D42" w:rsidRPr="005928E0" w:rsidRDefault="005928E0" w:rsidP="005928E0">
      <w:pPr>
        <w:spacing w:after="6" w:line="268" w:lineRule="auto"/>
        <w:ind w:left="1075" w:right="13" w:hanging="10"/>
        <w:rPr>
          <w:bCs/>
        </w:rPr>
      </w:pPr>
      <w:proofErr w:type="gramStart"/>
      <w:r w:rsidRPr="005928E0">
        <w:rPr>
          <w:rFonts w:ascii="Arial" w:eastAsia="Arial" w:hAnsi="Arial" w:cs="Arial"/>
        </w:rPr>
        <w:t>.</w:t>
      </w:r>
      <w:r w:rsidR="00000000">
        <w:rPr>
          <w:rFonts w:ascii="Arial" w:eastAsia="Arial" w:hAnsi="Arial" w:cs="Arial"/>
          <w:b/>
        </w:rPr>
        <w:t>Expected</w:t>
      </w:r>
      <w:proofErr w:type="gramEnd"/>
      <w:r w:rsidR="00000000">
        <w:rPr>
          <w:rFonts w:ascii="Arial" w:eastAsia="Arial" w:hAnsi="Arial" w:cs="Arial"/>
          <w:b/>
        </w:rPr>
        <w:t xml:space="preserve"> Outcome: </w:t>
      </w:r>
      <w:r w:rsidRPr="005928E0">
        <w:rPr>
          <w:rFonts w:ascii="Arial" w:eastAsia="Arial" w:hAnsi="Arial" w:cs="Arial"/>
          <w:bCs/>
        </w:rPr>
        <w:t>Automated &amp; Unique Logo Creation: The system will generate high-quality, distinctive logos tailored to different branding needs using diffusion models.</w:t>
      </w:r>
    </w:p>
    <w:p w14:paraId="06B58E42" w14:textId="4DA5264E" w:rsidR="00090D42" w:rsidRDefault="00000000" w:rsidP="005928E0">
      <w:pPr>
        <w:spacing w:after="18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D8AD30E" wp14:editId="41CF8FBC">
                <wp:extent cx="5867400" cy="12700"/>
                <wp:effectExtent l="0" t="0" r="0" b="0"/>
                <wp:docPr id="11751" name="Group 1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1" style="width:462pt;height:1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E1F243C" w14:textId="77777777" w:rsidR="00090D42" w:rsidRDefault="00000000">
      <w:pPr>
        <w:pStyle w:val="Heading2"/>
        <w:ind w:left="-5"/>
      </w:pPr>
      <w:r>
        <w:t xml:space="preserve">Phase-2: Requirement Analysis </w:t>
      </w:r>
    </w:p>
    <w:p w14:paraId="0BBDFCB9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295007A" w14:textId="55A75E85" w:rsidR="00090D42" w:rsidRDefault="005928E0" w:rsidP="005928E0">
      <w:pPr>
        <w:spacing w:after="328" w:line="268" w:lineRule="auto"/>
        <w:ind w:right="13"/>
      </w:pPr>
      <w:r w:rsidRPr="005928E0">
        <w:rPr>
          <w:rFonts w:ascii="Arial" w:eastAsia="Arial" w:hAnsi="Arial" w:cs="Arial"/>
        </w:rPr>
        <w:t>To develop an AI-driven diffusion model for generating unique, high-quality, and customizable logos efficiently.</w:t>
      </w:r>
      <w:r w:rsidR="00000000">
        <w:rPr>
          <w:rFonts w:ascii="Arial" w:eastAsia="Arial" w:hAnsi="Arial" w:cs="Arial"/>
        </w:rPr>
        <w:t xml:space="preserve"> </w:t>
      </w:r>
    </w:p>
    <w:p w14:paraId="794015CB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2A9105E8" w14:textId="77777777" w:rsidR="00090D42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189C642F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2BC1CD1" w14:textId="59E767AD" w:rsidR="00090D42" w:rsidRDefault="00000000">
      <w:pPr>
        <w:numPr>
          <w:ilvl w:val="1"/>
          <w:numId w:val="3"/>
        </w:numPr>
        <w:spacing w:after="6" w:line="268" w:lineRule="auto"/>
        <w:ind w:right="13" w:hanging="360"/>
      </w:pPr>
      <w:r w:rsidRPr="00E83E7F">
        <w:rPr>
          <w:rFonts w:ascii="Arial" w:eastAsia="Arial" w:hAnsi="Arial" w:cs="Arial"/>
          <w:b/>
          <w:bCs/>
        </w:rPr>
        <w:t>Programming Language</w:t>
      </w:r>
      <w:r>
        <w:rPr>
          <w:rFonts w:ascii="Arial" w:eastAsia="Arial" w:hAnsi="Arial" w:cs="Arial"/>
        </w:rPr>
        <w:t xml:space="preserve">: </w:t>
      </w:r>
      <w:proofErr w:type="spellStart"/>
      <w:proofErr w:type="gramStart"/>
      <w:r w:rsidRPr="00E83E7F">
        <w:rPr>
          <w:rFonts w:ascii="Arial" w:eastAsia="Arial" w:hAnsi="Arial" w:cs="Arial"/>
          <w:bCs/>
        </w:rPr>
        <w:t>Python</w:t>
      </w:r>
      <w:r w:rsidR="005928E0" w:rsidRPr="00E83E7F">
        <w:rPr>
          <w:rFonts w:ascii="Arial" w:eastAsia="Arial" w:hAnsi="Arial" w:cs="Arial"/>
          <w:bCs/>
        </w:rPr>
        <w:t>,ja</w:t>
      </w:r>
      <w:r w:rsidR="00CB3BFA">
        <w:rPr>
          <w:rFonts w:ascii="Arial" w:eastAsia="Arial" w:hAnsi="Arial" w:cs="Arial"/>
          <w:bCs/>
        </w:rPr>
        <w:t>v</w:t>
      </w:r>
      <w:r w:rsidR="005928E0" w:rsidRPr="00E83E7F">
        <w:rPr>
          <w:rFonts w:ascii="Arial" w:eastAsia="Arial" w:hAnsi="Arial" w:cs="Arial"/>
          <w:bCs/>
        </w:rPr>
        <w:t>ascript</w:t>
      </w:r>
      <w:proofErr w:type="spellEnd"/>
      <w:proofErr w:type="gramEnd"/>
      <w:r w:rsidR="005928E0"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</w:t>
      </w:r>
    </w:p>
    <w:p w14:paraId="45AA4B2D" w14:textId="6A71BC97" w:rsidR="00090D42" w:rsidRPr="00E83E7F" w:rsidRDefault="00000000">
      <w:pPr>
        <w:spacing w:after="9" w:line="268" w:lineRule="auto"/>
        <w:ind w:left="1090" w:hanging="10"/>
        <w:jc w:val="both"/>
        <w:rPr>
          <w:bCs/>
        </w:rPr>
      </w:pPr>
      <w:r>
        <w:rPr>
          <w:rFonts w:ascii="Arial" w:eastAsia="Arial" w:hAnsi="Arial" w:cs="Arial"/>
        </w:rPr>
        <w:t xml:space="preserve">○ </w:t>
      </w:r>
      <w:r w:rsidRPr="00E83E7F">
        <w:rPr>
          <w:rFonts w:ascii="Arial" w:eastAsia="Arial" w:hAnsi="Arial" w:cs="Arial"/>
          <w:b/>
          <w:bCs/>
        </w:rPr>
        <w:t>Backend</w:t>
      </w:r>
      <w:r>
        <w:rPr>
          <w:rFonts w:ascii="Arial" w:eastAsia="Arial" w:hAnsi="Arial" w:cs="Arial"/>
        </w:rPr>
        <w:t xml:space="preserve">: </w:t>
      </w:r>
      <w:r w:rsidR="005928E0">
        <w:rPr>
          <w:rFonts w:ascii="Arial" w:eastAsia="Arial" w:hAnsi="Arial" w:cs="Arial"/>
          <w:b/>
        </w:rPr>
        <w:t xml:space="preserve"> </w:t>
      </w:r>
      <w:proofErr w:type="spellStart"/>
      <w:r w:rsidR="005928E0" w:rsidRPr="00E83E7F">
        <w:rPr>
          <w:rFonts w:ascii="Arial" w:eastAsia="Arial" w:hAnsi="Arial" w:cs="Arial"/>
          <w:bCs/>
        </w:rPr>
        <w:t>FastAPI</w:t>
      </w:r>
      <w:proofErr w:type="spellEnd"/>
      <w:r w:rsidR="005928E0" w:rsidRPr="00E83E7F">
        <w:rPr>
          <w:rFonts w:ascii="Arial" w:eastAsia="Arial" w:hAnsi="Arial" w:cs="Arial"/>
          <w:bCs/>
        </w:rPr>
        <w:t xml:space="preserve"> &amp;node.js</w:t>
      </w:r>
    </w:p>
    <w:p w14:paraId="3112E19A" w14:textId="77777777" w:rsidR="00090D42" w:rsidRPr="00E83E7F" w:rsidRDefault="00000000">
      <w:pPr>
        <w:spacing w:after="9" w:line="268" w:lineRule="auto"/>
        <w:ind w:left="1090" w:hanging="10"/>
        <w:jc w:val="both"/>
        <w:rPr>
          <w:bCs/>
        </w:rPr>
      </w:pPr>
      <w:r w:rsidRPr="00E83E7F">
        <w:rPr>
          <w:rFonts w:ascii="Arial" w:eastAsia="Arial" w:hAnsi="Arial" w:cs="Arial"/>
          <w:bCs/>
        </w:rPr>
        <w:t xml:space="preserve">○ </w:t>
      </w:r>
      <w:r w:rsidRPr="00E83E7F">
        <w:rPr>
          <w:rFonts w:ascii="Arial" w:eastAsia="Arial" w:hAnsi="Arial" w:cs="Arial"/>
          <w:b/>
        </w:rPr>
        <w:t>Frontend</w:t>
      </w:r>
      <w:r w:rsidRPr="00E83E7F">
        <w:rPr>
          <w:rFonts w:ascii="Arial" w:eastAsia="Arial" w:hAnsi="Arial" w:cs="Arial"/>
          <w:bCs/>
        </w:rPr>
        <w:t xml:space="preserve">: </w:t>
      </w:r>
      <w:proofErr w:type="spellStart"/>
      <w:r w:rsidRPr="00E83E7F">
        <w:rPr>
          <w:rFonts w:ascii="Arial" w:eastAsia="Arial" w:hAnsi="Arial" w:cs="Arial"/>
          <w:bCs/>
        </w:rPr>
        <w:t>Streamlit</w:t>
      </w:r>
      <w:proofErr w:type="spellEnd"/>
      <w:r w:rsidRPr="00E83E7F">
        <w:rPr>
          <w:rFonts w:ascii="Arial" w:eastAsia="Arial" w:hAnsi="Arial" w:cs="Arial"/>
          <w:bCs/>
        </w:rPr>
        <w:t xml:space="preserve"> Web Framework </w:t>
      </w:r>
    </w:p>
    <w:p w14:paraId="42227E57" w14:textId="379BB6D3" w:rsidR="00E83E7F" w:rsidRDefault="00000000" w:rsidP="00E83E7F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</w:t>
      </w:r>
      <w:r w:rsidRPr="00E83E7F">
        <w:rPr>
          <w:rFonts w:ascii="Arial" w:eastAsia="Arial" w:hAnsi="Arial" w:cs="Arial"/>
          <w:b/>
          <w:bCs/>
        </w:rPr>
        <w:t>Database</w:t>
      </w:r>
      <w:r>
        <w:rPr>
          <w:rFonts w:ascii="Arial" w:eastAsia="Arial" w:hAnsi="Arial" w:cs="Arial"/>
        </w:rPr>
        <w:t xml:space="preserve">: </w:t>
      </w:r>
      <w:r w:rsidR="00E83E7F">
        <w:rPr>
          <w:rFonts w:ascii="Arial" w:eastAsia="Arial" w:hAnsi="Arial" w:cs="Arial"/>
        </w:rPr>
        <w:t>React.js for interactive UI</w:t>
      </w:r>
    </w:p>
    <w:p w14:paraId="2389705E" w14:textId="45CC1A87" w:rsidR="00090D42" w:rsidRDefault="00000000" w:rsidP="00E83E7F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6AA87BB8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4F2B8B3" w14:textId="77777777" w:rsidR="00E83E7F" w:rsidRPr="00E83E7F" w:rsidRDefault="00E83E7F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E83E7F">
        <w:rPr>
          <w:rFonts w:ascii="Times New Roman" w:hAnsi="Times New Roman" w:cs="Times New Roman"/>
        </w:rPr>
        <w:t xml:space="preserve">The system will generate unique logos using diffusion models based on user preferences like </w:t>
      </w:r>
      <w:proofErr w:type="spellStart"/>
      <w:r w:rsidRPr="00E83E7F">
        <w:rPr>
          <w:rFonts w:ascii="Times New Roman" w:hAnsi="Times New Roman" w:cs="Times New Roman"/>
        </w:rPr>
        <w:t>color</w:t>
      </w:r>
      <w:proofErr w:type="spellEnd"/>
      <w:r w:rsidRPr="00E83E7F">
        <w:rPr>
          <w:rFonts w:ascii="Times New Roman" w:hAnsi="Times New Roman" w:cs="Times New Roman"/>
        </w:rPr>
        <w:t>, style, and typography.</w:t>
      </w:r>
    </w:p>
    <w:p w14:paraId="78A0E084" w14:textId="2289A103" w:rsidR="00E83E7F" w:rsidRPr="00E83E7F" w:rsidRDefault="00E83E7F">
      <w:pPr>
        <w:numPr>
          <w:ilvl w:val="0"/>
          <w:numId w:val="3"/>
        </w:numPr>
        <w:spacing w:after="9" w:line="268" w:lineRule="auto"/>
        <w:ind w:hanging="360"/>
        <w:jc w:val="both"/>
        <w:rPr>
          <w:rFonts w:ascii="Times New Roman" w:hAnsi="Times New Roman" w:cs="Times New Roman"/>
        </w:rPr>
      </w:pPr>
      <w:r w:rsidRPr="00E83E7F">
        <w:rPr>
          <w:rFonts w:ascii="Times New Roman" w:hAnsi="Times New Roman" w:cs="Times New Roman"/>
        </w:rPr>
        <w:t xml:space="preserve"> Users can preview, edit, and download logos in formats like PNG, SVG, and PDF. It will also support user authentication, cloud storage for saved designs, and optional API integration.</w:t>
      </w:r>
    </w:p>
    <w:p w14:paraId="0A955F83" w14:textId="6BC17B37" w:rsidR="00090D42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1F7DED33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BEDCBF6" w14:textId="38E8FCDE" w:rsidR="00E83E7F" w:rsidRPr="00E83E7F" w:rsidRDefault="00000000" w:rsidP="00E83E7F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○</w:t>
      </w:r>
      <w:r w:rsidR="00E83E7F" w:rsidRPr="00E83E7F">
        <w:t xml:space="preserve"> </w:t>
      </w:r>
      <w:r w:rsidR="00E83E7F" w:rsidRPr="00E83E7F">
        <w:rPr>
          <w:rFonts w:ascii="Arial" w:eastAsia="Arial" w:hAnsi="Arial" w:cs="Arial"/>
        </w:rPr>
        <w:t>The system requires high computational power, increasing deployment costs.AI-generated logos may take longer to process than traditional methods.</w:t>
      </w:r>
    </w:p>
    <w:p w14:paraId="4883151D" w14:textId="23F004E4" w:rsidR="00090D42" w:rsidRPr="00E83E7F" w:rsidRDefault="00000000" w:rsidP="00E83E7F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E83E7F" w:rsidRPr="00E83E7F">
        <w:rPr>
          <w:rFonts w:ascii="Arial" w:eastAsia="Arial" w:hAnsi="Arial" w:cs="Arial"/>
        </w:rPr>
        <w:t>Balancing automation with user customization while maintaining quality is challenging.</w:t>
      </w:r>
      <w:r w:rsidR="002A1B0F">
        <w:rPr>
          <w:rFonts w:ascii="Arial" w:eastAsia="Arial" w:hAnsi="Arial" w:cs="Arial"/>
        </w:rPr>
        <w:t xml:space="preserve"> </w:t>
      </w:r>
      <w:r w:rsidR="00322C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7CDC9C8" w14:textId="77777777" w:rsidR="00090D42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C9FC5B" wp14:editId="29E31FD4">
                <wp:extent cx="5867400" cy="12700"/>
                <wp:effectExtent l="0" t="0" r="0" b="0"/>
                <wp:docPr id="11647" name="Group 1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7" style="width:462pt;height:1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C2EC19" w14:textId="77777777" w:rsidR="00090D42" w:rsidRDefault="00000000">
      <w:pPr>
        <w:pStyle w:val="Heading2"/>
        <w:ind w:left="-5"/>
      </w:pPr>
      <w:r>
        <w:t xml:space="preserve">Phase-3: Project Design </w:t>
      </w:r>
    </w:p>
    <w:p w14:paraId="3CE8713F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C4D4286" w14:textId="77777777" w:rsidR="00090D42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7AFDD0D7" w14:textId="0DA39BBB" w:rsidR="00090D42" w:rsidRDefault="0046322D">
      <w:pPr>
        <w:spacing w:after="335"/>
        <w:jc w:val="right"/>
      </w:pPr>
      <w:r>
        <w:rPr>
          <w:noProof/>
        </w:rPr>
        <w:drawing>
          <wp:inline distT="0" distB="0" distL="0" distR="0" wp14:anchorId="63C06408" wp14:editId="695F5F56">
            <wp:extent cx="6040120" cy="1745378"/>
            <wp:effectExtent l="0" t="0" r="0" b="7620"/>
            <wp:docPr id="626163084" name="Picture 9" descr="Diffusion of Innovations - What Is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usion of Innovations - What Is 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20" cy="175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</w:rPr>
        <w:t xml:space="preserve"> </w:t>
      </w:r>
    </w:p>
    <w:p w14:paraId="7641B0DA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512A9900" w14:textId="77777777" w:rsidR="00090D42" w:rsidRPr="0046322D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0D489A2D" w14:textId="77777777" w:rsidR="0046322D" w:rsidRDefault="0046322D" w:rsidP="0046322D">
      <w:pPr>
        <w:spacing w:after="9" w:line="268" w:lineRule="auto"/>
        <w:ind w:left="345"/>
        <w:jc w:val="both"/>
      </w:pPr>
    </w:p>
    <w:p w14:paraId="55A59AD5" w14:textId="3E42AA2A" w:rsidR="0046322D" w:rsidRPr="0046322D" w:rsidRDefault="0046322D" w:rsidP="0046322D">
      <w:pPr>
        <w:pStyle w:val="ListParagraph"/>
        <w:numPr>
          <w:ilvl w:val="0"/>
          <w:numId w:val="7"/>
        </w:numPr>
        <w:spacing w:after="18"/>
        <w:rPr>
          <w:rFonts w:ascii="Arial" w:eastAsia="Arial" w:hAnsi="Arial" w:cs="Arial"/>
          <w:bCs/>
        </w:rPr>
      </w:pPr>
      <w:r w:rsidRPr="0046322D">
        <w:rPr>
          <w:rFonts w:ascii="Arial" w:eastAsia="Arial" w:hAnsi="Arial" w:cs="Arial"/>
          <w:bCs/>
        </w:rPr>
        <w:t>User provides input via text prompts, sketches, or reference images.</w:t>
      </w:r>
    </w:p>
    <w:p w14:paraId="4D31B5F2" w14:textId="77777777" w:rsidR="0046322D" w:rsidRPr="0046322D" w:rsidRDefault="0046322D" w:rsidP="0046322D">
      <w:pPr>
        <w:spacing w:after="18"/>
        <w:ind w:left="720"/>
        <w:rPr>
          <w:rFonts w:ascii="Arial" w:eastAsia="Arial" w:hAnsi="Arial" w:cs="Arial"/>
          <w:bCs/>
        </w:rPr>
      </w:pPr>
    </w:p>
    <w:p w14:paraId="173857FF" w14:textId="071DD338" w:rsidR="00090D42" w:rsidRPr="0046322D" w:rsidRDefault="0046322D" w:rsidP="0046322D">
      <w:pPr>
        <w:pStyle w:val="ListParagraph"/>
        <w:numPr>
          <w:ilvl w:val="0"/>
          <w:numId w:val="7"/>
        </w:numPr>
        <w:spacing w:after="18"/>
        <w:rPr>
          <w:rFonts w:ascii="Arial" w:eastAsia="Arial" w:hAnsi="Arial" w:cs="Arial"/>
          <w:bCs/>
        </w:rPr>
      </w:pPr>
      <w:r w:rsidRPr="0046322D">
        <w:rPr>
          <w:rFonts w:ascii="Arial" w:eastAsia="Arial" w:hAnsi="Arial" w:cs="Arial"/>
          <w:bCs/>
        </w:rPr>
        <w:t>Input is processed using NLP (for text) and image preprocessing (for sketches/references).</w:t>
      </w:r>
    </w:p>
    <w:p w14:paraId="6C54579A" w14:textId="77777777" w:rsidR="0046322D" w:rsidRDefault="0046322D" w:rsidP="0046322D">
      <w:pPr>
        <w:spacing w:after="18"/>
        <w:ind w:left="720"/>
        <w:rPr>
          <w:rFonts w:ascii="Arial" w:eastAsia="Arial" w:hAnsi="Arial" w:cs="Arial"/>
          <w:bCs/>
        </w:rPr>
      </w:pPr>
    </w:p>
    <w:p w14:paraId="43599D7C" w14:textId="77777777" w:rsidR="0046322D" w:rsidRPr="0046322D" w:rsidRDefault="0046322D" w:rsidP="0046322D">
      <w:pPr>
        <w:pStyle w:val="ListParagraph"/>
        <w:numPr>
          <w:ilvl w:val="0"/>
          <w:numId w:val="7"/>
        </w:numPr>
        <w:spacing w:after="18"/>
        <w:rPr>
          <w:rFonts w:ascii="Arial" w:eastAsia="Arial" w:hAnsi="Arial" w:cs="Arial"/>
          <w:bCs/>
        </w:rPr>
      </w:pPr>
      <w:r w:rsidRPr="0046322D">
        <w:rPr>
          <w:rFonts w:ascii="Arial" w:eastAsia="Arial" w:hAnsi="Arial" w:cs="Arial"/>
          <w:bCs/>
        </w:rPr>
        <w:t>A pre-trained diffusion model gradually refines noise into a high-quality logo.</w:t>
      </w:r>
    </w:p>
    <w:p w14:paraId="5FFB7C88" w14:textId="77777777" w:rsidR="0046322D" w:rsidRPr="0046322D" w:rsidRDefault="0046322D" w:rsidP="0046322D">
      <w:pPr>
        <w:spacing w:after="18"/>
        <w:ind w:left="720"/>
        <w:rPr>
          <w:rFonts w:ascii="Arial" w:eastAsia="Arial" w:hAnsi="Arial" w:cs="Arial"/>
          <w:bCs/>
        </w:rPr>
      </w:pPr>
    </w:p>
    <w:p w14:paraId="377965F9" w14:textId="4B21F368" w:rsidR="0046322D" w:rsidRPr="0046322D" w:rsidRDefault="0046322D" w:rsidP="0046322D">
      <w:pPr>
        <w:pStyle w:val="ListParagraph"/>
        <w:numPr>
          <w:ilvl w:val="0"/>
          <w:numId w:val="7"/>
        </w:numPr>
        <w:spacing w:after="18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w</w:t>
      </w:r>
      <w:r w:rsidRPr="0046322D">
        <w:rPr>
          <w:rFonts w:ascii="Arial" w:eastAsia="Arial" w:hAnsi="Arial" w:cs="Arial"/>
          <w:bCs/>
        </w:rPr>
        <w:t>Conditioning</w:t>
      </w:r>
      <w:proofErr w:type="spellEnd"/>
      <w:r w:rsidRPr="0046322D">
        <w:rPr>
          <w:rFonts w:ascii="Arial" w:eastAsia="Arial" w:hAnsi="Arial" w:cs="Arial"/>
          <w:bCs/>
        </w:rPr>
        <w:t xml:space="preserve"> mechanisms (text-to-image, image-to-image) guide the generation process.</w:t>
      </w:r>
    </w:p>
    <w:p w14:paraId="4B1934CC" w14:textId="6BE9F239" w:rsidR="00090D42" w:rsidRDefault="00090D42" w:rsidP="0046322D">
      <w:pPr>
        <w:spacing w:after="6" w:line="268" w:lineRule="auto"/>
        <w:ind w:left="1075" w:right="13" w:hanging="10"/>
      </w:pPr>
    </w:p>
    <w:p w14:paraId="210B532C" w14:textId="77777777" w:rsidR="00090D42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4A828963" w14:textId="4298E519" w:rsidR="0046322D" w:rsidRDefault="0046322D" w:rsidP="0046322D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Step1: </w:t>
      </w:r>
      <w:r w:rsidR="0038349D">
        <w:rPr>
          <w:rFonts w:ascii="Arial" w:eastAsia="Arial" w:hAnsi="Arial" w:cs="Arial"/>
          <w:bCs/>
        </w:rPr>
        <w:t>User input &amp; Requesting Submission.</w:t>
      </w:r>
    </w:p>
    <w:p w14:paraId="2FEBF3C3" w14:textId="22E19188" w:rsidR="0038349D" w:rsidRDefault="0038349D" w:rsidP="0038349D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  <w:bCs/>
        </w:rPr>
        <w:t xml:space="preserve"> Processing and diffusional Model </w:t>
      </w:r>
      <w:proofErr w:type="spellStart"/>
      <w:r>
        <w:rPr>
          <w:rFonts w:ascii="Arial" w:eastAsia="Arial" w:hAnsi="Arial" w:cs="Arial"/>
          <w:bCs/>
        </w:rPr>
        <w:t>excecution</w:t>
      </w:r>
      <w:proofErr w:type="spellEnd"/>
      <w:r>
        <w:rPr>
          <w:rFonts w:ascii="Arial" w:eastAsia="Arial" w:hAnsi="Arial" w:cs="Arial"/>
          <w:bCs/>
        </w:rPr>
        <w:t>.</w:t>
      </w:r>
    </w:p>
    <w:p w14:paraId="6BA2E082" w14:textId="33B9AF18" w:rsidR="0038349D" w:rsidRDefault="0038349D" w:rsidP="0038349D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Step</w:t>
      </w:r>
      <w:proofErr w:type="gramStart"/>
      <w:r>
        <w:rPr>
          <w:rFonts w:ascii="Arial" w:eastAsia="Arial" w:hAnsi="Arial" w:cs="Arial"/>
          <w:b/>
        </w:rPr>
        <w:t>3:</w:t>
      </w:r>
      <w:r>
        <w:rPr>
          <w:rFonts w:ascii="Arial" w:eastAsia="Arial" w:hAnsi="Arial" w:cs="Arial"/>
          <w:bCs/>
        </w:rPr>
        <w:t>Post</w:t>
      </w:r>
      <w:proofErr w:type="gramEnd"/>
      <w:r>
        <w:rPr>
          <w:rFonts w:ascii="Arial" w:eastAsia="Arial" w:hAnsi="Arial" w:cs="Arial"/>
          <w:bCs/>
        </w:rPr>
        <w:t xml:space="preserve"> processing &amp; Customization.</w:t>
      </w:r>
    </w:p>
    <w:p w14:paraId="7630B8CC" w14:textId="4DC948D9" w:rsidR="0038349D" w:rsidRDefault="0038349D" w:rsidP="0038349D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Preveiw</w:t>
      </w:r>
      <w:proofErr w:type="spellEnd"/>
      <w:r>
        <w:rPr>
          <w:rFonts w:ascii="Arial" w:eastAsia="Arial" w:hAnsi="Arial" w:cs="Arial"/>
          <w:bCs/>
        </w:rPr>
        <w:t xml:space="preserve"> and Finalization.</w:t>
      </w:r>
    </w:p>
    <w:p w14:paraId="110CF467" w14:textId="4ECCFE8D" w:rsidR="0046322D" w:rsidRPr="0038349D" w:rsidRDefault="0038349D" w:rsidP="0038349D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Step5:</w:t>
      </w:r>
      <w:r>
        <w:rPr>
          <w:rFonts w:ascii="Arial" w:eastAsia="Arial" w:hAnsi="Arial" w:cs="Arial"/>
          <w:bCs/>
        </w:rPr>
        <w:t xml:space="preserve"> Export and cloud storage.</w:t>
      </w:r>
    </w:p>
    <w:p w14:paraId="76E2A9F2" w14:textId="77777777" w:rsidR="00090D42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UI/UX Considerations: </w:t>
      </w:r>
    </w:p>
    <w:p w14:paraId="709E8D9D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DABC509" w14:textId="197D7A5A" w:rsidR="00090D42" w:rsidRDefault="00000000" w:rsidP="0038349D">
      <w:pPr>
        <w:pStyle w:val="ListParagraph"/>
        <w:numPr>
          <w:ilvl w:val="0"/>
          <w:numId w:val="8"/>
        </w:numPr>
        <w:spacing w:after="9" w:line="268" w:lineRule="auto"/>
        <w:ind w:right="13"/>
      </w:pPr>
      <w:r w:rsidRPr="0038349D">
        <w:rPr>
          <w:rFonts w:ascii="Arial" w:eastAsia="Arial" w:hAnsi="Arial" w:cs="Arial"/>
          <w:b/>
        </w:rPr>
        <w:t>Minimalist, user-friendly interface</w:t>
      </w:r>
      <w:r w:rsidRPr="0038349D">
        <w:rPr>
          <w:rFonts w:ascii="Arial" w:eastAsia="Arial" w:hAnsi="Arial" w:cs="Arial"/>
        </w:rPr>
        <w:t xml:space="preserve"> for seamless navigation. </w:t>
      </w:r>
    </w:p>
    <w:p w14:paraId="11B2ADA2" w14:textId="395C7B35" w:rsidR="00090D42" w:rsidRDefault="00000000" w:rsidP="0038349D">
      <w:pPr>
        <w:pStyle w:val="ListParagraph"/>
        <w:numPr>
          <w:ilvl w:val="0"/>
          <w:numId w:val="8"/>
        </w:numPr>
        <w:spacing w:after="9" w:line="268" w:lineRule="auto"/>
        <w:jc w:val="both"/>
      </w:pPr>
      <w:r w:rsidRPr="0038349D">
        <w:rPr>
          <w:rFonts w:ascii="Arial" w:eastAsia="Arial" w:hAnsi="Arial" w:cs="Arial"/>
          <w:b/>
        </w:rPr>
        <w:t>Filters for price, mileage, and features</w:t>
      </w:r>
      <w:r w:rsidRPr="0038349D">
        <w:rPr>
          <w:rFonts w:ascii="Arial" w:eastAsia="Arial" w:hAnsi="Arial" w:cs="Arial"/>
        </w:rPr>
        <w:t xml:space="preserve">. </w:t>
      </w:r>
    </w:p>
    <w:p w14:paraId="0EBBDEA5" w14:textId="3D20CF39" w:rsidR="00090D42" w:rsidRDefault="00000000" w:rsidP="0038349D">
      <w:pPr>
        <w:pStyle w:val="ListParagraph"/>
        <w:numPr>
          <w:ilvl w:val="0"/>
          <w:numId w:val="8"/>
        </w:numPr>
        <w:spacing w:after="250" w:line="268" w:lineRule="auto"/>
        <w:ind w:right="13"/>
      </w:pPr>
      <w:r w:rsidRPr="0038349D">
        <w:rPr>
          <w:rFonts w:ascii="Arial" w:eastAsia="Arial" w:hAnsi="Arial" w:cs="Arial"/>
          <w:b/>
        </w:rPr>
        <w:t>Dark &amp; light mode</w:t>
      </w:r>
      <w:r w:rsidRPr="0038349D">
        <w:rPr>
          <w:rFonts w:ascii="Arial" w:eastAsia="Arial" w:hAnsi="Arial" w:cs="Arial"/>
        </w:rPr>
        <w:t xml:space="preserve"> for better user experience. </w:t>
      </w:r>
    </w:p>
    <w:p w14:paraId="58591BA8" w14:textId="77777777" w:rsidR="00090D42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59F624" wp14:editId="37448B63">
                <wp:extent cx="5867400" cy="12700"/>
                <wp:effectExtent l="0" t="0" r="0" b="0"/>
                <wp:docPr id="11648" name="Group 1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8" style="width:462pt;height:1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D86F351" w14:textId="77777777" w:rsidR="00090D42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D314ADB" w14:textId="77777777" w:rsidR="00090D42" w:rsidRPr="00CB3BFA" w:rsidRDefault="00000000">
      <w:pPr>
        <w:pStyle w:val="Heading2"/>
        <w:ind w:left="-5"/>
        <w:rPr>
          <w:sz w:val="22"/>
          <w:szCs w:val="22"/>
        </w:rPr>
      </w:pPr>
      <w:r w:rsidRPr="00CB3BFA">
        <w:rPr>
          <w:sz w:val="36"/>
          <w:szCs w:val="36"/>
        </w:rPr>
        <w:t>Phase-4:</w:t>
      </w:r>
      <w:r w:rsidRPr="00CB3BFA">
        <w:rPr>
          <w:sz w:val="22"/>
          <w:szCs w:val="22"/>
        </w:rPr>
        <w:t xml:space="preserve"> </w:t>
      </w:r>
      <w:r w:rsidRPr="00CB3BFA">
        <w:rPr>
          <w:sz w:val="32"/>
          <w:szCs w:val="32"/>
        </w:rPr>
        <w:t>Project Planning (Agile Methodologies)</w:t>
      </w:r>
      <w:r w:rsidRPr="00CB3BFA">
        <w:rPr>
          <w:sz w:val="22"/>
          <w:szCs w:val="22"/>
        </w:rPr>
        <w:t xml:space="preserve"> </w:t>
      </w:r>
    </w:p>
    <w:p w14:paraId="1711AB12" w14:textId="77777777" w:rsidR="00090D42" w:rsidRPr="00CB3BFA" w:rsidRDefault="00000000">
      <w:pPr>
        <w:spacing w:after="223"/>
        <w:ind w:left="-5" w:hanging="10"/>
        <w:rPr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Objective: </w:t>
      </w:r>
    </w:p>
    <w:p w14:paraId="1BDCA097" w14:textId="77777777" w:rsidR="00090D42" w:rsidRPr="00CB3BFA" w:rsidRDefault="00000000">
      <w:pPr>
        <w:spacing w:after="6" w:line="268" w:lineRule="auto"/>
        <w:ind w:left="10" w:right="13" w:hanging="10"/>
        <w:rPr>
          <w:szCs w:val="22"/>
        </w:rPr>
      </w:pPr>
      <w:r w:rsidRPr="00CB3BFA">
        <w:rPr>
          <w:rFonts w:ascii="Arial" w:eastAsia="Arial" w:hAnsi="Arial" w:cs="Arial"/>
          <w:szCs w:val="22"/>
        </w:rPr>
        <w:t xml:space="preserve">Break down development tasks for efficient completion. </w:t>
      </w:r>
    </w:p>
    <w:p w14:paraId="7378308D" w14:textId="21133D31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1. Project Breakdown (Key Phases in Agile)</w:t>
      </w:r>
    </w:p>
    <w:p w14:paraId="3AF4E2D4" w14:textId="7A1F51DF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Phase 1: Ideation &amp; Requirement Gathering</w:t>
      </w:r>
    </w:p>
    <w:p w14:paraId="4E1E8DE9" w14:textId="1E94C662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Define project goals, target users, and competitive analysis.</w:t>
      </w:r>
    </w:p>
    <w:p w14:paraId="293734C4" w14:textId="4C8B6682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Identify core features: AI-powered logo generation, customization tools, and export options.</w:t>
      </w:r>
    </w:p>
    <w:p w14:paraId="0D35558B" w14:textId="5EA9464E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Create initial wireframes and UI/UX prototypes.</w:t>
      </w:r>
    </w:p>
    <w:p w14:paraId="1D694355" w14:textId="1EFB0AFC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Phase 2: Sprint-Based Development (2-Week Sprints)</w:t>
      </w:r>
    </w:p>
    <w:p w14:paraId="0975CD4C" w14:textId="1FE12790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1: </w:t>
      </w:r>
      <w:r w:rsidRPr="00CB3BFA">
        <w:rPr>
          <w:rFonts w:ascii="Arial" w:eastAsia="Arial" w:hAnsi="Arial" w:cs="Arial"/>
          <w:bCs/>
          <w:szCs w:val="22"/>
        </w:rPr>
        <w:t>Set up backend infrastructure, API design, and UI framework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5F9B6774" w14:textId="1BB773C4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2: </w:t>
      </w:r>
      <w:r w:rsidRPr="00CB3BFA">
        <w:rPr>
          <w:rFonts w:ascii="Arial" w:eastAsia="Arial" w:hAnsi="Arial" w:cs="Arial"/>
          <w:bCs/>
          <w:szCs w:val="22"/>
        </w:rPr>
        <w:t>Implement text-to-image diffusion model and generate initial logo outputs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1BC745C4" w14:textId="67E0DF5F" w:rsidR="00CB3BFA" w:rsidRPr="00CB3BFA" w:rsidRDefault="00CB3BFA" w:rsidP="00CB3BFA">
      <w:pPr>
        <w:spacing w:after="301"/>
        <w:rPr>
          <w:rFonts w:ascii="Arial" w:eastAsia="Arial" w:hAnsi="Arial" w:cs="Arial"/>
          <w:bCs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3: </w:t>
      </w:r>
      <w:r w:rsidRPr="00CB3BFA">
        <w:rPr>
          <w:rFonts w:ascii="Arial" w:eastAsia="Arial" w:hAnsi="Arial" w:cs="Arial"/>
          <w:bCs/>
          <w:szCs w:val="22"/>
        </w:rPr>
        <w:t>Develop user input validation and customization tools.</w:t>
      </w:r>
    </w:p>
    <w:p w14:paraId="21CF0CE2" w14:textId="38E6300E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4: </w:t>
      </w:r>
      <w:r w:rsidRPr="00CB3BFA">
        <w:rPr>
          <w:rFonts w:ascii="Arial" w:eastAsia="Arial" w:hAnsi="Arial" w:cs="Arial"/>
          <w:bCs/>
          <w:szCs w:val="22"/>
        </w:rPr>
        <w:t>Optimize AI model for better quality and faster generation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43083585" w14:textId="71CE5C2E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5: </w:t>
      </w:r>
      <w:r w:rsidRPr="00CB3BFA">
        <w:rPr>
          <w:rFonts w:ascii="Arial" w:eastAsia="Arial" w:hAnsi="Arial" w:cs="Arial"/>
          <w:bCs/>
          <w:szCs w:val="22"/>
        </w:rPr>
        <w:t>Integrate export/download features and real-time preview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698CF627" w14:textId="49011FFB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Sprint 6</w:t>
      </w:r>
      <w:r w:rsidRPr="00CB3BFA">
        <w:rPr>
          <w:rFonts w:ascii="Arial" w:eastAsia="Arial" w:hAnsi="Arial" w:cs="Arial"/>
          <w:bCs/>
          <w:szCs w:val="22"/>
        </w:rPr>
        <w:t>: Conduct user testing and refine UI/UX based on feedback</w:t>
      </w:r>
    </w:p>
    <w:p w14:paraId="361E2567" w14:textId="4B34B5FA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Phase 3: </w:t>
      </w:r>
      <w:r w:rsidRPr="00CB3BFA">
        <w:rPr>
          <w:rFonts w:ascii="Arial" w:eastAsia="Arial" w:hAnsi="Arial" w:cs="Arial"/>
          <w:bCs/>
          <w:szCs w:val="22"/>
        </w:rPr>
        <w:t>Deployment &amp; Continuous Improvement</w:t>
      </w:r>
    </w:p>
    <w:p w14:paraId="3D8DB7C9" w14:textId="77777777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Deploy beta version for real-world testing.</w:t>
      </w:r>
    </w:p>
    <w:p w14:paraId="00D06BEC" w14:textId="77777777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</w:p>
    <w:p w14:paraId="73051832" w14:textId="403610D6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Gather user feedback and optimize AI outputs.</w:t>
      </w:r>
    </w:p>
    <w:p w14:paraId="0FE7E16D" w14:textId="6650375A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Implement iterative improvements in future sprints</w:t>
      </w:r>
      <w:r>
        <w:rPr>
          <w:rFonts w:ascii="Arial" w:eastAsia="Arial" w:hAnsi="Arial" w:cs="Arial"/>
          <w:b/>
          <w:szCs w:val="22"/>
        </w:rPr>
        <w:t>.</w:t>
      </w:r>
    </w:p>
    <w:p w14:paraId="5035C30D" w14:textId="2E685E46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2. Agile Workflow &amp; Roles</w:t>
      </w:r>
    </w:p>
    <w:p w14:paraId="482E918C" w14:textId="74F57074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Product Owner: </w:t>
      </w:r>
      <w:r w:rsidRPr="00CB3BFA">
        <w:rPr>
          <w:rFonts w:ascii="Arial" w:eastAsia="Arial" w:hAnsi="Arial" w:cs="Arial"/>
          <w:bCs/>
          <w:szCs w:val="22"/>
        </w:rPr>
        <w:t>Defines requirements, prioritizes backlog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38EB1D2C" w14:textId="06E807DB" w:rsidR="00CB3BFA" w:rsidRPr="00CB3BFA" w:rsidRDefault="00CB3BFA" w:rsidP="00CB3BFA">
      <w:pPr>
        <w:spacing w:after="301"/>
        <w:rPr>
          <w:rFonts w:ascii="Arial" w:eastAsia="Arial" w:hAnsi="Arial" w:cs="Arial"/>
          <w:bCs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Scrum Master: </w:t>
      </w:r>
      <w:r w:rsidRPr="00CB3BFA">
        <w:rPr>
          <w:rFonts w:ascii="Arial" w:eastAsia="Arial" w:hAnsi="Arial" w:cs="Arial"/>
          <w:bCs/>
          <w:szCs w:val="22"/>
        </w:rPr>
        <w:t>Facilitates stand-up meetings, removes blockers.</w:t>
      </w:r>
    </w:p>
    <w:p w14:paraId="3D559332" w14:textId="0E821DD3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Development Team: </w:t>
      </w:r>
      <w:r w:rsidRPr="00CB3BFA">
        <w:rPr>
          <w:rFonts w:ascii="Arial" w:eastAsia="Arial" w:hAnsi="Arial" w:cs="Arial"/>
          <w:bCs/>
          <w:szCs w:val="22"/>
        </w:rPr>
        <w:t>Engineers, UI/UX designers, AI researchers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12586823" w14:textId="2EAC3FAB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QA Team: Ensures smooth functionality via testing.</w:t>
      </w:r>
    </w:p>
    <w:p w14:paraId="5D8BC8EC" w14:textId="30BEE326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3. Agile Artifacts</w:t>
      </w:r>
    </w:p>
    <w:p w14:paraId="02249179" w14:textId="261CE4D3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Product Backlog</w:t>
      </w:r>
      <w:r w:rsidRPr="00CB3BFA">
        <w:rPr>
          <w:rFonts w:ascii="Arial" w:eastAsia="Arial" w:hAnsi="Arial" w:cs="Arial"/>
          <w:bCs/>
          <w:szCs w:val="22"/>
        </w:rPr>
        <w:t>: List of features (AI model, customization, UI, etc</w:t>
      </w:r>
      <w:r w:rsidRPr="00CB3BFA">
        <w:rPr>
          <w:rFonts w:ascii="Arial" w:eastAsia="Arial" w:hAnsi="Arial" w:cs="Arial"/>
          <w:b/>
          <w:szCs w:val="22"/>
        </w:rPr>
        <w:t>.).</w:t>
      </w:r>
    </w:p>
    <w:p w14:paraId="66BA2219" w14:textId="08298020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S</w:t>
      </w:r>
      <w:r>
        <w:rPr>
          <w:rFonts w:ascii="Arial" w:eastAsia="Arial" w:hAnsi="Arial" w:cs="Arial"/>
          <w:b/>
          <w:szCs w:val="22"/>
        </w:rPr>
        <w:t>p</w:t>
      </w:r>
      <w:r w:rsidRPr="00CB3BFA">
        <w:rPr>
          <w:rFonts w:ascii="Arial" w:eastAsia="Arial" w:hAnsi="Arial" w:cs="Arial"/>
          <w:b/>
          <w:szCs w:val="22"/>
        </w:rPr>
        <w:t xml:space="preserve">rint Backlog: </w:t>
      </w:r>
      <w:r w:rsidRPr="00CB3BFA">
        <w:rPr>
          <w:rFonts w:ascii="Arial" w:eastAsia="Arial" w:hAnsi="Arial" w:cs="Arial"/>
          <w:bCs/>
          <w:szCs w:val="22"/>
        </w:rPr>
        <w:t>Tasks for each sprint (e.g., API setup, model tuning).</w:t>
      </w:r>
    </w:p>
    <w:p w14:paraId="5C13CAB8" w14:textId="3B2505B2" w:rsidR="00CB3BFA" w:rsidRPr="00CB3BFA" w:rsidRDefault="00CB3BFA" w:rsidP="00CB3BFA">
      <w:pPr>
        <w:spacing w:after="301"/>
        <w:rPr>
          <w:rFonts w:ascii="Arial" w:eastAsia="Arial" w:hAnsi="Arial" w:cs="Arial"/>
          <w:bCs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Daily Stand-ups: </w:t>
      </w:r>
      <w:r w:rsidRPr="00CB3BFA">
        <w:rPr>
          <w:rFonts w:ascii="Arial" w:eastAsia="Arial" w:hAnsi="Arial" w:cs="Arial"/>
          <w:bCs/>
          <w:szCs w:val="22"/>
        </w:rPr>
        <w:t>Quick meetings to track progress.</w:t>
      </w:r>
    </w:p>
    <w:p w14:paraId="17BD7369" w14:textId="16584EBD" w:rsidR="00CB3BFA" w:rsidRPr="00CB3BFA" w:rsidRDefault="00CB3BFA" w:rsidP="00CB3BFA">
      <w:pPr>
        <w:spacing w:after="301"/>
        <w:rPr>
          <w:rFonts w:ascii="Arial" w:eastAsia="Arial" w:hAnsi="Arial" w:cs="Arial"/>
          <w:bCs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Sprint Review &amp; Retrospective: </w:t>
      </w:r>
      <w:r w:rsidRPr="00CB3BFA">
        <w:rPr>
          <w:rFonts w:ascii="Arial" w:eastAsia="Arial" w:hAnsi="Arial" w:cs="Arial"/>
          <w:bCs/>
          <w:szCs w:val="22"/>
        </w:rPr>
        <w:t>Evaluate and improve processes.</w:t>
      </w:r>
    </w:p>
    <w:p w14:paraId="2B99E2F2" w14:textId="54D170AA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>4. Tools for Agile Execution</w:t>
      </w:r>
    </w:p>
    <w:p w14:paraId="37446F1A" w14:textId="01DC18F5" w:rsidR="00CB3BFA" w:rsidRPr="00CB3BFA" w:rsidRDefault="00CB3BFA" w:rsidP="00CB3BFA">
      <w:pPr>
        <w:spacing w:after="301"/>
        <w:rPr>
          <w:rFonts w:ascii="Arial" w:eastAsia="Arial" w:hAnsi="Arial" w:cs="Arial"/>
          <w:bCs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Project Management: </w:t>
      </w:r>
      <w:r w:rsidRPr="00CB3BFA">
        <w:rPr>
          <w:rFonts w:ascii="Arial" w:eastAsia="Arial" w:hAnsi="Arial" w:cs="Arial"/>
          <w:bCs/>
          <w:szCs w:val="22"/>
        </w:rPr>
        <w:t>Jira, Trello, or Asana for tracking tasks.</w:t>
      </w:r>
    </w:p>
    <w:p w14:paraId="28D08536" w14:textId="73B61165" w:rsidR="00CB3BFA" w:rsidRPr="00CB3BFA" w:rsidRDefault="00CB3BFA" w:rsidP="00CB3BFA">
      <w:pPr>
        <w:spacing w:after="301"/>
        <w:rPr>
          <w:rFonts w:ascii="Arial" w:eastAsia="Arial" w:hAnsi="Arial" w:cs="Arial"/>
          <w:b/>
          <w:szCs w:val="22"/>
        </w:rPr>
      </w:pPr>
      <w:r w:rsidRPr="00CB3BFA">
        <w:rPr>
          <w:rFonts w:ascii="Arial" w:eastAsia="Arial" w:hAnsi="Arial" w:cs="Arial"/>
          <w:b/>
          <w:szCs w:val="22"/>
        </w:rPr>
        <w:t xml:space="preserve">Version Control: </w:t>
      </w:r>
      <w:r w:rsidRPr="00CB3BFA">
        <w:rPr>
          <w:rFonts w:ascii="Arial" w:eastAsia="Arial" w:hAnsi="Arial" w:cs="Arial"/>
          <w:bCs/>
          <w:szCs w:val="22"/>
        </w:rPr>
        <w:t>GitHub/GitLab for collaborative development</w:t>
      </w:r>
      <w:r w:rsidRPr="00CB3BFA">
        <w:rPr>
          <w:rFonts w:ascii="Arial" w:eastAsia="Arial" w:hAnsi="Arial" w:cs="Arial"/>
          <w:b/>
          <w:szCs w:val="22"/>
        </w:rPr>
        <w:t>.</w:t>
      </w:r>
    </w:p>
    <w:p w14:paraId="3806DBE5" w14:textId="62932349" w:rsidR="00090D42" w:rsidRDefault="00CB3BFA" w:rsidP="00CB3BFA">
      <w:pPr>
        <w:spacing w:after="301"/>
      </w:pPr>
      <w:r w:rsidRPr="00CB3BFA">
        <w:rPr>
          <w:rFonts w:ascii="Arial" w:eastAsia="Arial" w:hAnsi="Arial" w:cs="Arial"/>
          <w:b/>
          <w:sz w:val="26"/>
        </w:rPr>
        <w:t>CI/CD Pipelines: Docker</w:t>
      </w:r>
      <w:r w:rsidR="00000000">
        <w:rPr>
          <w:rFonts w:ascii="Arial" w:eastAsia="Arial" w:hAnsi="Arial" w:cs="Arial"/>
          <w:b/>
          <w:sz w:val="26"/>
        </w:rPr>
        <w:t xml:space="preserve"> </w:t>
      </w:r>
    </w:p>
    <w:p w14:paraId="7A2EAE57" w14:textId="77777777" w:rsidR="00090D42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6BE32AC0" w14:textId="77777777" w:rsidR="00090D42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04EBFE5E" w14:textId="77777777" w:rsidR="00090D42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6C89FDF0" w14:textId="77777777" w:rsidR="00090D42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04DFDD52" w14:textId="77777777" w:rsidR="00090D42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1B3A5374" w14:textId="77777777" w:rsidR="00090D42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27A0599E" w14:textId="77777777" w:rsidR="00090D42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4D9AB905" w14:textId="77777777" w:rsidR="00090D42" w:rsidRDefault="00000000">
      <w:pPr>
        <w:spacing w:after="232" w:line="268" w:lineRule="auto"/>
        <w:ind w:left="10" w:right="253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43B8DE9E" w14:textId="77777777" w:rsidR="00090D4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6411929" w14:textId="77777777" w:rsidR="00090D42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A4134E" wp14:editId="408575F8">
                <wp:extent cx="5867400" cy="12700"/>
                <wp:effectExtent l="0" t="0" r="0" b="0"/>
                <wp:docPr id="12411" name="Group 1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1" style="width:462pt;height:1pt;mso-position-horizontal-relative:char;mso-position-vertical-relative:line" coordsize="58674,127">
                <v:shape id="Shape 148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6EF17E" w14:textId="77777777" w:rsidR="00090D42" w:rsidRDefault="00000000">
      <w:pPr>
        <w:pStyle w:val="Heading2"/>
        <w:ind w:left="-5"/>
      </w:pPr>
      <w:r>
        <w:t xml:space="preserve">Phase-5: Project Development </w:t>
      </w:r>
    </w:p>
    <w:p w14:paraId="7D334011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22DCF74" w14:textId="77777777" w:rsidR="00090D42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 </w:t>
      </w:r>
    </w:p>
    <w:p w14:paraId="227C519C" w14:textId="77777777" w:rsidR="00090D42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653978E" w14:textId="77777777" w:rsidR="00090D42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1FE9D9CF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193A4C5" w14:textId="77777777" w:rsidR="00CB3BFA" w:rsidRPr="00E83E7F" w:rsidRDefault="00000000" w:rsidP="00CB3BFA">
      <w:pPr>
        <w:spacing w:after="9" w:line="268" w:lineRule="auto"/>
        <w:ind w:left="370" w:firstLine="720"/>
        <w:jc w:val="both"/>
        <w:rPr>
          <w:bCs/>
        </w:rPr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</w:t>
      </w:r>
      <w:proofErr w:type="gramStart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CB3BFA">
        <w:rPr>
          <w:rFonts w:ascii="Arial" w:eastAsia="Arial" w:hAnsi="Arial" w:cs="Arial"/>
        </w:rPr>
        <w:t>:</w:t>
      </w:r>
      <w:proofErr w:type="gramEnd"/>
      <w:r w:rsidR="00CB3BFA">
        <w:rPr>
          <w:rFonts w:ascii="Arial" w:eastAsia="Arial" w:hAnsi="Arial" w:cs="Arial"/>
        </w:rPr>
        <w:t xml:space="preserve"> </w:t>
      </w:r>
      <w:r w:rsidR="00CB3BFA">
        <w:rPr>
          <w:rFonts w:ascii="Arial" w:eastAsia="Arial" w:hAnsi="Arial" w:cs="Arial"/>
          <w:b/>
        </w:rPr>
        <w:t xml:space="preserve"> </w:t>
      </w:r>
      <w:proofErr w:type="spellStart"/>
      <w:r w:rsidR="00CB3BFA" w:rsidRPr="00E83E7F">
        <w:rPr>
          <w:rFonts w:ascii="Arial" w:eastAsia="Arial" w:hAnsi="Arial" w:cs="Arial"/>
          <w:bCs/>
        </w:rPr>
        <w:t>FastAPI</w:t>
      </w:r>
      <w:proofErr w:type="spellEnd"/>
      <w:r w:rsidR="00CB3BFA" w:rsidRPr="00E83E7F">
        <w:rPr>
          <w:rFonts w:ascii="Arial" w:eastAsia="Arial" w:hAnsi="Arial" w:cs="Arial"/>
          <w:bCs/>
        </w:rPr>
        <w:t xml:space="preserve"> &amp;node.js</w:t>
      </w:r>
    </w:p>
    <w:p w14:paraId="6824C326" w14:textId="77777777" w:rsidR="00CB3BFA" w:rsidRPr="00E83E7F" w:rsidRDefault="00CB3BFA" w:rsidP="00CB3BFA">
      <w:pPr>
        <w:spacing w:after="9" w:line="268" w:lineRule="auto"/>
        <w:ind w:left="1090" w:hanging="10"/>
        <w:jc w:val="both"/>
        <w:rPr>
          <w:bCs/>
        </w:rPr>
      </w:pPr>
      <w:r w:rsidRPr="00E83E7F">
        <w:rPr>
          <w:rFonts w:ascii="Arial" w:eastAsia="Arial" w:hAnsi="Arial" w:cs="Arial"/>
          <w:bCs/>
        </w:rPr>
        <w:t xml:space="preserve">○ </w:t>
      </w:r>
      <w:r w:rsidRPr="00E83E7F">
        <w:rPr>
          <w:rFonts w:ascii="Arial" w:eastAsia="Arial" w:hAnsi="Arial" w:cs="Arial"/>
          <w:b/>
        </w:rPr>
        <w:t>Frontend</w:t>
      </w:r>
      <w:r w:rsidRPr="00E83E7F">
        <w:rPr>
          <w:rFonts w:ascii="Arial" w:eastAsia="Arial" w:hAnsi="Arial" w:cs="Arial"/>
          <w:bCs/>
        </w:rPr>
        <w:t xml:space="preserve">: </w:t>
      </w:r>
      <w:proofErr w:type="spellStart"/>
      <w:r w:rsidRPr="00E83E7F">
        <w:rPr>
          <w:rFonts w:ascii="Arial" w:eastAsia="Arial" w:hAnsi="Arial" w:cs="Arial"/>
          <w:bCs/>
        </w:rPr>
        <w:t>Streamlit</w:t>
      </w:r>
      <w:proofErr w:type="spellEnd"/>
      <w:r w:rsidRPr="00E83E7F">
        <w:rPr>
          <w:rFonts w:ascii="Arial" w:eastAsia="Arial" w:hAnsi="Arial" w:cs="Arial"/>
          <w:bCs/>
        </w:rPr>
        <w:t xml:space="preserve"> Web Framework </w:t>
      </w:r>
    </w:p>
    <w:p w14:paraId="655F81BD" w14:textId="77777777" w:rsidR="00CB3BFA" w:rsidRDefault="00CB3BFA" w:rsidP="00CB3BFA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</w:t>
      </w:r>
      <w:r w:rsidRPr="00E83E7F">
        <w:rPr>
          <w:rFonts w:ascii="Arial" w:eastAsia="Arial" w:hAnsi="Arial" w:cs="Arial"/>
          <w:b/>
          <w:bCs/>
        </w:rPr>
        <w:t>Database</w:t>
      </w:r>
      <w:r>
        <w:rPr>
          <w:rFonts w:ascii="Arial" w:eastAsia="Arial" w:hAnsi="Arial" w:cs="Arial"/>
        </w:rPr>
        <w:t>: React.js for interactive UI</w:t>
      </w:r>
    </w:p>
    <w:p w14:paraId="17281DF9" w14:textId="1C010FF2" w:rsidR="00090D42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Flash API </w:t>
      </w:r>
    </w:p>
    <w:p w14:paraId="7912940C" w14:textId="77777777" w:rsidR="00090D42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58C69235" w14:textId="77777777" w:rsidR="00090D42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54E3F337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7F65767" w14:textId="77777777" w:rsidR="00090D42" w:rsidRDefault="00000000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  <w:b/>
        </w:rPr>
        <w:t>API key authentication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Gemini API integration</w:t>
      </w:r>
      <w:r>
        <w:rPr>
          <w:rFonts w:ascii="Arial" w:eastAsia="Arial" w:hAnsi="Arial" w:cs="Arial"/>
        </w:rPr>
        <w:t xml:space="preserve">. </w:t>
      </w:r>
    </w:p>
    <w:p w14:paraId="1E11BE57" w14:textId="77777777" w:rsidR="00CB3BFA" w:rsidRDefault="00000000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Develop </w:t>
      </w:r>
      <w:r w:rsidR="00CB3BFA">
        <w:rPr>
          <w:rFonts w:ascii="Arial" w:eastAsia="Arial" w:hAnsi="Arial" w:cs="Arial"/>
          <w:b/>
        </w:rPr>
        <w:t>logo development using AI</w:t>
      </w:r>
    </w:p>
    <w:p w14:paraId="5083DCC3" w14:textId="3241B6E2" w:rsidR="00090D42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○ Optimize </w:t>
      </w:r>
      <w:r>
        <w:rPr>
          <w:rFonts w:ascii="Arial" w:eastAsia="Arial" w:hAnsi="Arial" w:cs="Arial"/>
          <w:b/>
        </w:rPr>
        <w:t>search queries for performance and relevance</w:t>
      </w:r>
      <w:r>
        <w:rPr>
          <w:rFonts w:ascii="Arial" w:eastAsia="Arial" w:hAnsi="Arial" w:cs="Arial"/>
        </w:rPr>
        <w:t xml:space="preserve">. </w:t>
      </w:r>
    </w:p>
    <w:p w14:paraId="6DB91694" w14:textId="77777777" w:rsidR="00090D42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70A421A0" w14:textId="77777777" w:rsidR="00090D42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3AAECB0" w14:textId="77777777" w:rsidR="00090D42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Delayed API response times. </w:t>
      </w:r>
    </w:p>
    <w:p w14:paraId="2F46F5A1" w14:textId="77777777" w:rsidR="00090D42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caching</w:t>
      </w:r>
      <w:r>
        <w:rPr>
          <w:rFonts w:ascii="Arial" w:eastAsia="Arial" w:hAnsi="Arial" w:cs="Arial"/>
        </w:rPr>
        <w:t xml:space="preserve"> to store frequently queried results. </w:t>
      </w:r>
    </w:p>
    <w:p w14:paraId="5049E539" w14:textId="77777777" w:rsidR="00090D42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Limited API calls per minute. </w:t>
      </w:r>
    </w:p>
    <w:p w14:paraId="3DEB9D57" w14:textId="77777777" w:rsidR="00090D42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queries to fetch </w:t>
      </w:r>
      <w:r>
        <w:rPr>
          <w:rFonts w:ascii="Arial" w:eastAsia="Arial" w:hAnsi="Arial" w:cs="Arial"/>
          <w:b/>
        </w:rPr>
        <w:t>only necessary data</w:t>
      </w:r>
      <w:r>
        <w:rPr>
          <w:rFonts w:ascii="Arial" w:eastAsia="Arial" w:hAnsi="Arial" w:cs="Arial"/>
        </w:rPr>
        <w:t xml:space="preserve">. </w:t>
      </w:r>
    </w:p>
    <w:p w14:paraId="12FFE016" w14:textId="77777777" w:rsidR="00090D42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0B94BE" wp14:editId="66561B35">
                <wp:extent cx="5867400" cy="12700"/>
                <wp:effectExtent l="0" t="0" r="0" b="0"/>
                <wp:docPr id="12412" name="Group 1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0" name="Shape 168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2" style="width:462pt;height:1pt;mso-position-horizontal-relative:char;mso-position-vertical-relative:line" coordsize="58674,127">
                <v:shape id="Shape 168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86A7676" w14:textId="29BFD8F6" w:rsidR="00090D42" w:rsidRDefault="00090D42">
      <w:pPr>
        <w:spacing w:after="258"/>
      </w:pPr>
    </w:p>
    <w:p w14:paraId="574F8188" w14:textId="77777777" w:rsidR="00090D42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05EA676" wp14:editId="1A24A70E">
                <wp:extent cx="5867400" cy="12700"/>
                <wp:effectExtent l="0" t="0" r="0" b="0"/>
                <wp:docPr id="13150" name="Group 1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76" name="Shape 197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0" style="width:462pt;height:1pt;mso-position-horizontal-relative:char;mso-position-vertical-relative:line" coordsize="58674,127">
                <v:shape id="Shape 197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0291121" w14:textId="77777777" w:rsidR="00090D42" w:rsidRDefault="00000000">
      <w:pPr>
        <w:pStyle w:val="Heading2"/>
        <w:spacing w:after="155"/>
        <w:ind w:left="-5"/>
      </w:pPr>
      <w:r>
        <w:t xml:space="preserve">Final Submission </w:t>
      </w:r>
    </w:p>
    <w:p w14:paraId="6282E6D8" w14:textId="77777777" w:rsidR="00090D42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52DECDBA" w14:textId="77777777" w:rsidR="00090D42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48872991" w14:textId="77777777" w:rsidR="00090D42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04528715" w14:textId="77777777" w:rsidR="00090D42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6D14D737" w14:textId="77777777" w:rsidR="00090D42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539147B9" w14:textId="77777777" w:rsidR="00090D4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90D42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7353"/>
    <w:multiLevelType w:val="hybridMultilevel"/>
    <w:tmpl w:val="3CD2D024"/>
    <w:lvl w:ilvl="0" w:tplc="40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1A172125"/>
    <w:multiLevelType w:val="hybridMultilevel"/>
    <w:tmpl w:val="A3F68210"/>
    <w:lvl w:ilvl="0" w:tplc="25D852D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AFE7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87D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8DA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786E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811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239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E2D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075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401C1"/>
    <w:multiLevelType w:val="hybridMultilevel"/>
    <w:tmpl w:val="12801950"/>
    <w:lvl w:ilvl="0" w:tplc="55C840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438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2ED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4C4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8025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242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B6DA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0617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CAC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03EA7"/>
    <w:multiLevelType w:val="hybridMultilevel"/>
    <w:tmpl w:val="35B85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F402C"/>
    <w:multiLevelType w:val="hybridMultilevel"/>
    <w:tmpl w:val="459E3C2A"/>
    <w:lvl w:ilvl="0" w:tplc="834A11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F4A91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6B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CA3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6A83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E0C3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E16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286E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024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62D8F"/>
    <w:multiLevelType w:val="hybridMultilevel"/>
    <w:tmpl w:val="EAF681B8"/>
    <w:lvl w:ilvl="0" w:tplc="FD52D2E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E311C">
      <w:numFmt w:val="taiwaneseCounting"/>
      <w:lvlText w:val="%2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868A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025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80D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849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4AD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E2A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273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E82C24"/>
    <w:multiLevelType w:val="hybridMultilevel"/>
    <w:tmpl w:val="144E3B94"/>
    <w:lvl w:ilvl="0" w:tplc="F1DC179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26CF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36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C4E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443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C90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8FA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90E5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2265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EB6251"/>
    <w:multiLevelType w:val="hybridMultilevel"/>
    <w:tmpl w:val="06426022"/>
    <w:lvl w:ilvl="0" w:tplc="75B413E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323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E33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0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C6A9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3F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63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A60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8E75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1013441">
    <w:abstractNumId w:val="7"/>
  </w:num>
  <w:num w:numId="2" w16cid:durableId="341709424">
    <w:abstractNumId w:val="6"/>
  </w:num>
  <w:num w:numId="3" w16cid:durableId="559176239">
    <w:abstractNumId w:val="4"/>
  </w:num>
  <w:num w:numId="4" w16cid:durableId="624580692">
    <w:abstractNumId w:val="5"/>
  </w:num>
  <w:num w:numId="5" w16cid:durableId="1930428890">
    <w:abstractNumId w:val="1"/>
  </w:num>
  <w:num w:numId="6" w16cid:durableId="1278296113">
    <w:abstractNumId w:val="2"/>
  </w:num>
  <w:num w:numId="7" w16cid:durableId="178660258">
    <w:abstractNumId w:val="3"/>
  </w:num>
  <w:num w:numId="8" w16cid:durableId="37442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42"/>
    <w:rsid w:val="00090D42"/>
    <w:rsid w:val="00124EBB"/>
    <w:rsid w:val="002A1B0F"/>
    <w:rsid w:val="00322CB7"/>
    <w:rsid w:val="0038349D"/>
    <w:rsid w:val="0046322D"/>
    <w:rsid w:val="00535B5A"/>
    <w:rsid w:val="005928E0"/>
    <w:rsid w:val="00CB3BFA"/>
    <w:rsid w:val="00E07FB9"/>
    <w:rsid w:val="00E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5CC8"/>
  <w15:docId w15:val="{E6E3D380-1FF4-45E1-8F7A-8DC98311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Harshitha Reddy Anumula</dc:creator>
  <cp:keywords/>
  <cp:lastModifiedBy>Harshitha Reddy Anumula</cp:lastModifiedBy>
  <cp:revision>2</cp:revision>
  <dcterms:created xsi:type="dcterms:W3CDTF">2025-02-15T08:55:00Z</dcterms:created>
  <dcterms:modified xsi:type="dcterms:W3CDTF">2025-02-15T08:55:00Z</dcterms:modified>
</cp:coreProperties>
</file>