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885E3">
      <w:pPr>
        <w:jc w:val="center"/>
        <w:rPr>
          <w:color w:val="4472C4" w:themeColor="accent1"/>
          <w:sz w:val="72"/>
          <w:szCs w:val="72"/>
          <w14:textFill>
            <w14:solidFill>
              <w14:schemeClr w14:val="accent1"/>
            </w14:solidFill>
          </w14:textFill>
        </w:rPr>
      </w:pPr>
      <w:r>
        <w:rPr>
          <w:color w:val="4472C4" w:themeColor="accent1"/>
          <w:sz w:val="72"/>
          <w:szCs w:val="72"/>
          <w14:textFill>
            <w14:solidFill>
              <w14:schemeClr w14:val="accent1"/>
            </w14:solidFill>
          </w14:textFill>
        </w:rPr>
        <w:t>Abstract</w:t>
      </w:r>
    </w:p>
    <w:p w14:paraId="7DB5585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Choosing the right college can be a confusing and stressful task for students, especially with so many options and limited information. Our College Recommendation System aims to make this process easier by providing personalized suggestions based on a student’s rank, category, gender, and preferred branch of study. The system uses historical data from entrance exams to analyze patterns and predict the best colleges a student can apply to, increasing their chances of admission.</w:t>
      </w:r>
    </w:p>
    <w:p w14:paraId="310BCE3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The system is designed to be simple and user-friendly, allowing students to input their details and instantly receive a list of colleges that match their profile. It considers factors such as cutoff ranks, gender-specific quotas, and reservation categories to ensure fair and accurate recommenda</w:t>
      </w:r>
      <w:bookmarkStart w:id="0" w:name="_GoBack"/>
      <w:bookmarkEnd w:id="0"/>
      <w:r>
        <w:rPr>
          <w:color w:val="000000" w:themeColor="text1"/>
          <w:sz w:val="28"/>
          <w:szCs w:val="28"/>
          <w14:textFill>
            <w14:solidFill>
              <w14:schemeClr w14:val="tx1"/>
            </w14:solidFill>
          </w14:textFill>
        </w:rPr>
        <w:t>tions.</w:t>
      </w:r>
    </w:p>
    <w:p w14:paraId="2CF2D32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By automating the college selection process, this system saves time, reduces confusion, and helps students make informed decisions about their future. It also benefits parents and counselors by providing clear insights into available options. Overall, the College Recommendation System combines data analysis and user-friendly design to support students in taking an important step toward their higher education goals, making the journey smoother, more transparent, and less stressful.</w:t>
      </w:r>
    </w:p>
    <w:p w14:paraId="7033C5EB">
      <w:pPr>
        <w:rPr>
          <w:color w:val="000000" w:themeColor="text1"/>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90F"/>
    <w:rsid w:val="00076248"/>
    <w:rsid w:val="0019790F"/>
    <w:rsid w:val="00B27404"/>
    <w:rsid w:val="00E06AD7"/>
    <w:rsid w:val="00F03848"/>
    <w:rsid w:val="00FF7905"/>
    <w:rsid w:val="5FD74F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191</Words>
  <Characters>1089</Characters>
  <Lines>9</Lines>
  <Paragraphs>2</Paragraphs>
  <TotalTime>118</TotalTime>
  <ScaleCrop>false</ScaleCrop>
  <LinksUpToDate>false</LinksUpToDate>
  <CharactersWithSpaces>1278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2026-02-21T04:06:00Z</dcterms:created>
  <dc:creator>M KEERTHANA</dc:creator>
  <cp:lastModifiedBy>Sanjana</cp:lastModifiedBy>
  <dcterms:modified xsi:type="dcterms:W3CDTF">2026-02-21T07:08:14Z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13459621D6E140B0AEB1FAB28DEC4182_12</vt:lpwstr>
  </property>
</Properties>
</file>