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2026-08-01 – 2026-10-30: 132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anksčiau laiko išpirko daugiau nei pusę 300 mln. eurų pirmos obligacijų emisijos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„Ignitis grupė“ lapkričio 11 d. pristatys 2026 m. 9 mėn. rezultatus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Elektromobilių vairuotojams „Ignitis“ programėlė parinks pigesnį įkrovimo laiką – sutaupys ne kiekvienas</w:t>
              </w:r>
            </w:hyperlink>
            <w:r>
              <w:rPr>
                <w:b w:val="0"/>
                <w:color w:val="667085"/>
                <w:sz w:val="15"/>
              </w:rPr>
              <w:t xml:space="preserve">   Reidas Official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“AKROPOLE” iepirkšanās un izklaides centros Rīgā būs pieejami 40 jauni “Ignitis ON” elektroauto uzlādes punkti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'AKROPOLE' shopping centres to open 40 high-power 'Ignitis ON' electric vehicle charging points</w:t>
              </w:r>
            </w:hyperlink>
            <w:r>
              <w:rPr>
                <w:b w:val="0"/>
                <w:color w:val="667085"/>
                <w:sz w:val="15"/>
              </w:rPr>
              <w:t xml:space="preserve">   The Baltic Times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Ignitis seeks delay to 700MW Curonian Nord</w:t>
              </w:r>
            </w:hyperlink>
            <w:r>
              <w:rPr>
                <w:b w:val="0"/>
                <w:color w:val="667085"/>
                <w:sz w:val="15"/>
              </w:rPr>
              <w:t xml:space="preserve">   reNEWS  ·  dar 6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132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uwJBVV95cUxOamh3YWM2YzNONklYUHBabVhxTkRIOWh2VnFIMXR2ZlIySVZla1NKcDhQYWRXNlQ2enVZU1ktT3pwN04xMURyWkxmWlNfTHFPdWp0NUNmMFRmX2lBRUlXTTQzdGVXeW5wU0wyWmRlU1M5WmVQS01zNkpWNTBYS0tWbG5lNWNvR2t1XzdVcktuN3ZaSGNfWmt5RjNBSTB3YjdRUE1HZ05DNUZ2OW0zaVFRem1LbUNTWnM2SjVNb0htUkRtLXR3b2prQVdEZ0lLMjBydktQSjVtODZwaGdxdjVQNFJhZ2RDeXBIZlhhQnFYMjZjQzRDNnp1QklLb0VDNVVRZnZlcmdYZnNtck55UW5obVF0clJQM3JXWEtyOEcxMzcwdnZXaG9NUkpBSUFPbUdISnVuVFpUaVRYeGM?oc=5" TargetMode="External"/><Relationship Id="rId46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7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8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9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50" Type="http://schemas.openxmlformats.org/officeDocument/2006/relationships/hyperlink" Target="https://news.google.com/rss/articles/CBMi4wFBVV95cUxNUy1aN0ZKSGRkVG9ZT0JwaXFFcjhqZEIwNXAzVnhrdllGSlluNDRHazBIb0hVa2RrcThxc3BFbDNyNWljc3QwbXJDNGJIT0t3TE83NWhPbWxPQ1lBc0Jxd3JYTVJYSFdxMm5NdWRQcktULVBYSDNjdXROQ0tSSHhVcmM5b2hMQ25GcVI1bnpsNHJFdDFEc040bzhYTUZVU0U2b002RjNkZ1VPVDZxMk5KakdpNHdfLUpVLVk5dUlBZ2toTFhfemVIZ2JfdzRyejdZVHdjTmRNSGdpLWZMS05yS1hQNA?oc=5" TargetMode="External"/><Relationship Id="rId51" Type="http://schemas.openxmlformats.org/officeDocument/2006/relationships/hyperlink" Target="https://news.google.com/rss/articles/CBMilgFBVV95cUxNWWkyYlB6Sm9RUV9UejFvTnczYVFHVUh0Smg5Y29lNWx3R0dfRDRmTzh1Y3BoSWFBTTIyWm5NN1BQdkNjaktkcHNKQlJVUWJOQTRRV2QtUjYyZkowUFZNRDJqN05XU1VUZ3B6SVY4cFNhbGtWMFppUVRxY0NxZW9ZbmM3TVcxSkgzM0hlbl91YkNZcWxTV0E?oc=5" TargetMode="External"/><Relationship Id="rId52" Type="http://schemas.openxmlformats.org/officeDocument/2006/relationships/hyperlink" Target="https://news.google.com/rss/articles/CBMi0wFBVV95cUxNbDJmRDNSczlrd1dkTjhyVXdxbTZQaVExbzM2YnRXOHc2RzZudlhFQ3JTU3RITlUyOGVnTjI1aVhldVdQeHpVc3pCUFJpU1Ffc1Y4a1ZkR0toSVljQmpISkVCaDVZV2FTYk5jaHhtd0hQUk9NQzVNTzIwYUVObkhiMndJU0tfakNrVThSR21tX1prNWRCQlh4RWhKckNBRlZQZXNtU0Ezb2E3V0NTdy1oWnNPOGJlWEp6SHhESHpldFVIR0ZtZkIxanFuTVVqb0RkTXkw?oc=5" TargetMode="External"/><Relationship Id="rId53" Type="http://schemas.openxmlformats.org/officeDocument/2006/relationships/hyperlink" Target="https://news.google.com/rss/articles/CBMiwgFBVV95cUxOZjlwN2dXV1cxRUMxOVVWUkpKX3ZwR25Vd1U1UFJJVzZuNm9ZY2R6LTdtQWpqS0w5TE11U09vMGkxZkt5cy00S0lTU3psYXVybFV0ZzFFUW55cl9fNm1ueHdBTzdGNnZSYjg3cV9xRlB1RHBKWmFURWlfMV8xYnVLaFFQM1FDdnVLYWtRc2s1NU9PY2RlUU5jUmJKeUswV2tmRHZZcHB2QmtEWmVLb1Y2RmNLUXZRQWNfLVgxVi05VGVEZw?oc=5" TargetMode="External"/><Relationship Id="rId54" Type="http://schemas.openxmlformats.org/officeDocument/2006/relationships/hyperlink" Target="https://news.google.com/rss/articles/CBMihwFBVV95cUxQdWFFN2hvS2tIaThYZFNwb0dIdU8xMkhYQWt2SEZjQkxHU3k0Z295Z3dvVnNiYlFwbXZGSFgyMlpnSUJSNE41Y05YbXhKZWRkMm5tem1uYjR1Q0VLOHQ1MloxVlFoWi1lMWNmN3lYc2dIS1pjVjdSMk90cjVTWXoyVUFHRWlnelE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