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74" w:rsidRPr="005936DC" w:rsidRDefault="005936DC" w:rsidP="005936DC">
      <w:pPr>
        <w:pStyle w:val="ListParagraph"/>
        <w:rPr>
          <w:b/>
          <w:i/>
          <w:sz w:val="32"/>
        </w:rPr>
      </w:pPr>
      <w:r w:rsidRPr="005936DC">
        <w:rPr>
          <w:b/>
          <w:i/>
          <w:sz w:val="32"/>
        </w:rPr>
        <w:t>This file provides the manual for the game TIC TAC TOE</w:t>
      </w:r>
    </w:p>
    <w:p w:rsidR="005936DC" w:rsidRDefault="005936DC" w:rsidP="005936DC">
      <w:pPr>
        <w:pStyle w:val="ListParagraph"/>
        <w:numPr>
          <w:ilvl w:val="0"/>
          <w:numId w:val="2"/>
        </w:numPr>
        <w:rPr>
          <w:b/>
          <w:i/>
          <w:sz w:val="32"/>
        </w:rPr>
      </w:pPr>
      <w:r>
        <w:rPr>
          <w:b/>
          <w:i/>
          <w:sz w:val="32"/>
        </w:rPr>
        <w:t>After clicking on your choice this window will pop up:</w:t>
      </w:r>
    </w:p>
    <w:p w:rsidR="005936DC" w:rsidRDefault="005936DC" w:rsidP="005936DC">
      <w:pPr>
        <w:pStyle w:val="ListParagraph"/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>
            <wp:extent cx="4143375" cy="3209925"/>
            <wp:effectExtent l="19050" t="0" r="0" b="0"/>
            <wp:docPr id="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32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DC" w:rsidRDefault="005936DC" w:rsidP="005936DC">
      <w:pPr>
        <w:pStyle w:val="ListParagraph"/>
        <w:rPr>
          <w:b/>
          <w:i/>
          <w:sz w:val="32"/>
        </w:rPr>
      </w:pPr>
    </w:p>
    <w:p w:rsidR="005936DC" w:rsidRDefault="005936DC" w:rsidP="005936DC">
      <w:pPr>
        <w:pStyle w:val="ListParagraph"/>
        <w:numPr>
          <w:ilvl w:val="0"/>
          <w:numId w:val="2"/>
        </w:numPr>
        <w:rPr>
          <w:b/>
          <w:i/>
          <w:sz w:val="32"/>
        </w:rPr>
      </w:pPr>
      <w:r>
        <w:rPr>
          <w:b/>
          <w:i/>
          <w:sz w:val="32"/>
        </w:rPr>
        <w:t>By clicking on the buttons you can position your symbol</w:t>
      </w:r>
    </w:p>
    <w:p w:rsidR="005936DC" w:rsidRDefault="005936DC" w:rsidP="005936DC">
      <w:pPr>
        <w:pStyle w:val="ListParagraph"/>
        <w:numPr>
          <w:ilvl w:val="0"/>
          <w:numId w:val="2"/>
        </w:numPr>
        <w:rPr>
          <w:b/>
          <w:i/>
          <w:sz w:val="32"/>
        </w:rPr>
      </w:pPr>
      <w:r>
        <w:rPr>
          <w:b/>
          <w:i/>
          <w:sz w:val="32"/>
        </w:rPr>
        <w:t xml:space="preserve">Immediately after the click the computer will also display </w:t>
      </w:r>
      <w:proofErr w:type="gramStart"/>
      <w:r>
        <w:rPr>
          <w:b/>
          <w:i/>
          <w:sz w:val="32"/>
        </w:rPr>
        <w:t>it’s</w:t>
      </w:r>
      <w:proofErr w:type="gramEnd"/>
      <w:r>
        <w:rPr>
          <w:b/>
          <w:i/>
          <w:sz w:val="32"/>
        </w:rPr>
        <w:t xml:space="preserve"> choice of position.</w:t>
      </w:r>
    </w:p>
    <w:p w:rsidR="005936DC" w:rsidRPr="005936DC" w:rsidRDefault="005936DC" w:rsidP="005936DC">
      <w:pPr>
        <w:pStyle w:val="ListParagraph"/>
        <w:numPr>
          <w:ilvl w:val="0"/>
          <w:numId w:val="2"/>
        </w:numPr>
        <w:rPr>
          <w:b/>
          <w:i/>
          <w:sz w:val="32"/>
        </w:rPr>
      </w:pPr>
      <w:r>
        <w:rPr>
          <w:b/>
          <w:i/>
          <w:sz w:val="32"/>
        </w:rPr>
        <w:t>After one round the results are announced.</w:t>
      </w:r>
    </w:p>
    <w:sectPr w:rsidR="005936DC" w:rsidRPr="005936DC" w:rsidSect="00525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45250"/>
    <w:multiLevelType w:val="hybridMultilevel"/>
    <w:tmpl w:val="777686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31075"/>
    <w:multiLevelType w:val="hybridMultilevel"/>
    <w:tmpl w:val="0C24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6DC"/>
    <w:rsid w:val="00525A74"/>
    <w:rsid w:val="00593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2024-01-10T11:11:00Z</dcterms:created>
  <dcterms:modified xsi:type="dcterms:W3CDTF">2024-01-10T11:19:00Z</dcterms:modified>
</cp:coreProperties>
</file>