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3646" w14:textId="2A4F509D" w:rsidR="0015444F" w:rsidRDefault="0015444F">
      <w:pPr>
        <w:rPr>
          <w:b/>
          <w:bCs/>
          <w:sz w:val="28"/>
          <w:szCs w:val="28"/>
        </w:rPr>
      </w:pPr>
      <w:proofErr w:type="spellStart"/>
      <w:r w:rsidRPr="0015444F">
        <w:rPr>
          <w:b/>
          <w:bCs/>
          <w:sz w:val="28"/>
          <w:szCs w:val="28"/>
        </w:rPr>
        <w:t>Phần</w:t>
      </w:r>
      <w:proofErr w:type="spellEnd"/>
      <w:r w:rsidRPr="0015444F">
        <w:rPr>
          <w:b/>
          <w:bCs/>
          <w:sz w:val="28"/>
          <w:szCs w:val="28"/>
        </w:rPr>
        <w:t xml:space="preserve"> 1: </w:t>
      </w:r>
      <w:proofErr w:type="spellStart"/>
      <w:r w:rsidRPr="0015444F">
        <w:rPr>
          <w:b/>
          <w:bCs/>
          <w:sz w:val="28"/>
          <w:szCs w:val="28"/>
        </w:rPr>
        <w:t>Sự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khác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nhau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và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giống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nhau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của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lãnh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đạo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(Leader)</w:t>
      </w:r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và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quản</w:t>
      </w:r>
      <w:proofErr w:type="spellEnd"/>
      <w:r w:rsidRPr="0015444F">
        <w:rPr>
          <w:b/>
          <w:bCs/>
          <w:sz w:val="28"/>
          <w:szCs w:val="28"/>
        </w:rPr>
        <w:t xml:space="preserve"> </w:t>
      </w:r>
      <w:proofErr w:type="spellStart"/>
      <w:r w:rsidRPr="0015444F"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(Management)</w:t>
      </w:r>
    </w:p>
    <w:p w14:paraId="684D0EA4" w14:textId="3CCA7FE2" w:rsidR="0015444F" w:rsidRPr="00857DAC" w:rsidRDefault="0015444F" w:rsidP="001544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Sự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nhau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nào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</w:p>
    <w:p w14:paraId="664D9EA2" w14:textId="626F20CD" w:rsidR="00857DAC" w:rsidRPr="00857DAC" w:rsidRDefault="00857DAC" w:rsidP="00857DA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>.</w:t>
      </w:r>
    </w:p>
    <w:p w14:paraId="110D743E" w14:textId="7C8AC1FA" w:rsidR="0015444F" w:rsidRDefault="0015444F" w:rsidP="0015444F">
      <w:pPr>
        <w:pStyle w:val="ListParagraph"/>
        <w:rPr>
          <w:sz w:val="28"/>
          <w:szCs w:val="28"/>
        </w:rPr>
      </w:pPr>
    </w:p>
    <w:p w14:paraId="30F1ADB8" w14:textId="1C90CE53" w:rsidR="0015444F" w:rsidRDefault="0015444F" w:rsidP="001544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Sự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nhau</w:t>
      </w:r>
      <w:proofErr w:type="spellEnd"/>
      <w:r>
        <w:rPr>
          <w:b/>
          <w:bCs/>
          <w:sz w:val="28"/>
          <w:szCs w:val="28"/>
        </w:rPr>
        <w:t>:</w:t>
      </w:r>
    </w:p>
    <w:p w14:paraId="3D38F0E5" w14:textId="77777777" w:rsidR="0015444F" w:rsidRPr="0015444F" w:rsidRDefault="0015444F" w:rsidP="0015444F">
      <w:pPr>
        <w:pStyle w:val="ListParagraph"/>
        <w:rPr>
          <w:b/>
          <w:bCs/>
          <w:sz w:val="28"/>
          <w:szCs w:val="28"/>
        </w:rPr>
      </w:pPr>
    </w:p>
    <w:p w14:paraId="5519B83D" w14:textId="0133C113" w:rsidR="00857DAC" w:rsidRPr="00857DAC" w:rsidRDefault="0015444F" w:rsidP="00857D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Lãnh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đạo</w:t>
      </w:r>
      <w:proofErr w:type="spellEnd"/>
      <w:r w:rsidR="003F0B25">
        <w:rPr>
          <w:sz w:val="28"/>
          <w:szCs w:val="28"/>
        </w:rPr>
        <w:t xml:space="preserve">: </w:t>
      </w:r>
      <w:proofErr w:type="spellStart"/>
      <w:r w:rsidR="003F0B25">
        <w:rPr>
          <w:sz w:val="28"/>
          <w:szCs w:val="28"/>
        </w:rPr>
        <w:t>Phải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là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những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người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có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tố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chất</w:t>
      </w:r>
      <w:proofErr w:type="spellEnd"/>
      <w:r w:rsidR="003F0B25">
        <w:rPr>
          <w:sz w:val="28"/>
          <w:szCs w:val="28"/>
        </w:rPr>
        <w:t xml:space="preserve">, </w:t>
      </w:r>
      <w:proofErr w:type="spellStart"/>
      <w:r w:rsidR="003F0B25">
        <w:rPr>
          <w:sz w:val="28"/>
          <w:szCs w:val="28"/>
        </w:rPr>
        <w:t>tầm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nhìn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chiến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lược</w:t>
      </w:r>
      <w:proofErr w:type="spellEnd"/>
      <w:r w:rsidR="003F0B25">
        <w:rPr>
          <w:sz w:val="28"/>
          <w:szCs w:val="28"/>
        </w:rPr>
        <w:t xml:space="preserve">, </w:t>
      </w:r>
      <w:proofErr w:type="spellStart"/>
      <w:r w:rsidR="003F0B25">
        <w:rPr>
          <w:sz w:val="28"/>
          <w:szCs w:val="28"/>
        </w:rPr>
        <w:t>coi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trọng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đại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cục</w:t>
      </w:r>
      <w:proofErr w:type="spellEnd"/>
      <w:r w:rsidR="003F0B25">
        <w:rPr>
          <w:sz w:val="28"/>
          <w:szCs w:val="28"/>
        </w:rPr>
        <w:t xml:space="preserve">, </w:t>
      </w:r>
      <w:proofErr w:type="spellStart"/>
      <w:r w:rsidR="003F0B25">
        <w:rPr>
          <w:sz w:val="28"/>
          <w:szCs w:val="28"/>
        </w:rPr>
        <w:t>tư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duy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cộng</w:t>
      </w:r>
      <w:proofErr w:type="spellEnd"/>
      <w:r w:rsidR="003F0B25">
        <w:rPr>
          <w:sz w:val="28"/>
          <w:szCs w:val="28"/>
        </w:rPr>
        <w:t xml:space="preserve"> </w:t>
      </w:r>
      <w:proofErr w:type="spellStart"/>
      <w:r w:rsidR="003F0B25">
        <w:rPr>
          <w:sz w:val="28"/>
          <w:szCs w:val="28"/>
        </w:rPr>
        <w:t>hưởng</w:t>
      </w:r>
      <w:proofErr w:type="spellEnd"/>
      <w:r w:rsidR="003F0B25">
        <w:rPr>
          <w:sz w:val="28"/>
          <w:szCs w:val="28"/>
        </w:rPr>
        <w:t>.</w:t>
      </w:r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Là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người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truyền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cảm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hứng</w:t>
      </w:r>
      <w:proofErr w:type="spellEnd"/>
      <w:r w:rsidR="00857DAC" w:rsidRPr="00857DAC">
        <w:rPr>
          <w:sz w:val="28"/>
          <w:szCs w:val="28"/>
        </w:rPr>
        <w:t xml:space="preserve">, </w:t>
      </w:r>
      <w:proofErr w:type="spellStart"/>
      <w:r w:rsidR="00857DAC" w:rsidRPr="00857DAC">
        <w:rPr>
          <w:sz w:val="28"/>
          <w:szCs w:val="28"/>
        </w:rPr>
        <w:t>lãnh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đạo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từ</w:t>
      </w:r>
      <w:proofErr w:type="spellEnd"/>
      <w:r w:rsidR="00857DAC" w:rsidRPr="00857DAC">
        <w:rPr>
          <w:sz w:val="28"/>
          <w:szCs w:val="28"/>
        </w:rPr>
        <w:t xml:space="preserve"> </w:t>
      </w:r>
      <w:proofErr w:type="spellStart"/>
      <w:r w:rsidR="00857DAC" w:rsidRPr="00857DAC">
        <w:rPr>
          <w:sz w:val="28"/>
          <w:szCs w:val="28"/>
        </w:rPr>
        <w:t>xa</w:t>
      </w:r>
      <w:proofErr w:type="spellEnd"/>
      <w:r w:rsidR="00857DAC">
        <w:rPr>
          <w:sz w:val="28"/>
          <w:szCs w:val="28"/>
        </w:rPr>
        <w:t>.</w:t>
      </w:r>
    </w:p>
    <w:p w14:paraId="3793E4D8" w14:textId="77777777" w:rsidR="003F0B25" w:rsidRDefault="003F0B25" w:rsidP="0015444F">
      <w:pPr>
        <w:pStyle w:val="ListParagraph"/>
        <w:rPr>
          <w:sz w:val="28"/>
          <w:szCs w:val="28"/>
        </w:rPr>
      </w:pPr>
    </w:p>
    <w:p w14:paraId="0B9659A7" w14:textId="1DC04CD9" w:rsidR="003F0B25" w:rsidRPr="0015444F" w:rsidRDefault="003F0B25" w:rsidP="001544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 w:rsidR="00857DAC">
        <w:rPr>
          <w:sz w:val="28"/>
          <w:szCs w:val="28"/>
        </w:rPr>
        <w:t xml:space="preserve">. </w:t>
      </w:r>
      <w:proofErr w:type="spellStart"/>
      <w:r w:rsidR="00857DAC">
        <w:rPr>
          <w:sz w:val="28"/>
          <w:szCs w:val="28"/>
        </w:rPr>
        <w:t>Được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đào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tạo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và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có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kĩ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năng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để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dạy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kinh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nghiệm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thực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tế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và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là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người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giám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sát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trực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tiếp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công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việc</w:t>
      </w:r>
      <w:proofErr w:type="spellEnd"/>
      <w:r w:rsidR="00857DAC">
        <w:rPr>
          <w:sz w:val="28"/>
          <w:szCs w:val="28"/>
        </w:rPr>
        <w:t xml:space="preserve"> </w:t>
      </w:r>
      <w:proofErr w:type="spellStart"/>
      <w:r w:rsidR="00857DAC">
        <w:rPr>
          <w:sz w:val="28"/>
          <w:szCs w:val="28"/>
        </w:rPr>
        <w:t>đấy</w:t>
      </w:r>
      <w:proofErr w:type="spellEnd"/>
      <w:r w:rsidR="00857DAC">
        <w:rPr>
          <w:sz w:val="28"/>
          <w:szCs w:val="28"/>
        </w:rPr>
        <w:t>.</w:t>
      </w:r>
    </w:p>
    <w:p w14:paraId="558BB2B7" w14:textId="2F48D2F9" w:rsidR="0015444F" w:rsidRDefault="00857DAC" w:rsidP="00857DA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lắng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, lo </w:t>
      </w:r>
      <w:proofErr w:type="spellStart"/>
      <w:r>
        <w:rPr>
          <w:sz w:val="28"/>
          <w:szCs w:val="28"/>
        </w:rPr>
        <w:t>lắng</w:t>
      </w:r>
      <w:proofErr w:type="spellEnd"/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>.</w:t>
      </w:r>
    </w:p>
    <w:p w14:paraId="1F9C6255" w14:textId="77777777" w:rsidR="00857DAC" w:rsidRDefault="00857DAC" w:rsidP="00155344">
      <w:pPr>
        <w:rPr>
          <w:sz w:val="28"/>
          <w:szCs w:val="28"/>
        </w:rPr>
      </w:pPr>
    </w:p>
    <w:p w14:paraId="378C8787" w14:textId="45EDFA00" w:rsidR="00155344" w:rsidRDefault="00155344" w:rsidP="0015534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b/>
          <w:bCs/>
          <w:sz w:val="28"/>
          <w:szCs w:val="28"/>
        </w:rPr>
        <w:t>Nhà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lãnh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đạo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</w:p>
    <w:p w14:paraId="05FDFEE9" w14:textId="087D998C" w:rsidR="00155344" w:rsidRDefault="00155344" w:rsidP="001553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55344">
        <w:rPr>
          <w:sz w:val="28"/>
          <w:szCs w:val="28"/>
        </w:rPr>
        <w:t>Mô</w:t>
      </w:r>
      <w:proofErr w:type="spellEnd"/>
      <w:r w:rsidRPr="00155344">
        <w:rPr>
          <w:sz w:val="28"/>
          <w:szCs w:val="28"/>
        </w:rPr>
        <w:t xml:space="preserve"> </w:t>
      </w:r>
      <w:proofErr w:type="spellStart"/>
      <w:r w:rsidRPr="00155344">
        <w:rPr>
          <w:sz w:val="28"/>
          <w:szCs w:val="28"/>
        </w:rPr>
        <w:t>hình</w:t>
      </w:r>
      <w:proofErr w:type="spellEnd"/>
      <w:r w:rsidRPr="00155344">
        <w:rPr>
          <w:sz w:val="28"/>
          <w:szCs w:val="28"/>
        </w:rPr>
        <w:t xml:space="preserve"> 5M: </w:t>
      </w:r>
    </w:p>
    <w:p w14:paraId="7FBF42CD" w14:textId="18F5687E" w:rsidR="00155344" w:rsidRDefault="00155344" w:rsidP="00380268">
      <w:pPr>
        <w:pStyle w:val="ListParagraph"/>
        <w:numPr>
          <w:ilvl w:val="0"/>
          <w:numId w:val="2"/>
        </w:numPr>
        <w:ind w:left="1276"/>
        <w:rPr>
          <w:sz w:val="28"/>
          <w:szCs w:val="28"/>
        </w:rPr>
      </w:pPr>
      <w:proofErr w:type="spellStart"/>
      <w:r w:rsidRPr="00380268">
        <w:rPr>
          <w:i/>
          <w:iCs/>
          <w:sz w:val="28"/>
          <w:szCs w:val="28"/>
        </w:rPr>
        <w:t>Cách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cư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xử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mẫu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mực</w:t>
      </w:r>
      <w:proofErr w:type="spellEnd"/>
      <w:r w:rsidR="00380268">
        <w:rPr>
          <w:sz w:val="28"/>
          <w:szCs w:val="28"/>
        </w:rPr>
        <w:t xml:space="preserve">: </w:t>
      </w:r>
      <w:proofErr w:type="spellStart"/>
      <w:r w:rsidR="00380268">
        <w:rPr>
          <w:sz w:val="28"/>
          <w:szCs w:val="28"/>
        </w:rPr>
        <w:t>thể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hiện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trên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phong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cách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giao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tiếp</w:t>
      </w:r>
      <w:proofErr w:type="spellEnd"/>
      <w:r w:rsidR="00380268">
        <w:rPr>
          <w:sz w:val="28"/>
          <w:szCs w:val="28"/>
        </w:rPr>
        <w:t xml:space="preserve">, </w:t>
      </w:r>
      <w:proofErr w:type="spellStart"/>
      <w:r w:rsidR="00380268">
        <w:rPr>
          <w:sz w:val="28"/>
          <w:szCs w:val="28"/>
        </w:rPr>
        <w:t>cách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đối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xử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với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nhân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viên</w:t>
      </w:r>
      <w:proofErr w:type="spellEnd"/>
      <w:r w:rsidR="00380268">
        <w:rPr>
          <w:sz w:val="28"/>
          <w:szCs w:val="28"/>
        </w:rPr>
        <w:t xml:space="preserve">, </w:t>
      </w:r>
      <w:proofErr w:type="spellStart"/>
      <w:r w:rsidR="00380268">
        <w:rPr>
          <w:sz w:val="28"/>
          <w:szCs w:val="28"/>
        </w:rPr>
        <w:t>có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công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bằng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khi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phân</w:t>
      </w:r>
      <w:proofErr w:type="spellEnd"/>
      <w:r w:rsidR="00380268">
        <w:rPr>
          <w:sz w:val="28"/>
          <w:szCs w:val="28"/>
        </w:rPr>
        <w:t xml:space="preserve"> chia </w:t>
      </w:r>
      <w:proofErr w:type="spellStart"/>
      <w:r w:rsidR="00380268">
        <w:rPr>
          <w:sz w:val="28"/>
          <w:szCs w:val="28"/>
        </w:rPr>
        <w:t>công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việc</w:t>
      </w:r>
      <w:proofErr w:type="spellEnd"/>
      <w:r w:rsidR="00380268">
        <w:rPr>
          <w:sz w:val="28"/>
          <w:szCs w:val="28"/>
        </w:rPr>
        <w:t xml:space="preserve">, </w:t>
      </w:r>
      <w:proofErr w:type="spellStart"/>
      <w:r w:rsidR="00380268">
        <w:rPr>
          <w:sz w:val="28"/>
          <w:szCs w:val="28"/>
        </w:rPr>
        <w:t>lương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thưởng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cho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nhân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viên</w:t>
      </w:r>
      <w:proofErr w:type="spellEnd"/>
      <w:r w:rsidR="00380268">
        <w:rPr>
          <w:sz w:val="28"/>
          <w:szCs w:val="28"/>
        </w:rPr>
        <w:t xml:space="preserve"> hay </w:t>
      </w:r>
      <w:proofErr w:type="spellStart"/>
      <w:r w:rsidR="00380268">
        <w:rPr>
          <w:sz w:val="28"/>
          <w:szCs w:val="28"/>
        </w:rPr>
        <w:t>không</w:t>
      </w:r>
      <w:proofErr w:type="spellEnd"/>
      <w:r w:rsidR="00380268">
        <w:rPr>
          <w:sz w:val="28"/>
          <w:szCs w:val="28"/>
        </w:rPr>
        <w:t xml:space="preserve">, </w:t>
      </w:r>
      <w:proofErr w:type="spellStart"/>
      <w:r w:rsidR="00380268">
        <w:rPr>
          <w:sz w:val="28"/>
          <w:szCs w:val="28"/>
        </w:rPr>
        <w:t>có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phong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cách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sống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khiến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cho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mọi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người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nể</w:t>
      </w:r>
      <w:proofErr w:type="spellEnd"/>
      <w:r w:rsidR="00380268">
        <w:rPr>
          <w:sz w:val="28"/>
          <w:szCs w:val="28"/>
        </w:rPr>
        <w:t xml:space="preserve"> </w:t>
      </w:r>
      <w:proofErr w:type="spellStart"/>
      <w:r w:rsidR="00380268">
        <w:rPr>
          <w:sz w:val="28"/>
          <w:szCs w:val="28"/>
        </w:rPr>
        <w:t>phục</w:t>
      </w:r>
      <w:proofErr w:type="spellEnd"/>
      <w:r w:rsidR="00380268">
        <w:rPr>
          <w:sz w:val="28"/>
          <w:szCs w:val="28"/>
        </w:rPr>
        <w:t xml:space="preserve"> hay </w:t>
      </w:r>
      <w:proofErr w:type="spellStart"/>
      <w:r w:rsidR="00380268">
        <w:rPr>
          <w:sz w:val="28"/>
          <w:szCs w:val="28"/>
        </w:rPr>
        <w:t>không</w:t>
      </w:r>
      <w:proofErr w:type="spellEnd"/>
      <w:r w:rsidR="00380268">
        <w:rPr>
          <w:sz w:val="28"/>
          <w:szCs w:val="28"/>
        </w:rPr>
        <w:t>.</w:t>
      </w:r>
    </w:p>
    <w:p w14:paraId="35F5811C" w14:textId="42253403" w:rsidR="00155344" w:rsidRPr="00380268" w:rsidRDefault="00155344" w:rsidP="00380268">
      <w:pPr>
        <w:pStyle w:val="ListParagraph"/>
        <w:numPr>
          <w:ilvl w:val="0"/>
          <w:numId w:val="2"/>
        </w:numPr>
        <w:ind w:left="1276"/>
        <w:rPr>
          <w:i/>
          <w:iCs/>
          <w:sz w:val="28"/>
          <w:szCs w:val="28"/>
        </w:rPr>
      </w:pPr>
      <w:proofErr w:type="spellStart"/>
      <w:r w:rsidRPr="00380268">
        <w:rPr>
          <w:i/>
          <w:iCs/>
          <w:sz w:val="28"/>
          <w:szCs w:val="28"/>
        </w:rPr>
        <w:t>Quản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lý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nhóm</w:t>
      </w:r>
      <w:proofErr w:type="spellEnd"/>
      <w:r w:rsidR="00380268">
        <w:rPr>
          <w:i/>
          <w:iCs/>
          <w:sz w:val="28"/>
          <w:szCs w:val="28"/>
        </w:rPr>
        <w:t xml:space="preserve">: </w:t>
      </w:r>
      <w:proofErr w:type="spellStart"/>
      <w:r w:rsidR="00D97835">
        <w:rPr>
          <w:sz w:val="28"/>
          <w:szCs w:val="28"/>
        </w:rPr>
        <w:t>phải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biết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tổ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chức</w:t>
      </w:r>
      <w:proofErr w:type="spellEnd"/>
      <w:r w:rsidR="00D97835">
        <w:rPr>
          <w:sz w:val="28"/>
          <w:szCs w:val="28"/>
        </w:rPr>
        <w:t xml:space="preserve">, </w:t>
      </w:r>
      <w:proofErr w:type="spellStart"/>
      <w:r w:rsidR="00D97835">
        <w:rPr>
          <w:sz w:val="28"/>
          <w:szCs w:val="28"/>
        </w:rPr>
        <w:t>quản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lý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các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cuộc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họp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và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thảo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luận</w:t>
      </w:r>
      <w:proofErr w:type="spellEnd"/>
      <w:r w:rsidR="00D97835">
        <w:rPr>
          <w:sz w:val="28"/>
          <w:szCs w:val="28"/>
        </w:rPr>
        <w:t xml:space="preserve">, </w:t>
      </w:r>
      <w:proofErr w:type="spellStart"/>
      <w:r w:rsidR="00D97835">
        <w:rPr>
          <w:sz w:val="28"/>
          <w:szCs w:val="28"/>
        </w:rPr>
        <w:t>hiểu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và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phát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huy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các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điểm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mạnh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và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điểm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yếu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của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từng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thành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viên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giúp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giải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quyết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công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việc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và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các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vấn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đề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trong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nhóm</w:t>
      </w:r>
      <w:proofErr w:type="spellEnd"/>
      <w:r w:rsidR="00D97835">
        <w:rPr>
          <w:sz w:val="28"/>
          <w:szCs w:val="28"/>
        </w:rPr>
        <w:t xml:space="preserve"> 1 </w:t>
      </w:r>
      <w:proofErr w:type="spellStart"/>
      <w:r w:rsidR="00D97835">
        <w:rPr>
          <w:sz w:val="28"/>
          <w:szCs w:val="28"/>
        </w:rPr>
        <w:t>cách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hiệu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quả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nhất</w:t>
      </w:r>
      <w:proofErr w:type="spellEnd"/>
      <w:r w:rsidR="00D97835">
        <w:rPr>
          <w:sz w:val="28"/>
          <w:szCs w:val="28"/>
        </w:rPr>
        <w:t xml:space="preserve">, </w:t>
      </w:r>
      <w:proofErr w:type="spellStart"/>
      <w:r w:rsidR="00D97835">
        <w:rPr>
          <w:sz w:val="28"/>
          <w:szCs w:val="28"/>
        </w:rPr>
        <w:t>giám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sát</w:t>
      </w:r>
      <w:proofErr w:type="spellEnd"/>
      <w:r w:rsidR="00D97835">
        <w:rPr>
          <w:sz w:val="28"/>
          <w:szCs w:val="28"/>
        </w:rPr>
        <w:t xml:space="preserve">, </w:t>
      </w:r>
      <w:proofErr w:type="spellStart"/>
      <w:r w:rsidR="00D97835">
        <w:rPr>
          <w:sz w:val="28"/>
          <w:szCs w:val="28"/>
        </w:rPr>
        <w:t>đánh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giá</w:t>
      </w:r>
      <w:proofErr w:type="spellEnd"/>
      <w:r w:rsidR="00D97835">
        <w:rPr>
          <w:sz w:val="28"/>
          <w:szCs w:val="28"/>
        </w:rPr>
        <w:t xml:space="preserve">, can </w:t>
      </w:r>
      <w:proofErr w:type="spellStart"/>
      <w:r w:rsidR="00D97835">
        <w:rPr>
          <w:sz w:val="28"/>
          <w:szCs w:val="28"/>
        </w:rPr>
        <w:t>thiệp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hiệu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quả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và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các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công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việc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của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nhân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viên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mình</w:t>
      </w:r>
      <w:proofErr w:type="spellEnd"/>
      <w:r w:rsidR="00D97835">
        <w:rPr>
          <w:sz w:val="28"/>
          <w:szCs w:val="28"/>
        </w:rPr>
        <w:t>.</w:t>
      </w:r>
    </w:p>
    <w:p w14:paraId="72F9AB6C" w14:textId="58F8271A" w:rsidR="00155344" w:rsidRPr="00380268" w:rsidRDefault="00155344" w:rsidP="00380268">
      <w:pPr>
        <w:pStyle w:val="ListParagraph"/>
        <w:numPr>
          <w:ilvl w:val="0"/>
          <w:numId w:val="2"/>
        </w:numPr>
        <w:ind w:left="1276"/>
        <w:rPr>
          <w:i/>
          <w:iCs/>
          <w:sz w:val="28"/>
          <w:szCs w:val="28"/>
        </w:rPr>
      </w:pPr>
      <w:proofErr w:type="spellStart"/>
      <w:r w:rsidRPr="00380268">
        <w:rPr>
          <w:i/>
          <w:iCs/>
          <w:sz w:val="28"/>
          <w:szCs w:val="28"/>
        </w:rPr>
        <w:lastRenderedPageBreak/>
        <w:t>Cố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vấn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cho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các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thành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viên</w:t>
      </w:r>
      <w:proofErr w:type="spellEnd"/>
      <w:r w:rsidR="00D97835">
        <w:rPr>
          <w:i/>
          <w:iCs/>
          <w:sz w:val="28"/>
          <w:szCs w:val="28"/>
        </w:rPr>
        <w:t xml:space="preserve">: </w:t>
      </w:r>
      <w:proofErr w:type="spellStart"/>
      <w:r w:rsidR="00D97835" w:rsidRPr="00D97835">
        <w:rPr>
          <w:sz w:val="28"/>
          <w:szCs w:val="28"/>
        </w:rPr>
        <w:t>biết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thảo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luận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để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đưa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ra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các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quyết</w:t>
      </w:r>
      <w:proofErr w:type="spellEnd"/>
      <w:r w:rsidR="00D97835" w:rsidRPr="00D97835">
        <w:rPr>
          <w:sz w:val="28"/>
          <w:szCs w:val="28"/>
        </w:rPr>
        <w:t xml:space="preserve"> </w:t>
      </w:r>
      <w:proofErr w:type="spellStart"/>
      <w:r w:rsidR="00D97835" w:rsidRPr="00D97835">
        <w:rPr>
          <w:sz w:val="28"/>
          <w:szCs w:val="28"/>
        </w:rPr>
        <w:t>định</w:t>
      </w:r>
      <w:proofErr w:type="spellEnd"/>
      <w:r w:rsidR="00D97835">
        <w:rPr>
          <w:sz w:val="28"/>
          <w:szCs w:val="28"/>
        </w:rPr>
        <w:t xml:space="preserve">, </w:t>
      </w:r>
      <w:proofErr w:type="spellStart"/>
      <w:r w:rsidR="00D97835">
        <w:rPr>
          <w:sz w:val="28"/>
          <w:szCs w:val="28"/>
        </w:rPr>
        <w:t>nghe</w:t>
      </w:r>
      <w:proofErr w:type="spellEnd"/>
      <w:r w:rsidR="00D97835">
        <w:rPr>
          <w:sz w:val="28"/>
          <w:szCs w:val="28"/>
        </w:rPr>
        <w:t xml:space="preserve"> ý </w:t>
      </w:r>
      <w:proofErr w:type="spellStart"/>
      <w:r w:rsidR="00D97835">
        <w:rPr>
          <w:sz w:val="28"/>
          <w:szCs w:val="28"/>
        </w:rPr>
        <w:t>kiến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tranh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luận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của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các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thành</w:t>
      </w:r>
      <w:proofErr w:type="spellEnd"/>
      <w:r w:rsidR="00D97835">
        <w:rPr>
          <w:sz w:val="28"/>
          <w:szCs w:val="28"/>
        </w:rPr>
        <w:t xml:space="preserve"> </w:t>
      </w:r>
      <w:proofErr w:type="spellStart"/>
      <w:r w:rsidR="00D97835">
        <w:rPr>
          <w:sz w:val="28"/>
          <w:szCs w:val="28"/>
        </w:rPr>
        <w:t>viên</w:t>
      </w:r>
      <w:proofErr w:type="spellEnd"/>
    </w:p>
    <w:p w14:paraId="73ADCB06" w14:textId="4B8DACDF" w:rsidR="00155344" w:rsidRPr="00380268" w:rsidRDefault="00155344" w:rsidP="00380268">
      <w:pPr>
        <w:pStyle w:val="ListParagraph"/>
        <w:numPr>
          <w:ilvl w:val="0"/>
          <w:numId w:val="2"/>
        </w:numPr>
        <w:ind w:left="1276"/>
        <w:rPr>
          <w:i/>
          <w:iCs/>
          <w:sz w:val="28"/>
          <w:szCs w:val="28"/>
        </w:rPr>
      </w:pPr>
      <w:r w:rsidRPr="00380268">
        <w:rPr>
          <w:i/>
          <w:iCs/>
          <w:sz w:val="28"/>
          <w:szCs w:val="28"/>
        </w:rPr>
        <w:t xml:space="preserve">Ra </w:t>
      </w:r>
      <w:proofErr w:type="spellStart"/>
      <w:r w:rsidRPr="00380268">
        <w:rPr>
          <w:i/>
          <w:iCs/>
          <w:sz w:val="28"/>
          <w:szCs w:val="28"/>
        </w:rPr>
        <w:t>quyết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định</w:t>
      </w:r>
      <w:proofErr w:type="spellEnd"/>
    </w:p>
    <w:p w14:paraId="1583316F" w14:textId="77A21084" w:rsidR="00155344" w:rsidRPr="00380268" w:rsidRDefault="00155344" w:rsidP="00380268">
      <w:pPr>
        <w:pStyle w:val="ListParagraph"/>
        <w:numPr>
          <w:ilvl w:val="0"/>
          <w:numId w:val="2"/>
        </w:numPr>
        <w:ind w:left="1276"/>
        <w:rPr>
          <w:i/>
          <w:iCs/>
          <w:sz w:val="28"/>
          <w:szCs w:val="28"/>
        </w:rPr>
      </w:pPr>
      <w:proofErr w:type="spellStart"/>
      <w:r w:rsidRPr="00380268">
        <w:rPr>
          <w:i/>
          <w:iCs/>
          <w:sz w:val="28"/>
          <w:szCs w:val="28"/>
        </w:rPr>
        <w:t>Truyền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cảm</w:t>
      </w:r>
      <w:proofErr w:type="spellEnd"/>
      <w:r w:rsidRPr="00380268">
        <w:rPr>
          <w:i/>
          <w:iCs/>
          <w:sz w:val="28"/>
          <w:szCs w:val="28"/>
        </w:rPr>
        <w:t xml:space="preserve"> </w:t>
      </w:r>
      <w:proofErr w:type="spellStart"/>
      <w:r w:rsidRPr="00380268">
        <w:rPr>
          <w:i/>
          <w:iCs/>
          <w:sz w:val="28"/>
          <w:szCs w:val="28"/>
        </w:rPr>
        <w:t>hứng</w:t>
      </w:r>
      <w:proofErr w:type="spellEnd"/>
      <w:r w:rsidRPr="00380268">
        <w:rPr>
          <w:i/>
          <w:iCs/>
          <w:sz w:val="28"/>
          <w:szCs w:val="28"/>
        </w:rPr>
        <w:t xml:space="preserve"> </w:t>
      </w:r>
    </w:p>
    <w:p w14:paraId="7854D977" w14:textId="77777777" w:rsidR="00155344" w:rsidRPr="00155344" w:rsidRDefault="00155344" w:rsidP="00155344">
      <w:pPr>
        <w:rPr>
          <w:sz w:val="28"/>
          <w:szCs w:val="28"/>
        </w:rPr>
      </w:pPr>
    </w:p>
    <w:sectPr w:rsidR="00155344" w:rsidRPr="0015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7437"/>
    <w:multiLevelType w:val="hybridMultilevel"/>
    <w:tmpl w:val="6FCA0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7EAA10F2"/>
    <w:multiLevelType w:val="hybridMultilevel"/>
    <w:tmpl w:val="A10E18E2"/>
    <w:lvl w:ilvl="0" w:tplc="C7582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5285">
    <w:abstractNumId w:val="1"/>
  </w:num>
  <w:num w:numId="2" w16cid:durableId="187473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4F"/>
    <w:rsid w:val="0015444F"/>
    <w:rsid w:val="00155344"/>
    <w:rsid w:val="00380268"/>
    <w:rsid w:val="003F0B25"/>
    <w:rsid w:val="00857DAC"/>
    <w:rsid w:val="00C37F71"/>
    <w:rsid w:val="00D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162E"/>
  <w15:chartTrackingRefBased/>
  <w15:docId w15:val="{B5AE8A60-685D-453D-8236-ECCD6EF6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4BA0-9EE5-4D0E-8D17-E7C248D7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Ly</dc:creator>
  <cp:keywords/>
  <dc:description/>
  <cp:lastModifiedBy>Tuong Ly</cp:lastModifiedBy>
  <cp:revision>1</cp:revision>
  <dcterms:created xsi:type="dcterms:W3CDTF">2023-05-16T05:22:00Z</dcterms:created>
  <dcterms:modified xsi:type="dcterms:W3CDTF">2023-05-16T06:37:00Z</dcterms:modified>
</cp:coreProperties>
</file>