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BÀI TẬP MÔN LỊCH SỬ ĐẢNG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Họ và tên:…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Huỳnh Khang Vỹ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Ngày tháng năm sinh: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28/01/2004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Mã số sinh viên: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52200024</w:t>
      </w:r>
      <w:bookmarkStart w:id="0" w:name="_GoBack"/>
      <w:bookmarkEnd w:id="0"/>
    </w:p>
    <w:p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Yêu cầu sinh viên trả lời ngắn gọn, trọng tâm trực tiếp vào nội dung câu hỏi.</w:t>
      </w:r>
    </w:p>
    <w:tbl>
      <w:tblPr>
        <w:tblStyle w:val="8"/>
        <w:tblW w:w="14034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5591"/>
        <w:gridCol w:w="6491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STT</w:t>
            </w:r>
          </w:p>
        </w:tc>
        <w:tc>
          <w:tcPr>
            <w:tcW w:w="55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YÊU CẦU</w:t>
            </w:r>
          </w:p>
        </w:tc>
        <w:tc>
          <w:tcPr>
            <w:tcW w:w="64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TRẢ LỜI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ĐIỂM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Câu 1</w:t>
            </w:r>
          </w:p>
        </w:tc>
        <w:tc>
          <w:tcPr>
            <w:tcW w:w="55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Mâu thuẫn chủ yếu nhất của xã hội Việt Nam cuối thế kỷ XIX đầu thế kỷ XX là:</w:t>
            </w:r>
          </w:p>
        </w:tc>
        <w:tc>
          <w:tcPr>
            <w:tcW w:w="649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120" w:afterAutospacing="0" w:line="315" w:lineRule="atLeast"/>
              <w:ind w:left="0" w:right="0"/>
              <w:rPr>
                <w:rFonts w:hint="default" w:ascii="Times New Roman" w:hAnsi="Times New Roman" w:cs="Times New Roman"/>
                <w:sz w:val="40"/>
                <w:szCs w:val="40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52525"/>
                <w:spacing w:val="0"/>
                <w:sz w:val="24"/>
                <w:szCs w:val="24"/>
                <w:u w:val="none"/>
                <w:shd w:val="clear" w:fill="FFFFFF"/>
              </w:rPr>
              <w:t>Mâu thuẫn giữa nhân dân Việt Nam với thực dân Pháp, tay sai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5" w:hRule="atLeast"/>
        </w:trPr>
        <w:tc>
          <w:tcPr>
            <w:tcW w:w="9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Câu 2</w:t>
            </w:r>
          </w:p>
        </w:tc>
        <w:tc>
          <w:tcPr>
            <w:tcW w:w="55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Tư tưởng cứu nước của Việt Nam Quốc dân Đảng là:</w:t>
            </w:r>
          </w:p>
        </w:tc>
        <w:tc>
          <w:tcPr>
            <w:tcW w:w="64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 “</w:t>
            </w:r>
            <w:r>
              <w:rPr>
                <w:rStyle w:val="4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Tự do - Bình đẳng - Bác ái”.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" w:hRule="atLeast"/>
        </w:trPr>
        <w:tc>
          <w:tcPr>
            <w:tcW w:w="9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Câu 3</w:t>
            </w:r>
          </w:p>
        </w:tc>
        <w:tc>
          <w:tcPr>
            <w:tcW w:w="55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Sự kiện nào đánh dấu Nguyễn Ái Quốc trở thành người cộng sản?</w:t>
            </w:r>
          </w:p>
        </w:tc>
        <w:tc>
          <w:tcPr>
            <w:tcW w:w="64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1920, Nguyễn Ái Quốc đã bỏ phiếu tán thành tham gia Quốc tế thứ III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</w:trPr>
        <w:tc>
          <w:tcPr>
            <w:tcW w:w="9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Câu 4</w:t>
            </w:r>
          </w:p>
        </w:tc>
        <w:tc>
          <w:tcPr>
            <w:tcW w:w="55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Tác phẩm nào lần đầu đã trình bày một cách có hệ thống con đường cứu nước giải phóng dân tộc theo tư tưởng vô sản?</w:t>
            </w:r>
          </w:p>
        </w:tc>
        <w:tc>
          <w:tcPr>
            <w:tcW w:w="64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Đường Kách Mệnh 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Câu 5</w:t>
            </w:r>
          </w:p>
        </w:tc>
        <w:tc>
          <w:tcPr>
            <w:tcW w:w="55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Cơ quan ngôn luận của Hội Việt Nam Cách mạng Thanh niên là:</w:t>
            </w:r>
          </w:p>
        </w:tc>
        <w:tc>
          <w:tcPr>
            <w:tcW w:w="64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Báo Thanh niên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Câu 6</w:t>
            </w:r>
          </w:p>
        </w:tc>
        <w:tc>
          <w:tcPr>
            <w:tcW w:w="55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Những tổ chức cộng sản nào đã tham dự hội nghị thành lập Đảng (6/1-7/2/1930)?</w:t>
            </w:r>
          </w:p>
        </w:tc>
        <w:tc>
          <w:tcPr>
            <w:tcW w:w="64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Đông Dương Cộng sản Đảng, An Nam Cộng sản Đảng và Đông Dương Cộng sản Liên đoàn. 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Câu 7</w:t>
            </w:r>
          </w:p>
        </w:tc>
        <w:tc>
          <w:tcPr>
            <w:tcW w:w="55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 là tổng bí thư đầu tiên của Đảng?</w:t>
            </w:r>
          </w:p>
        </w:tc>
        <w:tc>
          <w:tcPr>
            <w:tcW w:w="64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Đồng chí Trần Phú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Câu 8</w:t>
            </w:r>
          </w:p>
        </w:tc>
        <w:tc>
          <w:tcPr>
            <w:tcW w:w="55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Hội nghị nào đã hoàn chỉnh việc chuyển hướng chỉ đạo chiến lược cách mạng thời kỳ 1939-1945?</w:t>
            </w:r>
          </w:p>
        </w:tc>
        <w:tc>
          <w:tcPr>
            <w:tcW w:w="64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Hội nghị lần thứ 8 Ban Chấp hành Trung ương Đảng vào tháng 5 năm 1941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Câu 9</w:t>
            </w:r>
          </w:p>
        </w:tc>
        <w:tc>
          <w:tcPr>
            <w:tcW w:w="55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Câu nói “Con đường của thanh niên chỉ có thể là con đường cách mạng”?</w:t>
            </w:r>
          </w:p>
        </w:tc>
        <w:tc>
          <w:tcPr>
            <w:tcW w:w="64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Lý Tự Trọng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Câu 10</w:t>
            </w:r>
          </w:p>
        </w:tc>
        <w:tc>
          <w:tcPr>
            <w:tcW w:w="55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Trước khi hi sinh Tổng bí thư Trần Phú đã dặn dò các đồng chí của mình như thế nào?</w:t>
            </w:r>
          </w:p>
        </w:tc>
        <w:tc>
          <w:tcPr>
            <w:tcW w:w="64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Trước khi hy sinh, Tổng Bí thư Trần Phú đã nhắn gửi đồng chí, đồng bào lời nói bất hủ: "Hãy giữ vững chí khí chiến đấu"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082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TỔNG ĐIỂM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…….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sectPr>
      <w:pgSz w:w="15840" w:h="12240" w:orient="landscape"/>
      <w:pgMar w:top="1440" w:right="567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FiraCode Nerd 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Code Nerd Font">
    <w:panose1 w:val="02000009000000000000"/>
    <w:charset w:val="00"/>
    <w:family w:val="auto"/>
    <w:pitch w:val="default"/>
    <w:sig w:usb0="E00002EF" w:usb1="1201F9FB" w:usb2="02002038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B80"/>
    <w:rsid w:val="000F7245"/>
    <w:rsid w:val="001013C1"/>
    <w:rsid w:val="00107CC3"/>
    <w:rsid w:val="002F3F3B"/>
    <w:rsid w:val="003459C0"/>
    <w:rsid w:val="0041249E"/>
    <w:rsid w:val="00543A63"/>
    <w:rsid w:val="005A2930"/>
    <w:rsid w:val="00667EAB"/>
    <w:rsid w:val="0097780F"/>
    <w:rsid w:val="00A03DD3"/>
    <w:rsid w:val="00B9203F"/>
    <w:rsid w:val="00BF268F"/>
    <w:rsid w:val="00C72B80"/>
    <w:rsid w:val="00D74A8D"/>
    <w:rsid w:val="00DB10A2"/>
    <w:rsid w:val="00E0499E"/>
    <w:rsid w:val="00E12BD6"/>
    <w:rsid w:val="00E1645F"/>
    <w:rsid w:val="00E164B5"/>
    <w:rsid w:val="4D3E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vi-V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8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156</Words>
  <Characters>892</Characters>
  <Lines>7</Lines>
  <Paragraphs>2</Paragraphs>
  <TotalTime>43</TotalTime>
  <ScaleCrop>false</ScaleCrop>
  <LinksUpToDate>false</LinksUpToDate>
  <CharactersWithSpaces>1046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2023-08-28T08:31:00Z</dcterms:created>
  <dc:creator>Hoàng Hải Đông</dc:creator>
  <cp:lastModifiedBy>Z44- Huỳnh Khang Vỹ</cp:lastModifiedBy>
  <dcterms:modified xsi:type="dcterms:W3CDTF">2024-02-21T03:34:22Z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574A898893164812931F8DBE810D81CC_12</vt:lpwstr>
  </property>
</Properties>
</file>