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BEF10D" w14:textId="77777777" w:rsidR="00A04A8E" w:rsidRPr="00A04A8E" w:rsidRDefault="00A04A8E" w:rsidP="00A04A8E">
      <w:pPr>
        <w:pStyle w:val="Heading1"/>
        <w:jc w:val="center"/>
        <w:rPr>
          <w:rFonts w:eastAsiaTheme="minorHAnsi"/>
          <w:sz w:val="40"/>
          <w:szCs w:val="40"/>
          <w:shd w:val="clear" w:color="auto" w:fill="343541"/>
          <w14:shadow w14:blurRad="0" w14:dist="0" w14:dir="0" w14:sx="0" w14:sy="0" w14:kx="0" w14:ky="0" w14:algn="none">
            <w14:srgbClr w14:val="000000"/>
          </w14:shadow>
        </w:rPr>
      </w:pPr>
      <w:r w:rsidRPr="00A04A8E">
        <w:rPr>
          <w:rFonts w:eastAsiaTheme="minorHAnsi"/>
          <w:sz w:val="40"/>
          <w:szCs w:val="40"/>
          <w:highlight w:val="lightGray"/>
          <w:shd w:val="clear" w:color="auto" w:fill="343541"/>
          <w14:shadow w14:blurRad="0" w14:dist="0" w14:dir="0" w14:sx="0" w14:sy="0" w14:kx="0" w14:ky="0" w14:algn="none">
            <w14:srgbClr w14:val="000000"/>
          </w14:shadow>
        </w:rPr>
        <w:t>The East India Company: History And Establishment in India</w:t>
      </w:r>
    </w:p>
    <w:p w14:paraId="27325A03" w14:textId="77777777" w:rsidR="00090EAA" w:rsidRDefault="00090EAA" w:rsidP="00A04A8E">
      <w:pPr>
        <w:pStyle w:val="Heading2"/>
      </w:pPr>
      <w:r>
        <w:t>Introduction:</w:t>
      </w:r>
    </w:p>
    <w:p w14:paraId="51B3FA35" w14:textId="77777777" w:rsidR="00090EAA" w:rsidRDefault="00090EAA" w:rsidP="00090EAA">
      <w:r>
        <w:t>The East India Company (EIC) was one of the most influential commercial and political entities in world history, dominating trade between Europe and Asia, and eventually controlling much of the Indian subcontinent. Founded in 1600 by a group of London merchants, the company was granted a Royal Charter by Queen Elizabeth I, which gave it a monopoly on English trade with the East Indies. The company's original mission was to import spices and other luxury goods from the East and sell them in Europe for a profit. However, the company soon realized the potential of the Indian market for cotton textiles, which were in high demand in Europe. The company began to import Indian cotton textiles, which were of high quality and relatively cheap, and sell them in Europe, where they quickly gained popularity.</w:t>
      </w:r>
    </w:p>
    <w:p w14:paraId="0092AA49" w14:textId="77777777" w:rsidR="00090EAA" w:rsidRDefault="00090EAA" w:rsidP="00090EAA">
      <w:r>
        <w:t>As the East India Company's power and influence grew in India, it began to play an increasingly significant role in the politics and military affairs of the subcontinent. The company's military power was initially used to protect its commercial interests and establish territorial control, but it soon became a tool of political power and influence. The company's territorial expansion accelerated in the 18th century, as it began to establish control over large parts of India, through a combination of military force and diplomacy.</w:t>
      </w:r>
    </w:p>
    <w:p w14:paraId="159B5CA2" w14:textId="77777777" w:rsidR="00090EAA" w:rsidRDefault="00090EAA" w:rsidP="00090EAA">
      <w:r>
        <w:t>This paper will examine the history and establishment of the East India Company in India, beginning with its formation in the early 17th century, its commercial operations and expansion, and its eventual transformation into a political and military power that shaped the destiny of India and the wider world. The paper will also explore the impact of the East India Company on India, including its economic, social, cultural, and political legacies. Additionally, the paper will analyze critiques of the East India Company's rule in India, from both Indian and British perspectives, and discuss contemporary debates and discussions about the company's legacy. Ultimately, the paper will demonstrate the significance of the East India Company's history and establishment in India, and its implications for contemporary global issues and debates.</w:t>
      </w:r>
    </w:p>
    <w:p w14:paraId="043D697B" w14:textId="77777777" w:rsidR="00D01096" w:rsidRDefault="00D01096"/>
    <w:p w14:paraId="43043C42" w14:textId="77777777" w:rsidR="00090EAA" w:rsidRDefault="00090EAA" w:rsidP="00A04A8E">
      <w:pPr>
        <w:pStyle w:val="Heading2"/>
      </w:pPr>
      <w:r>
        <w:t>Formation of the East India Company:</w:t>
      </w:r>
    </w:p>
    <w:p w14:paraId="14888463" w14:textId="77777777" w:rsidR="00090EAA" w:rsidRDefault="00090EAA" w:rsidP="00090EAA">
      <w:r>
        <w:t>The East India Company was founded in 1600 by a group of London merchants, who saw an opportunity to profit from the lucrative trade in spices and other luxury goods from the East Indies. The group of merchants, known as the "Merchant Adventurers," formed a joint-stock company, with each investor purchasing shares in the company. This allowed the company to raise large amounts of capital, which it used to finance its trading expeditions to the East Indies.</w:t>
      </w:r>
    </w:p>
    <w:p w14:paraId="544B8203" w14:textId="77777777" w:rsidR="00090EAA" w:rsidRDefault="00090EAA" w:rsidP="00090EAA">
      <w:r>
        <w:t>The East India Company was granted a Royal Charter by Queen Elizabeth I in 1600, which gave it a monopoly on English trade with the East Indies for a period of 15 years. The Charter granted the company the power to "make war, peace, and treaties with any prince or people," and to establish factories and trading posts in the East Indies. The company's monopoly was extended for an additional 15 years in 1612, and again for another 21 years in 1632.</w:t>
      </w:r>
    </w:p>
    <w:p w14:paraId="6FC781D5" w14:textId="77777777" w:rsidR="00090EAA" w:rsidRDefault="00090EAA" w:rsidP="00656A72">
      <w:r>
        <w:t>The company's first trading post in the East Indies was established in the Indonesian island of Bantam in 1602. The company soon established additional trading posts in other parts of the East Indies, including Java, Sumatra, and the Moluccas. The company's trade in spices, such as pepper, nutmeg, and cloves, was highly profitable, and allowed the company to generate significant revenues.</w:t>
      </w:r>
    </w:p>
    <w:p w14:paraId="53CCB2ED" w14:textId="77777777" w:rsidR="00090EAA" w:rsidRDefault="00090EAA" w:rsidP="00090EAA">
      <w:r>
        <w:t>However, by the mid-17th century, the company's trade in spices began to decline, as the Dutch East India Company, which had established a monopoly on the spice trade, began to flood the European market with spices at lower prices. As a result, the East India Company began to explore other commercial opportunities in the East, including textiles and opium.</w:t>
      </w:r>
    </w:p>
    <w:p w14:paraId="6EF91353" w14:textId="77777777" w:rsidR="00090EAA" w:rsidRDefault="00090EAA" w:rsidP="00090EAA">
      <w:r>
        <w:lastRenderedPageBreak/>
        <w:t>The East India Company's operations in India began in the early 17th century, when it established a trading post in Surat in 1612. The company soon established additional trading posts in other parts of India, including Madras and Calicut. The company's trade in Indian textiles, particularly cotton, soon became a major source of revenue for the company, and helped to transform the textile industry in Europe.</w:t>
      </w:r>
    </w:p>
    <w:p w14:paraId="64674033" w14:textId="77777777" w:rsidR="00090EAA" w:rsidRDefault="00090EAA" w:rsidP="00090EAA">
      <w:r>
        <w:t>In conclusion, the East India Company was formed by a group of London merchants in 1600, with the aim of profiting from trade in the East Indies. The company was granted a Royal Charter, which gave it a monopoly on English trade with the East Indies, and the power to establish factories and trading posts in the region. The company's first trading post was established in Bantam in 1602, and it soon established additional trading posts in other parts of the East Indies. The decline of the spice trade in the mid-17th century led the company to explore other commercial opportunities in the East, including textiles and opium. The company's operations in India began in the early 17th century, and its trade in Indian textiles soon became a major source of revenue.</w:t>
      </w:r>
    </w:p>
    <w:p w14:paraId="6816D7D7" w14:textId="77777777" w:rsidR="00090EAA" w:rsidRDefault="00090EAA"/>
    <w:p w14:paraId="4F6341D9" w14:textId="77777777" w:rsidR="00090EAA" w:rsidRDefault="00090EAA"/>
    <w:p w14:paraId="2DE20D81" w14:textId="77777777" w:rsidR="00090EAA" w:rsidRDefault="00090EAA" w:rsidP="00A04A8E">
      <w:pPr>
        <w:pStyle w:val="Heading2"/>
      </w:pPr>
      <w:r>
        <w:t>Commercial Operations of the East India Company:</w:t>
      </w:r>
    </w:p>
    <w:p w14:paraId="542CE860" w14:textId="77777777" w:rsidR="00090EAA" w:rsidRDefault="00090EAA" w:rsidP="00090EAA">
      <w:r>
        <w:t>The East India Company's commercial operations in India were initially focused on importing Indian cotton textiles and exporting British manufactured goods, such as woolen textiles, to India. The company established trading posts and factories in various parts of India, including Surat, Madras, and Calicut. The company's trade in Indian textiles was highly profitable, as Indian cotton textiles were of high quality and relatively cheap, and were in high demand in Europe.</w:t>
      </w:r>
    </w:p>
    <w:p w14:paraId="59DB94E6" w14:textId="77777777" w:rsidR="00090EAA" w:rsidRDefault="00090EAA" w:rsidP="00090EAA">
      <w:r>
        <w:t>To facilitate its trade in Indian textiles, the East India Company began to establish a system of "factories" in India, which were essentially trading posts and warehouses that were used to store and trade goods. The company's factories were staffed by European employees, who managed the company's commercial operations and interacted with local Indian traders and merchants.</w:t>
      </w:r>
    </w:p>
    <w:p w14:paraId="57EC1637" w14:textId="77777777" w:rsidR="00090EAA" w:rsidRDefault="00090EAA" w:rsidP="00090EAA">
      <w:r>
        <w:t>The East India Company's commercial operations in India were characterized by a number of practices that were controversial and often exploitative. One of these practices was the use of "</w:t>
      </w:r>
      <w:proofErr w:type="spellStart"/>
      <w:r>
        <w:t>dastaks</w:t>
      </w:r>
      <w:proofErr w:type="spellEnd"/>
      <w:r>
        <w:t>," or trade permits, which were issued by the company to its employees and agents in India, and which allowed them to buy and sell goods without paying local taxes and duties. This gave the company an unfair advantage over Indian traders, who were required to pay taxes and duties on their goods.</w:t>
      </w:r>
    </w:p>
    <w:p w14:paraId="171D33F2" w14:textId="77777777" w:rsidR="00090EAA" w:rsidRDefault="00090EAA" w:rsidP="00090EAA">
      <w:r>
        <w:t>Another controversial practice of the East India Company was the use of "forced trade," which involved the company's agents and employees using coercion and intimidation to compel Indian traders and merchants to sell their goods to the company at low prices. This practice was especially prevalent in the company's trade in opium, which became a major source of revenue for the company in the 19th century.</w:t>
      </w:r>
    </w:p>
    <w:p w14:paraId="565E76F9" w14:textId="77777777" w:rsidR="00090EAA" w:rsidRDefault="00090EAA" w:rsidP="00090EAA">
      <w:r>
        <w:t>Despite these controversies, the East India Company's trade in Indian textiles and other goods had a significant impact on the Indian economy and society. The company's demand for Indian textiles stimulated the growth of the textile industry in India, and led to the development of new production techniques and technologies. The company's trade in opium, however, had a devastating impact on Indian society, leading to widespread addiction and social and economic problems.</w:t>
      </w:r>
    </w:p>
    <w:p w14:paraId="010700CF" w14:textId="77777777" w:rsidR="00090EAA" w:rsidRDefault="00090EAA" w:rsidP="00090EAA">
      <w:r>
        <w:t xml:space="preserve">In conclusion, the East India Company's commercial operations in India were initially focused on importing Indian cotton textiles and exporting British manufactured goods. The company established a system of factories in India, which were staffed by European employees and used to store and trade goods. The company's trade in Indian textiles was highly profitable, but was characterized by controversial practices such as the use of </w:t>
      </w:r>
      <w:proofErr w:type="spellStart"/>
      <w:r>
        <w:t>dastaks</w:t>
      </w:r>
      <w:proofErr w:type="spellEnd"/>
      <w:r>
        <w:t xml:space="preserve"> and forced trade. Despite these controversies, the company's trade in Indian textiles had a significant impact on the Indian economy and society, stimulating the growth of the textile industry and leading to the development of new production techniques and technologies. However, the company's trade in opium had a devastating impact on Indian society, leading to widespread addiction and social and economic problems.</w:t>
      </w:r>
    </w:p>
    <w:p w14:paraId="04B6AA38" w14:textId="77777777" w:rsidR="00090EAA" w:rsidRDefault="00090EAA"/>
    <w:p w14:paraId="6EACCF7A" w14:textId="77777777" w:rsidR="00090EAA" w:rsidRDefault="00090EAA"/>
    <w:p w14:paraId="76A07C4D" w14:textId="77777777" w:rsidR="00090EAA" w:rsidRDefault="00090EAA" w:rsidP="00A04A8E">
      <w:pPr>
        <w:pStyle w:val="Heading2"/>
      </w:pPr>
      <w:r>
        <w:lastRenderedPageBreak/>
        <w:t>Expansion of the East India Company in India:</w:t>
      </w:r>
    </w:p>
    <w:p w14:paraId="05CD9607" w14:textId="77777777" w:rsidR="00090EAA" w:rsidRDefault="00090EAA" w:rsidP="00090EAA">
      <w:r>
        <w:t>The East India Company's commercial operations in India were successful, and the company gradually expanded its presence and influence throughout the country. The company's expansion was facilitated by a number of factors, including the decline of the Mughal Empire, the fragmentation of Indian society, and the military and technological superiority of the British.</w:t>
      </w:r>
    </w:p>
    <w:p w14:paraId="3B014E5B" w14:textId="77777777" w:rsidR="00090EAA" w:rsidRDefault="00090EAA" w:rsidP="00090EAA">
      <w:r>
        <w:t>One of the key factors in the East India Company's expansion in India was its ability to form alliances with local rulers and nobles. The company used its military and economic power to establish alliances with local rulers, and to gain control over their territories and resources. This was done through a combination of diplomacy, bribery, and military force, and enabled the company to extend its control over large parts of India.</w:t>
      </w:r>
    </w:p>
    <w:p w14:paraId="3C27BB4C" w14:textId="77777777" w:rsidR="00090EAA" w:rsidRDefault="00090EAA" w:rsidP="00090EAA">
      <w:r>
        <w:t>Another important factor in the East India Company's expansion was its ability to adapt to local customs and practices. The company's employees in India learned to speak local languages, adopted local dress and customs, and developed close relationships with local merchants and traders. This enabled the company to establish a strong presence in Indian society, and to gain the support of local people.</w:t>
      </w:r>
    </w:p>
    <w:p w14:paraId="5B491BF6" w14:textId="77777777" w:rsidR="00090EAA" w:rsidRDefault="00090EAA" w:rsidP="00090EAA">
      <w:r>
        <w:t>The East India Company's expansion in India was not without its challenges, however. The company faced stiff resistance from local rulers and rebels, who resented the company's growing influence and sought to resist its control. The company's expansion also brought it into conflict with other European powers, such as the French and the Dutch, who were also seeking to establish their own trading empires in India.</w:t>
      </w:r>
    </w:p>
    <w:p w14:paraId="1EC2A5E7" w14:textId="77777777" w:rsidR="00090EAA" w:rsidRDefault="00090EAA" w:rsidP="00090EAA">
      <w:r>
        <w:t>Despite these challenges, the East India Company was able to consolidate its control over India in the 18th and 19th centuries. The company established a system of governance in India that was based on a combination of indirect rule and direct administration. This system involved the company's agents and employees working closely with local rulers and nobles, and using them to govern their territories on behalf of the company. The company also established a number of administrative institutions in India, including courts, revenue offices, and police forces.</w:t>
      </w:r>
    </w:p>
    <w:p w14:paraId="2C635A39" w14:textId="77777777" w:rsidR="00090EAA" w:rsidRDefault="00090EAA" w:rsidP="00090EAA">
      <w:r>
        <w:t>The East India Company's expansion in India had a profound impact on Indian society and culture. The company's influence led to the spread of British language, culture, and values in India, and helped to lay the foundations for the modern Indian state. However, the company's rule was also characterized by a number of negative consequences, including economic exploitation, social disruption, and political oppression.</w:t>
      </w:r>
    </w:p>
    <w:p w14:paraId="7A89053C" w14:textId="77777777" w:rsidR="00090EAA" w:rsidRDefault="00090EAA" w:rsidP="00090EAA">
      <w:r>
        <w:t>In conclusion, the East India Company's expansion in India was facilitated by a number of factors, including its ability to form alliances with local rulers, its adaptability to local customs and practices, and its military and technological superiority. The company faced challenges from local resistance and European rivals, but was able to consolidate its control over India through a system of governance that was based on indirect rule and direct administration. The company's influence had both positive and negative consequences for Indian society and culture, and helped to shape the modern Indian state.</w:t>
      </w:r>
    </w:p>
    <w:p w14:paraId="759AC867" w14:textId="77777777" w:rsidR="00090EAA" w:rsidRDefault="00090EAA"/>
    <w:p w14:paraId="4E071020" w14:textId="77777777" w:rsidR="00090EAA" w:rsidRDefault="00090EAA"/>
    <w:p w14:paraId="00028D72" w14:textId="77777777" w:rsidR="00090EAA" w:rsidRPr="00090EAA" w:rsidRDefault="00090EAA" w:rsidP="00A04A8E">
      <w:pPr>
        <w:pStyle w:val="Heading2"/>
        <w:rPr>
          <w:rFonts w:eastAsia="Times New Roman"/>
        </w:rPr>
      </w:pPr>
      <w:r w:rsidRPr="00090EAA">
        <w:rPr>
          <w:rFonts w:eastAsia="Times New Roman"/>
        </w:rPr>
        <w:t>Transformation of the East India Company into a Political and Military Power</w:t>
      </w:r>
    </w:p>
    <w:p w14:paraId="7CF8FE84" w14:textId="77777777" w:rsidR="00090EAA" w:rsidRPr="00090EAA" w:rsidRDefault="00090EAA" w:rsidP="00090EAA">
      <w:r w:rsidRPr="00090EAA">
        <w:t>The East India Company began as a purely commercial enterprise, but over time it evolved into a political and military power in India. This transformation was the result of a combination of factors, including the decline of the Mughal Empire, the company's increasing military power, and the strategic vision of its leaders.</w:t>
      </w:r>
    </w:p>
    <w:p w14:paraId="7748FF51" w14:textId="77777777" w:rsidR="00090EAA" w:rsidRPr="00090EAA" w:rsidRDefault="00090EAA" w:rsidP="00090EAA">
      <w:r w:rsidRPr="00090EAA">
        <w:t>One of the key factors in the East India Company's transformation into a political and military power was the decline of the Mughal Empire. As the Mughal Empire weakened, its power and influence over India declined, and this created a power vacuum that the East India Company was able to exploit. The company gradually expanded its territory and influence, and was able to establish itself as a major political and military force in India.</w:t>
      </w:r>
    </w:p>
    <w:p w14:paraId="4677CDAC" w14:textId="77777777" w:rsidR="00090EAA" w:rsidRPr="00090EAA" w:rsidRDefault="00090EAA" w:rsidP="00090EAA">
      <w:r w:rsidRPr="00090EAA">
        <w:lastRenderedPageBreak/>
        <w:t>Another important factor in the company's transformation was its increasing military power. The company's military capabilities were initially focused on protecting its commercial interests, but over time it began to expand its military operations in India. The company's military was able to defeat local rulers and resistance movements, and establish its control over large parts of India.</w:t>
      </w:r>
    </w:p>
    <w:p w14:paraId="7D1A1413" w14:textId="77777777" w:rsidR="00090EAA" w:rsidRPr="00090EAA" w:rsidRDefault="00090EAA" w:rsidP="00090EAA">
      <w:r w:rsidRPr="00090EAA">
        <w:t>The company's transformation into a political and military power was also the result of the strategic vision of its leaders. The company's leaders recognized that the company's commercial success in India was dependent on its ability to establish political and military control over the country. They also recognized that the company's expansion in India was part of a larger geopolitical strategy, aimed at establishing British influence and power in Asia.</w:t>
      </w:r>
    </w:p>
    <w:p w14:paraId="6C811FE0" w14:textId="77777777" w:rsidR="00090EAA" w:rsidRPr="00090EAA" w:rsidRDefault="00090EAA" w:rsidP="00090EAA">
      <w:r w:rsidRPr="00090EAA">
        <w:t>To achieve its strategic objectives, the East India Company developed a number of political and military institutions in India. These institutions included the creation of a private army, led by British officers and composed largely of Indian soldiers, and the establishment of a system of governance that was based on a combination of indirect rule and direct administration.</w:t>
      </w:r>
    </w:p>
    <w:p w14:paraId="30B0C1B2" w14:textId="77777777" w:rsidR="00090EAA" w:rsidRPr="00090EAA" w:rsidRDefault="00090EAA" w:rsidP="00090EAA">
      <w:r w:rsidRPr="00090EAA">
        <w:t>The company's private army, known as the British Indian Army, played a key role in the company's transformation into a military power. The army was composed of Indian soldiers, who were trained and led by British officers. The army was highly disciplined and well-equipped, and was able to defeat local rulers and resistance movements throughout India. The army was also used to support the company's political objectives, and to establish British influence in India.</w:t>
      </w:r>
    </w:p>
    <w:p w14:paraId="0803A41B" w14:textId="77777777" w:rsidR="00090EAA" w:rsidRPr="00090EAA" w:rsidRDefault="00090EAA" w:rsidP="00090EAA">
      <w:r w:rsidRPr="00090EAA">
        <w:t>The company's system of governance in India was based on a combination of indirect rule and direct administration. Indirect rule involved the company's agents and employees working closely with local rulers and nobles, and using them to govern their territories on behalf of the company. Direct administration involved the company's officials directly administering territories and resources, and establishing institutions such as courts, revenue offices, and police forces.</w:t>
      </w:r>
    </w:p>
    <w:p w14:paraId="0EBB5C81" w14:textId="77777777" w:rsidR="00090EAA" w:rsidRPr="00090EAA" w:rsidRDefault="00090EAA" w:rsidP="00090EAA">
      <w:r w:rsidRPr="00090EAA">
        <w:t>The East India Company's transformation into a political and military power had a significant impact on Indian society and culture. The company's influence helped to shape the modern Indian state, and contributed to the spread of British language, culture, and values in India. However, the company's rule was also characterized by a number of negative consequences, including economic exploitation, social disruption, and political oppression.</w:t>
      </w:r>
    </w:p>
    <w:p w14:paraId="44D87949" w14:textId="77777777" w:rsidR="00090EAA" w:rsidRPr="00090EAA" w:rsidRDefault="00090EAA" w:rsidP="00090EAA">
      <w:r w:rsidRPr="00090EAA">
        <w:t>In conclusion, the East India Company's transformation into a political and military power in India was the result of a combination of factors, including the decline of the Mughal Empire, the company's increasing military power, and the strategic vision of its leaders. The company developed a number of political and military institutions in India, including a private army and a system of governance based on indirect rule and direct administration. The company's influence had both positive and negative consequences for Indian society and culture, and helped to shape the modern Indian state.</w:t>
      </w:r>
    </w:p>
    <w:p w14:paraId="3FB1B6BE" w14:textId="77777777" w:rsidR="00090EAA" w:rsidRDefault="00090EAA" w:rsidP="00090EAA"/>
    <w:p w14:paraId="1FBC6CF8" w14:textId="77777777" w:rsidR="00090EAA" w:rsidRPr="00090EAA" w:rsidRDefault="00090EAA" w:rsidP="00090EAA">
      <w:pPr>
        <w:pStyle w:val="Heading1"/>
        <w:rPr>
          <w:rFonts w:eastAsia="Times New Roman"/>
        </w:rPr>
      </w:pPr>
      <w:r w:rsidRPr="00090EAA">
        <w:rPr>
          <w:rFonts w:eastAsia="Times New Roman"/>
        </w:rPr>
        <w:t>Impact of the East India Company on India</w:t>
      </w:r>
    </w:p>
    <w:p w14:paraId="1AAD26AF" w14:textId="77777777" w:rsidR="00090EAA" w:rsidRPr="00090EAA" w:rsidRDefault="00090EAA" w:rsidP="00090EAA">
      <w:r w:rsidRPr="00090EAA">
        <w:t>The impact of the East India Company on India was complex and far-reaching. While the company's presence in India had a number of positive consequences, such as the introduction of new technologies and institutions, it also had a number of negative consequences, such as economic exploitation, social disruption, and political oppression.</w:t>
      </w:r>
    </w:p>
    <w:p w14:paraId="7FB1D113" w14:textId="77777777" w:rsidR="00090EAA" w:rsidRPr="00090EAA" w:rsidRDefault="00090EAA" w:rsidP="00090EAA">
      <w:r w:rsidRPr="00090EAA">
        <w:t>One of the most significant positive impacts of the East India Company on India was the introduction of new technologies and institutions. The company introduced new agricultural technologies, such as improved irrigation systems and better crop rotations, which helped to increase agricultural productivity in India. The company also introduced new systems of governance, such as a system of courts and a modern legal code, which helped to promote the rule of law and improve the administration of justice in India.</w:t>
      </w:r>
    </w:p>
    <w:p w14:paraId="63AECD5F" w14:textId="77777777" w:rsidR="00090EAA" w:rsidRPr="00090EAA" w:rsidRDefault="00090EAA" w:rsidP="00090EAA">
      <w:r w:rsidRPr="00090EAA">
        <w:t>Another positive impact of the company on India was the promotion of international trade. The company's presence in India helped to increase trade between India and Britain, which helped to boost the economies of both countries. The company also played a key role in establishing Britain as a major power in Asia, which helped to further expand trade and commerce in the region.</w:t>
      </w:r>
    </w:p>
    <w:p w14:paraId="44099EF0" w14:textId="77777777" w:rsidR="00090EAA" w:rsidRPr="00090EAA" w:rsidRDefault="00090EAA" w:rsidP="00090EAA">
      <w:r w:rsidRPr="00090EAA">
        <w:lastRenderedPageBreak/>
        <w:t>However, the impact of the East India Company on India was not entirely positive. One of the most significant negative consequences of the company's presence in India was economic exploitation. The company's policies and practices often resulted in the exploitation of Indian resources and labor, which had a devastating impact on the Indian economy. For example, the company's taxation policies often forced Indian farmers to pay exorbitant taxes, which left them in a state of poverty and debt.</w:t>
      </w:r>
    </w:p>
    <w:p w14:paraId="40232678" w14:textId="77777777" w:rsidR="00090EAA" w:rsidRPr="00090EAA" w:rsidRDefault="00090EAA" w:rsidP="00090EAA">
      <w:r w:rsidRPr="00090EAA">
        <w:t>The company's presence in India also had a significant impact on Indian society and culture. The company's rule was characterized by a number of social and cultural disruptions, such as the imposition of British language and culture, and the destruction of traditional Indian institutions and practices. This had a profound impact on Indian society, and contributed to the erosion of traditional Indian values and practices.</w:t>
      </w:r>
    </w:p>
    <w:p w14:paraId="1F8795CC" w14:textId="77777777" w:rsidR="00090EAA" w:rsidRPr="00090EAA" w:rsidRDefault="00090EAA" w:rsidP="00090EAA">
      <w:r w:rsidRPr="00090EAA">
        <w:t>Another negative impact of the company on India was political oppression. The company's policies and practices often resulted in the oppression and exploitation of the Indian people, particularly those who resisted British rule. The company's military campaigns were often brutal and violent, and resulted in the displacement and suffering of millions of Indians.</w:t>
      </w:r>
    </w:p>
    <w:p w14:paraId="2F8A8289" w14:textId="77777777" w:rsidR="00090EAA" w:rsidRPr="00090EAA" w:rsidRDefault="00090EAA" w:rsidP="00090EAA">
      <w:r w:rsidRPr="00090EAA">
        <w:t>In conclusion, the impact of the East India Company on India was complex and far-reaching. While the company's presence in India had a number of positive consequences, such as the introduction of new technologies and institutions, it also had a number of negative consequences, such as economic exploitation, social disruption, and political oppression. The legacy of the East India Company continues to shape India's political, social, and economic landscape to this day.</w:t>
      </w:r>
    </w:p>
    <w:p w14:paraId="6FBE89EC" w14:textId="77777777" w:rsidR="00090EAA" w:rsidRDefault="00090EAA" w:rsidP="00090EAA"/>
    <w:p w14:paraId="7BBE1FDC" w14:textId="77777777" w:rsidR="00090EAA" w:rsidRDefault="00090EAA" w:rsidP="00090EAA"/>
    <w:p w14:paraId="47D94850" w14:textId="77777777" w:rsidR="00090EAA" w:rsidRPr="00090EAA" w:rsidRDefault="00090EAA" w:rsidP="00A04A8E">
      <w:pPr>
        <w:pStyle w:val="Heading2"/>
        <w:rPr>
          <w:rFonts w:eastAsia="Times New Roman"/>
        </w:rPr>
      </w:pPr>
      <w:r w:rsidRPr="00090EAA">
        <w:rPr>
          <w:rFonts w:eastAsia="Times New Roman"/>
        </w:rPr>
        <w:t>Critiques of the East India Company's Rule in India</w:t>
      </w:r>
    </w:p>
    <w:p w14:paraId="75B7F59C" w14:textId="77777777" w:rsidR="00090EAA" w:rsidRPr="00090EAA" w:rsidRDefault="00090EAA" w:rsidP="00090EAA">
      <w:r w:rsidRPr="00090EAA">
        <w:t>The rule of the East India Company in India was subject to a number of critiques, both during the time of the company's presence in India and in the centuries since. Some of the most significant critiques of the company's rule include:</w:t>
      </w:r>
    </w:p>
    <w:p w14:paraId="2D5645A1" w14:textId="77777777" w:rsidR="00090EAA" w:rsidRPr="00090EAA" w:rsidRDefault="00090EAA" w:rsidP="00090EAA">
      <w:r w:rsidRPr="00656A72">
        <w:rPr>
          <w:b/>
          <w:bCs/>
        </w:rPr>
        <w:t>Economic Exploitation</w:t>
      </w:r>
      <w:r w:rsidRPr="00090EAA">
        <w:t>: One of the most significant critiques of the company's rule in India was its economic exploitation of the Indian people. The company's taxation policies, land policies, and trade practices often left Indians in a state of poverty and debt, while enriching the company's shareholders and officials.</w:t>
      </w:r>
    </w:p>
    <w:p w14:paraId="61B9F0F3" w14:textId="77777777" w:rsidR="00090EAA" w:rsidRPr="00090EAA" w:rsidRDefault="00090EAA" w:rsidP="00090EAA">
      <w:r w:rsidRPr="00656A72">
        <w:rPr>
          <w:b/>
          <w:bCs/>
        </w:rPr>
        <w:t>Political Oppression:</w:t>
      </w:r>
      <w:r w:rsidRPr="00090EAA">
        <w:t xml:space="preserve"> The company's rule in India was characterized by political oppression and the suppression of dissent. The company's officials often used military force to suppress Indian uprisings and rebellions, resulting in the displacement and suffering of millions of Indians.</w:t>
      </w:r>
    </w:p>
    <w:p w14:paraId="355D94B6" w14:textId="77777777" w:rsidR="00090EAA" w:rsidRPr="00090EAA" w:rsidRDefault="00090EAA" w:rsidP="00090EAA">
      <w:r w:rsidRPr="00656A72">
        <w:rPr>
          <w:b/>
          <w:bCs/>
        </w:rPr>
        <w:t>Social Disruption</w:t>
      </w:r>
      <w:r w:rsidRPr="00090EAA">
        <w:t>: The company's rule in India was also marked by significant social disruption. The company's policies often resulted in the destruction of traditional Indian institutions and practices, and the imposition of British language and culture. This had a profound impact on Indian society, and contributed to the erosion of traditional Indian values and practices.</w:t>
      </w:r>
    </w:p>
    <w:p w14:paraId="621EDC50" w14:textId="77777777" w:rsidR="00090EAA" w:rsidRPr="00090EAA" w:rsidRDefault="00090EAA" w:rsidP="00090EAA">
      <w:r w:rsidRPr="00656A72">
        <w:rPr>
          <w:b/>
          <w:bCs/>
        </w:rPr>
        <w:t>Racism and Cultural Insensitivity</w:t>
      </w:r>
      <w:r w:rsidRPr="00090EAA">
        <w:t>: The company's officials were often guilty of racism and cultural insensitivity towards the Indian people. This was reflected in their attitudes towards Indian religion, culture, and customs, and contributed to a sense of cultural superiority and entitlement among the British officials.</w:t>
      </w:r>
    </w:p>
    <w:p w14:paraId="54F6CCDE" w14:textId="77777777" w:rsidR="00090EAA" w:rsidRPr="00090EAA" w:rsidRDefault="00090EAA" w:rsidP="00090EAA">
      <w:r w:rsidRPr="00656A72">
        <w:rPr>
          <w:b/>
          <w:bCs/>
        </w:rPr>
        <w:t>Environmental Destruction:</w:t>
      </w:r>
      <w:r w:rsidRPr="00090EAA">
        <w:t xml:space="preserve"> The company's rule in India was also marked by significant environmental destruction. The company's policies often resulted in the exploitation and destruction of Indian resources and ecosystems, such as forests and waterways, which had a lasting impact on the Indian environment.</w:t>
      </w:r>
    </w:p>
    <w:p w14:paraId="1B1E3864" w14:textId="77777777" w:rsidR="00090EAA" w:rsidRPr="00090EAA" w:rsidRDefault="00090EAA" w:rsidP="00090EAA">
      <w:r w:rsidRPr="00090EAA">
        <w:t>In recent years, there has been growing recognition of the negative consequences of the East India Company's rule in India, and calls for reparations and acknowledgement of the harm caused by the company. Some have called for the return of looted cultural artifacts and the provision of compensation to descendants of those who suffered under the company's rule.</w:t>
      </w:r>
    </w:p>
    <w:p w14:paraId="716622B3" w14:textId="77777777" w:rsidR="00090EAA" w:rsidRPr="00090EAA" w:rsidRDefault="00090EAA" w:rsidP="00090EAA">
      <w:r w:rsidRPr="00090EAA">
        <w:t xml:space="preserve">Overall, the critiques of the East India Company's rule in India highlight the ways in which colonialism and imperialism can have devastating impacts on the people and environments of colonized countries. The legacy of the </w:t>
      </w:r>
      <w:r w:rsidRPr="00090EAA">
        <w:lastRenderedPageBreak/>
        <w:t>East India Company continues to be a subject of debate and reflection in India and around the world, and serves as a reminder of the ongoing struggles against oppression and exploitation.</w:t>
      </w:r>
    </w:p>
    <w:p w14:paraId="764E2D14" w14:textId="77777777" w:rsidR="00090EAA" w:rsidRDefault="00090EAA" w:rsidP="00090EAA"/>
    <w:sectPr w:rsidR="00090E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D76F55"/>
    <w:multiLevelType w:val="multilevel"/>
    <w:tmpl w:val="D2D60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0287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EAA"/>
    <w:rsid w:val="00090EAA"/>
    <w:rsid w:val="00656A72"/>
    <w:rsid w:val="00A04A8E"/>
    <w:rsid w:val="00D010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5AB5C"/>
  <w15:chartTrackingRefBased/>
  <w15:docId w15:val="{41F7E12F-F27F-48E4-A714-49F2BEB35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A8E"/>
    <w:pPr>
      <w:spacing w:line="240" w:lineRule="auto"/>
      <w:jc w:val="both"/>
    </w:pPr>
    <w:rPr>
      <w:rFonts w:ascii="Times New Roman" w:hAnsi="Times New Roman"/>
      <w:color w:val="595959" w:themeColor="text1" w:themeTint="A6"/>
      <w:sz w:val="20"/>
    </w:rPr>
  </w:style>
  <w:style w:type="paragraph" w:styleId="Heading1">
    <w:name w:val="heading 1"/>
    <w:basedOn w:val="Normal"/>
    <w:next w:val="Normal"/>
    <w:link w:val="Heading1Char"/>
    <w:uiPriority w:val="9"/>
    <w:qFormat/>
    <w:rsid w:val="00090EAA"/>
    <w:pPr>
      <w:keepNext/>
      <w:keepLines/>
      <w:spacing w:before="240" w:after="0" w:line="360" w:lineRule="auto"/>
      <w:outlineLvl w:val="0"/>
    </w:pPr>
    <w:rPr>
      <w:rFonts w:eastAsiaTheme="majorEastAsia" w:cstheme="majorBidi"/>
      <w:b/>
      <w:smallCaps/>
      <w:color w:val="000000" w:themeColor="text1"/>
      <w:sz w:val="28"/>
      <w:szCs w:val="32"/>
      <w:u w:val="single"/>
      <w14:shadow w14:blurRad="50800" w14:dist="50800" w14:dir="5400000" w14:sx="0" w14:sy="0" w14:kx="0" w14:ky="0" w14:algn="ctr">
        <w14:srgbClr w14:val="000000"/>
      </w14:shadow>
    </w:rPr>
  </w:style>
  <w:style w:type="paragraph" w:styleId="Heading2">
    <w:name w:val="heading 2"/>
    <w:basedOn w:val="Normal"/>
    <w:next w:val="Normal"/>
    <w:link w:val="Heading2Char"/>
    <w:autoRedefine/>
    <w:uiPriority w:val="9"/>
    <w:unhideWhenUsed/>
    <w:qFormat/>
    <w:rsid w:val="00656A72"/>
    <w:pPr>
      <w:keepNext/>
      <w:keepLines/>
      <w:spacing w:before="40" w:after="0" w:line="360" w:lineRule="auto"/>
      <w:outlineLvl w:val="1"/>
    </w:pPr>
    <w:rPr>
      <w:rFonts w:eastAsiaTheme="majorEastAsia" w:cstheme="majorBidi"/>
      <w:b/>
      <w:smallCaps/>
      <w:color w:val="000000" w:themeColor="text1"/>
      <w:sz w:val="3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90EAA"/>
    <w:pPr>
      <w:spacing w:before="100" w:beforeAutospacing="1" w:after="100" w:afterAutospacing="1"/>
    </w:pPr>
    <w:rPr>
      <w:rFonts w:eastAsia="Times New Roman" w:cs="Times New Roman"/>
      <w:sz w:val="24"/>
      <w:szCs w:val="24"/>
    </w:rPr>
  </w:style>
  <w:style w:type="character" w:customStyle="1" w:styleId="Heading1Char">
    <w:name w:val="Heading 1 Char"/>
    <w:basedOn w:val="DefaultParagraphFont"/>
    <w:link w:val="Heading1"/>
    <w:uiPriority w:val="9"/>
    <w:rsid w:val="00090EAA"/>
    <w:rPr>
      <w:rFonts w:ascii="Times New Roman" w:eastAsiaTheme="majorEastAsia" w:hAnsi="Times New Roman" w:cstheme="majorBidi"/>
      <w:b/>
      <w:smallCaps/>
      <w:color w:val="000000" w:themeColor="text1"/>
      <w:sz w:val="28"/>
      <w:szCs w:val="32"/>
      <w:u w:val="single"/>
      <w14:shadow w14:blurRad="50800" w14:dist="50800" w14:dir="5400000" w14:sx="0" w14:sy="0" w14:kx="0" w14:ky="0" w14:algn="ctr">
        <w14:srgbClr w14:val="000000"/>
      </w14:shadow>
    </w:rPr>
  </w:style>
  <w:style w:type="character" w:customStyle="1" w:styleId="Heading2Char">
    <w:name w:val="Heading 2 Char"/>
    <w:basedOn w:val="DefaultParagraphFont"/>
    <w:link w:val="Heading2"/>
    <w:uiPriority w:val="9"/>
    <w:rsid w:val="00656A72"/>
    <w:rPr>
      <w:rFonts w:ascii="Times New Roman" w:eastAsiaTheme="majorEastAsia" w:hAnsi="Times New Roman" w:cstheme="majorBidi"/>
      <w:b/>
      <w:smallCaps/>
      <w:color w:val="000000" w:themeColor="text1"/>
      <w:sz w:val="32"/>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250236">
      <w:bodyDiv w:val="1"/>
      <w:marLeft w:val="0"/>
      <w:marRight w:val="0"/>
      <w:marTop w:val="0"/>
      <w:marBottom w:val="0"/>
      <w:divBdr>
        <w:top w:val="none" w:sz="0" w:space="0" w:color="auto"/>
        <w:left w:val="none" w:sz="0" w:space="0" w:color="auto"/>
        <w:bottom w:val="none" w:sz="0" w:space="0" w:color="auto"/>
        <w:right w:val="none" w:sz="0" w:space="0" w:color="auto"/>
      </w:divBdr>
    </w:div>
    <w:div w:id="258828595">
      <w:bodyDiv w:val="1"/>
      <w:marLeft w:val="0"/>
      <w:marRight w:val="0"/>
      <w:marTop w:val="0"/>
      <w:marBottom w:val="0"/>
      <w:divBdr>
        <w:top w:val="none" w:sz="0" w:space="0" w:color="auto"/>
        <w:left w:val="none" w:sz="0" w:space="0" w:color="auto"/>
        <w:bottom w:val="none" w:sz="0" w:space="0" w:color="auto"/>
        <w:right w:val="none" w:sz="0" w:space="0" w:color="auto"/>
      </w:divBdr>
      <w:divsChild>
        <w:div w:id="2101174375">
          <w:marLeft w:val="0"/>
          <w:marRight w:val="0"/>
          <w:marTop w:val="0"/>
          <w:marBottom w:val="0"/>
          <w:divBdr>
            <w:top w:val="single" w:sz="2" w:space="0" w:color="auto"/>
            <w:left w:val="single" w:sz="2" w:space="0" w:color="auto"/>
            <w:bottom w:val="single" w:sz="6" w:space="0" w:color="auto"/>
            <w:right w:val="single" w:sz="2" w:space="0" w:color="auto"/>
          </w:divBdr>
          <w:divsChild>
            <w:div w:id="719524024">
              <w:marLeft w:val="0"/>
              <w:marRight w:val="0"/>
              <w:marTop w:val="100"/>
              <w:marBottom w:val="100"/>
              <w:divBdr>
                <w:top w:val="single" w:sz="2" w:space="0" w:color="D9D9E3"/>
                <w:left w:val="single" w:sz="2" w:space="0" w:color="D9D9E3"/>
                <w:bottom w:val="single" w:sz="2" w:space="0" w:color="D9D9E3"/>
                <w:right w:val="single" w:sz="2" w:space="0" w:color="D9D9E3"/>
              </w:divBdr>
              <w:divsChild>
                <w:div w:id="1542014502">
                  <w:marLeft w:val="0"/>
                  <w:marRight w:val="0"/>
                  <w:marTop w:val="0"/>
                  <w:marBottom w:val="0"/>
                  <w:divBdr>
                    <w:top w:val="single" w:sz="2" w:space="0" w:color="D9D9E3"/>
                    <w:left w:val="single" w:sz="2" w:space="0" w:color="D9D9E3"/>
                    <w:bottom w:val="single" w:sz="2" w:space="0" w:color="D9D9E3"/>
                    <w:right w:val="single" w:sz="2" w:space="0" w:color="D9D9E3"/>
                  </w:divBdr>
                  <w:divsChild>
                    <w:div w:id="1279490926">
                      <w:marLeft w:val="0"/>
                      <w:marRight w:val="0"/>
                      <w:marTop w:val="0"/>
                      <w:marBottom w:val="0"/>
                      <w:divBdr>
                        <w:top w:val="single" w:sz="2" w:space="0" w:color="D9D9E3"/>
                        <w:left w:val="single" w:sz="2" w:space="0" w:color="D9D9E3"/>
                        <w:bottom w:val="single" w:sz="2" w:space="0" w:color="D9D9E3"/>
                        <w:right w:val="single" w:sz="2" w:space="0" w:color="D9D9E3"/>
                      </w:divBdr>
                      <w:divsChild>
                        <w:div w:id="704137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83237103">
          <w:marLeft w:val="0"/>
          <w:marRight w:val="0"/>
          <w:marTop w:val="0"/>
          <w:marBottom w:val="0"/>
          <w:divBdr>
            <w:top w:val="single" w:sz="2" w:space="0" w:color="auto"/>
            <w:left w:val="single" w:sz="2" w:space="0" w:color="auto"/>
            <w:bottom w:val="single" w:sz="6" w:space="0" w:color="auto"/>
            <w:right w:val="single" w:sz="2" w:space="0" w:color="auto"/>
          </w:divBdr>
          <w:divsChild>
            <w:div w:id="655451365">
              <w:marLeft w:val="0"/>
              <w:marRight w:val="0"/>
              <w:marTop w:val="100"/>
              <w:marBottom w:val="100"/>
              <w:divBdr>
                <w:top w:val="single" w:sz="2" w:space="0" w:color="D9D9E3"/>
                <w:left w:val="single" w:sz="2" w:space="0" w:color="D9D9E3"/>
                <w:bottom w:val="single" w:sz="2" w:space="0" w:color="D9D9E3"/>
                <w:right w:val="single" w:sz="2" w:space="0" w:color="D9D9E3"/>
              </w:divBdr>
              <w:divsChild>
                <w:div w:id="55663720">
                  <w:marLeft w:val="0"/>
                  <w:marRight w:val="0"/>
                  <w:marTop w:val="0"/>
                  <w:marBottom w:val="0"/>
                  <w:divBdr>
                    <w:top w:val="single" w:sz="2" w:space="0" w:color="D9D9E3"/>
                    <w:left w:val="single" w:sz="2" w:space="0" w:color="D9D9E3"/>
                    <w:bottom w:val="single" w:sz="2" w:space="0" w:color="D9D9E3"/>
                    <w:right w:val="single" w:sz="2" w:space="0" w:color="D9D9E3"/>
                  </w:divBdr>
                  <w:divsChild>
                    <w:div w:id="1415318605">
                      <w:marLeft w:val="0"/>
                      <w:marRight w:val="0"/>
                      <w:marTop w:val="0"/>
                      <w:marBottom w:val="0"/>
                      <w:divBdr>
                        <w:top w:val="single" w:sz="2" w:space="0" w:color="D9D9E3"/>
                        <w:left w:val="single" w:sz="2" w:space="0" w:color="D9D9E3"/>
                        <w:bottom w:val="single" w:sz="2" w:space="0" w:color="D9D9E3"/>
                        <w:right w:val="single" w:sz="2" w:space="0" w:color="D9D9E3"/>
                      </w:divBdr>
                      <w:divsChild>
                        <w:div w:id="706757469">
                          <w:marLeft w:val="0"/>
                          <w:marRight w:val="0"/>
                          <w:marTop w:val="0"/>
                          <w:marBottom w:val="0"/>
                          <w:divBdr>
                            <w:top w:val="single" w:sz="2" w:space="0" w:color="D9D9E3"/>
                            <w:left w:val="single" w:sz="2" w:space="0" w:color="D9D9E3"/>
                            <w:bottom w:val="single" w:sz="2" w:space="0" w:color="D9D9E3"/>
                            <w:right w:val="single" w:sz="2" w:space="0" w:color="D9D9E3"/>
                          </w:divBdr>
                          <w:divsChild>
                            <w:div w:id="14117771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66888155">
      <w:bodyDiv w:val="1"/>
      <w:marLeft w:val="0"/>
      <w:marRight w:val="0"/>
      <w:marTop w:val="0"/>
      <w:marBottom w:val="0"/>
      <w:divBdr>
        <w:top w:val="none" w:sz="0" w:space="0" w:color="auto"/>
        <w:left w:val="none" w:sz="0" w:space="0" w:color="auto"/>
        <w:bottom w:val="none" w:sz="0" w:space="0" w:color="auto"/>
        <w:right w:val="none" w:sz="0" w:space="0" w:color="auto"/>
      </w:divBdr>
    </w:div>
    <w:div w:id="1060783756">
      <w:bodyDiv w:val="1"/>
      <w:marLeft w:val="0"/>
      <w:marRight w:val="0"/>
      <w:marTop w:val="0"/>
      <w:marBottom w:val="0"/>
      <w:divBdr>
        <w:top w:val="none" w:sz="0" w:space="0" w:color="auto"/>
        <w:left w:val="none" w:sz="0" w:space="0" w:color="auto"/>
        <w:bottom w:val="none" w:sz="0" w:space="0" w:color="auto"/>
        <w:right w:val="none" w:sz="0" w:space="0" w:color="auto"/>
      </w:divBdr>
    </w:div>
    <w:div w:id="1284993683">
      <w:bodyDiv w:val="1"/>
      <w:marLeft w:val="0"/>
      <w:marRight w:val="0"/>
      <w:marTop w:val="0"/>
      <w:marBottom w:val="0"/>
      <w:divBdr>
        <w:top w:val="none" w:sz="0" w:space="0" w:color="auto"/>
        <w:left w:val="none" w:sz="0" w:space="0" w:color="auto"/>
        <w:bottom w:val="none" w:sz="0" w:space="0" w:color="auto"/>
        <w:right w:val="none" w:sz="0" w:space="0" w:color="auto"/>
      </w:divBdr>
      <w:divsChild>
        <w:div w:id="1722746256">
          <w:marLeft w:val="0"/>
          <w:marRight w:val="0"/>
          <w:marTop w:val="0"/>
          <w:marBottom w:val="0"/>
          <w:divBdr>
            <w:top w:val="single" w:sz="2" w:space="0" w:color="auto"/>
            <w:left w:val="single" w:sz="2" w:space="0" w:color="auto"/>
            <w:bottom w:val="single" w:sz="6" w:space="0" w:color="auto"/>
            <w:right w:val="single" w:sz="2" w:space="0" w:color="auto"/>
          </w:divBdr>
          <w:divsChild>
            <w:div w:id="672757527">
              <w:marLeft w:val="0"/>
              <w:marRight w:val="0"/>
              <w:marTop w:val="100"/>
              <w:marBottom w:val="100"/>
              <w:divBdr>
                <w:top w:val="single" w:sz="2" w:space="0" w:color="D9D9E3"/>
                <w:left w:val="single" w:sz="2" w:space="0" w:color="D9D9E3"/>
                <w:bottom w:val="single" w:sz="2" w:space="0" w:color="D9D9E3"/>
                <w:right w:val="single" w:sz="2" w:space="0" w:color="D9D9E3"/>
              </w:divBdr>
              <w:divsChild>
                <w:div w:id="1226990420">
                  <w:marLeft w:val="0"/>
                  <w:marRight w:val="0"/>
                  <w:marTop w:val="0"/>
                  <w:marBottom w:val="0"/>
                  <w:divBdr>
                    <w:top w:val="single" w:sz="2" w:space="0" w:color="D9D9E3"/>
                    <w:left w:val="single" w:sz="2" w:space="0" w:color="D9D9E3"/>
                    <w:bottom w:val="single" w:sz="2" w:space="0" w:color="D9D9E3"/>
                    <w:right w:val="single" w:sz="2" w:space="0" w:color="D9D9E3"/>
                  </w:divBdr>
                  <w:divsChild>
                    <w:div w:id="1596326987">
                      <w:marLeft w:val="0"/>
                      <w:marRight w:val="0"/>
                      <w:marTop w:val="0"/>
                      <w:marBottom w:val="0"/>
                      <w:divBdr>
                        <w:top w:val="single" w:sz="2" w:space="0" w:color="D9D9E3"/>
                        <w:left w:val="single" w:sz="2" w:space="0" w:color="D9D9E3"/>
                        <w:bottom w:val="single" w:sz="2" w:space="0" w:color="D9D9E3"/>
                        <w:right w:val="single" w:sz="2" w:space="0" w:color="D9D9E3"/>
                      </w:divBdr>
                      <w:divsChild>
                        <w:div w:id="2007524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83189108">
          <w:marLeft w:val="0"/>
          <w:marRight w:val="0"/>
          <w:marTop w:val="0"/>
          <w:marBottom w:val="0"/>
          <w:divBdr>
            <w:top w:val="single" w:sz="2" w:space="0" w:color="auto"/>
            <w:left w:val="single" w:sz="2" w:space="0" w:color="auto"/>
            <w:bottom w:val="single" w:sz="6" w:space="0" w:color="auto"/>
            <w:right w:val="single" w:sz="2" w:space="0" w:color="auto"/>
          </w:divBdr>
          <w:divsChild>
            <w:div w:id="85591">
              <w:marLeft w:val="0"/>
              <w:marRight w:val="0"/>
              <w:marTop w:val="100"/>
              <w:marBottom w:val="100"/>
              <w:divBdr>
                <w:top w:val="single" w:sz="2" w:space="0" w:color="D9D9E3"/>
                <w:left w:val="single" w:sz="2" w:space="0" w:color="D9D9E3"/>
                <w:bottom w:val="single" w:sz="2" w:space="0" w:color="D9D9E3"/>
                <w:right w:val="single" w:sz="2" w:space="0" w:color="D9D9E3"/>
              </w:divBdr>
              <w:divsChild>
                <w:div w:id="986938774">
                  <w:marLeft w:val="0"/>
                  <w:marRight w:val="0"/>
                  <w:marTop w:val="0"/>
                  <w:marBottom w:val="0"/>
                  <w:divBdr>
                    <w:top w:val="single" w:sz="2" w:space="0" w:color="D9D9E3"/>
                    <w:left w:val="single" w:sz="2" w:space="0" w:color="D9D9E3"/>
                    <w:bottom w:val="single" w:sz="2" w:space="0" w:color="D9D9E3"/>
                    <w:right w:val="single" w:sz="2" w:space="0" w:color="D9D9E3"/>
                  </w:divBdr>
                  <w:divsChild>
                    <w:div w:id="1477722758">
                      <w:marLeft w:val="0"/>
                      <w:marRight w:val="0"/>
                      <w:marTop w:val="0"/>
                      <w:marBottom w:val="0"/>
                      <w:divBdr>
                        <w:top w:val="single" w:sz="2" w:space="0" w:color="D9D9E3"/>
                        <w:left w:val="single" w:sz="2" w:space="0" w:color="D9D9E3"/>
                        <w:bottom w:val="single" w:sz="2" w:space="0" w:color="D9D9E3"/>
                        <w:right w:val="single" w:sz="2" w:space="0" w:color="D9D9E3"/>
                      </w:divBdr>
                      <w:divsChild>
                        <w:div w:id="114295527">
                          <w:marLeft w:val="0"/>
                          <w:marRight w:val="0"/>
                          <w:marTop w:val="0"/>
                          <w:marBottom w:val="0"/>
                          <w:divBdr>
                            <w:top w:val="single" w:sz="2" w:space="0" w:color="D9D9E3"/>
                            <w:left w:val="single" w:sz="2" w:space="0" w:color="D9D9E3"/>
                            <w:bottom w:val="single" w:sz="2" w:space="0" w:color="D9D9E3"/>
                            <w:right w:val="single" w:sz="2" w:space="0" w:color="D9D9E3"/>
                          </w:divBdr>
                          <w:divsChild>
                            <w:div w:id="1897158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26930364">
      <w:bodyDiv w:val="1"/>
      <w:marLeft w:val="0"/>
      <w:marRight w:val="0"/>
      <w:marTop w:val="0"/>
      <w:marBottom w:val="0"/>
      <w:divBdr>
        <w:top w:val="none" w:sz="0" w:space="0" w:color="auto"/>
        <w:left w:val="none" w:sz="0" w:space="0" w:color="auto"/>
        <w:bottom w:val="none" w:sz="0" w:space="0" w:color="auto"/>
        <w:right w:val="none" w:sz="0" w:space="0" w:color="auto"/>
      </w:divBdr>
    </w:div>
    <w:div w:id="1741905853">
      <w:bodyDiv w:val="1"/>
      <w:marLeft w:val="0"/>
      <w:marRight w:val="0"/>
      <w:marTop w:val="0"/>
      <w:marBottom w:val="0"/>
      <w:divBdr>
        <w:top w:val="none" w:sz="0" w:space="0" w:color="auto"/>
        <w:left w:val="none" w:sz="0" w:space="0" w:color="auto"/>
        <w:bottom w:val="none" w:sz="0" w:space="0" w:color="auto"/>
        <w:right w:val="none" w:sz="0" w:space="0" w:color="auto"/>
      </w:divBdr>
      <w:divsChild>
        <w:div w:id="2130511533">
          <w:marLeft w:val="0"/>
          <w:marRight w:val="0"/>
          <w:marTop w:val="0"/>
          <w:marBottom w:val="0"/>
          <w:divBdr>
            <w:top w:val="single" w:sz="2" w:space="0" w:color="auto"/>
            <w:left w:val="single" w:sz="2" w:space="0" w:color="auto"/>
            <w:bottom w:val="single" w:sz="6" w:space="0" w:color="auto"/>
            <w:right w:val="single" w:sz="2" w:space="0" w:color="auto"/>
          </w:divBdr>
          <w:divsChild>
            <w:div w:id="1698578720">
              <w:marLeft w:val="0"/>
              <w:marRight w:val="0"/>
              <w:marTop w:val="100"/>
              <w:marBottom w:val="100"/>
              <w:divBdr>
                <w:top w:val="single" w:sz="2" w:space="0" w:color="D9D9E3"/>
                <w:left w:val="single" w:sz="2" w:space="0" w:color="D9D9E3"/>
                <w:bottom w:val="single" w:sz="2" w:space="0" w:color="D9D9E3"/>
                <w:right w:val="single" w:sz="2" w:space="0" w:color="D9D9E3"/>
              </w:divBdr>
              <w:divsChild>
                <w:div w:id="1616672822">
                  <w:marLeft w:val="0"/>
                  <w:marRight w:val="0"/>
                  <w:marTop w:val="0"/>
                  <w:marBottom w:val="0"/>
                  <w:divBdr>
                    <w:top w:val="single" w:sz="2" w:space="0" w:color="D9D9E3"/>
                    <w:left w:val="single" w:sz="2" w:space="0" w:color="D9D9E3"/>
                    <w:bottom w:val="single" w:sz="2" w:space="0" w:color="D9D9E3"/>
                    <w:right w:val="single" w:sz="2" w:space="0" w:color="D9D9E3"/>
                  </w:divBdr>
                  <w:divsChild>
                    <w:div w:id="1237745265">
                      <w:marLeft w:val="0"/>
                      <w:marRight w:val="0"/>
                      <w:marTop w:val="0"/>
                      <w:marBottom w:val="0"/>
                      <w:divBdr>
                        <w:top w:val="single" w:sz="2" w:space="0" w:color="D9D9E3"/>
                        <w:left w:val="single" w:sz="2" w:space="0" w:color="D9D9E3"/>
                        <w:bottom w:val="single" w:sz="2" w:space="0" w:color="D9D9E3"/>
                        <w:right w:val="single" w:sz="2" w:space="0" w:color="D9D9E3"/>
                      </w:divBdr>
                      <w:divsChild>
                        <w:div w:id="5250273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41633972">
          <w:marLeft w:val="0"/>
          <w:marRight w:val="0"/>
          <w:marTop w:val="0"/>
          <w:marBottom w:val="0"/>
          <w:divBdr>
            <w:top w:val="single" w:sz="2" w:space="0" w:color="auto"/>
            <w:left w:val="single" w:sz="2" w:space="0" w:color="auto"/>
            <w:bottom w:val="single" w:sz="6" w:space="0" w:color="auto"/>
            <w:right w:val="single" w:sz="2" w:space="0" w:color="auto"/>
          </w:divBdr>
          <w:divsChild>
            <w:div w:id="1525751691">
              <w:marLeft w:val="0"/>
              <w:marRight w:val="0"/>
              <w:marTop w:val="100"/>
              <w:marBottom w:val="100"/>
              <w:divBdr>
                <w:top w:val="single" w:sz="2" w:space="0" w:color="D9D9E3"/>
                <w:left w:val="single" w:sz="2" w:space="0" w:color="D9D9E3"/>
                <w:bottom w:val="single" w:sz="2" w:space="0" w:color="D9D9E3"/>
                <w:right w:val="single" w:sz="2" w:space="0" w:color="D9D9E3"/>
              </w:divBdr>
              <w:divsChild>
                <w:div w:id="923219207">
                  <w:marLeft w:val="0"/>
                  <w:marRight w:val="0"/>
                  <w:marTop w:val="0"/>
                  <w:marBottom w:val="0"/>
                  <w:divBdr>
                    <w:top w:val="single" w:sz="2" w:space="0" w:color="D9D9E3"/>
                    <w:left w:val="single" w:sz="2" w:space="0" w:color="D9D9E3"/>
                    <w:bottom w:val="single" w:sz="2" w:space="0" w:color="D9D9E3"/>
                    <w:right w:val="single" w:sz="2" w:space="0" w:color="D9D9E3"/>
                  </w:divBdr>
                  <w:divsChild>
                    <w:div w:id="1911689042">
                      <w:marLeft w:val="0"/>
                      <w:marRight w:val="0"/>
                      <w:marTop w:val="0"/>
                      <w:marBottom w:val="0"/>
                      <w:divBdr>
                        <w:top w:val="single" w:sz="2" w:space="0" w:color="D9D9E3"/>
                        <w:left w:val="single" w:sz="2" w:space="0" w:color="D9D9E3"/>
                        <w:bottom w:val="single" w:sz="2" w:space="0" w:color="D9D9E3"/>
                        <w:right w:val="single" w:sz="2" w:space="0" w:color="D9D9E3"/>
                      </w:divBdr>
                      <w:divsChild>
                        <w:div w:id="877812455">
                          <w:marLeft w:val="0"/>
                          <w:marRight w:val="0"/>
                          <w:marTop w:val="0"/>
                          <w:marBottom w:val="0"/>
                          <w:divBdr>
                            <w:top w:val="single" w:sz="2" w:space="0" w:color="D9D9E3"/>
                            <w:left w:val="single" w:sz="2" w:space="0" w:color="D9D9E3"/>
                            <w:bottom w:val="single" w:sz="2" w:space="0" w:color="D9D9E3"/>
                            <w:right w:val="single" w:sz="2" w:space="0" w:color="D9D9E3"/>
                          </w:divBdr>
                          <w:divsChild>
                            <w:div w:id="7405608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3181</Words>
  <Characters>18136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Rafay Adeel</cp:lastModifiedBy>
  <cp:revision>2</cp:revision>
  <dcterms:created xsi:type="dcterms:W3CDTF">2023-02-23T07:41:00Z</dcterms:created>
  <dcterms:modified xsi:type="dcterms:W3CDTF">2023-02-24T17:53:00Z</dcterms:modified>
</cp:coreProperties>
</file>