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0FEFE"/>
  <w:body>
    <w:p w:rsidR="00E76952" w:rsidRDefault="009A0BD0">
      <w:pPr>
        <w:rPr>
          <w:rFonts w:ascii="Eras Bold ITC" w:hAnsi="Eras Bold ITC"/>
          <w:b/>
          <w:i/>
          <w:color w:val="1F497D" w:themeColor="text2"/>
          <w:sz w:val="72"/>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r w:rsidRPr="009A0BD0">
        <w:rPr>
          <w:rFonts w:ascii="Eras Bold ITC" w:hAnsi="Eras Bold ITC"/>
          <w:b/>
          <w:i/>
          <w:color w:val="1F497D" w:themeColor="text2"/>
          <w:sz w:val="72"/>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t xml:space="preserve">OBJECT   </w:t>
      </w:r>
      <w:proofErr w:type="gramStart"/>
      <w:r w:rsidRPr="009A0BD0">
        <w:rPr>
          <w:rFonts w:ascii="Eras Bold ITC" w:hAnsi="Eras Bold ITC"/>
          <w:b/>
          <w:i/>
          <w:color w:val="1F497D" w:themeColor="text2"/>
          <w:sz w:val="72"/>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t>ORIENTED  PROGRAMMING</w:t>
      </w:r>
      <w:proofErr w:type="gramEnd"/>
    </w:p>
    <w:p w:rsidR="009A0BD0" w:rsidRPr="00BA4F7F" w:rsidRDefault="009A0BD0">
      <w:pPr>
        <w:rPr>
          <w:rFonts w:ascii="Comic Sans MS" w:hAnsi="Comic Sans MS"/>
          <w:i/>
          <w:sz w:val="28"/>
        </w:rPr>
      </w:pPr>
      <w:r w:rsidRPr="00BA4F7F">
        <w:rPr>
          <w:rFonts w:ascii="Comic Sans MS" w:hAnsi="Comic Sans MS"/>
          <w:i/>
          <w:sz w:val="28"/>
        </w:rPr>
        <w:t>When getting ready for a software engineering interview, remember that in addition to being familiar with the specific technology related to the job, you should also be well-versed in fundamental Object-Oriented Programming concepts.</w:t>
      </w:r>
    </w:p>
    <w:p w:rsidR="009A0BD0" w:rsidRPr="00BA4F7F" w:rsidRDefault="009A0BD0">
      <w:pPr>
        <w:rPr>
          <w:rFonts w:ascii="Eras Bold ITC" w:hAnsi="Eras Bold ITC"/>
          <w:i/>
          <w:color w:val="000000" w:themeColor="text1"/>
          <w:sz w:val="32"/>
          <w:u w:val="single"/>
        </w:rPr>
      </w:pPr>
      <w:r w:rsidRPr="00BA4F7F">
        <w:rPr>
          <w:rFonts w:ascii="Eras Bold ITC" w:hAnsi="Eras Bold ITC"/>
          <w:i/>
          <w:color w:val="000000" w:themeColor="text1"/>
          <w:sz w:val="32"/>
          <w:u w:val="single"/>
        </w:rPr>
        <w:t>Object oriented programming:</w:t>
      </w:r>
    </w:p>
    <w:p w:rsidR="009A0BD0" w:rsidRPr="00BA4F7F" w:rsidRDefault="009A0BD0">
      <w:pPr>
        <w:rPr>
          <w:rFonts w:ascii="Comic Sans MS" w:hAnsi="Comic Sans MS"/>
          <w:i/>
          <w:sz w:val="28"/>
        </w:rPr>
      </w:pPr>
      <w:r w:rsidRPr="00BA4F7F">
        <w:rPr>
          <w:rFonts w:ascii="Comic Sans MS" w:hAnsi="Comic Sans MS"/>
          <w:i/>
          <w:sz w:val="28"/>
        </w:rPr>
        <w:t xml:space="preserve">Object-Oriented Programming (OOP) is a programming paradigm centered </w:t>
      </w:r>
      <w:proofErr w:type="gramStart"/>
      <w:r w:rsidRPr="00BA4F7F">
        <w:rPr>
          <w:rFonts w:ascii="Comic Sans MS" w:hAnsi="Comic Sans MS"/>
          <w:i/>
          <w:sz w:val="28"/>
        </w:rPr>
        <w:t>around</w:t>
      </w:r>
      <w:proofErr w:type="gramEnd"/>
      <w:r w:rsidRPr="00BA4F7F">
        <w:rPr>
          <w:rFonts w:ascii="Comic Sans MS" w:hAnsi="Comic Sans MS"/>
          <w:i/>
          <w:sz w:val="28"/>
        </w:rPr>
        <w:t xml:space="preserve"> the concept of objects, which bundle data and methods to model real-world entities and their interactions.</w:t>
      </w:r>
    </w:p>
    <w:p w:rsidR="00492443" w:rsidRPr="00BA4F7F" w:rsidRDefault="000C56E9">
      <w:pPr>
        <w:rPr>
          <w:rFonts w:ascii="Eras Bold ITC" w:hAnsi="Eras Bold ITC"/>
          <w:i/>
          <w:color w:val="000000" w:themeColor="text1"/>
          <w:sz w:val="32"/>
          <w:u w:val="single"/>
        </w:rPr>
      </w:pPr>
      <w:r w:rsidRPr="00BA4F7F">
        <w:rPr>
          <w:i/>
          <w:noProof/>
        </w:rPr>
        <w:drawing>
          <wp:anchor distT="0" distB="0" distL="114300" distR="114300" simplePos="0" relativeHeight="251659264" behindDoc="0" locked="0" layoutInCell="1" allowOverlap="1" wp14:anchorId="743A6064" wp14:editId="7E90D988">
            <wp:simplePos x="0" y="0"/>
            <wp:positionH relativeFrom="column">
              <wp:posOffset>2748915</wp:posOffset>
            </wp:positionH>
            <wp:positionV relativeFrom="paragraph">
              <wp:posOffset>146685</wp:posOffset>
            </wp:positionV>
            <wp:extent cx="2065655" cy="1822450"/>
            <wp:effectExtent l="0" t="0" r="0" b="6350"/>
            <wp:wrapSquare wrapText="lef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065655" cy="1822450"/>
                    </a:xfrm>
                    <a:prstGeom prst="rect">
                      <a:avLst/>
                    </a:prstGeom>
                  </pic:spPr>
                </pic:pic>
              </a:graphicData>
            </a:graphic>
            <wp14:sizeRelH relativeFrom="margin">
              <wp14:pctWidth>0</wp14:pctWidth>
            </wp14:sizeRelH>
            <wp14:sizeRelV relativeFrom="margin">
              <wp14:pctHeight>0</wp14:pctHeight>
            </wp14:sizeRelV>
          </wp:anchor>
        </w:drawing>
      </w:r>
      <w:r w:rsidR="00492443" w:rsidRPr="00BA4F7F">
        <w:rPr>
          <w:rFonts w:ascii="Eras Bold ITC" w:hAnsi="Eras Bold ITC"/>
          <w:i/>
          <w:color w:val="000000" w:themeColor="text1"/>
          <w:sz w:val="32"/>
          <w:u w:val="single"/>
        </w:rPr>
        <w:t>Class:</w:t>
      </w:r>
    </w:p>
    <w:p w:rsidR="00492443" w:rsidRPr="00BA4F7F" w:rsidRDefault="00492443">
      <w:pPr>
        <w:rPr>
          <w:rFonts w:ascii="Lucida Fax" w:hAnsi="Lucida Fax"/>
          <w:i/>
          <w:sz w:val="28"/>
        </w:rPr>
      </w:pPr>
      <w:r w:rsidRPr="00BA4F7F">
        <w:rPr>
          <w:rFonts w:ascii="Comic Sans MS" w:hAnsi="Comic Sans MS"/>
          <w:i/>
          <w:sz w:val="28"/>
        </w:rPr>
        <w:t xml:space="preserve">A blueprint for creating objects that encapsulates data (attributes) and functions (methods) to operate on the data. </w:t>
      </w:r>
      <w:r w:rsidR="000C56E9" w:rsidRPr="00BA4F7F">
        <w:rPr>
          <w:rFonts w:ascii="Comic Sans MS" w:hAnsi="Comic Sans MS"/>
          <w:i/>
          <w:sz w:val="28"/>
        </w:rPr>
        <w:t>The class does not consume memory at runtime</w:t>
      </w:r>
      <w:r w:rsidR="000C56E9" w:rsidRPr="00BA4F7F">
        <w:rPr>
          <w:rFonts w:ascii="Lucida Fax" w:hAnsi="Lucida Fax"/>
          <w:i/>
          <w:sz w:val="28"/>
        </w:rPr>
        <w:t>.</w:t>
      </w:r>
    </w:p>
    <w:p w:rsidR="000C56E9" w:rsidRPr="00BA4F7F" w:rsidRDefault="000C56E9">
      <w:pPr>
        <w:rPr>
          <w:rFonts w:ascii="Eras Bold ITC" w:hAnsi="Eras Bold ITC"/>
          <w:i/>
          <w:color w:val="000000" w:themeColor="text1"/>
          <w:sz w:val="32"/>
          <w:u w:val="single"/>
        </w:rPr>
      </w:pPr>
      <w:r w:rsidRPr="00BA4F7F">
        <w:rPr>
          <w:rFonts w:ascii="Eras Bold ITC" w:hAnsi="Eras Bold ITC"/>
          <w:i/>
          <w:color w:val="000000" w:themeColor="text1"/>
          <w:sz w:val="32"/>
          <w:u w:val="single"/>
        </w:rPr>
        <w:t>Object:</w:t>
      </w:r>
    </w:p>
    <w:p w:rsidR="000C56E9" w:rsidRPr="00BA4F7F" w:rsidRDefault="000C56E9">
      <w:pPr>
        <w:rPr>
          <w:rFonts w:ascii="Comic Sans MS" w:hAnsi="Comic Sans MS"/>
          <w:i/>
          <w:sz w:val="28"/>
        </w:rPr>
      </w:pPr>
      <w:r w:rsidRPr="00BA4F7F">
        <w:rPr>
          <w:rFonts w:ascii="Comic Sans MS" w:hAnsi="Comic Sans MS"/>
          <w:i/>
          <w:noProof/>
          <w:sz w:val="28"/>
        </w:rPr>
        <w:drawing>
          <wp:anchor distT="0" distB="0" distL="114300" distR="114300" simplePos="0" relativeHeight="251660288" behindDoc="0" locked="0" layoutInCell="1" allowOverlap="1" wp14:anchorId="6EC8E3B4" wp14:editId="2BD459D1">
            <wp:simplePos x="0" y="0"/>
            <wp:positionH relativeFrom="column">
              <wp:posOffset>2227580</wp:posOffset>
            </wp:positionH>
            <wp:positionV relativeFrom="paragraph">
              <wp:posOffset>316865</wp:posOffset>
            </wp:positionV>
            <wp:extent cx="3743960" cy="558165"/>
            <wp:effectExtent l="0" t="0" r="889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743960" cy="558165"/>
                    </a:xfrm>
                    <a:prstGeom prst="rect">
                      <a:avLst/>
                    </a:prstGeom>
                  </pic:spPr>
                </pic:pic>
              </a:graphicData>
            </a:graphic>
            <wp14:sizeRelH relativeFrom="page">
              <wp14:pctWidth>0</wp14:pctWidth>
            </wp14:sizeRelH>
            <wp14:sizeRelV relativeFrom="page">
              <wp14:pctHeight>0</wp14:pctHeight>
            </wp14:sizeRelV>
          </wp:anchor>
        </w:drawing>
      </w:r>
      <w:r w:rsidRPr="00BA4F7F">
        <w:rPr>
          <w:rFonts w:ascii="Comic Sans MS" w:hAnsi="Comic Sans MS"/>
          <w:i/>
          <w:sz w:val="28"/>
        </w:rPr>
        <w:t xml:space="preserve">An object is a concrete instance of a class. While a class defines the structure and behavior (data and methods) that objects created from it </w:t>
      </w:r>
      <w:r w:rsidRPr="00BA4F7F">
        <w:rPr>
          <w:rFonts w:ascii="Comic Sans MS" w:hAnsi="Comic Sans MS"/>
          <w:i/>
          <w:sz w:val="28"/>
        </w:rPr>
        <w:lastRenderedPageBreak/>
        <w:t xml:space="preserve">will have, an object is a specific realization of that class, containing actual values and state. </w:t>
      </w:r>
    </w:p>
    <w:p w:rsidR="000C56E9" w:rsidRPr="00492443" w:rsidRDefault="0025233B">
      <w:pPr>
        <w:rPr>
          <w:rFonts w:ascii="Eras Bold ITC" w:hAnsi="Eras Bold ITC"/>
          <w:color w:val="000000" w:themeColor="text1"/>
          <w:sz w:val="32"/>
          <w:u w:val="single"/>
        </w:rPr>
      </w:pPr>
      <w:r>
        <w:rPr>
          <w:noProof/>
        </w:rPr>
        <w:drawing>
          <wp:anchor distT="0" distB="0" distL="114300" distR="114300" simplePos="0" relativeHeight="251661312" behindDoc="0" locked="0" layoutInCell="1" allowOverlap="1" wp14:anchorId="6855DD75" wp14:editId="411DC32C">
            <wp:simplePos x="0" y="0"/>
            <wp:positionH relativeFrom="column">
              <wp:posOffset>832485</wp:posOffset>
            </wp:positionH>
            <wp:positionV relativeFrom="paragraph">
              <wp:posOffset>4445</wp:posOffset>
            </wp:positionV>
            <wp:extent cx="4095115" cy="2534285"/>
            <wp:effectExtent l="0" t="0" r="635" b="0"/>
            <wp:wrapSquare wrapText="bothSides"/>
            <wp:docPr id="4" name="Picture 4" descr="LionGuest Stu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onGuest Studi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5115" cy="25342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5233B" w:rsidRDefault="0025233B">
      <w:pPr>
        <w:rPr>
          <w:rFonts w:ascii="Eras Bold ITC" w:hAnsi="Eras Bold ITC"/>
          <w:color w:val="000000" w:themeColor="text1"/>
          <w:sz w:val="32"/>
          <w:u w:val="single"/>
        </w:rPr>
      </w:pPr>
    </w:p>
    <w:p w:rsidR="0025233B" w:rsidRDefault="0025233B">
      <w:pPr>
        <w:rPr>
          <w:rFonts w:ascii="Eras Bold ITC" w:hAnsi="Eras Bold ITC"/>
          <w:color w:val="000000" w:themeColor="text1"/>
          <w:sz w:val="32"/>
          <w:u w:val="single"/>
        </w:rPr>
      </w:pPr>
    </w:p>
    <w:p w:rsidR="0025233B" w:rsidRDefault="0025233B">
      <w:pPr>
        <w:rPr>
          <w:rFonts w:ascii="Eras Bold ITC" w:hAnsi="Eras Bold ITC"/>
          <w:color w:val="000000" w:themeColor="text1"/>
          <w:sz w:val="32"/>
          <w:u w:val="single"/>
        </w:rPr>
      </w:pPr>
    </w:p>
    <w:p w:rsidR="0025233B" w:rsidRDefault="0025233B">
      <w:pPr>
        <w:rPr>
          <w:rFonts w:ascii="Eras Bold ITC" w:hAnsi="Eras Bold ITC"/>
          <w:color w:val="000000" w:themeColor="text1"/>
          <w:sz w:val="32"/>
          <w:u w:val="single"/>
        </w:rPr>
      </w:pPr>
    </w:p>
    <w:p w:rsidR="0025233B" w:rsidRDefault="0025233B">
      <w:pPr>
        <w:rPr>
          <w:rFonts w:ascii="Eras Bold ITC" w:hAnsi="Eras Bold ITC"/>
          <w:color w:val="000000" w:themeColor="text1"/>
          <w:sz w:val="32"/>
          <w:u w:val="single"/>
        </w:rPr>
      </w:pPr>
    </w:p>
    <w:p w:rsidR="0025233B" w:rsidRPr="00BA4F7F" w:rsidRDefault="0025233B">
      <w:pPr>
        <w:rPr>
          <w:rFonts w:ascii="Eras Bold ITC" w:hAnsi="Eras Bold ITC"/>
          <w:i/>
          <w:color w:val="000000" w:themeColor="text1"/>
          <w:sz w:val="32"/>
          <w:u w:val="single"/>
        </w:rPr>
      </w:pPr>
      <w:r w:rsidRPr="00BA4F7F">
        <w:rPr>
          <w:rFonts w:ascii="Eras Bold ITC" w:hAnsi="Eras Bold ITC"/>
          <w:i/>
          <w:color w:val="000000" w:themeColor="text1"/>
          <w:sz w:val="32"/>
          <w:u w:val="single"/>
        </w:rPr>
        <w:t>Constructor:</w:t>
      </w:r>
    </w:p>
    <w:p w:rsidR="0025233B" w:rsidRPr="00BA4F7F" w:rsidRDefault="0025233B">
      <w:pPr>
        <w:rPr>
          <w:rFonts w:ascii="Comic Sans MS" w:hAnsi="Comic Sans MS"/>
          <w:i/>
          <w:sz w:val="28"/>
        </w:rPr>
      </w:pPr>
      <w:r w:rsidRPr="00BA4F7F">
        <w:rPr>
          <w:rFonts w:ascii="Comic Sans MS" w:hAnsi="Comic Sans MS"/>
          <w:i/>
          <w:sz w:val="28"/>
        </w:rPr>
        <w:t>A constructor is a special member function in a class used to initialize objects of that class. It is called automatically when an object is created and is responsible for setting up the initial state of the object.</w:t>
      </w:r>
    </w:p>
    <w:p w:rsidR="0025233B" w:rsidRPr="00BA4F7F" w:rsidRDefault="0025233B">
      <w:pPr>
        <w:rPr>
          <w:rFonts w:ascii="Comic Sans MS" w:hAnsi="Comic Sans MS"/>
          <w:i/>
          <w:sz w:val="28"/>
        </w:rPr>
      </w:pPr>
      <w:r w:rsidRPr="00BA4F7F">
        <w:rPr>
          <w:rFonts w:ascii="Comic Sans MS" w:hAnsi="Comic Sans MS"/>
          <w:i/>
          <w:noProof/>
          <w:sz w:val="28"/>
        </w:rPr>
        <w:drawing>
          <wp:anchor distT="0" distB="0" distL="114300" distR="114300" simplePos="0" relativeHeight="251662336" behindDoc="0" locked="0" layoutInCell="1" allowOverlap="1" wp14:anchorId="6CFF4B76" wp14:editId="18FEE874">
            <wp:simplePos x="0" y="0"/>
            <wp:positionH relativeFrom="column">
              <wp:posOffset>2598420</wp:posOffset>
            </wp:positionH>
            <wp:positionV relativeFrom="paragraph">
              <wp:posOffset>17780</wp:posOffset>
            </wp:positionV>
            <wp:extent cx="3691890" cy="468630"/>
            <wp:effectExtent l="0" t="0" r="381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691890" cy="468630"/>
                    </a:xfrm>
                    <a:prstGeom prst="rect">
                      <a:avLst/>
                    </a:prstGeom>
                  </pic:spPr>
                </pic:pic>
              </a:graphicData>
            </a:graphic>
            <wp14:sizeRelH relativeFrom="page">
              <wp14:pctWidth>0</wp14:pctWidth>
            </wp14:sizeRelH>
            <wp14:sizeRelV relativeFrom="page">
              <wp14:pctHeight>0</wp14:pctHeight>
            </wp14:sizeRelV>
          </wp:anchor>
        </w:drawing>
      </w:r>
      <w:r w:rsidRPr="00BA4F7F">
        <w:rPr>
          <w:rFonts w:ascii="Comic Sans MS" w:hAnsi="Comic Sans MS"/>
          <w:i/>
          <w:sz w:val="28"/>
        </w:rPr>
        <w:t xml:space="preserve">Default constructor: </w:t>
      </w:r>
    </w:p>
    <w:p w:rsidR="0025233B" w:rsidRPr="00BA4F7F" w:rsidRDefault="0025233B">
      <w:pPr>
        <w:rPr>
          <w:rFonts w:ascii="Comic Sans MS" w:hAnsi="Comic Sans MS"/>
          <w:i/>
          <w:sz w:val="28"/>
        </w:rPr>
      </w:pPr>
    </w:p>
    <w:p w:rsidR="0025233B" w:rsidRPr="00BA4F7F" w:rsidRDefault="0025233B">
      <w:pPr>
        <w:rPr>
          <w:rFonts w:ascii="Comic Sans MS" w:hAnsi="Comic Sans MS"/>
          <w:i/>
          <w:sz w:val="28"/>
        </w:rPr>
      </w:pPr>
      <w:r w:rsidRPr="00BA4F7F">
        <w:rPr>
          <w:rFonts w:ascii="Comic Sans MS" w:hAnsi="Comic Sans MS"/>
          <w:i/>
          <w:noProof/>
          <w:sz w:val="28"/>
        </w:rPr>
        <w:drawing>
          <wp:anchor distT="0" distB="0" distL="114300" distR="114300" simplePos="0" relativeHeight="251663360" behindDoc="0" locked="0" layoutInCell="1" allowOverlap="1" wp14:anchorId="7FB999A5" wp14:editId="0E485AE9">
            <wp:simplePos x="0" y="0"/>
            <wp:positionH relativeFrom="column">
              <wp:posOffset>2598420</wp:posOffset>
            </wp:positionH>
            <wp:positionV relativeFrom="paragraph">
              <wp:posOffset>11430</wp:posOffset>
            </wp:positionV>
            <wp:extent cx="3691890" cy="485775"/>
            <wp:effectExtent l="0" t="0" r="381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691890" cy="485775"/>
                    </a:xfrm>
                    <a:prstGeom prst="rect">
                      <a:avLst/>
                    </a:prstGeom>
                  </pic:spPr>
                </pic:pic>
              </a:graphicData>
            </a:graphic>
            <wp14:sizeRelH relativeFrom="page">
              <wp14:pctWidth>0</wp14:pctWidth>
            </wp14:sizeRelH>
            <wp14:sizeRelV relativeFrom="page">
              <wp14:pctHeight>0</wp14:pctHeight>
            </wp14:sizeRelV>
          </wp:anchor>
        </w:drawing>
      </w:r>
      <w:r w:rsidRPr="00BA4F7F">
        <w:rPr>
          <w:rFonts w:ascii="Comic Sans MS" w:hAnsi="Comic Sans MS"/>
          <w:i/>
          <w:sz w:val="28"/>
        </w:rPr>
        <w:t xml:space="preserve">Parameterized constructor: </w:t>
      </w:r>
    </w:p>
    <w:p w:rsidR="00BB4BA4" w:rsidRPr="00BA4F7F" w:rsidRDefault="00BB4BA4">
      <w:pPr>
        <w:rPr>
          <w:rFonts w:ascii="Comic Sans MS" w:hAnsi="Comic Sans MS"/>
          <w:i/>
          <w:sz w:val="28"/>
        </w:rPr>
      </w:pPr>
      <w:r w:rsidRPr="00BA4F7F">
        <w:rPr>
          <w:rFonts w:ascii="Comic Sans MS" w:hAnsi="Comic Sans MS"/>
          <w:i/>
          <w:noProof/>
          <w:sz w:val="28"/>
        </w:rPr>
        <w:drawing>
          <wp:anchor distT="0" distB="0" distL="114300" distR="114300" simplePos="0" relativeHeight="251664384" behindDoc="0" locked="0" layoutInCell="1" allowOverlap="1" wp14:anchorId="6723AB1B" wp14:editId="5E68235E">
            <wp:simplePos x="0" y="0"/>
            <wp:positionH relativeFrom="column">
              <wp:posOffset>2598420</wp:posOffset>
            </wp:positionH>
            <wp:positionV relativeFrom="paragraph">
              <wp:posOffset>314960</wp:posOffset>
            </wp:positionV>
            <wp:extent cx="3738245" cy="584200"/>
            <wp:effectExtent l="0" t="0" r="0"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738245" cy="584200"/>
                    </a:xfrm>
                    <a:prstGeom prst="rect">
                      <a:avLst/>
                    </a:prstGeom>
                  </pic:spPr>
                </pic:pic>
              </a:graphicData>
            </a:graphic>
            <wp14:sizeRelH relativeFrom="page">
              <wp14:pctWidth>0</wp14:pctWidth>
            </wp14:sizeRelH>
            <wp14:sizeRelV relativeFrom="page">
              <wp14:pctHeight>0</wp14:pctHeight>
            </wp14:sizeRelV>
          </wp:anchor>
        </w:drawing>
      </w:r>
    </w:p>
    <w:p w:rsidR="0025233B" w:rsidRPr="00BA4F7F" w:rsidRDefault="0025233B">
      <w:pPr>
        <w:rPr>
          <w:rFonts w:ascii="Comic Sans MS" w:hAnsi="Comic Sans MS"/>
          <w:i/>
          <w:sz w:val="28"/>
        </w:rPr>
      </w:pPr>
      <w:r w:rsidRPr="00BA4F7F">
        <w:rPr>
          <w:rFonts w:ascii="Comic Sans MS" w:hAnsi="Comic Sans MS"/>
          <w:i/>
          <w:sz w:val="28"/>
        </w:rPr>
        <w:t>Copy constructor:</w:t>
      </w:r>
      <w:r w:rsidR="00BB4BA4" w:rsidRPr="00BA4F7F">
        <w:rPr>
          <w:rFonts w:ascii="Comic Sans MS" w:hAnsi="Comic Sans MS"/>
          <w:i/>
          <w:sz w:val="28"/>
        </w:rPr>
        <w:t xml:space="preserve"> </w:t>
      </w:r>
    </w:p>
    <w:p w:rsidR="00BB4BA4" w:rsidRPr="00BA4F7F" w:rsidRDefault="00BB4BA4">
      <w:pPr>
        <w:rPr>
          <w:rFonts w:ascii="Comic Sans MS" w:hAnsi="Comic Sans MS"/>
          <w:i/>
          <w:sz w:val="28"/>
        </w:rPr>
      </w:pPr>
    </w:p>
    <w:p w:rsidR="0025233B" w:rsidRPr="00BA4F7F" w:rsidRDefault="00CD2FD7">
      <w:pPr>
        <w:rPr>
          <w:rFonts w:ascii="Comic Sans MS" w:hAnsi="Comic Sans MS"/>
          <w:i/>
          <w:sz w:val="28"/>
        </w:rPr>
      </w:pPr>
      <w:r w:rsidRPr="00BA4F7F">
        <w:rPr>
          <w:rFonts w:ascii="Comic Sans MS" w:hAnsi="Comic Sans MS"/>
          <w:i/>
          <w:noProof/>
          <w:sz w:val="28"/>
        </w:rPr>
        <w:drawing>
          <wp:anchor distT="0" distB="0" distL="114300" distR="114300" simplePos="0" relativeHeight="251665408" behindDoc="0" locked="0" layoutInCell="1" allowOverlap="1" wp14:anchorId="5202BB7F" wp14:editId="4DDFC9EF">
            <wp:simplePos x="0" y="0"/>
            <wp:positionH relativeFrom="column">
              <wp:posOffset>2598420</wp:posOffset>
            </wp:positionH>
            <wp:positionV relativeFrom="paragraph">
              <wp:posOffset>-1270</wp:posOffset>
            </wp:positionV>
            <wp:extent cx="3738245" cy="65341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738245" cy="653415"/>
                    </a:xfrm>
                    <a:prstGeom prst="rect">
                      <a:avLst/>
                    </a:prstGeom>
                  </pic:spPr>
                </pic:pic>
              </a:graphicData>
            </a:graphic>
            <wp14:sizeRelH relativeFrom="page">
              <wp14:pctWidth>0</wp14:pctWidth>
            </wp14:sizeRelH>
            <wp14:sizeRelV relativeFrom="page">
              <wp14:pctHeight>0</wp14:pctHeight>
            </wp14:sizeRelV>
          </wp:anchor>
        </w:drawing>
      </w:r>
      <w:r w:rsidR="0025233B" w:rsidRPr="00BA4F7F">
        <w:rPr>
          <w:rFonts w:ascii="Comic Sans MS" w:hAnsi="Comic Sans MS"/>
          <w:i/>
          <w:sz w:val="28"/>
        </w:rPr>
        <w:t>Move constructor:</w:t>
      </w:r>
      <w:r w:rsidR="00BB4BA4" w:rsidRPr="00BA4F7F">
        <w:rPr>
          <w:rFonts w:ascii="Comic Sans MS" w:hAnsi="Comic Sans MS"/>
          <w:i/>
          <w:sz w:val="28"/>
        </w:rPr>
        <w:t xml:space="preserve"> (C++11 and later) </w:t>
      </w:r>
    </w:p>
    <w:p w:rsidR="0025233B" w:rsidRPr="00BA4F7F" w:rsidRDefault="0025233B" w:rsidP="00BB4BA4">
      <w:pPr>
        <w:tabs>
          <w:tab w:val="left" w:pos="2597"/>
        </w:tabs>
        <w:rPr>
          <w:rFonts w:ascii="Comic Sans MS" w:hAnsi="Comic Sans MS"/>
          <w:i/>
          <w:sz w:val="28"/>
        </w:rPr>
      </w:pPr>
    </w:p>
    <w:p w:rsidR="00CD2FD7" w:rsidRDefault="00CD2FD7" w:rsidP="00BB4BA4">
      <w:pPr>
        <w:tabs>
          <w:tab w:val="left" w:pos="2597"/>
        </w:tabs>
        <w:rPr>
          <w:rFonts w:ascii="Eras Bold ITC" w:hAnsi="Eras Bold ITC"/>
          <w:color w:val="000000" w:themeColor="text1"/>
          <w:sz w:val="32"/>
          <w:u w:val="single"/>
        </w:rPr>
      </w:pPr>
    </w:p>
    <w:p w:rsidR="00CD2FD7" w:rsidRDefault="00CD2FD7" w:rsidP="00BB4BA4">
      <w:pPr>
        <w:tabs>
          <w:tab w:val="left" w:pos="2597"/>
        </w:tabs>
        <w:rPr>
          <w:rFonts w:ascii="Eras Bold ITC" w:hAnsi="Eras Bold ITC"/>
          <w:color w:val="000000" w:themeColor="text1"/>
          <w:sz w:val="32"/>
          <w:u w:val="single"/>
        </w:rPr>
      </w:pPr>
    </w:p>
    <w:p w:rsidR="00BB4BA4" w:rsidRDefault="00CD2FD7" w:rsidP="00BB4BA4">
      <w:pPr>
        <w:tabs>
          <w:tab w:val="left" w:pos="2597"/>
        </w:tabs>
        <w:rPr>
          <w:rFonts w:ascii="Eras Bold ITC" w:hAnsi="Eras Bold ITC"/>
          <w:color w:val="000000" w:themeColor="text1"/>
          <w:sz w:val="32"/>
          <w:u w:val="single"/>
        </w:rPr>
      </w:pPr>
      <w:r w:rsidRPr="00BA4F7F">
        <w:rPr>
          <w:rFonts w:ascii="Eras Bold ITC" w:hAnsi="Eras Bold ITC"/>
          <w:i/>
          <w:color w:val="000000" w:themeColor="text1"/>
          <w:sz w:val="32"/>
          <w:u w:val="single"/>
        </w:rPr>
        <w:t>Access</w:t>
      </w:r>
      <w:r>
        <w:rPr>
          <w:rFonts w:ascii="Eras Bold ITC" w:hAnsi="Eras Bold ITC"/>
          <w:color w:val="000000" w:themeColor="text1"/>
          <w:sz w:val="32"/>
          <w:u w:val="single"/>
        </w:rPr>
        <w:t xml:space="preserve"> </w:t>
      </w:r>
      <w:r w:rsidRPr="00BA4F7F">
        <w:rPr>
          <w:rFonts w:ascii="Eras Bold ITC" w:hAnsi="Eras Bold ITC"/>
          <w:i/>
          <w:color w:val="000000" w:themeColor="text1"/>
          <w:sz w:val="32"/>
          <w:u w:val="single"/>
        </w:rPr>
        <w:t>modifiers</w:t>
      </w:r>
      <w:r>
        <w:rPr>
          <w:rFonts w:ascii="Eras Bold ITC" w:hAnsi="Eras Bold ITC"/>
          <w:color w:val="000000" w:themeColor="text1"/>
          <w:sz w:val="32"/>
          <w:u w:val="single"/>
        </w:rPr>
        <w:t>:</w:t>
      </w:r>
    </w:p>
    <w:p w:rsidR="00CD2FD7" w:rsidRPr="00BA4F7F" w:rsidRDefault="00CD2FD7" w:rsidP="00BB4BA4">
      <w:pPr>
        <w:tabs>
          <w:tab w:val="left" w:pos="2597"/>
        </w:tabs>
        <w:rPr>
          <w:rFonts w:ascii="Comic Sans MS" w:hAnsi="Comic Sans MS"/>
          <w:i/>
          <w:sz w:val="28"/>
        </w:rPr>
      </w:pPr>
      <w:r w:rsidRPr="00BA4F7F">
        <w:rPr>
          <w:rFonts w:ascii="Comic Sans MS" w:hAnsi="Comic Sans MS"/>
          <w:i/>
          <w:noProof/>
          <w:sz w:val="28"/>
        </w:rPr>
        <w:drawing>
          <wp:anchor distT="0" distB="0" distL="114300" distR="114300" simplePos="0" relativeHeight="251667456" behindDoc="1" locked="0" layoutInCell="1" allowOverlap="1" wp14:anchorId="79F03BEA" wp14:editId="10376DB5">
            <wp:simplePos x="0" y="0"/>
            <wp:positionH relativeFrom="column">
              <wp:posOffset>3199130</wp:posOffset>
            </wp:positionH>
            <wp:positionV relativeFrom="paragraph">
              <wp:posOffset>776605</wp:posOffset>
            </wp:positionV>
            <wp:extent cx="3211830" cy="1091565"/>
            <wp:effectExtent l="0" t="0" r="7620" b="0"/>
            <wp:wrapTight wrapText="bothSides">
              <wp:wrapPolygon edited="0">
                <wp:start x="0" y="0"/>
                <wp:lineTo x="0" y="21110"/>
                <wp:lineTo x="21523" y="21110"/>
                <wp:lineTo x="21523"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211830" cy="1091565"/>
                    </a:xfrm>
                    <a:prstGeom prst="rect">
                      <a:avLst/>
                    </a:prstGeom>
                  </pic:spPr>
                </pic:pic>
              </a:graphicData>
            </a:graphic>
            <wp14:sizeRelH relativeFrom="page">
              <wp14:pctWidth>0</wp14:pctWidth>
            </wp14:sizeRelH>
            <wp14:sizeRelV relativeFrom="page">
              <wp14:pctHeight>0</wp14:pctHeight>
            </wp14:sizeRelV>
          </wp:anchor>
        </w:drawing>
      </w:r>
      <w:r w:rsidRPr="00BA4F7F">
        <w:rPr>
          <w:rFonts w:ascii="Comic Sans MS" w:hAnsi="Comic Sans MS"/>
          <w:i/>
          <w:sz w:val="28"/>
        </w:rPr>
        <w:t>Access modifiers in Object-Oriented Programming (OOP) are keywords used to specify the accessibility or visibility of class members (attributes and methods) from outside the class.</w:t>
      </w:r>
    </w:p>
    <w:p w:rsidR="00CD2FD7" w:rsidRPr="00BA4F7F" w:rsidRDefault="00CD2FD7" w:rsidP="00CD2FD7">
      <w:pPr>
        <w:pStyle w:val="ListParagraph"/>
        <w:numPr>
          <w:ilvl w:val="0"/>
          <w:numId w:val="3"/>
        </w:numPr>
        <w:tabs>
          <w:tab w:val="left" w:pos="2597"/>
        </w:tabs>
        <w:rPr>
          <w:rFonts w:ascii="Comic Sans MS" w:hAnsi="Comic Sans MS"/>
          <w:i/>
          <w:sz w:val="28"/>
        </w:rPr>
      </w:pPr>
      <w:r w:rsidRPr="00BA4F7F">
        <w:rPr>
          <w:rFonts w:ascii="Comic Sans MS" w:hAnsi="Comic Sans MS"/>
          <w:b/>
          <w:i/>
          <w:sz w:val="28"/>
        </w:rPr>
        <w:t>Public</w:t>
      </w:r>
      <w:r w:rsidRPr="00BA4F7F">
        <w:rPr>
          <w:rFonts w:ascii="Comic Sans MS" w:hAnsi="Comic Sans MS"/>
          <w:i/>
          <w:sz w:val="28"/>
        </w:rPr>
        <w:t xml:space="preserve">: Used for methods and attributes </w:t>
      </w:r>
      <w:proofErr w:type="gramStart"/>
      <w:r w:rsidRPr="00BA4F7F">
        <w:rPr>
          <w:rFonts w:ascii="Comic Sans MS" w:hAnsi="Comic Sans MS"/>
          <w:i/>
          <w:sz w:val="28"/>
        </w:rPr>
        <w:t>that need</w:t>
      </w:r>
      <w:proofErr w:type="gramEnd"/>
      <w:r w:rsidRPr="00BA4F7F">
        <w:rPr>
          <w:rFonts w:ascii="Comic Sans MS" w:hAnsi="Comic Sans MS"/>
          <w:i/>
          <w:sz w:val="28"/>
        </w:rPr>
        <w:t xml:space="preserve"> to be accessed from outside the class.</w:t>
      </w:r>
    </w:p>
    <w:p w:rsidR="00CD2FD7" w:rsidRPr="00BA4F7F" w:rsidRDefault="00CD2FD7" w:rsidP="00CD2FD7">
      <w:pPr>
        <w:pStyle w:val="ListParagraph"/>
        <w:tabs>
          <w:tab w:val="left" w:pos="2597"/>
        </w:tabs>
        <w:rPr>
          <w:rFonts w:ascii="Comic Sans MS" w:hAnsi="Comic Sans MS"/>
          <w:i/>
          <w:sz w:val="28"/>
        </w:rPr>
      </w:pPr>
    </w:p>
    <w:p w:rsidR="00CD2FD7" w:rsidRPr="00BA4F7F" w:rsidRDefault="00CD2FD7" w:rsidP="00CD2FD7">
      <w:pPr>
        <w:pStyle w:val="ListParagraph"/>
        <w:numPr>
          <w:ilvl w:val="0"/>
          <w:numId w:val="3"/>
        </w:numPr>
        <w:tabs>
          <w:tab w:val="left" w:pos="2597"/>
        </w:tabs>
        <w:rPr>
          <w:rFonts w:ascii="Comic Sans MS" w:hAnsi="Comic Sans MS"/>
          <w:i/>
          <w:sz w:val="28"/>
        </w:rPr>
      </w:pPr>
      <w:r w:rsidRPr="00BA4F7F">
        <w:rPr>
          <w:rFonts w:ascii="Comic Sans MS" w:hAnsi="Comic Sans MS"/>
          <w:b/>
          <w:i/>
          <w:noProof/>
          <w:sz w:val="28"/>
        </w:rPr>
        <w:drawing>
          <wp:anchor distT="0" distB="0" distL="114300" distR="114300" simplePos="0" relativeHeight="251666432" behindDoc="0" locked="0" layoutInCell="1" allowOverlap="1" wp14:anchorId="06332F9C" wp14:editId="74B6299E">
            <wp:simplePos x="0" y="0"/>
            <wp:positionH relativeFrom="column">
              <wp:posOffset>3199765</wp:posOffset>
            </wp:positionH>
            <wp:positionV relativeFrom="paragraph">
              <wp:posOffset>132715</wp:posOffset>
            </wp:positionV>
            <wp:extent cx="3101975" cy="1018540"/>
            <wp:effectExtent l="0" t="0" r="317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101975" cy="1018540"/>
                    </a:xfrm>
                    <a:prstGeom prst="rect">
                      <a:avLst/>
                    </a:prstGeom>
                  </pic:spPr>
                </pic:pic>
              </a:graphicData>
            </a:graphic>
            <wp14:sizeRelH relativeFrom="page">
              <wp14:pctWidth>0</wp14:pctWidth>
            </wp14:sizeRelH>
            <wp14:sizeRelV relativeFrom="page">
              <wp14:pctHeight>0</wp14:pctHeight>
            </wp14:sizeRelV>
          </wp:anchor>
        </w:drawing>
      </w:r>
      <w:r w:rsidRPr="00BA4F7F">
        <w:rPr>
          <w:rFonts w:ascii="Comic Sans MS" w:hAnsi="Comic Sans MS"/>
          <w:b/>
          <w:i/>
          <w:sz w:val="28"/>
        </w:rPr>
        <w:t>Private</w:t>
      </w:r>
      <w:r w:rsidRPr="00BA4F7F">
        <w:rPr>
          <w:rFonts w:ascii="Comic Sans MS" w:hAnsi="Comic Sans MS"/>
          <w:i/>
          <w:sz w:val="28"/>
        </w:rPr>
        <w:t xml:space="preserve">: Used for data members and methods that should be hidden from other classes and functions to prevent unintended interference. </w:t>
      </w:r>
    </w:p>
    <w:p w:rsidR="00E208BE" w:rsidRPr="00BA4F7F" w:rsidRDefault="00E208BE" w:rsidP="00E208BE">
      <w:pPr>
        <w:pStyle w:val="ListParagraph"/>
        <w:rPr>
          <w:rFonts w:ascii="Comic Sans MS" w:hAnsi="Comic Sans MS"/>
          <w:i/>
          <w:sz w:val="28"/>
        </w:rPr>
      </w:pPr>
    </w:p>
    <w:p w:rsidR="00E208BE" w:rsidRPr="00BA4F7F" w:rsidRDefault="00E208BE" w:rsidP="00E208BE">
      <w:pPr>
        <w:pStyle w:val="ListParagraph"/>
        <w:tabs>
          <w:tab w:val="left" w:pos="2597"/>
        </w:tabs>
        <w:rPr>
          <w:rFonts w:ascii="Comic Sans MS" w:hAnsi="Comic Sans MS"/>
          <w:i/>
          <w:sz w:val="28"/>
        </w:rPr>
      </w:pPr>
      <w:r w:rsidRPr="00BA4F7F">
        <w:rPr>
          <w:rFonts w:ascii="Comic Sans MS" w:hAnsi="Comic Sans MS"/>
          <w:i/>
          <w:noProof/>
          <w:sz w:val="28"/>
        </w:rPr>
        <w:drawing>
          <wp:anchor distT="0" distB="0" distL="114300" distR="114300" simplePos="0" relativeHeight="251668480" behindDoc="0" locked="0" layoutInCell="1" allowOverlap="1" wp14:anchorId="62125881" wp14:editId="74DA28F2">
            <wp:simplePos x="0" y="0"/>
            <wp:positionH relativeFrom="column">
              <wp:posOffset>2575560</wp:posOffset>
            </wp:positionH>
            <wp:positionV relativeFrom="paragraph">
              <wp:posOffset>185420</wp:posOffset>
            </wp:positionV>
            <wp:extent cx="3835400" cy="248221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835400" cy="2482215"/>
                    </a:xfrm>
                    <a:prstGeom prst="rect">
                      <a:avLst/>
                    </a:prstGeom>
                  </pic:spPr>
                </pic:pic>
              </a:graphicData>
            </a:graphic>
            <wp14:sizeRelH relativeFrom="page">
              <wp14:pctWidth>0</wp14:pctWidth>
            </wp14:sizeRelH>
            <wp14:sizeRelV relativeFrom="page">
              <wp14:pctHeight>0</wp14:pctHeight>
            </wp14:sizeRelV>
          </wp:anchor>
        </w:drawing>
      </w:r>
    </w:p>
    <w:p w:rsidR="00CD2FD7" w:rsidRPr="00BA4F7F" w:rsidRDefault="00CD2FD7" w:rsidP="00BA4F7F">
      <w:pPr>
        <w:pStyle w:val="ListParagraph"/>
        <w:numPr>
          <w:ilvl w:val="0"/>
          <w:numId w:val="3"/>
        </w:numPr>
        <w:tabs>
          <w:tab w:val="left" w:pos="2597"/>
        </w:tabs>
        <w:rPr>
          <w:rFonts w:ascii="Comic Sans MS" w:hAnsi="Comic Sans MS"/>
          <w:i/>
          <w:sz w:val="28"/>
        </w:rPr>
      </w:pPr>
      <w:r w:rsidRPr="00BA4F7F">
        <w:rPr>
          <w:rFonts w:ascii="Comic Sans MS" w:hAnsi="Comic Sans MS"/>
          <w:b/>
          <w:i/>
          <w:sz w:val="28"/>
        </w:rPr>
        <w:t>Protected</w:t>
      </w:r>
      <w:r w:rsidRPr="00BA4F7F">
        <w:rPr>
          <w:rFonts w:ascii="Comic Sans MS" w:hAnsi="Comic Sans MS"/>
          <w:i/>
          <w:sz w:val="28"/>
        </w:rPr>
        <w:t xml:space="preserve">: Used to allow derived classes to access and modify certain members while still keeping </w:t>
      </w:r>
      <w:r w:rsidR="00E25834">
        <w:rPr>
          <w:rFonts w:ascii="Comic Sans MS" w:hAnsi="Comic Sans MS"/>
          <w:i/>
          <w:sz w:val="28"/>
        </w:rPr>
        <w:t xml:space="preserve">the </w:t>
      </w:r>
      <w:proofErr w:type="gramStart"/>
      <w:r w:rsidR="00E25834">
        <w:rPr>
          <w:rFonts w:ascii="Comic Sans MS" w:hAnsi="Comic Sans MS"/>
          <w:i/>
          <w:sz w:val="28"/>
        </w:rPr>
        <w:t xml:space="preserve">hidden  </w:t>
      </w:r>
      <w:r w:rsidRPr="00BA4F7F">
        <w:rPr>
          <w:rFonts w:ascii="Comic Sans MS" w:hAnsi="Comic Sans MS"/>
          <w:i/>
          <w:sz w:val="28"/>
        </w:rPr>
        <w:lastRenderedPageBreak/>
        <w:t>from</w:t>
      </w:r>
      <w:proofErr w:type="gramEnd"/>
      <w:r w:rsidRPr="00BA4F7F">
        <w:rPr>
          <w:rFonts w:ascii="Comic Sans MS" w:hAnsi="Comic Sans MS"/>
          <w:i/>
          <w:sz w:val="28"/>
        </w:rPr>
        <w:t xml:space="preserve"> non-derived classes.</w:t>
      </w:r>
    </w:p>
    <w:p w:rsidR="00CD2FD7" w:rsidRPr="00CD2FD7" w:rsidRDefault="00CD2FD7" w:rsidP="00CD2FD7">
      <w:pPr>
        <w:tabs>
          <w:tab w:val="left" w:pos="2597"/>
        </w:tabs>
        <w:ind w:left="360"/>
        <w:rPr>
          <w:rFonts w:ascii="Lucida Fax" w:hAnsi="Lucida Fax"/>
          <w:b/>
          <w:bCs/>
          <w:sz w:val="28"/>
        </w:rPr>
      </w:pPr>
    </w:p>
    <w:p w:rsidR="00492443" w:rsidRPr="00BA4F7F" w:rsidRDefault="00492443">
      <w:pPr>
        <w:rPr>
          <w:rFonts w:ascii="Eras Bold ITC" w:hAnsi="Eras Bold ITC"/>
          <w:i/>
          <w:color w:val="000000" w:themeColor="text1"/>
          <w:sz w:val="32"/>
          <w:u w:val="single"/>
        </w:rPr>
      </w:pPr>
      <w:r w:rsidRPr="00BA4F7F">
        <w:rPr>
          <w:i/>
          <w:noProof/>
        </w:rPr>
        <w:drawing>
          <wp:anchor distT="0" distB="0" distL="114300" distR="114300" simplePos="0" relativeHeight="251658240" behindDoc="0" locked="0" layoutInCell="1" allowOverlap="1" wp14:anchorId="0F90E9BE" wp14:editId="4563E6EE">
            <wp:simplePos x="0" y="0"/>
            <wp:positionH relativeFrom="column">
              <wp:posOffset>2135505</wp:posOffset>
            </wp:positionH>
            <wp:positionV relativeFrom="paragraph">
              <wp:posOffset>537845</wp:posOffset>
            </wp:positionV>
            <wp:extent cx="3686175" cy="2233295"/>
            <wp:effectExtent l="0" t="0" r="9525" b="0"/>
            <wp:wrapSquare wrapText="left"/>
            <wp:docPr id="1" name="Picture 1" descr="OOP Concepts Simplified. Learn OOP and it's 4 Concepts in a… | by Hayk  Simonyan | Level Up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OP Concepts Simplified. Learn OOP and it's 4 Concepts in a… | by Hayk  Simonyan | Level Up Cod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86175" cy="2233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4F7F">
        <w:rPr>
          <w:rFonts w:ascii="Eras Bold ITC" w:hAnsi="Eras Bold ITC"/>
          <w:i/>
          <w:color w:val="000000" w:themeColor="text1"/>
          <w:sz w:val="32"/>
          <w:u w:val="single"/>
        </w:rPr>
        <w:t>Main principles of OOPs:</w:t>
      </w:r>
    </w:p>
    <w:p w:rsidR="00492443" w:rsidRPr="00BA4F7F" w:rsidRDefault="00492443">
      <w:pPr>
        <w:rPr>
          <w:rFonts w:ascii="Eras Bold ITC" w:hAnsi="Eras Bold ITC"/>
          <w:i/>
          <w:color w:val="000000" w:themeColor="text1"/>
          <w:sz w:val="32"/>
          <w:u w:val="single"/>
        </w:rPr>
      </w:pPr>
    </w:p>
    <w:p w:rsidR="00492443" w:rsidRPr="00BA4F7F" w:rsidRDefault="00492443" w:rsidP="00492443">
      <w:pPr>
        <w:pStyle w:val="ListParagraph"/>
        <w:numPr>
          <w:ilvl w:val="0"/>
          <w:numId w:val="2"/>
        </w:numPr>
        <w:rPr>
          <w:rFonts w:ascii="Comic Sans MS" w:hAnsi="Comic Sans MS"/>
          <w:i/>
          <w:sz w:val="28"/>
        </w:rPr>
      </w:pPr>
      <w:r w:rsidRPr="00BA4F7F">
        <w:rPr>
          <w:rFonts w:ascii="Comic Sans MS" w:hAnsi="Comic Sans MS"/>
          <w:i/>
          <w:sz w:val="28"/>
        </w:rPr>
        <w:t>Encapsulation</w:t>
      </w:r>
    </w:p>
    <w:p w:rsidR="00492443" w:rsidRPr="00BA4F7F" w:rsidRDefault="00492443" w:rsidP="00492443">
      <w:pPr>
        <w:pStyle w:val="ListParagraph"/>
        <w:numPr>
          <w:ilvl w:val="0"/>
          <w:numId w:val="2"/>
        </w:numPr>
        <w:rPr>
          <w:rFonts w:ascii="Comic Sans MS" w:hAnsi="Comic Sans MS"/>
          <w:i/>
          <w:sz w:val="28"/>
        </w:rPr>
      </w:pPr>
      <w:r w:rsidRPr="00BA4F7F">
        <w:rPr>
          <w:rFonts w:ascii="Comic Sans MS" w:hAnsi="Comic Sans MS"/>
          <w:i/>
          <w:sz w:val="28"/>
        </w:rPr>
        <w:t>Abstraction</w:t>
      </w:r>
    </w:p>
    <w:p w:rsidR="00492443" w:rsidRPr="00BA4F7F" w:rsidRDefault="00492443" w:rsidP="00492443">
      <w:pPr>
        <w:pStyle w:val="ListParagraph"/>
        <w:numPr>
          <w:ilvl w:val="0"/>
          <w:numId w:val="2"/>
        </w:numPr>
        <w:rPr>
          <w:rFonts w:ascii="Comic Sans MS" w:hAnsi="Comic Sans MS"/>
          <w:i/>
          <w:sz w:val="28"/>
        </w:rPr>
      </w:pPr>
      <w:r w:rsidRPr="00BA4F7F">
        <w:rPr>
          <w:rFonts w:ascii="Comic Sans MS" w:hAnsi="Comic Sans MS"/>
          <w:i/>
          <w:sz w:val="28"/>
        </w:rPr>
        <w:t>Inheritance</w:t>
      </w:r>
    </w:p>
    <w:p w:rsidR="00492443" w:rsidRPr="00BA4F7F" w:rsidRDefault="00492443" w:rsidP="00492443">
      <w:pPr>
        <w:pStyle w:val="ListParagraph"/>
        <w:numPr>
          <w:ilvl w:val="0"/>
          <w:numId w:val="2"/>
        </w:numPr>
        <w:rPr>
          <w:rFonts w:ascii="Comic Sans MS" w:hAnsi="Comic Sans MS"/>
          <w:i/>
          <w:sz w:val="28"/>
        </w:rPr>
      </w:pPr>
      <w:r w:rsidRPr="00BA4F7F">
        <w:rPr>
          <w:rFonts w:ascii="Comic Sans MS" w:hAnsi="Comic Sans MS"/>
          <w:i/>
          <w:sz w:val="28"/>
        </w:rPr>
        <w:t>polymorphism</w:t>
      </w:r>
    </w:p>
    <w:p w:rsidR="00492443" w:rsidRDefault="00492443">
      <w:pPr>
        <w:rPr>
          <w:rFonts w:ascii="Eras Bold ITC" w:hAnsi="Eras Bold ITC"/>
          <w:color w:val="000000" w:themeColor="text1"/>
          <w:sz w:val="32"/>
          <w:u w:val="single"/>
        </w:rPr>
      </w:pPr>
    </w:p>
    <w:p w:rsidR="00492443" w:rsidRDefault="00492443">
      <w:pPr>
        <w:rPr>
          <w:rFonts w:ascii="Eras Bold ITC" w:hAnsi="Eras Bold ITC"/>
          <w:color w:val="000000" w:themeColor="text1"/>
          <w:sz w:val="32"/>
          <w:u w:val="single"/>
        </w:rPr>
      </w:pPr>
    </w:p>
    <w:p w:rsidR="00492443" w:rsidRDefault="00492443">
      <w:pPr>
        <w:rPr>
          <w:rFonts w:ascii="Eras Bold ITC" w:hAnsi="Eras Bold ITC"/>
          <w:color w:val="000000" w:themeColor="text1"/>
          <w:sz w:val="32"/>
          <w:u w:val="single"/>
        </w:rPr>
      </w:pPr>
    </w:p>
    <w:p w:rsidR="00492443" w:rsidRPr="00AD264E" w:rsidRDefault="00E208BE">
      <w:pPr>
        <w:rPr>
          <w:rFonts w:ascii="Eras Bold ITC" w:hAnsi="Eras Bold ITC"/>
          <w:i/>
          <w:sz w:val="36"/>
        </w:rPr>
      </w:pPr>
      <w:r w:rsidRPr="00AD264E">
        <w:rPr>
          <w:rFonts w:ascii="Eras Bold ITC" w:hAnsi="Eras Bold ITC"/>
          <w:i/>
          <w:color w:val="000000" w:themeColor="text1"/>
          <w:sz w:val="36"/>
          <w:u w:val="single"/>
        </w:rPr>
        <w:t>Encapsulation:</w:t>
      </w:r>
    </w:p>
    <w:p w:rsidR="00AD264E" w:rsidRDefault="00AD264E" w:rsidP="00AD264E">
      <w:pPr>
        <w:rPr>
          <w:rFonts w:ascii="Comic Sans MS" w:hAnsi="Comic Sans MS"/>
          <w:i/>
          <w:sz w:val="28"/>
        </w:rPr>
      </w:pPr>
      <w:r w:rsidRPr="00E208BE">
        <w:rPr>
          <w:rFonts w:ascii="Lucida Fax" w:hAnsi="Lucida Fax"/>
          <w:noProof/>
          <w:sz w:val="28"/>
        </w:rPr>
        <w:drawing>
          <wp:anchor distT="0" distB="0" distL="114300" distR="114300" simplePos="0" relativeHeight="251681792" behindDoc="0" locked="0" layoutInCell="1" allowOverlap="1" wp14:anchorId="47CD73BB" wp14:editId="2FDDA7BF">
            <wp:simplePos x="0" y="0"/>
            <wp:positionH relativeFrom="column">
              <wp:posOffset>2622550</wp:posOffset>
            </wp:positionH>
            <wp:positionV relativeFrom="paragraph">
              <wp:posOffset>843280</wp:posOffset>
            </wp:positionV>
            <wp:extent cx="3705225" cy="2000250"/>
            <wp:effectExtent l="0" t="0" r="952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705225" cy="2000250"/>
                    </a:xfrm>
                    <a:prstGeom prst="rect">
                      <a:avLst/>
                    </a:prstGeom>
                  </pic:spPr>
                </pic:pic>
              </a:graphicData>
            </a:graphic>
            <wp14:sizeRelH relativeFrom="page">
              <wp14:pctWidth>0</wp14:pctWidth>
            </wp14:sizeRelH>
            <wp14:sizeRelV relativeFrom="page">
              <wp14:pctHeight>0</wp14:pctHeight>
            </wp14:sizeRelV>
          </wp:anchor>
        </w:drawing>
      </w:r>
      <w:proofErr w:type="gramStart"/>
      <w:r w:rsidR="00E208BE" w:rsidRPr="00BA4F7F">
        <w:rPr>
          <w:rFonts w:ascii="Comic Sans MS" w:hAnsi="Comic Sans MS"/>
          <w:i/>
          <w:sz w:val="28"/>
        </w:rPr>
        <w:t xml:space="preserve">Involves bundling data and methods within a class, and </w:t>
      </w:r>
      <w:r w:rsidR="00E208BE" w:rsidRPr="00BA4F7F">
        <w:rPr>
          <w:rFonts w:ascii="Comic Sans MS" w:hAnsi="Comic Sans MS"/>
          <w:i/>
          <w:color w:val="C00000"/>
          <w:sz w:val="28"/>
        </w:rPr>
        <w:t xml:space="preserve">controlling access to the data </w:t>
      </w:r>
      <w:r w:rsidR="00E208BE" w:rsidRPr="00BA4F7F">
        <w:rPr>
          <w:rFonts w:ascii="Comic Sans MS" w:hAnsi="Comic Sans MS"/>
          <w:i/>
          <w:sz w:val="28"/>
        </w:rPr>
        <w:t>through access modifiers.</w:t>
      </w:r>
      <w:proofErr w:type="gramEnd"/>
      <w:r w:rsidR="00E208BE" w:rsidRPr="00BA4F7F">
        <w:rPr>
          <w:rFonts w:ascii="Comic Sans MS" w:hAnsi="Comic Sans MS"/>
          <w:i/>
          <w:sz w:val="28"/>
        </w:rPr>
        <w:t xml:space="preserve"> It promotes </w:t>
      </w:r>
      <w:r w:rsidR="00E208BE" w:rsidRPr="00BA4F7F">
        <w:rPr>
          <w:rFonts w:ascii="Comic Sans MS" w:hAnsi="Comic Sans MS"/>
          <w:i/>
          <w:color w:val="C00000"/>
          <w:sz w:val="28"/>
        </w:rPr>
        <w:t>data hiding</w:t>
      </w:r>
      <w:r w:rsidR="00E208BE" w:rsidRPr="00BA4F7F">
        <w:rPr>
          <w:rFonts w:ascii="Comic Sans MS" w:hAnsi="Comic Sans MS"/>
          <w:i/>
          <w:sz w:val="28"/>
        </w:rPr>
        <w:t>, enhances security, and improves maintainability and flexibility in code. It involves restricting direct access to some of the object's components, which is intended to prevent unintended interference and misuse of the object's internal state. The data and the operations that manipulate the data are contained within the same structure, creating a cohesive unit.</w:t>
      </w:r>
      <w:r w:rsidRPr="00AD264E">
        <w:rPr>
          <w:rFonts w:ascii="Lucida Fax" w:hAnsi="Lucida Fax"/>
          <w:noProof/>
          <w:sz w:val="28"/>
        </w:rPr>
        <w:t xml:space="preserve"> </w:t>
      </w:r>
    </w:p>
    <w:p w:rsidR="00AD264E" w:rsidRPr="00AD264E" w:rsidRDefault="00AD264E" w:rsidP="00AD264E">
      <w:pPr>
        <w:rPr>
          <w:rFonts w:ascii="Cooper Black" w:hAnsi="Cooper Black"/>
          <w:sz w:val="28"/>
        </w:rPr>
      </w:pPr>
      <w:r w:rsidRPr="00AD264E">
        <w:rPr>
          <w:rFonts w:ascii="Cooper Black" w:hAnsi="Cooper Black"/>
          <w:sz w:val="28"/>
        </w:rPr>
        <w:lastRenderedPageBreak/>
        <w:t>Ke</w:t>
      </w:r>
      <w:r>
        <w:rPr>
          <w:rFonts w:ascii="Cooper Black" w:hAnsi="Cooper Black"/>
          <w:sz w:val="28"/>
        </w:rPr>
        <w:t xml:space="preserve">y Points of Encapsulation </w:t>
      </w:r>
    </w:p>
    <w:p w:rsidR="00AD264E" w:rsidRPr="00AD264E" w:rsidRDefault="00AD264E" w:rsidP="00AD264E">
      <w:pPr>
        <w:rPr>
          <w:rFonts w:ascii="Comic Sans MS" w:hAnsi="Comic Sans MS"/>
          <w:i/>
          <w:sz w:val="28"/>
        </w:rPr>
      </w:pPr>
      <w:r w:rsidRPr="00AD264E">
        <w:rPr>
          <w:rFonts w:ascii="Berlin Sans FB Demi" w:hAnsi="Berlin Sans FB Demi"/>
          <w:color w:val="5F497A" w:themeColor="accent4" w:themeShade="BF"/>
          <w:sz w:val="28"/>
        </w:rPr>
        <w:t>Data Hiding:</w:t>
      </w:r>
      <w:r w:rsidRPr="00AD264E">
        <w:rPr>
          <w:rFonts w:ascii="Comic Sans MS" w:hAnsi="Comic Sans MS"/>
          <w:i/>
          <w:sz w:val="28"/>
        </w:rPr>
        <w:t xml:space="preserve"> Restricts direct access to an object's internal state, exposing only what is necessary through public methods.</w:t>
      </w:r>
    </w:p>
    <w:p w:rsidR="00AD264E" w:rsidRPr="00AD264E" w:rsidRDefault="00AD264E" w:rsidP="00AD264E">
      <w:pPr>
        <w:rPr>
          <w:rFonts w:ascii="Comic Sans MS" w:hAnsi="Comic Sans MS"/>
          <w:i/>
          <w:sz w:val="28"/>
        </w:rPr>
      </w:pPr>
      <w:r w:rsidRPr="00AD264E">
        <w:rPr>
          <w:rFonts w:ascii="Berlin Sans FB Demi" w:hAnsi="Berlin Sans FB Demi"/>
          <w:color w:val="5F497A" w:themeColor="accent4" w:themeShade="BF"/>
          <w:sz w:val="28"/>
        </w:rPr>
        <w:t>Access Modifiers:</w:t>
      </w:r>
      <w:r w:rsidRPr="00AD264E">
        <w:rPr>
          <w:rFonts w:ascii="Comic Sans MS" w:hAnsi="Comic Sans MS"/>
          <w:i/>
          <w:sz w:val="28"/>
        </w:rPr>
        <w:t xml:space="preserve"> Uses keywords like private, protected, and public to control visibility and access to class members.</w:t>
      </w:r>
    </w:p>
    <w:p w:rsidR="00AD264E" w:rsidRPr="00AD264E" w:rsidRDefault="00AD264E" w:rsidP="00AD264E">
      <w:pPr>
        <w:rPr>
          <w:rFonts w:ascii="Comic Sans MS" w:hAnsi="Comic Sans MS"/>
          <w:i/>
          <w:sz w:val="28"/>
        </w:rPr>
      </w:pPr>
      <w:r w:rsidRPr="00AD264E">
        <w:rPr>
          <w:rFonts w:ascii="Berlin Sans FB Demi" w:hAnsi="Berlin Sans FB Demi"/>
          <w:color w:val="5F497A" w:themeColor="accent4" w:themeShade="BF"/>
          <w:sz w:val="28"/>
        </w:rPr>
        <w:t>Getter and Setter Methods</w:t>
      </w:r>
      <w:r w:rsidRPr="00AD264E">
        <w:rPr>
          <w:rFonts w:ascii="Comic Sans MS" w:hAnsi="Comic Sans MS"/>
          <w:i/>
          <w:sz w:val="28"/>
        </w:rPr>
        <w:t>: Provides controlled access to private data members, allowing validation and encapsulation of logic.</w:t>
      </w:r>
    </w:p>
    <w:p w:rsidR="00AD264E" w:rsidRPr="00AD264E" w:rsidRDefault="00AD264E" w:rsidP="00AD264E">
      <w:pPr>
        <w:rPr>
          <w:rFonts w:ascii="Comic Sans MS" w:hAnsi="Comic Sans MS"/>
          <w:i/>
          <w:sz w:val="28"/>
        </w:rPr>
      </w:pPr>
      <w:r w:rsidRPr="00AD264E">
        <w:rPr>
          <w:rFonts w:ascii="Comic Sans MS" w:hAnsi="Comic Sans MS"/>
          <w:b/>
          <w:bCs/>
          <w:i/>
          <w:sz w:val="28"/>
        </w:rPr>
        <w:t>I</w:t>
      </w:r>
      <w:r w:rsidRPr="00AD264E">
        <w:rPr>
          <w:rFonts w:ascii="Berlin Sans FB Demi" w:hAnsi="Berlin Sans FB Demi"/>
          <w:color w:val="5F497A" w:themeColor="accent4" w:themeShade="BF"/>
          <w:sz w:val="28"/>
        </w:rPr>
        <w:t xml:space="preserve">mproved Security: </w:t>
      </w:r>
      <w:r w:rsidRPr="00AD264E">
        <w:rPr>
          <w:rFonts w:ascii="Comic Sans MS" w:hAnsi="Comic Sans MS"/>
          <w:i/>
          <w:sz w:val="28"/>
        </w:rPr>
        <w:t>Protects object integrity by preventing unintended interference and misuse of data.</w:t>
      </w:r>
    </w:p>
    <w:p w:rsidR="00AD264E" w:rsidRPr="00AD264E" w:rsidRDefault="00AD264E" w:rsidP="00AD264E">
      <w:pPr>
        <w:rPr>
          <w:rFonts w:ascii="Comic Sans MS" w:hAnsi="Comic Sans MS"/>
          <w:i/>
          <w:sz w:val="28"/>
        </w:rPr>
      </w:pPr>
      <w:r w:rsidRPr="00AD264E">
        <w:rPr>
          <w:rFonts w:ascii="Berlin Sans FB Demi" w:hAnsi="Berlin Sans FB Demi"/>
          <w:color w:val="5F497A" w:themeColor="accent4" w:themeShade="BF"/>
          <w:sz w:val="28"/>
        </w:rPr>
        <w:t xml:space="preserve">Modularity: </w:t>
      </w:r>
      <w:r w:rsidRPr="00AD264E">
        <w:rPr>
          <w:rFonts w:ascii="Comic Sans MS" w:hAnsi="Comic Sans MS"/>
          <w:i/>
          <w:sz w:val="28"/>
        </w:rPr>
        <w:t>Promotes separation of concerns, making the code</w:t>
      </w:r>
      <w:r>
        <w:rPr>
          <w:rFonts w:ascii="Comic Sans MS" w:hAnsi="Comic Sans MS"/>
          <w:i/>
          <w:sz w:val="28"/>
        </w:rPr>
        <w:t xml:space="preserve"> </w:t>
      </w:r>
      <w:r w:rsidRPr="00AD264E">
        <w:rPr>
          <w:rFonts w:ascii="Comic Sans MS" w:hAnsi="Comic Sans MS"/>
          <w:i/>
          <w:sz w:val="28"/>
        </w:rPr>
        <w:t>base easier to manage and understand.</w:t>
      </w:r>
    </w:p>
    <w:p w:rsidR="00AD264E" w:rsidRPr="00AD264E" w:rsidRDefault="00AD264E" w:rsidP="00AD264E">
      <w:pPr>
        <w:rPr>
          <w:rFonts w:ascii="Comic Sans MS" w:hAnsi="Comic Sans MS"/>
          <w:i/>
          <w:sz w:val="28"/>
        </w:rPr>
      </w:pPr>
      <w:r w:rsidRPr="00AD264E">
        <w:rPr>
          <w:rFonts w:ascii="Berlin Sans FB Demi" w:hAnsi="Berlin Sans FB Demi"/>
          <w:color w:val="5F497A" w:themeColor="accent4" w:themeShade="BF"/>
          <w:sz w:val="28"/>
        </w:rPr>
        <w:t>Maintainability:</w:t>
      </w:r>
      <w:r w:rsidRPr="00AD264E">
        <w:rPr>
          <w:rFonts w:ascii="Comic Sans MS" w:hAnsi="Comic Sans MS"/>
          <w:i/>
          <w:sz w:val="28"/>
        </w:rPr>
        <w:t xml:space="preserve"> Simplifies modifications by isolating changes to a specific class without affecting other parts of the program.</w:t>
      </w:r>
    </w:p>
    <w:p w:rsidR="00E208BE" w:rsidRPr="00AD264E" w:rsidRDefault="00E208BE">
      <w:pPr>
        <w:rPr>
          <w:rFonts w:ascii="Eras Bold ITC" w:hAnsi="Eras Bold ITC"/>
          <w:i/>
          <w:color w:val="000000" w:themeColor="text1"/>
          <w:sz w:val="36"/>
          <w:u w:val="single"/>
        </w:rPr>
      </w:pPr>
      <w:r w:rsidRPr="00AD264E">
        <w:rPr>
          <w:rFonts w:ascii="Eras Bold ITC" w:hAnsi="Eras Bold ITC"/>
          <w:i/>
          <w:color w:val="000000" w:themeColor="text1"/>
          <w:sz w:val="36"/>
          <w:u w:val="single"/>
        </w:rPr>
        <w:t>Abstraction:</w:t>
      </w:r>
    </w:p>
    <w:p w:rsidR="00E208BE" w:rsidRPr="001A1C8B" w:rsidRDefault="00AD264E">
      <w:pPr>
        <w:rPr>
          <w:rFonts w:ascii="Comic Sans MS" w:hAnsi="Comic Sans MS"/>
          <w:i/>
          <w:sz w:val="28"/>
        </w:rPr>
      </w:pPr>
      <w:r w:rsidRPr="00E25834">
        <w:rPr>
          <w:rFonts w:ascii="Lucida Fax" w:hAnsi="Lucida Fax"/>
          <w:noProof/>
          <w:sz w:val="28"/>
        </w:rPr>
        <w:drawing>
          <wp:anchor distT="0" distB="0" distL="114300" distR="114300" simplePos="0" relativeHeight="251669504" behindDoc="0" locked="0" layoutInCell="1" allowOverlap="1" wp14:anchorId="21EAAF5C" wp14:editId="43561F1C">
            <wp:simplePos x="0" y="0"/>
            <wp:positionH relativeFrom="column">
              <wp:posOffset>1225550</wp:posOffset>
            </wp:positionH>
            <wp:positionV relativeFrom="paragraph">
              <wp:posOffset>715645</wp:posOffset>
            </wp:positionV>
            <wp:extent cx="4502150" cy="31686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502150" cy="3168650"/>
                    </a:xfrm>
                    <a:prstGeom prst="rect">
                      <a:avLst/>
                    </a:prstGeom>
                  </pic:spPr>
                </pic:pic>
              </a:graphicData>
            </a:graphic>
            <wp14:sizeRelH relativeFrom="page">
              <wp14:pctWidth>0</wp14:pctWidth>
            </wp14:sizeRelH>
            <wp14:sizeRelV relativeFrom="page">
              <wp14:pctHeight>0</wp14:pctHeight>
            </wp14:sizeRelV>
          </wp:anchor>
        </w:drawing>
      </w:r>
      <w:r w:rsidR="001A1C8B">
        <w:rPr>
          <w:rFonts w:ascii="Comic Sans MS" w:hAnsi="Comic Sans MS"/>
          <w:i/>
          <w:sz w:val="28"/>
        </w:rPr>
        <w:t>H</w:t>
      </w:r>
      <w:r w:rsidR="00E25834" w:rsidRPr="001A1C8B">
        <w:rPr>
          <w:rFonts w:ascii="Comic Sans MS" w:hAnsi="Comic Sans MS"/>
          <w:i/>
          <w:sz w:val="28"/>
        </w:rPr>
        <w:t>elps manage complexity by hiding the detailed implementation of objects and exposing only the essential features that are relevant for interaction.</w:t>
      </w:r>
    </w:p>
    <w:p w:rsidR="00E25834" w:rsidRDefault="00AD264E">
      <w:pPr>
        <w:rPr>
          <w:rFonts w:ascii="Lucida Fax" w:hAnsi="Lucida Fax"/>
          <w:sz w:val="28"/>
        </w:rPr>
      </w:pPr>
      <w:r w:rsidRPr="001A1C8B">
        <w:rPr>
          <w:rFonts w:ascii="Comic Sans MS" w:hAnsi="Comic Sans MS"/>
          <w:i/>
          <w:noProof/>
          <w:sz w:val="28"/>
        </w:rPr>
        <w:lastRenderedPageBreak/>
        <w:drawing>
          <wp:anchor distT="0" distB="0" distL="114300" distR="114300" simplePos="0" relativeHeight="251670528" behindDoc="0" locked="0" layoutInCell="1" allowOverlap="1" wp14:anchorId="79C93543" wp14:editId="370D3776">
            <wp:simplePos x="0" y="0"/>
            <wp:positionH relativeFrom="column">
              <wp:posOffset>-196850</wp:posOffset>
            </wp:positionH>
            <wp:positionV relativeFrom="paragraph">
              <wp:posOffset>19050</wp:posOffset>
            </wp:positionV>
            <wp:extent cx="3549650" cy="339725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549650" cy="3397250"/>
                    </a:xfrm>
                    <a:prstGeom prst="rect">
                      <a:avLst/>
                    </a:prstGeom>
                  </pic:spPr>
                </pic:pic>
              </a:graphicData>
            </a:graphic>
            <wp14:sizeRelH relativeFrom="page">
              <wp14:pctWidth>0</wp14:pctWidth>
            </wp14:sizeRelH>
            <wp14:sizeRelV relativeFrom="page">
              <wp14:pctHeight>0</wp14:pctHeight>
            </wp14:sizeRelV>
          </wp:anchor>
        </w:drawing>
      </w:r>
    </w:p>
    <w:p w:rsidR="00E25834" w:rsidRDefault="005C14B1">
      <w:pPr>
        <w:rPr>
          <w:rFonts w:ascii="Lucida Fax" w:hAnsi="Lucida Fax"/>
          <w:sz w:val="28"/>
        </w:rPr>
      </w:pPr>
      <w:r w:rsidRPr="00E25834">
        <w:rPr>
          <w:rFonts w:ascii="Lucida Fax" w:hAnsi="Lucida Fax"/>
          <w:noProof/>
          <w:sz w:val="28"/>
        </w:rPr>
        <w:drawing>
          <wp:anchor distT="0" distB="0" distL="114300" distR="114300" simplePos="0" relativeHeight="251671552" behindDoc="0" locked="0" layoutInCell="1" allowOverlap="1" wp14:anchorId="38E067D1" wp14:editId="13FB889B">
            <wp:simplePos x="0" y="0"/>
            <wp:positionH relativeFrom="column">
              <wp:posOffset>133350</wp:posOffset>
            </wp:positionH>
            <wp:positionV relativeFrom="paragraph">
              <wp:posOffset>127635</wp:posOffset>
            </wp:positionV>
            <wp:extent cx="2406650" cy="240665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406650" cy="2406650"/>
                    </a:xfrm>
                    <a:prstGeom prst="rect">
                      <a:avLst/>
                    </a:prstGeom>
                  </pic:spPr>
                </pic:pic>
              </a:graphicData>
            </a:graphic>
            <wp14:sizeRelH relativeFrom="page">
              <wp14:pctWidth>0</wp14:pctWidth>
            </wp14:sizeRelH>
            <wp14:sizeRelV relativeFrom="page">
              <wp14:pctHeight>0</wp14:pctHeight>
            </wp14:sizeRelV>
          </wp:anchor>
        </w:drawing>
      </w:r>
    </w:p>
    <w:p w:rsidR="00E25834" w:rsidRDefault="00E25834">
      <w:pPr>
        <w:rPr>
          <w:rFonts w:ascii="Lucida Fax" w:hAnsi="Lucida Fax"/>
          <w:sz w:val="28"/>
        </w:rPr>
      </w:pPr>
    </w:p>
    <w:p w:rsidR="001A1C8B" w:rsidRDefault="005C14B1">
      <w:pPr>
        <w:rPr>
          <w:rFonts w:ascii="Lucida Fax" w:hAnsi="Lucida Fax"/>
          <w:sz w:val="28"/>
        </w:rPr>
      </w:pPr>
      <w:r w:rsidRPr="00E25834">
        <w:rPr>
          <w:rFonts w:ascii="Lucida Fax" w:hAnsi="Lucida Fax"/>
          <w:noProof/>
          <w:sz w:val="28"/>
        </w:rPr>
        <w:drawing>
          <wp:anchor distT="0" distB="0" distL="114300" distR="114300" simplePos="0" relativeHeight="251672576" behindDoc="0" locked="0" layoutInCell="1" allowOverlap="1" wp14:anchorId="05DFE967" wp14:editId="7A09CAE3">
            <wp:simplePos x="0" y="0"/>
            <wp:positionH relativeFrom="column">
              <wp:posOffset>-12700</wp:posOffset>
            </wp:positionH>
            <wp:positionV relativeFrom="paragraph">
              <wp:posOffset>81915</wp:posOffset>
            </wp:positionV>
            <wp:extent cx="5943600" cy="14732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473200"/>
                    </a:xfrm>
                    <a:prstGeom prst="rect">
                      <a:avLst/>
                    </a:prstGeom>
                  </pic:spPr>
                </pic:pic>
              </a:graphicData>
            </a:graphic>
            <wp14:sizeRelH relativeFrom="page">
              <wp14:pctWidth>0</wp14:pctWidth>
            </wp14:sizeRelH>
            <wp14:sizeRelV relativeFrom="page">
              <wp14:pctHeight>0</wp14:pctHeight>
            </wp14:sizeRelV>
          </wp:anchor>
        </w:drawing>
      </w:r>
    </w:p>
    <w:p w:rsidR="001A1C8B" w:rsidRPr="001A1C8B" w:rsidRDefault="001A1C8B" w:rsidP="001A1C8B">
      <w:pPr>
        <w:tabs>
          <w:tab w:val="left" w:pos="2178"/>
        </w:tabs>
        <w:rPr>
          <w:rFonts w:ascii="Lucida Fax" w:hAnsi="Lucida Fax"/>
          <w:sz w:val="28"/>
        </w:rPr>
      </w:pPr>
      <w:r w:rsidRPr="005C14B1">
        <w:rPr>
          <w:rFonts w:ascii="Cooper Black" w:hAnsi="Cooper Black"/>
          <w:b/>
          <w:bCs/>
          <w:sz w:val="28"/>
        </w:rPr>
        <w:t>Interface vs. Implementation</w:t>
      </w:r>
      <w:r w:rsidRPr="005C14B1">
        <w:rPr>
          <w:rFonts w:ascii="Cooper Black" w:hAnsi="Cooper Black"/>
          <w:sz w:val="28"/>
        </w:rPr>
        <w:t>:</w:t>
      </w:r>
      <w:r>
        <w:t xml:space="preserve"> </w:t>
      </w:r>
      <w:r w:rsidRPr="005C14B1">
        <w:rPr>
          <w:rFonts w:ascii="Comic Sans MS" w:hAnsi="Comic Sans MS"/>
          <w:i/>
          <w:sz w:val="28"/>
        </w:rPr>
        <w:t>Abstraction involves defining an interface (what an object does) while hiding the implementation details (how it does it). For instance, when you use a car, you interact with it through controls like the steering wheel and pedals, but you don’t need to understand the intricate workings of the engine or transmission.</w:t>
      </w:r>
    </w:p>
    <w:p w:rsidR="001A1C8B" w:rsidRPr="005C14B1" w:rsidRDefault="005C14B1" w:rsidP="001A1C8B">
      <w:pPr>
        <w:rPr>
          <w:rFonts w:ascii="Cooper Black" w:hAnsi="Cooper Black"/>
          <w:b/>
          <w:bCs/>
          <w:sz w:val="28"/>
        </w:rPr>
      </w:pPr>
      <w:r w:rsidRPr="005C14B1">
        <w:rPr>
          <w:rFonts w:ascii="Cooper Black" w:hAnsi="Cooper Black"/>
          <w:b/>
          <w:bCs/>
          <w:sz w:val="28"/>
        </w:rPr>
        <w:t>Key points:</w:t>
      </w:r>
    </w:p>
    <w:p w:rsidR="005C14B1" w:rsidRPr="005C14B1" w:rsidRDefault="005C14B1" w:rsidP="001A1C8B">
      <w:pPr>
        <w:rPr>
          <w:rFonts w:ascii="Comic Sans MS" w:hAnsi="Comic Sans MS"/>
          <w:i/>
          <w:sz w:val="28"/>
        </w:rPr>
      </w:pPr>
      <w:r w:rsidRPr="005C14B1">
        <w:rPr>
          <w:rFonts w:ascii="Berlin Sans FB Demi" w:hAnsi="Berlin Sans FB Demi"/>
          <w:color w:val="5F497A" w:themeColor="accent4" w:themeShade="BF"/>
          <w:sz w:val="28"/>
        </w:rPr>
        <w:t>Simplified Interface:</w:t>
      </w:r>
      <w:r w:rsidRPr="005C14B1">
        <w:rPr>
          <w:rFonts w:ascii="Comic Sans MS" w:hAnsi="Comic Sans MS"/>
          <w:i/>
          <w:sz w:val="28"/>
        </w:rPr>
        <w:t xml:space="preserve"> Hides complex implementation details, exposing only essential features and interfaces.</w:t>
      </w:r>
    </w:p>
    <w:p w:rsidR="005C14B1" w:rsidRPr="005C14B1" w:rsidRDefault="005C14B1" w:rsidP="001A1C8B">
      <w:pPr>
        <w:rPr>
          <w:rFonts w:ascii="Comic Sans MS" w:hAnsi="Comic Sans MS"/>
          <w:i/>
          <w:sz w:val="28"/>
        </w:rPr>
      </w:pPr>
      <w:r w:rsidRPr="005C14B1">
        <w:rPr>
          <w:rFonts w:ascii="Berlin Sans FB Demi" w:hAnsi="Berlin Sans FB Demi"/>
          <w:color w:val="5F497A" w:themeColor="accent4" w:themeShade="BF"/>
          <w:sz w:val="28"/>
        </w:rPr>
        <w:lastRenderedPageBreak/>
        <w:t>Improved Code Maintainability:</w:t>
      </w:r>
      <w:r w:rsidRPr="005C14B1">
        <w:rPr>
          <w:rFonts w:ascii="Comic Sans MS" w:hAnsi="Comic Sans MS"/>
          <w:i/>
          <w:sz w:val="28"/>
        </w:rPr>
        <w:t xml:space="preserve"> Facilitates changes in the implementation without affecting the code that uses the abstracted interface.</w:t>
      </w:r>
    </w:p>
    <w:p w:rsidR="005C14B1" w:rsidRPr="005C14B1" w:rsidRDefault="005C14B1" w:rsidP="001A1C8B">
      <w:pPr>
        <w:rPr>
          <w:rFonts w:ascii="Comic Sans MS" w:hAnsi="Comic Sans MS"/>
          <w:i/>
          <w:sz w:val="28"/>
        </w:rPr>
      </w:pPr>
      <w:r w:rsidRPr="005C14B1">
        <w:rPr>
          <w:rFonts w:ascii="Berlin Sans FB Demi" w:hAnsi="Berlin Sans FB Demi"/>
          <w:color w:val="5F497A" w:themeColor="accent4" w:themeShade="BF"/>
          <w:sz w:val="28"/>
        </w:rPr>
        <w:t xml:space="preserve">Encapsulation Support: </w:t>
      </w:r>
      <w:r w:rsidRPr="005C14B1">
        <w:rPr>
          <w:rFonts w:ascii="Comic Sans MS" w:hAnsi="Comic Sans MS"/>
          <w:i/>
          <w:sz w:val="28"/>
        </w:rPr>
        <w:t>Works hand-in-hand with encapsulation to group related data and methods into cohesive units.</w:t>
      </w:r>
    </w:p>
    <w:p w:rsidR="005C14B1" w:rsidRPr="005C14B1" w:rsidRDefault="005C14B1" w:rsidP="001A1C8B">
      <w:pPr>
        <w:rPr>
          <w:rFonts w:ascii="Comic Sans MS" w:hAnsi="Comic Sans MS"/>
          <w:i/>
          <w:sz w:val="28"/>
        </w:rPr>
      </w:pPr>
      <w:r w:rsidRPr="005C14B1">
        <w:rPr>
          <w:rFonts w:ascii="Berlin Sans FB Demi" w:hAnsi="Berlin Sans FB Demi"/>
          <w:color w:val="5F497A" w:themeColor="accent4" w:themeShade="BF"/>
          <w:sz w:val="28"/>
        </w:rPr>
        <w:t>Abstract Classes and Methods:</w:t>
      </w:r>
      <w:r w:rsidRPr="005C14B1">
        <w:rPr>
          <w:rFonts w:ascii="Comic Sans MS" w:hAnsi="Comic Sans MS"/>
          <w:i/>
          <w:sz w:val="28"/>
        </w:rPr>
        <w:t xml:space="preserve"> Defines abstract classes with pure virtual functions to establish a common interface for derived classes.</w:t>
      </w:r>
    </w:p>
    <w:p w:rsidR="005C14B1" w:rsidRPr="005C14B1" w:rsidRDefault="005C14B1" w:rsidP="001A1C8B">
      <w:pPr>
        <w:rPr>
          <w:rFonts w:ascii="Comic Sans MS" w:hAnsi="Comic Sans MS"/>
          <w:i/>
          <w:sz w:val="28"/>
        </w:rPr>
      </w:pPr>
      <w:r w:rsidRPr="005C14B1">
        <w:rPr>
          <w:rFonts w:ascii="Berlin Sans FB Demi" w:hAnsi="Berlin Sans FB Demi"/>
          <w:color w:val="5F497A" w:themeColor="accent4" w:themeShade="BF"/>
          <w:sz w:val="28"/>
        </w:rPr>
        <w:t>Modular Design</w:t>
      </w:r>
      <w:r w:rsidRPr="005C14B1">
        <w:rPr>
          <w:rFonts w:ascii="Comic Sans MS" w:hAnsi="Comic Sans MS"/>
          <w:b/>
          <w:bCs/>
          <w:i/>
          <w:sz w:val="28"/>
        </w:rPr>
        <w:t>:</w:t>
      </w:r>
      <w:r w:rsidRPr="005C14B1">
        <w:rPr>
          <w:rFonts w:ascii="Comic Sans MS" w:hAnsi="Comic Sans MS"/>
          <w:i/>
          <w:sz w:val="28"/>
        </w:rPr>
        <w:t xml:space="preserve"> Promotes modularity by defining clear, reusable interfaces and separating concerns.</w:t>
      </w:r>
    </w:p>
    <w:p w:rsidR="001A1C8B" w:rsidRPr="00AD264E" w:rsidRDefault="001A1C8B" w:rsidP="001A1C8B">
      <w:pPr>
        <w:rPr>
          <w:rFonts w:ascii="Eras Bold ITC" w:hAnsi="Eras Bold ITC"/>
          <w:i/>
          <w:color w:val="000000" w:themeColor="text1"/>
          <w:sz w:val="36"/>
          <w:u w:val="single"/>
        </w:rPr>
      </w:pPr>
      <w:r w:rsidRPr="00AD264E">
        <w:rPr>
          <w:rFonts w:ascii="Eras Bold ITC" w:hAnsi="Eras Bold ITC"/>
          <w:i/>
          <w:color w:val="000000" w:themeColor="text1"/>
          <w:sz w:val="36"/>
          <w:u w:val="single"/>
        </w:rPr>
        <w:t>Inheritance:</w:t>
      </w:r>
    </w:p>
    <w:p w:rsidR="001A1C8B" w:rsidRPr="001A1C8B" w:rsidRDefault="001A1C8B" w:rsidP="001A1C8B">
      <w:pPr>
        <w:rPr>
          <w:rFonts w:ascii="Lucida Fax" w:hAnsi="Lucida Fax"/>
          <w:sz w:val="28"/>
        </w:rPr>
      </w:pPr>
      <w:r w:rsidRPr="001A1C8B">
        <w:rPr>
          <w:rFonts w:ascii="Comic Sans MS" w:hAnsi="Comic Sans MS"/>
          <w:b/>
          <w:bCs/>
          <w:i/>
          <w:sz w:val="28"/>
        </w:rPr>
        <w:t>Inheritance</w:t>
      </w:r>
      <w:r w:rsidRPr="001A1C8B">
        <w:rPr>
          <w:rFonts w:ascii="Comic Sans MS" w:hAnsi="Comic Sans MS"/>
          <w:i/>
          <w:sz w:val="28"/>
        </w:rPr>
        <w:t xml:space="preserve"> in object-oriented programming (OOP) is a mechanism that allows one class (the derived class) to acquire properties and behaviors (methods) from another class (the base class). It promotes code reuse and establishes a natural hierarchy between classes</w:t>
      </w:r>
      <w:r>
        <w:t>.</w:t>
      </w:r>
    </w:p>
    <w:p w:rsidR="00E25834" w:rsidRDefault="001A1C8B" w:rsidP="001A1C8B">
      <w:pPr>
        <w:rPr>
          <w:rFonts w:ascii="Cooper Black" w:hAnsi="Cooper Black"/>
          <w:sz w:val="28"/>
        </w:rPr>
      </w:pPr>
      <w:r w:rsidRPr="001A1C8B">
        <w:rPr>
          <w:rFonts w:ascii="Cooper Black" w:hAnsi="Cooper Black"/>
          <w:sz w:val="28"/>
        </w:rPr>
        <w:t>Key points:</w:t>
      </w:r>
    </w:p>
    <w:p w:rsidR="001A1C8B" w:rsidRDefault="001A1C8B" w:rsidP="001A1C8B">
      <w:pPr>
        <w:rPr>
          <w:rFonts w:ascii="Comic Sans MS" w:hAnsi="Comic Sans MS"/>
          <w:i/>
        </w:rPr>
      </w:pPr>
      <w:r w:rsidRPr="001A1C8B">
        <w:rPr>
          <w:rFonts w:ascii="Comic Sans MS" w:hAnsi="Comic Sans MS"/>
          <w:b/>
          <w:i/>
          <w:color w:val="C00000"/>
          <w:sz w:val="28"/>
        </w:rPr>
        <w:t>Code reusability:</w:t>
      </w:r>
      <w:r w:rsidRPr="001A1C8B">
        <w:rPr>
          <w:rFonts w:ascii="Comic Sans MS" w:hAnsi="Comic Sans MS"/>
          <w:i/>
          <w:color w:val="C00000"/>
          <w:sz w:val="28"/>
        </w:rPr>
        <w:t xml:space="preserve"> </w:t>
      </w:r>
      <w:r w:rsidRPr="001A1C8B">
        <w:rPr>
          <w:rFonts w:ascii="Comic Sans MS" w:hAnsi="Comic Sans MS"/>
          <w:i/>
        </w:rPr>
        <w:t>allows you to reuse code from an existing class, reducing redundancy.</w:t>
      </w:r>
    </w:p>
    <w:p w:rsidR="001A1C8B" w:rsidRDefault="001A1C8B" w:rsidP="001A1C8B">
      <w:pPr>
        <w:rPr>
          <w:rFonts w:ascii="Comic Sans MS" w:hAnsi="Comic Sans MS"/>
          <w:i/>
        </w:rPr>
      </w:pPr>
      <w:r w:rsidRPr="001A1C8B">
        <w:rPr>
          <w:rFonts w:ascii="Comic Sans MS" w:hAnsi="Comic Sans MS"/>
          <w:b/>
          <w:i/>
          <w:color w:val="C00000"/>
          <w:sz w:val="28"/>
        </w:rPr>
        <w:t>Hierarchical Relationships:</w:t>
      </w:r>
      <w:r w:rsidRPr="001A1C8B">
        <w:t xml:space="preserve"> </w:t>
      </w:r>
      <w:r w:rsidRPr="001A1C8B">
        <w:rPr>
          <w:rFonts w:ascii="Comic Sans MS" w:hAnsi="Comic Sans MS"/>
          <w:i/>
        </w:rPr>
        <w:t xml:space="preserve">It creates a hierarchy where a derived class (child) inherits attributes and methods from a base class (parent). This reflects a "is-a" relationship. For example, a Dog is </w:t>
      </w:r>
      <w:proofErr w:type="spellStart"/>
      <w:proofErr w:type="gramStart"/>
      <w:r w:rsidRPr="001A1C8B">
        <w:rPr>
          <w:rFonts w:ascii="Comic Sans MS" w:hAnsi="Comic Sans MS"/>
          <w:i/>
        </w:rPr>
        <w:t>a</w:t>
      </w:r>
      <w:proofErr w:type="spellEnd"/>
      <w:proofErr w:type="gramEnd"/>
      <w:r w:rsidRPr="001A1C8B">
        <w:rPr>
          <w:rFonts w:ascii="Comic Sans MS" w:hAnsi="Comic Sans MS"/>
          <w:i/>
        </w:rPr>
        <w:t xml:space="preserve"> Animal.</w:t>
      </w:r>
    </w:p>
    <w:p w:rsidR="00821A8D" w:rsidRDefault="00821A8D" w:rsidP="001A1C8B">
      <w:pPr>
        <w:rPr>
          <w:rFonts w:ascii="Cooper Black" w:hAnsi="Cooper Black"/>
          <w:sz w:val="28"/>
        </w:rPr>
      </w:pPr>
      <w:r w:rsidRPr="00821A8D">
        <w:rPr>
          <w:rFonts w:ascii="Cooper Black" w:hAnsi="Cooper Black"/>
          <w:sz w:val="28"/>
        </w:rPr>
        <w:t>Types of inheritance:</w:t>
      </w:r>
    </w:p>
    <w:p w:rsidR="00821A8D" w:rsidRPr="00821A8D" w:rsidRDefault="00821A8D" w:rsidP="00821A8D">
      <w:pPr>
        <w:pStyle w:val="ListParagraph"/>
        <w:numPr>
          <w:ilvl w:val="0"/>
          <w:numId w:val="3"/>
        </w:numPr>
        <w:rPr>
          <w:rFonts w:ascii="Berlin Sans FB Demi" w:hAnsi="Berlin Sans FB Demi"/>
          <w:color w:val="5F497A" w:themeColor="accent4" w:themeShade="BF"/>
          <w:sz w:val="28"/>
        </w:rPr>
      </w:pPr>
      <w:r w:rsidRPr="00821A8D">
        <w:rPr>
          <w:rFonts w:ascii="Berlin Sans FB Demi" w:hAnsi="Berlin Sans FB Demi"/>
          <w:color w:val="5F497A" w:themeColor="accent4" w:themeShade="BF"/>
          <w:sz w:val="28"/>
        </w:rPr>
        <w:t>Single inheritance:</w:t>
      </w:r>
      <w:r>
        <w:rPr>
          <w:rFonts w:ascii="Berlin Sans FB Demi" w:hAnsi="Berlin Sans FB Demi"/>
          <w:color w:val="5F497A" w:themeColor="accent4" w:themeShade="BF"/>
          <w:sz w:val="28"/>
        </w:rPr>
        <w:t xml:space="preserve"> </w:t>
      </w:r>
      <w:proofErr w:type="gramStart"/>
      <w:r w:rsidRPr="00821A8D">
        <w:rPr>
          <w:rFonts w:ascii="Comic Sans MS" w:hAnsi="Comic Sans MS"/>
          <w:i/>
        </w:rPr>
        <w:t>A</w:t>
      </w:r>
      <w:r>
        <w:rPr>
          <w:rFonts w:ascii="Comic Sans MS" w:hAnsi="Comic Sans MS"/>
          <w:i/>
        </w:rPr>
        <w:t xml:space="preserve"> </w:t>
      </w:r>
      <w:r w:rsidRPr="00821A8D">
        <w:rPr>
          <w:rFonts w:ascii="Comic Sans MS" w:hAnsi="Comic Sans MS"/>
          <w:i/>
        </w:rPr>
        <w:t>class inherit</w:t>
      </w:r>
      <w:proofErr w:type="gramEnd"/>
      <w:r w:rsidRPr="00821A8D">
        <w:rPr>
          <w:rFonts w:ascii="Comic Sans MS" w:hAnsi="Comic Sans MS"/>
          <w:i/>
        </w:rPr>
        <w:t xml:space="preserve"> from a one base class.</w:t>
      </w:r>
    </w:p>
    <w:p w:rsidR="00821A8D" w:rsidRPr="00821A8D" w:rsidRDefault="00821A8D" w:rsidP="00821A8D">
      <w:pPr>
        <w:pStyle w:val="ListParagraph"/>
        <w:numPr>
          <w:ilvl w:val="0"/>
          <w:numId w:val="3"/>
        </w:numPr>
        <w:rPr>
          <w:rFonts w:ascii="Comic Sans MS" w:hAnsi="Comic Sans MS"/>
          <w:i/>
        </w:rPr>
      </w:pPr>
      <w:r w:rsidRPr="00821A8D">
        <w:rPr>
          <w:rFonts w:ascii="Berlin Sans FB Demi" w:hAnsi="Berlin Sans FB Demi"/>
          <w:color w:val="5F497A" w:themeColor="accent4" w:themeShade="BF"/>
          <w:sz w:val="28"/>
        </w:rPr>
        <w:t xml:space="preserve">Multiple </w:t>
      </w:r>
      <w:proofErr w:type="gramStart"/>
      <w:r w:rsidRPr="00821A8D">
        <w:rPr>
          <w:rFonts w:ascii="Berlin Sans FB Demi" w:hAnsi="Berlin Sans FB Demi"/>
          <w:color w:val="5F497A" w:themeColor="accent4" w:themeShade="BF"/>
          <w:sz w:val="28"/>
        </w:rPr>
        <w:t>inheritance</w:t>
      </w:r>
      <w:proofErr w:type="gramEnd"/>
      <w:r w:rsidRPr="00821A8D">
        <w:rPr>
          <w:rFonts w:ascii="Berlin Sans FB Demi" w:hAnsi="Berlin Sans FB Demi"/>
          <w:color w:val="5F497A" w:themeColor="accent4" w:themeShade="BF"/>
          <w:sz w:val="28"/>
        </w:rPr>
        <w:t>:</w:t>
      </w:r>
      <w:r w:rsidRPr="00821A8D">
        <w:t xml:space="preserve"> </w:t>
      </w:r>
      <w:r w:rsidRPr="00821A8D">
        <w:rPr>
          <w:rFonts w:ascii="Comic Sans MS" w:hAnsi="Comic Sans MS"/>
          <w:i/>
        </w:rPr>
        <w:t>A class inherits from more than one base class.</w:t>
      </w:r>
    </w:p>
    <w:p w:rsidR="00821A8D" w:rsidRPr="00821A8D" w:rsidRDefault="00821A8D" w:rsidP="00821A8D">
      <w:pPr>
        <w:pStyle w:val="ListParagraph"/>
        <w:numPr>
          <w:ilvl w:val="0"/>
          <w:numId w:val="3"/>
        </w:numPr>
        <w:rPr>
          <w:rFonts w:ascii="Berlin Sans FB Demi" w:hAnsi="Berlin Sans FB Demi"/>
          <w:color w:val="5F497A" w:themeColor="accent4" w:themeShade="BF"/>
          <w:sz w:val="28"/>
        </w:rPr>
      </w:pPr>
      <w:r w:rsidRPr="00821A8D">
        <w:rPr>
          <w:rFonts w:ascii="Berlin Sans FB Demi" w:hAnsi="Berlin Sans FB Demi"/>
          <w:color w:val="5F497A" w:themeColor="accent4" w:themeShade="BF"/>
          <w:sz w:val="28"/>
        </w:rPr>
        <w:t>Multilevel inheritance:</w:t>
      </w:r>
      <w:r w:rsidRPr="00821A8D">
        <w:t xml:space="preserve"> </w:t>
      </w:r>
      <w:r w:rsidRPr="00821A8D">
        <w:rPr>
          <w:rFonts w:ascii="Comic Sans MS" w:hAnsi="Comic Sans MS"/>
          <w:i/>
        </w:rPr>
        <w:t>A class inherits from another derived class.</w:t>
      </w:r>
    </w:p>
    <w:p w:rsidR="00821A8D" w:rsidRPr="00821A8D" w:rsidRDefault="00821A8D" w:rsidP="00821A8D">
      <w:pPr>
        <w:pStyle w:val="ListParagraph"/>
        <w:numPr>
          <w:ilvl w:val="0"/>
          <w:numId w:val="3"/>
        </w:numPr>
        <w:rPr>
          <w:rFonts w:ascii="Comic Sans MS" w:hAnsi="Comic Sans MS"/>
          <w:i/>
        </w:rPr>
      </w:pPr>
      <w:r w:rsidRPr="00821A8D">
        <w:rPr>
          <w:rFonts w:ascii="Berlin Sans FB Demi" w:hAnsi="Berlin Sans FB Demi"/>
          <w:color w:val="5F497A" w:themeColor="accent4" w:themeShade="BF"/>
          <w:sz w:val="28"/>
        </w:rPr>
        <w:t>Hierarchical inheritance:</w:t>
      </w:r>
      <w:r w:rsidRPr="00821A8D">
        <w:t xml:space="preserve"> </w:t>
      </w:r>
      <w:r w:rsidRPr="00821A8D">
        <w:rPr>
          <w:rFonts w:ascii="Comic Sans MS" w:hAnsi="Comic Sans MS"/>
          <w:i/>
        </w:rPr>
        <w:t>Multiple classes inherit from a single base class.</w:t>
      </w:r>
    </w:p>
    <w:p w:rsidR="001A1C8B" w:rsidRDefault="00821A8D">
      <w:pPr>
        <w:rPr>
          <w:rFonts w:ascii="Cooper Black" w:hAnsi="Cooper Black"/>
          <w:sz w:val="28"/>
        </w:rPr>
      </w:pPr>
      <w:r w:rsidRPr="00821A8D">
        <w:rPr>
          <w:rFonts w:ascii="Cooper Black" w:hAnsi="Cooper Black"/>
          <w:sz w:val="28"/>
        </w:rPr>
        <w:lastRenderedPageBreak/>
        <w:t xml:space="preserve">Access </w:t>
      </w:r>
      <w:proofErr w:type="spellStart"/>
      <w:r w:rsidRPr="00821A8D">
        <w:rPr>
          <w:rFonts w:ascii="Cooper Black" w:hAnsi="Cooper Black"/>
          <w:sz w:val="28"/>
        </w:rPr>
        <w:t>specifiers</w:t>
      </w:r>
      <w:proofErr w:type="spellEnd"/>
      <w:r w:rsidRPr="00821A8D">
        <w:rPr>
          <w:rFonts w:ascii="Cooper Black" w:hAnsi="Cooper Black"/>
          <w:sz w:val="28"/>
        </w:rPr>
        <w:t>:</w:t>
      </w:r>
    </w:p>
    <w:p w:rsidR="00821A8D" w:rsidRPr="00821A8D" w:rsidRDefault="00821A8D" w:rsidP="00821A8D">
      <w:pPr>
        <w:pStyle w:val="ListParagraph"/>
        <w:numPr>
          <w:ilvl w:val="0"/>
          <w:numId w:val="4"/>
        </w:numPr>
        <w:rPr>
          <w:rFonts w:ascii="Berlin Sans FB Demi" w:hAnsi="Berlin Sans FB Demi"/>
          <w:color w:val="5F497A" w:themeColor="accent4" w:themeShade="BF"/>
          <w:sz w:val="28"/>
        </w:rPr>
      </w:pPr>
      <w:r w:rsidRPr="00821A8D">
        <w:rPr>
          <w:rFonts w:ascii="Berlin Sans FB Demi" w:hAnsi="Berlin Sans FB Demi"/>
          <w:color w:val="5F497A" w:themeColor="accent4" w:themeShade="BF"/>
          <w:sz w:val="28"/>
        </w:rPr>
        <w:t>Public inheritance:</w:t>
      </w:r>
      <w:r w:rsidRPr="00821A8D">
        <w:t xml:space="preserve"> </w:t>
      </w:r>
      <w:r w:rsidRPr="00821A8D">
        <w:rPr>
          <w:rFonts w:ascii="Comic Sans MS" w:hAnsi="Comic Sans MS"/>
          <w:i/>
        </w:rPr>
        <w:t>Public members of the base class remain public in the derived class.</w:t>
      </w:r>
    </w:p>
    <w:p w:rsidR="00821A8D" w:rsidRPr="00821A8D" w:rsidRDefault="00821A8D" w:rsidP="00821A8D">
      <w:pPr>
        <w:pStyle w:val="ListParagraph"/>
        <w:numPr>
          <w:ilvl w:val="0"/>
          <w:numId w:val="4"/>
        </w:numPr>
        <w:rPr>
          <w:rFonts w:ascii="Comic Sans MS" w:hAnsi="Comic Sans MS"/>
          <w:i/>
        </w:rPr>
      </w:pPr>
      <w:r w:rsidRPr="00821A8D">
        <w:rPr>
          <w:rFonts w:ascii="Berlin Sans FB Demi" w:hAnsi="Berlin Sans FB Demi"/>
          <w:color w:val="5F497A" w:themeColor="accent4" w:themeShade="BF"/>
          <w:sz w:val="28"/>
        </w:rPr>
        <w:t>Private inheritance:</w:t>
      </w:r>
      <w:r w:rsidRPr="00821A8D">
        <w:t xml:space="preserve"> </w:t>
      </w:r>
      <w:r w:rsidRPr="00821A8D">
        <w:rPr>
          <w:rFonts w:ascii="Comic Sans MS" w:hAnsi="Comic Sans MS"/>
          <w:i/>
        </w:rPr>
        <w:t>Public and protected members of the base class become private in the derived class.</w:t>
      </w:r>
    </w:p>
    <w:p w:rsidR="00821A8D" w:rsidRDefault="00821A8D" w:rsidP="00821A8D">
      <w:pPr>
        <w:pStyle w:val="ListParagraph"/>
        <w:numPr>
          <w:ilvl w:val="0"/>
          <w:numId w:val="4"/>
        </w:numPr>
        <w:rPr>
          <w:rFonts w:ascii="Comic Sans MS" w:hAnsi="Comic Sans MS"/>
          <w:i/>
        </w:rPr>
      </w:pPr>
      <w:r w:rsidRPr="00821A8D">
        <w:rPr>
          <w:rFonts w:ascii="Berlin Sans FB Demi" w:hAnsi="Berlin Sans FB Demi"/>
          <w:color w:val="5F497A" w:themeColor="accent4" w:themeShade="BF"/>
          <w:sz w:val="28"/>
        </w:rPr>
        <w:t>Protected inheritance:</w:t>
      </w:r>
      <w:r w:rsidRPr="00821A8D">
        <w:t xml:space="preserve"> </w:t>
      </w:r>
      <w:r w:rsidRPr="00821A8D">
        <w:rPr>
          <w:rFonts w:ascii="Comic Sans MS" w:hAnsi="Comic Sans MS"/>
          <w:i/>
        </w:rPr>
        <w:t>Public members of the base class become protected in the derived class.</w:t>
      </w:r>
    </w:p>
    <w:p w:rsidR="00821A8D" w:rsidRPr="00821A8D" w:rsidRDefault="00821A8D" w:rsidP="00821A8D">
      <w:pPr>
        <w:rPr>
          <w:rFonts w:ascii="Cooper Black" w:hAnsi="Cooper Black"/>
          <w:sz w:val="28"/>
        </w:rPr>
      </w:pPr>
      <w:r w:rsidRPr="00821A8D">
        <w:rPr>
          <w:rFonts w:ascii="Cooper Black" w:hAnsi="Cooper Black"/>
          <w:sz w:val="28"/>
        </w:rPr>
        <w:t>Method overriding:</w:t>
      </w:r>
    </w:p>
    <w:p w:rsidR="00821A8D" w:rsidRDefault="00821A8D" w:rsidP="00821A8D">
      <w:pPr>
        <w:tabs>
          <w:tab w:val="left" w:pos="1021"/>
        </w:tabs>
      </w:pPr>
      <w:r w:rsidRPr="00821A8D">
        <w:rPr>
          <w:noProof/>
        </w:rPr>
        <w:drawing>
          <wp:anchor distT="0" distB="0" distL="114300" distR="114300" simplePos="0" relativeHeight="251673600" behindDoc="0" locked="0" layoutInCell="1" allowOverlap="1" wp14:anchorId="2813D3C8" wp14:editId="1BB05D8D">
            <wp:simplePos x="0" y="0"/>
            <wp:positionH relativeFrom="column">
              <wp:posOffset>404495</wp:posOffset>
            </wp:positionH>
            <wp:positionV relativeFrom="paragraph">
              <wp:posOffset>635</wp:posOffset>
            </wp:positionV>
            <wp:extent cx="5243195" cy="276606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243195" cy="2766060"/>
                    </a:xfrm>
                    <a:prstGeom prst="rect">
                      <a:avLst/>
                    </a:prstGeom>
                  </pic:spPr>
                </pic:pic>
              </a:graphicData>
            </a:graphic>
            <wp14:sizeRelH relativeFrom="page">
              <wp14:pctWidth>0</wp14:pctWidth>
            </wp14:sizeRelH>
            <wp14:sizeRelV relativeFrom="page">
              <wp14:pctHeight>0</wp14:pctHeight>
            </wp14:sizeRelV>
          </wp:anchor>
        </w:drawing>
      </w:r>
      <w:r>
        <w:tab/>
      </w:r>
    </w:p>
    <w:p w:rsidR="00821A8D" w:rsidRDefault="00821A8D" w:rsidP="00821A8D">
      <w:pPr>
        <w:tabs>
          <w:tab w:val="left" w:pos="1021"/>
        </w:tabs>
      </w:pPr>
    </w:p>
    <w:p w:rsidR="0028031E" w:rsidRDefault="0028031E" w:rsidP="00821A8D">
      <w:pPr>
        <w:tabs>
          <w:tab w:val="left" w:pos="1021"/>
        </w:tabs>
      </w:pPr>
    </w:p>
    <w:p w:rsidR="0028031E" w:rsidRDefault="0028031E" w:rsidP="00821A8D">
      <w:pPr>
        <w:tabs>
          <w:tab w:val="left" w:pos="1021"/>
        </w:tabs>
      </w:pPr>
    </w:p>
    <w:p w:rsidR="0028031E" w:rsidRDefault="0028031E" w:rsidP="00821A8D">
      <w:pPr>
        <w:tabs>
          <w:tab w:val="left" w:pos="1021"/>
        </w:tabs>
      </w:pPr>
    </w:p>
    <w:p w:rsidR="0028031E" w:rsidRDefault="0028031E" w:rsidP="00821A8D">
      <w:pPr>
        <w:tabs>
          <w:tab w:val="left" w:pos="1021"/>
        </w:tabs>
      </w:pPr>
    </w:p>
    <w:p w:rsidR="0028031E" w:rsidRDefault="0028031E" w:rsidP="00821A8D">
      <w:pPr>
        <w:tabs>
          <w:tab w:val="left" w:pos="1021"/>
        </w:tabs>
      </w:pPr>
    </w:p>
    <w:p w:rsidR="0028031E" w:rsidRDefault="0028031E" w:rsidP="00821A8D">
      <w:pPr>
        <w:tabs>
          <w:tab w:val="left" w:pos="1021"/>
        </w:tabs>
      </w:pPr>
    </w:p>
    <w:p w:rsidR="0028031E" w:rsidRDefault="0028031E" w:rsidP="00821A8D">
      <w:pPr>
        <w:tabs>
          <w:tab w:val="left" w:pos="1021"/>
        </w:tabs>
      </w:pPr>
    </w:p>
    <w:p w:rsidR="0028031E" w:rsidRDefault="0028031E" w:rsidP="00821A8D">
      <w:pPr>
        <w:tabs>
          <w:tab w:val="left" w:pos="1021"/>
        </w:tabs>
      </w:pPr>
    </w:p>
    <w:p w:rsidR="0028031E" w:rsidRDefault="0028031E" w:rsidP="00821A8D">
      <w:pPr>
        <w:tabs>
          <w:tab w:val="left" w:pos="1021"/>
        </w:tabs>
      </w:pPr>
      <w:r w:rsidRPr="00821A8D">
        <w:rPr>
          <w:noProof/>
        </w:rPr>
        <w:drawing>
          <wp:anchor distT="0" distB="0" distL="114300" distR="114300" simplePos="0" relativeHeight="251675648" behindDoc="0" locked="0" layoutInCell="1" allowOverlap="1" wp14:anchorId="351F8AD1" wp14:editId="161D3232">
            <wp:simplePos x="0" y="0"/>
            <wp:positionH relativeFrom="column">
              <wp:posOffset>2766060</wp:posOffset>
            </wp:positionH>
            <wp:positionV relativeFrom="paragraph">
              <wp:posOffset>-64135</wp:posOffset>
            </wp:positionV>
            <wp:extent cx="3656965" cy="1985010"/>
            <wp:effectExtent l="0" t="0" r="63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656965" cy="1985010"/>
                    </a:xfrm>
                    <a:prstGeom prst="rect">
                      <a:avLst/>
                    </a:prstGeom>
                  </pic:spPr>
                </pic:pic>
              </a:graphicData>
            </a:graphic>
            <wp14:sizeRelH relativeFrom="page">
              <wp14:pctWidth>0</wp14:pctWidth>
            </wp14:sizeRelH>
            <wp14:sizeRelV relativeFrom="page">
              <wp14:pctHeight>0</wp14:pctHeight>
            </wp14:sizeRelV>
          </wp:anchor>
        </w:drawing>
      </w:r>
      <w:r w:rsidRPr="00821A8D">
        <w:rPr>
          <w:noProof/>
        </w:rPr>
        <w:drawing>
          <wp:anchor distT="0" distB="0" distL="114300" distR="114300" simplePos="0" relativeHeight="251674624" behindDoc="0" locked="0" layoutInCell="1" allowOverlap="1" wp14:anchorId="791B5977" wp14:editId="29441801">
            <wp:simplePos x="0" y="0"/>
            <wp:positionH relativeFrom="column">
              <wp:posOffset>-532765</wp:posOffset>
            </wp:positionH>
            <wp:positionV relativeFrom="paragraph">
              <wp:posOffset>-64135</wp:posOffset>
            </wp:positionV>
            <wp:extent cx="3813810" cy="198501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813810" cy="1985010"/>
                    </a:xfrm>
                    <a:prstGeom prst="rect">
                      <a:avLst/>
                    </a:prstGeom>
                  </pic:spPr>
                </pic:pic>
              </a:graphicData>
            </a:graphic>
            <wp14:sizeRelH relativeFrom="page">
              <wp14:pctWidth>0</wp14:pctWidth>
            </wp14:sizeRelH>
            <wp14:sizeRelV relativeFrom="page">
              <wp14:pctHeight>0</wp14:pctHeight>
            </wp14:sizeRelV>
          </wp:anchor>
        </w:drawing>
      </w:r>
    </w:p>
    <w:p w:rsidR="0028031E" w:rsidRPr="0028031E" w:rsidRDefault="0028031E" w:rsidP="0028031E"/>
    <w:p w:rsidR="0028031E" w:rsidRPr="0028031E" w:rsidRDefault="0028031E" w:rsidP="0028031E"/>
    <w:p w:rsidR="00821A8D" w:rsidRPr="00AD264E" w:rsidRDefault="0028031E" w:rsidP="0028031E">
      <w:pPr>
        <w:rPr>
          <w:rFonts w:ascii="Eras Bold ITC" w:hAnsi="Eras Bold ITC"/>
          <w:i/>
          <w:color w:val="000000" w:themeColor="text1"/>
          <w:sz w:val="36"/>
          <w:u w:val="single"/>
        </w:rPr>
      </w:pPr>
      <w:r w:rsidRPr="00AD264E">
        <w:rPr>
          <w:rFonts w:ascii="Eras Bold ITC" w:hAnsi="Eras Bold ITC"/>
          <w:i/>
          <w:color w:val="000000" w:themeColor="text1"/>
          <w:sz w:val="36"/>
          <w:u w:val="single"/>
        </w:rPr>
        <w:t>Polymorphism:</w:t>
      </w:r>
    </w:p>
    <w:p w:rsidR="0028031E" w:rsidRDefault="00324DBA" w:rsidP="0028031E">
      <w:pPr>
        <w:rPr>
          <w:rFonts w:ascii="Comic Sans MS" w:hAnsi="Comic Sans MS"/>
          <w:i/>
        </w:rPr>
      </w:pPr>
      <w:r w:rsidRPr="00324DBA">
        <w:rPr>
          <w:rFonts w:ascii="Comic Sans MS" w:hAnsi="Comic Sans MS"/>
          <w:i/>
        </w:rPr>
        <w:t>It allows objects of different classes to be treated as objects of a common base class, particularly through the use of methods with the same name but different implem</w:t>
      </w:r>
      <w:r>
        <w:rPr>
          <w:rFonts w:ascii="Comic Sans MS" w:hAnsi="Comic Sans MS"/>
          <w:i/>
        </w:rPr>
        <w:t xml:space="preserve">entations. </w:t>
      </w:r>
    </w:p>
    <w:p w:rsidR="00324DBA" w:rsidRDefault="00324DBA" w:rsidP="0028031E">
      <w:pPr>
        <w:rPr>
          <w:rFonts w:ascii="Cooper Black" w:hAnsi="Cooper Black"/>
          <w:sz w:val="28"/>
        </w:rPr>
      </w:pPr>
      <w:r w:rsidRPr="00324DBA">
        <w:rPr>
          <w:rFonts w:ascii="Cooper Black" w:hAnsi="Cooper Black"/>
          <w:sz w:val="28"/>
        </w:rPr>
        <w:t>Types of polymorphism:</w:t>
      </w:r>
    </w:p>
    <w:p w:rsidR="00324DBA" w:rsidRPr="00324DBA" w:rsidRDefault="00324DBA" w:rsidP="00324DBA">
      <w:pPr>
        <w:pStyle w:val="ListParagraph"/>
        <w:numPr>
          <w:ilvl w:val="0"/>
          <w:numId w:val="5"/>
        </w:numPr>
        <w:rPr>
          <w:rFonts w:ascii="Comic Sans MS" w:hAnsi="Comic Sans MS"/>
          <w:i/>
        </w:rPr>
      </w:pPr>
      <w:r w:rsidRPr="00324DBA">
        <w:rPr>
          <w:rFonts w:ascii="Comic Sans MS" w:hAnsi="Comic Sans MS"/>
          <w:i/>
        </w:rPr>
        <w:t>Compile-time polymorphism (static polymorphism)</w:t>
      </w:r>
    </w:p>
    <w:p w:rsidR="00324DBA" w:rsidRDefault="00324DBA" w:rsidP="00324DBA">
      <w:pPr>
        <w:pStyle w:val="ListParagraph"/>
        <w:numPr>
          <w:ilvl w:val="0"/>
          <w:numId w:val="5"/>
        </w:numPr>
        <w:rPr>
          <w:rFonts w:ascii="Comic Sans MS" w:hAnsi="Comic Sans MS"/>
          <w:i/>
        </w:rPr>
      </w:pPr>
      <w:r w:rsidRPr="00324DBA">
        <w:rPr>
          <w:rFonts w:ascii="Comic Sans MS" w:hAnsi="Comic Sans MS"/>
          <w:i/>
        </w:rPr>
        <w:t>Run-time polymorphism (dynamic polymorphism)</w:t>
      </w:r>
    </w:p>
    <w:p w:rsidR="00324DBA" w:rsidRDefault="00324DBA" w:rsidP="00324DBA">
      <w:pPr>
        <w:rPr>
          <w:rFonts w:ascii="Comic Sans MS" w:hAnsi="Comic Sans MS"/>
          <w:b/>
          <w:i/>
          <w:color w:val="C00000"/>
          <w:sz w:val="28"/>
        </w:rPr>
      </w:pPr>
      <w:r w:rsidRPr="00324DBA">
        <w:rPr>
          <w:rFonts w:ascii="Comic Sans MS" w:hAnsi="Comic Sans MS"/>
          <w:b/>
          <w:i/>
          <w:color w:val="C00000"/>
          <w:sz w:val="28"/>
        </w:rPr>
        <w:t>Compile-Time Polymorphism</w:t>
      </w:r>
      <w:r>
        <w:rPr>
          <w:rFonts w:ascii="Comic Sans MS" w:hAnsi="Comic Sans MS"/>
          <w:b/>
          <w:i/>
          <w:color w:val="C00000"/>
          <w:sz w:val="28"/>
        </w:rPr>
        <w:t>:</w:t>
      </w:r>
    </w:p>
    <w:p w:rsidR="00324DBA" w:rsidRDefault="00EF41DA" w:rsidP="00324DBA">
      <w:pPr>
        <w:rPr>
          <w:rFonts w:ascii="Comic Sans MS" w:hAnsi="Comic Sans MS"/>
          <w:i/>
        </w:rPr>
      </w:pPr>
      <w:r w:rsidRPr="00324DBA">
        <w:rPr>
          <w:rFonts w:ascii="Comic Sans MS" w:hAnsi="Comic Sans MS"/>
          <w:i/>
        </w:rPr>
        <w:drawing>
          <wp:anchor distT="0" distB="0" distL="114300" distR="114300" simplePos="0" relativeHeight="251676672" behindDoc="0" locked="0" layoutInCell="1" allowOverlap="1" wp14:anchorId="6C8AC21C" wp14:editId="2245A868">
            <wp:simplePos x="0" y="0"/>
            <wp:positionH relativeFrom="column">
              <wp:posOffset>3188335</wp:posOffset>
            </wp:positionH>
            <wp:positionV relativeFrom="paragraph">
              <wp:posOffset>433705</wp:posOffset>
            </wp:positionV>
            <wp:extent cx="3298190" cy="245935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3298190" cy="2459355"/>
                    </a:xfrm>
                    <a:prstGeom prst="rect">
                      <a:avLst/>
                    </a:prstGeom>
                  </pic:spPr>
                </pic:pic>
              </a:graphicData>
            </a:graphic>
            <wp14:sizeRelH relativeFrom="page">
              <wp14:pctWidth>0</wp14:pctWidth>
            </wp14:sizeRelH>
            <wp14:sizeRelV relativeFrom="page">
              <wp14:pctHeight>0</wp14:pctHeight>
            </wp14:sizeRelV>
          </wp:anchor>
        </w:drawing>
      </w:r>
      <w:r w:rsidR="00324DBA" w:rsidRPr="00324DBA">
        <w:rPr>
          <w:rFonts w:ascii="Comic Sans MS" w:hAnsi="Comic Sans MS"/>
          <w:i/>
        </w:rPr>
        <w:t xml:space="preserve">Compile-time polymorphism is achieved through </w:t>
      </w:r>
      <w:r w:rsidR="00324DBA" w:rsidRPr="00324DBA">
        <w:rPr>
          <w:rFonts w:ascii="Comic Sans MS" w:hAnsi="Comic Sans MS"/>
          <w:b/>
          <w:bCs/>
          <w:i/>
        </w:rPr>
        <w:t>function overloading</w:t>
      </w:r>
      <w:r w:rsidR="00324DBA" w:rsidRPr="00324DBA">
        <w:rPr>
          <w:rFonts w:ascii="Comic Sans MS" w:hAnsi="Comic Sans MS"/>
          <w:i/>
        </w:rPr>
        <w:t xml:space="preserve"> and </w:t>
      </w:r>
      <w:r w:rsidR="00324DBA" w:rsidRPr="00324DBA">
        <w:rPr>
          <w:rFonts w:ascii="Comic Sans MS" w:hAnsi="Comic Sans MS"/>
          <w:b/>
          <w:bCs/>
          <w:i/>
        </w:rPr>
        <w:t>operator overloading</w:t>
      </w:r>
      <w:r w:rsidR="00324DBA" w:rsidRPr="00324DBA">
        <w:rPr>
          <w:rFonts w:ascii="Comic Sans MS" w:hAnsi="Comic Sans MS"/>
          <w:i/>
        </w:rPr>
        <w:t>.</w:t>
      </w:r>
    </w:p>
    <w:p w:rsidR="00324DBA" w:rsidRPr="00324DBA" w:rsidRDefault="00324DBA" w:rsidP="00324DBA">
      <w:pPr>
        <w:spacing w:before="100" w:beforeAutospacing="1" w:after="100" w:afterAutospacing="1" w:line="240" w:lineRule="auto"/>
        <w:outlineLvl w:val="3"/>
        <w:rPr>
          <w:rFonts w:ascii="Berlin Sans FB Demi" w:hAnsi="Berlin Sans FB Demi"/>
          <w:color w:val="5F497A" w:themeColor="accent4" w:themeShade="BF"/>
          <w:sz w:val="28"/>
        </w:rPr>
      </w:pPr>
      <w:r w:rsidRPr="00324DBA">
        <w:rPr>
          <w:rFonts w:ascii="Berlin Sans FB Demi" w:hAnsi="Berlin Sans FB Demi"/>
          <w:color w:val="5F497A" w:themeColor="accent4" w:themeShade="BF"/>
          <w:sz w:val="28"/>
        </w:rPr>
        <w:t>Function Overloading</w:t>
      </w:r>
    </w:p>
    <w:p w:rsidR="00324DBA" w:rsidRPr="00324DBA" w:rsidRDefault="00324DBA" w:rsidP="00324DBA">
      <w:pPr>
        <w:spacing w:before="100" w:beforeAutospacing="1" w:after="100" w:afterAutospacing="1" w:line="240" w:lineRule="auto"/>
        <w:rPr>
          <w:rFonts w:ascii="Comic Sans MS" w:hAnsi="Comic Sans MS"/>
          <w:i/>
        </w:rPr>
      </w:pPr>
      <w:r w:rsidRPr="00324DBA">
        <w:rPr>
          <w:rFonts w:ascii="Comic Sans MS" w:hAnsi="Comic Sans MS"/>
          <w:i/>
        </w:rPr>
        <w:t>Function overloading allows you to have multiple functions with the same name but different parameters (different signatures) within the same scope. The function that is called is determined at compile time based on the function signature.</w:t>
      </w:r>
    </w:p>
    <w:p w:rsidR="00324DBA" w:rsidRDefault="00324DBA" w:rsidP="00EF41DA">
      <w:pPr>
        <w:spacing w:before="100" w:beforeAutospacing="1" w:after="100" w:afterAutospacing="1" w:line="240" w:lineRule="auto"/>
        <w:outlineLvl w:val="3"/>
        <w:rPr>
          <w:rFonts w:ascii="Comic Sans MS" w:hAnsi="Comic Sans MS"/>
          <w:i/>
        </w:rPr>
      </w:pPr>
    </w:p>
    <w:p w:rsidR="00324DBA" w:rsidRDefault="00324DBA" w:rsidP="00324DBA">
      <w:pPr>
        <w:rPr>
          <w:rFonts w:ascii="Comic Sans MS" w:hAnsi="Comic Sans MS"/>
          <w:i/>
        </w:rPr>
      </w:pPr>
    </w:p>
    <w:p w:rsidR="005C14B1" w:rsidRDefault="00EF41DA" w:rsidP="00EF41DA">
      <w:pPr>
        <w:spacing w:before="100" w:beforeAutospacing="1" w:after="100" w:afterAutospacing="1" w:line="240" w:lineRule="auto"/>
        <w:outlineLvl w:val="3"/>
        <w:rPr>
          <w:rFonts w:ascii="Berlin Sans FB Demi" w:hAnsi="Berlin Sans FB Demi"/>
          <w:color w:val="5F497A" w:themeColor="accent4" w:themeShade="BF"/>
          <w:sz w:val="28"/>
        </w:rPr>
      </w:pPr>
      <w:r w:rsidRPr="00EF41DA">
        <w:rPr>
          <w:rFonts w:ascii="Berlin Sans FB Demi" w:hAnsi="Berlin Sans FB Demi"/>
          <w:color w:val="5F497A" w:themeColor="accent4" w:themeShade="BF"/>
          <w:sz w:val="28"/>
        </w:rPr>
        <w:t>Operator Overloading</w:t>
      </w:r>
    </w:p>
    <w:p w:rsidR="005C14B1" w:rsidRDefault="005C14B1" w:rsidP="00EF41DA">
      <w:pPr>
        <w:spacing w:before="100" w:beforeAutospacing="1" w:after="100" w:afterAutospacing="1" w:line="240" w:lineRule="auto"/>
        <w:outlineLvl w:val="3"/>
        <w:rPr>
          <w:rFonts w:ascii="Berlin Sans FB Demi" w:hAnsi="Berlin Sans FB Demi"/>
          <w:color w:val="5F497A" w:themeColor="accent4" w:themeShade="BF"/>
          <w:sz w:val="28"/>
        </w:rPr>
      </w:pPr>
      <w:r w:rsidRPr="00EF41DA">
        <w:rPr>
          <w:rFonts w:ascii="Comic Sans MS" w:hAnsi="Comic Sans MS"/>
          <w:i/>
        </w:rPr>
        <w:t>Operator overloading allows you to define custom behavior for operators (like +, -, *, etc.) for user-defined classes</w:t>
      </w:r>
      <w:r>
        <w:rPr>
          <w:rFonts w:ascii="Comic Sans MS" w:hAnsi="Comic Sans MS"/>
          <w:i/>
        </w:rPr>
        <w:t>.</w:t>
      </w:r>
    </w:p>
    <w:p w:rsidR="00EF41DA" w:rsidRPr="005C14B1" w:rsidRDefault="00EF41DA" w:rsidP="00EF41DA">
      <w:pPr>
        <w:spacing w:before="100" w:beforeAutospacing="1" w:after="100" w:afterAutospacing="1" w:line="240" w:lineRule="auto"/>
        <w:outlineLvl w:val="3"/>
        <w:rPr>
          <w:rFonts w:ascii="Berlin Sans FB Demi" w:hAnsi="Berlin Sans FB Demi"/>
          <w:color w:val="5F497A" w:themeColor="accent4" w:themeShade="BF"/>
          <w:sz w:val="28"/>
        </w:rPr>
      </w:pPr>
      <w:r w:rsidRPr="00EF41DA">
        <w:rPr>
          <w:rFonts w:ascii="Comic Sans MS" w:hAnsi="Comic Sans MS"/>
          <w:i/>
        </w:rPr>
        <w:lastRenderedPageBreak/>
        <w:drawing>
          <wp:anchor distT="0" distB="0" distL="114300" distR="114300" simplePos="0" relativeHeight="251677696" behindDoc="1" locked="0" layoutInCell="1" allowOverlap="1" wp14:anchorId="0B0DCDE5" wp14:editId="2BA0786C">
            <wp:simplePos x="0" y="0"/>
            <wp:positionH relativeFrom="column">
              <wp:posOffset>-527685</wp:posOffset>
            </wp:positionH>
            <wp:positionV relativeFrom="paragraph">
              <wp:posOffset>605155</wp:posOffset>
            </wp:positionV>
            <wp:extent cx="3685540" cy="3430905"/>
            <wp:effectExtent l="0" t="0" r="0" b="0"/>
            <wp:wrapTight wrapText="bothSides">
              <wp:wrapPolygon edited="0">
                <wp:start x="0" y="0"/>
                <wp:lineTo x="0" y="21468"/>
                <wp:lineTo x="21436" y="21468"/>
                <wp:lineTo x="21436"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685540" cy="3430905"/>
                    </a:xfrm>
                    <a:prstGeom prst="rect">
                      <a:avLst/>
                    </a:prstGeom>
                  </pic:spPr>
                </pic:pic>
              </a:graphicData>
            </a:graphic>
            <wp14:sizeRelH relativeFrom="page">
              <wp14:pctWidth>0</wp14:pctWidth>
            </wp14:sizeRelH>
            <wp14:sizeRelV relativeFrom="page">
              <wp14:pctHeight>0</wp14:pctHeight>
            </wp14:sizeRelV>
          </wp:anchor>
        </w:drawing>
      </w:r>
      <w:r w:rsidRPr="00EF41DA">
        <w:rPr>
          <w:rFonts w:ascii="Comic Sans MS" w:hAnsi="Comic Sans MS"/>
          <w:i/>
        </w:rPr>
        <w:drawing>
          <wp:anchor distT="0" distB="0" distL="114300" distR="114300" simplePos="0" relativeHeight="251678720" behindDoc="0" locked="0" layoutInCell="1" allowOverlap="1" wp14:anchorId="4638A3D8" wp14:editId="05F282CB">
            <wp:simplePos x="0" y="0"/>
            <wp:positionH relativeFrom="column">
              <wp:posOffset>3200400</wp:posOffset>
            </wp:positionH>
            <wp:positionV relativeFrom="paragraph">
              <wp:posOffset>724535</wp:posOffset>
            </wp:positionV>
            <wp:extent cx="3298825" cy="269367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3298825" cy="2693670"/>
                    </a:xfrm>
                    <a:prstGeom prst="rect">
                      <a:avLst/>
                    </a:prstGeom>
                  </pic:spPr>
                </pic:pic>
              </a:graphicData>
            </a:graphic>
            <wp14:sizeRelH relativeFrom="page">
              <wp14:pctWidth>0</wp14:pctWidth>
            </wp14:sizeRelH>
            <wp14:sizeRelV relativeFrom="page">
              <wp14:pctHeight>0</wp14:pctHeight>
            </wp14:sizeRelV>
          </wp:anchor>
        </w:drawing>
      </w:r>
    </w:p>
    <w:p w:rsidR="00EF41DA" w:rsidRPr="00EF41DA" w:rsidRDefault="00EF41DA" w:rsidP="00EF41DA">
      <w:pPr>
        <w:spacing w:before="100" w:beforeAutospacing="1" w:after="100" w:afterAutospacing="1" w:line="240" w:lineRule="auto"/>
        <w:outlineLvl w:val="3"/>
        <w:rPr>
          <w:rFonts w:ascii="Comic Sans MS" w:hAnsi="Comic Sans MS"/>
          <w:i/>
        </w:rPr>
      </w:pPr>
    </w:p>
    <w:p w:rsidR="00324DBA" w:rsidRDefault="00324DBA" w:rsidP="00324DBA">
      <w:pPr>
        <w:rPr>
          <w:rFonts w:ascii="Comic Sans MS" w:hAnsi="Comic Sans MS"/>
          <w:i/>
        </w:rPr>
      </w:pPr>
    </w:p>
    <w:p w:rsidR="00EF41DA" w:rsidRDefault="00EF41DA" w:rsidP="00324DBA">
      <w:pPr>
        <w:rPr>
          <w:rFonts w:ascii="Comic Sans MS" w:hAnsi="Comic Sans MS"/>
          <w:i/>
        </w:rPr>
      </w:pPr>
    </w:p>
    <w:p w:rsidR="00EF41DA" w:rsidRDefault="00EF41DA" w:rsidP="00324DBA">
      <w:pPr>
        <w:rPr>
          <w:rFonts w:ascii="Comic Sans MS" w:hAnsi="Comic Sans MS"/>
          <w:b/>
          <w:i/>
          <w:color w:val="C00000"/>
          <w:sz w:val="28"/>
        </w:rPr>
      </w:pPr>
      <w:r w:rsidRPr="00EF41DA">
        <w:rPr>
          <w:rFonts w:ascii="Comic Sans MS" w:hAnsi="Comic Sans MS"/>
          <w:b/>
          <w:i/>
          <w:color w:val="C00000"/>
          <w:sz w:val="28"/>
        </w:rPr>
        <w:t>Run-time polymorphism:</w:t>
      </w:r>
    </w:p>
    <w:p w:rsidR="00EF41DA" w:rsidRPr="00EF41DA" w:rsidRDefault="00EF41DA" w:rsidP="00324DBA">
      <w:pPr>
        <w:rPr>
          <w:rFonts w:ascii="Comic Sans MS" w:hAnsi="Comic Sans MS"/>
          <w:i/>
        </w:rPr>
      </w:pPr>
      <w:r w:rsidRPr="00EF41DA">
        <w:rPr>
          <w:rFonts w:ascii="Comic Sans MS" w:hAnsi="Comic Sans MS"/>
          <w:i/>
        </w:rPr>
        <w:t xml:space="preserve">Run-time polymorphism is achieved through </w:t>
      </w:r>
      <w:r w:rsidRPr="00EF41DA">
        <w:rPr>
          <w:rFonts w:ascii="Comic Sans MS" w:hAnsi="Comic Sans MS"/>
          <w:b/>
          <w:bCs/>
          <w:i/>
        </w:rPr>
        <w:t>inheritance</w:t>
      </w:r>
      <w:r w:rsidRPr="00EF41DA">
        <w:rPr>
          <w:rFonts w:ascii="Comic Sans MS" w:hAnsi="Comic Sans MS"/>
          <w:i/>
        </w:rPr>
        <w:t xml:space="preserve"> and </w:t>
      </w:r>
      <w:r w:rsidRPr="00EF41DA">
        <w:rPr>
          <w:rFonts w:ascii="Comic Sans MS" w:hAnsi="Comic Sans MS"/>
          <w:b/>
          <w:bCs/>
          <w:i/>
        </w:rPr>
        <w:t>virtual functions</w:t>
      </w:r>
      <w:r w:rsidRPr="00EF41DA">
        <w:rPr>
          <w:rFonts w:ascii="Comic Sans MS" w:hAnsi="Comic Sans MS"/>
          <w:i/>
        </w:rPr>
        <w:t>. This allows the program to decide which method to call at run-time based on the object’s type.</w:t>
      </w:r>
    </w:p>
    <w:p w:rsidR="00EF41DA" w:rsidRPr="00EF41DA" w:rsidRDefault="00EF41DA" w:rsidP="00EF41DA">
      <w:pPr>
        <w:pStyle w:val="Heading4"/>
        <w:rPr>
          <w:rFonts w:ascii="Berlin Sans FB Demi" w:eastAsiaTheme="minorHAnsi" w:hAnsi="Berlin Sans FB Demi" w:cstheme="minorBidi"/>
          <w:b w:val="0"/>
          <w:bCs w:val="0"/>
          <w:color w:val="5F497A" w:themeColor="accent4" w:themeShade="BF"/>
          <w:sz w:val="28"/>
          <w:szCs w:val="22"/>
        </w:rPr>
      </w:pPr>
      <w:r w:rsidRPr="00EF41DA">
        <w:rPr>
          <w:rFonts w:ascii="Berlin Sans FB Demi" w:eastAsiaTheme="minorHAnsi" w:hAnsi="Berlin Sans FB Demi" w:cstheme="minorBidi"/>
          <w:color w:val="5F497A" w:themeColor="accent4" w:themeShade="BF"/>
          <w:sz w:val="28"/>
          <w:szCs w:val="22"/>
        </w:rPr>
        <w:t>Virtual Functions</w:t>
      </w:r>
    </w:p>
    <w:p w:rsidR="00EF41DA" w:rsidRPr="00EF41DA" w:rsidRDefault="005C14B1" w:rsidP="00EF41DA">
      <w:pPr>
        <w:rPr>
          <w:rFonts w:ascii="Comic Sans MS" w:hAnsi="Comic Sans MS"/>
          <w:i/>
        </w:rPr>
      </w:pPr>
      <w:r w:rsidRPr="00EF41DA">
        <w:rPr>
          <w:rFonts w:ascii="Comic Sans MS" w:hAnsi="Comic Sans MS"/>
          <w:b/>
          <w:i/>
          <w:color w:val="C00000"/>
          <w:sz w:val="28"/>
        </w:rPr>
        <w:drawing>
          <wp:anchor distT="0" distB="0" distL="114300" distR="114300" simplePos="0" relativeHeight="251679744" behindDoc="0" locked="0" layoutInCell="1" allowOverlap="1" wp14:anchorId="6F3A7802" wp14:editId="311AE8FA">
            <wp:simplePos x="0" y="0"/>
            <wp:positionH relativeFrom="column">
              <wp:posOffset>-241300</wp:posOffset>
            </wp:positionH>
            <wp:positionV relativeFrom="paragraph">
              <wp:posOffset>577850</wp:posOffset>
            </wp:positionV>
            <wp:extent cx="6267450" cy="262890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6267450" cy="2628900"/>
                    </a:xfrm>
                    <a:prstGeom prst="rect">
                      <a:avLst/>
                    </a:prstGeom>
                  </pic:spPr>
                </pic:pic>
              </a:graphicData>
            </a:graphic>
            <wp14:sizeRelH relativeFrom="page">
              <wp14:pctWidth>0</wp14:pctWidth>
            </wp14:sizeRelH>
            <wp14:sizeRelV relativeFrom="page">
              <wp14:pctHeight>0</wp14:pctHeight>
            </wp14:sizeRelV>
          </wp:anchor>
        </w:drawing>
      </w:r>
      <w:r w:rsidR="00EF41DA" w:rsidRPr="00EF41DA">
        <w:rPr>
          <w:rFonts w:ascii="Comic Sans MS" w:hAnsi="Comic Sans MS"/>
          <w:i/>
        </w:rPr>
        <w:t>A virtual function is a member function in a base class that you can override in a derived class. The virtual keyword is used to indicate that the function can be overridden.</w:t>
      </w:r>
    </w:p>
    <w:p w:rsidR="00EF41DA" w:rsidRPr="005C14B1" w:rsidRDefault="001539C8" w:rsidP="005C14B1">
      <w:pPr>
        <w:rPr>
          <w:rFonts w:ascii="Comic Sans MS" w:hAnsi="Comic Sans MS"/>
          <w:b/>
          <w:i/>
          <w:color w:val="C00000"/>
          <w:sz w:val="28"/>
        </w:rPr>
      </w:pPr>
      <w:r>
        <w:rPr>
          <w:rFonts w:ascii="Berlin Sans FB Demi" w:hAnsi="Berlin Sans FB Demi"/>
          <w:color w:val="5F497A" w:themeColor="accent4" w:themeShade="BF"/>
          <w:sz w:val="28"/>
        </w:rPr>
        <w:lastRenderedPageBreak/>
        <w:t xml:space="preserve">(Abstract class) </w:t>
      </w:r>
      <w:r w:rsidR="00EF41DA" w:rsidRPr="00EF41DA">
        <w:rPr>
          <w:rFonts w:ascii="Berlin Sans FB Demi" w:hAnsi="Berlin Sans FB Demi"/>
          <w:color w:val="5F497A" w:themeColor="accent4" w:themeShade="BF"/>
          <w:sz w:val="28"/>
        </w:rPr>
        <w:t>Pure Virtual Functions</w:t>
      </w:r>
    </w:p>
    <w:p w:rsidR="00EF41DA" w:rsidRPr="00EF41DA" w:rsidRDefault="00EF41DA" w:rsidP="00EF41DA">
      <w:pPr>
        <w:pStyle w:val="NormalWeb"/>
        <w:rPr>
          <w:rFonts w:ascii="Comic Sans MS" w:eastAsiaTheme="minorHAnsi" w:hAnsi="Comic Sans MS" w:cstheme="minorBidi"/>
          <w:i/>
          <w:sz w:val="22"/>
          <w:szCs w:val="22"/>
        </w:rPr>
      </w:pPr>
      <w:r w:rsidRPr="00EF41DA">
        <w:rPr>
          <w:rFonts w:ascii="Comic Sans MS" w:hAnsi="Comic Sans MS"/>
          <w:b/>
          <w:i/>
          <w:color w:val="C00000"/>
          <w:sz w:val="28"/>
        </w:rPr>
        <w:drawing>
          <wp:anchor distT="0" distB="0" distL="114300" distR="114300" simplePos="0" relativeHeight="251680768" behindDoc="0" locked="0" layoutInCell="1" allowOverlap="1" wp14:anchorId="323FDBFC" wp14:editId="56E710D0">
            <wp:simplePos x="0" y="0"/>
            <wp:positionH relativeFrom="column">
              <wp:posOffset>0</wp:posOffset>
            </wp:positionH>
            <wp:positionV relativeFrom="paragraph">
              <wp:posOffset>713740</wp:posOffset>
            </wp:positionV>
            <wp:extent cx="5834380" cy="285750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834380" cy="2857500"/>
                    </a:xfrm>
                    <a:prstGeom prst="rect">
                      <a:avLst/>
                    </a:prstGeom>
                  </pic:spPr>
                </pic:pic>
              </a:graphicData>
            </a:graphic>
            <wp14:sizeRelH relativeFrom="page">
              <wp14:pctWidth>0</wp14:pctWidth>
            </wp14:sizeRelH>
            <wp14:sizeRelV relativeFrom="page">
              <wp14:pctHeight>0</wp14:pctHeight>
            </wp14:sizeRelV>
          </wp:anchor>
        </w:drawing>
      </w:r>
      <w:r w:rsidRPr="00EF41DA">
        <w:rPr>
          <w:rFonts w:ascii="Comic Sans MS" w:eastAsiaTheme="minorHAnsi" w:hAnsi="Comic Sans MS" w:cstheme="minorBidi"/>
          <w:i/>
          <w:sz w:val="22"/>
          <w:szCs w:val="22"/>
        </w:rPr>
        <w:t>A pure virtual function is a virtual function that is declared by assigning 0 in its declaration. This makes the class abstract, meaning it cannot be instantiated.</w:t>
      </w:r>
    </w:p>
    <w:p w:rsidR="00EF41DA" w:rsidRPr="00EF41DA" w:rsidRDefault="00EF41DA" w:rsidP="00324DBA">
      <w:pPr>
        <w:rPr>
          <w:rFonts w:ascii="Comic Sans MS" w:hAnsi="Comic Sans MS"/>
          <w:i/>
        </w:rPr>
      </w:pPr>
    </w:p>
    <w:p w:rsidR="00AD264E" w:rsidRDefault="00EF41DA" w:rsidP="00AD264E">
      <w:pPr>
        <w:rPr>
          <w:rFonts w:ascii="Comic Sans MS" w:hAnsi="Comic Sans MS"/>
          <w:i/>
        </w:rPr>
      </w:pPr>
      <w:proofErr w:type="spellStart"/>
      <w:r w:rsidRPr="00EF41DA">
        <w:rPr>
          <w:rFonts w:ascii="Comic Sans MS" w:hAnsi="Comic Sans MS"/>
          <w:i/>
        </w:rPr>
        <w:t>AbstractBase</w:t>
      </w:r>
      <w:proofErr w:type="spellEnd"/>
      <w:r w:rsidRPr="00EF41DA">
        <w:rPr>
          <w:rFonts w:ascii="Comic Sans MS" w:hAnsi="Comic Sans MS"/>
          <w:i/>
        </w:rPr>
        <w:t xml:space="preserve"> has a pure virtual function, making it an abstract class. </w:t>
      </w:r>
      <w:proofErr w:type="spellStart"/>
      <w:r w:rsidRPr="00EF41DA">
        <w:rPr>
          <w:rFonts w:ascii="Comic Sans MS" w:hAnsi="Comic Sans MS"/>
          <w:i/>
        </w:rPr>
        <w:t>ConcreteDerived</w:t>
      </w:r>
      <w:proofErr w:type="spellEnd"/>
      <w:r w:rsidRPr="00EF41DA">
        <w:rPr>
          <w:rFonts w:ascii="Comic Sans MS" w:hAnsi="Comic Sans MS"/>
          <w:i/>
        </w:rPr>
        <w:t xml:space="preserve"> provides an implementation for this function.</w:t>
      </w:r>
    </w:p>
    <w:p w:rsidR="00AD264E" w:rsidRPr="00AD264E" w:rsidRDefault="001539C8" w:rsidP="00AD264E">
      <w:pPr>
        <w:rPr>
          <w:rFonts w:ascii="Cooper Black" w:hAnsi="Cooper Black"/>
          <w:sz w:val="28"/>
        </w:rPr>
      </w:pPr>
      <w:r w:rsidRPr="00AD264E">
        <w:rPr>
          <w:rFonts w:ascii="Cooper Black" w:hAnsi="Cooper Black"/>
          <w:sz w:val="28"/>
        </w:rPr>
        <w:t xml:space="preserve">Key Points of Polymorphism </w:t>
      </w:r>
    </w:p>
    <w:p w:rsidR="00AD264E" w:rsidRDefault="001539C8" w:rsidP="00AD264E">
      <w:pPr>
        <w:rPr>
          <w:rFonts w:ascii="Comic Sans MS" w:hAnsi="Comic Sans MS"/>
          <w:i/>
        </w:rPr>
      </w:pPr>
      <w:r w:rsidRPr="00AD264E">
        <w:rPr>
          <w:rFonts w:ascii="Berlin Sans FB Demi" w:hAnsi="Berlin Sans FB Demi"/>
          <w:b/>
          <w:bCs/>
          <w:color w:val="5F497A" w:themeColor="accent4" w:themeShade="BF"/>
          <w:sz w:val="28"/>
        </w:rPr>
        <w:t>Compile-Time Polymorphism:</w:t>
      </w:r>
      <w:r w:rsidRPr="00AD264E">
        <w:rPr>
          <w:rFonts w:ascii="Comic Sans MS" w:hAnsi="Comic Sans MS"/>
          <w:i/>
        </w:rPr>
        <w:t xml:space="preserve"> Achieved through function and operator overlo</w:t>
      </w:r>
      <w:r w:rsidR="00AD264E" w:rsidRPr="00AD264E">
        <w:rPr>
          <w:rFonts w:ascii="Comic Sans MS" w:hAnsi="Comic Sans MS"/>
          <w:i/>
        </w:rPr>
        <w:t xml:space="preserve">ading; resolved at compile time. </w:t>
      </w:r>
    </w:p>
    <w:p w:rsidR="00AD264E" w:rsidRPr="00AD264E" w:rsidRDefault="001539C8" w:rsidP="00AD264E">
      <w:pPr>
        <w:rPr>
          <w:rFonts w:ascii="Comic Sans MS" w:hAnsi="Comic Sans MS"/>
          <w:i/>
        </w:rPr>
      </w:pPr>
      <w:r w:rsidRPr="00AD264E">
        <w:rPr>
          <w:rFonts w:ascii="Berlin Sans FB Demi" w:hAnsi="Berlin Sans FB Demi"/>
          <w:b/>
          <w:bCs/>
          <w:color w:val="5F497A" w:themeColor="accent4" w:themeShade="BF"/>
          <w:sz w:val="28"/>
        </w:rPr>
        <w:t>Run-Time Polymorphism:</w:t>
      </w:r>
      <w:r w:rsidRPr="00AD264E">
        <w:rPr>
          <w:rFonts w:ascii="Comic Sans MS" w:hAnsi="Comic Sans MS"/>
          <w:i/>
        </w:rPr>
        <w:t xml:space="preserve"> Enabled by virtual functions and inheritance; method resolution occurs at runtime based on the object type.</w:t>
      </w:r>
      <w:r w:rsidR="00AD264E" w:rsidRPr="00AD264E">
        <w:rPr>
          <w:rFonts w:ascii="Comic Sans MS" w:hAnsi="Comic Sans MS"/>
          <w:i/>
        </w:rPr>
        <w:t xml:space="preserve"> </w:t>
      </w:r>
    </w:p>
    <w:p w:rsidR="00AD264E" w:rsidRPr="00AD264E" w:rsidRDefault="001539C8" w:rsidP="00AD264E">
      <w:pPr>
        <w:rPr>
          <w:rFonts w:ascii="Comic Sans MS" w:hAnsi="Comic Sans MS"/>
          <w:i/>
        </w:rPr>
      </w:pPr>
      <w:r w:rsidRPr="00AD264E">
        <w:rPr>
          <w:rFonts w:ascii="Berlin Sans FB Demi" w:hAnsi="Berlin Sans FB Demi"/>
          <w:b/>
          <w:bCs/>
          <w:color w:val="5F497A" w:themeColor="accent4" w:themeShade="BF"/>
          <w:sz w:val="28"/>
        </w:rPr>
        <w:t>Dynamic Binding:</w:t>
      </w:r>
      <w:r w:rsidRPr="00AD264E">
        <w:rPr>
          <w:rFonts w:ascii="Comic Sans MS" w:hAnsi="Comic Sans MS"/>
          <w:i/>
        </w:rPr>
        <w:t xml:space="preserve"> Allows functions to be called based on the actual object type, enhancing flexibility.</w:t>
      </w:r>
    </w:p>
    <w:p w:rsidR="00AD264E" w:rsidRPr="00AD264E" w:rsidRDefault="001539C8" w:rsidP="00AD264E">
      <w:pPr>
        <w:rPr>
          <w:rFonts w:ascii="Comic Sans MS" w:hAnsi="Comic Sans MS"/>
          <w:i/>
        </w:rPr>
      </w:pPr>
      <w:r w:rsidRPr="00AD264E">
        <w:rPr>
          <w:rFonts w:ascii="Berlin Sans FB Demi" w:hAnsi="Berlin Sans FB Demi"/>
          <w:b/>
          <w:bCs/>
          <w:color w:val="5F497A" w:themeColor="accent4" w:themeShade="BF"/>
          <w:sz w:val="28"/>
        </w:rPr>
        <w:t>Abstract Classes</w:t>
      </w:r>
      <w:r w:rsidRPr="00AD264E">
        <w:rPr>
          <w:rFonts w:ascii="Comic Sans MS" w:hAnsi="Comic Sans MS"/>
          <w:i/>
        </w:rPr>
        <w:t>: Define interfaces with pure virtual functions, forcing derived classes to implement specific behavior.</w:t>
      </w:r>
    </w:p>
    <w:p w:rsidR="00AD264E" w:rsidRPr="00AD264E" w:rsidRDefault="001539C8" w:rsidP="00AD264E">
      <w:pPr>
        <w:rPr>
          <w:rFonts w:ascii="Comic Sans MS" w:hAnsi="Comic Sans MS"/>
          <w:i/>
        </w:rPr>
      </w:pPr>
      <w:r w:rsidRPr="00AD264E">
        <w:rPr>
          <w:rFonts w:ascii="Berlin Sans FB Demi" w:hAnsi="Berlin Sans FB Demi"/>
          <w:b/>
          <w:bCs/>
          <w:color w:val="5F497A" w:themeColor="accent4" w:themeShade="BF"/>
          <w:sz w:val="28"/>
        </w:rPr>
        <w:t>Code Reusability:</w:t>
      </w:r>
      <w:r w:rsidRPr="00AD264E">
        <w:rPr>
          <w:rFonts w:ascii="Comic Sans MS" w:hAnsi="Comic Sans MS"/>
          <w:i/>
        </w:rPr>
        <w:t xml:space="preserve"> Promotes writing generic code that works across different derived classes.</w:t>
      </w:r>
    </w:p>
    <w:p w:rsidR="001539C8" w:rsidRDefault="001539C8" w:rsidP="00AD264E">
      <w:pPr>
        <w:rPr>
          <w:rFonts w:ascii="Comic Sans MS" w:hAnsi="Comic Sans MS"/>
          <w:i/>
        </w:rPr>
      </w:pPr>
      <w:r w:rsidRPr="00AD264E">
        <w:rPr>
          <w:rFonts w:ascii="Berlin Sans FB Demi" w:hAnsi="Berlin Sans FB Demi"/>
          <w:b/>
          <w:bCs/>
          <w:color w:val="5F497A" w:themeColor="accent4" w:themeShade="BF"/>
          <w:sz w:val="28"/>
        </w:rPr>
        <w:lastRenderedPageBreak/>
        <w:t>Maintenance:</w:t>
      </w:r>
      <w:r w:rsidRPr="00AD264E">
        <w:rPr>
          <w:rFonts w:ascii="Comic Sans MS" w:hAnsi="Comic Sans MS"/>
          <w:i/>
        </w:rPr>
        <w:t xml:space="preserve"> Simplifies code management and facilitates easier updates and extensions.</w:t>
      </w:r>
    </w:p>
    <w:p w:rsidR="007E60FF" w:rsidRPr="007E60FF" w:rsidRDefault="007E60FF" w:rsidP="007E60FF">
      <w:pPr>
        <w:pStyle w:val="Heading3"/>
        <w:spacing w:before="0" w:line="360" w:lineRule="atLeast"/>
        <w:rPr>
          <w:rFonts w:ascii="Eras Demi ITC" w:eastAsiaTheme="minorHAnsi" w:hAnsi="Eras Demi ITC" w:cstheme="minorBidi"/>
          <w:b w:val="0"/>
          <w:bCs w:val="0"/>
          <w:color w:val="auto"/>
          <w:sz w:val="32"/>
        </w:rPr>
      </w:pPr>
      <w:r w:rsidRPr="007E60FF">
        <w:rPr>
          <w:rFonts w:ascii="Eras Demi ITC" w:eastAsiaTheme="minorHAnsi" w:hAnsi="Eras Demi ITC" w:cstheme="minorBidi"/>
          <w:b w:val="0"/>
          <w:bCs w:val="0"/>
          <w:color w:val="auto"/>
          <w:sz w:val="32"/>
        </w:rPr>
        <w:t>What is the difference between data abstraction and encapsulation?</w:t>
      </w:r>
    </w:p>
    <w:tbl>
      <w:tblPr>
        <w:tblStyle w:val="TableGrid"/>
        <w:tblW w:w="0" w:type="auto"/>
        <w:tblLook w:val="04A0" w:firstRow="1" w:lastRow="0" w:firstColumn="1" w:lastColumn="0" w:noHBand="0" w:noVBand="1"/>
      </w:tblPr>
      <w:tblGrid>
        <w:gridCol w:w="3192"/>
        <w:gridCol w:w="3192"/>
        <w:gridCol w:w="3192"/>
      </w:tblGrid>
      <w:tr w:rsidR="007E60FF" w:rsidTr="007E60FF">
        <w:tc>
          <w:tcPr>
            <w:tcW w:w="3192" w:type="dxa"/>
          </w:tcPr>
          <w:p w:rsidR="007E60FF" w:rsidRPr="007E60FF" w:rsidRDefault="007E60FF" w:rsidP="00AD264E">
            <w:pPr>
              <w:rPr>
                <w:rFonts w:ascii="Cooper Black" w:hAnsi="Cooper Black"/>
                <w:sz w:val="28"/>
              </w:rPr>
            </w:pPr>
            <w:r w:rsidRPr="007E60FF">
              <w:rPr>
                <w:rFonts w:ascii="Cooper Black" w:hAnsi="Cooper Black"/>
                <w:sz w:val="28"/>
              </w:rPr>
              <w:t>Aspect</w:t>
            </w:r>
          </w:p>
          <w:p w:rsidR="007E60FF" w:rsidRDefault="007E60FF" w:rsidP="00AD264E">
            <w:pPr>
              <w:rPr>
                <w:rFonts w:ascii="Comic Sans MS" w:hAnsi="Comic Sans MS"/>
                <w:i/>
              </w:rPr>
            </w:pPr>
          </w:p>
        </w:tc>
        <w:tc>
          <w:tcPr>
            <w:tcW w:w="3192" w:type="dxa"/>
          </w:tcPr>
          <w:p w:rsidR="007E60FF" w:rsidRPr="007E60FF" w:rsidRDefault="007E60FF" w:rsidP="00AD264E">
            <w:pPr>
              <w:rPr>
                <w:rFonts w:ascii="Cooper Black" w:hAnsi="Cooper Black"/>
                <w:sz w:val="28"/>
              </w:rPr>
            </w:pPr>
            <w:r w:rsidRPr="007E60FF">
              <w:rPr>
                <w:rFonts w:ascii="Cooper Black" w:hAnsi="Cooper Black"/>
                <w:sz w:val="28"/>
              </w:rPr>
              <w:t>Data abstraction</w:t>
            </w:r>
          </w:p>
          <w:p w:rsidR="007E60FF" w:rsidRDefault="007E60FF" w:rsidP="00AD264E">
            <w:pPr>
              <w:rPr>
                <w:rFonts w:ascii="Comic Sans MS" w:hAnsi="Comic Sans MS"/>
                <w:i/>
              </w:rPr>
            </w:pPr>
          </w:p>
        </w:tc>
        <w:tc>
          <w:tcPr>
            <w:tcW w:w="3192" w:type="dxa"/>
          </w:tcPr>
          <w:p w:rsidR="007E60FF" w:rsidRDefault="007E60FF" w:rsidP="00AD264E">
            <w:pPr>
              <w:rPr>
                <w:rFonts w:ascii="Comic Sans MS" w:hAnsi="Comic Sans MS"/>
                <w:i/>
              </w:rPr>
            </w:pPr>
            <w:r w:rsidRPr="007E60FF">
              <w:rPr>
                <w:rFonts w:ascii="Cooper Black" w:hAnsi="Cooper Black"/>
                <w:sz w:val="28"/>
              </w:rPr>
              <w:t xml:space="preserve">Encapsulation </w:t>
            </w:r>
          </w:p>
        </w:tc>
      </w:tr>
      <w:tr w:rsidR="007E60FF" w:rsidTr="007E60FF">
        <w:tc>
          <w:tcPr>
            <w:tcW w:w="3192" w:type="dxa"/>
          </w:tcPr>
          <w:p w:rsidR="007E60FF" w:rsidRDefault="007E60FF" w:rsidP="00AD264E">
            <w:pPr>
              <w:rPr>
                <w:rFonts w:ascii="Comic Sans MS" w:hAnsi="Comic Sans MS"/>
                <w:i/>
              </w:rPr>
            </w:pPr>
            <w:r w:rsidRPr="006A1FC2">
              <w:rPr>
                <w:rFonts w:ascii="Cooper Black" w:hAnsi="Cooper Black"/>
                <w:sz w:val="24"/>
              </w:rPr>
              <w:t>definition</w:t>
            </w:r>
          </w:p>
        </w:tc>
        <w:tc>
          <w:tcPr>
            <w:tcW w:w="3192" w:type="dxa"/>
          </w:tcPr>
          <w:p w:rsidR="007E60FF" w:rsidRDefault="007E60FF" w:rsidP="00AD264E">
            <w:pPr>
              <w:rPr>
                <w:rFonts w:ascii="Comic Sans MS" w:hAnsi="Comic Sans MS"/>
                <w:i/>
              </w:rPr>
            </w:pPr>
            <w:r>
              <w:rPr>
                <w:rFonts w:ascii="Comic Sans MS" w:hAnsi="Comic Sans MS"/>
                <w:i/>
              </w:rPr>
              <w:t>Hiding complex implementation details and showing only essential features</w:t>
            </w:r>
          </w:p>
        </w:tc>
        <w:tc>
          <w:tcPr>
            <w:tcW w:w="3192" w:type="dxa"/>
          </w:tcPr>
          <w:p w:rsidR="007E60FF" w:rsidRDefault="007E60FF" w:rsidP="00AD264E">
            <w:pPr>
              <w:rPr>
                <w:rFonts w:ascii="Comic Sans MS" w:hAnsi="Comic Sans MS"/>
                <w:i/>
              </w:rPr>
            </w:pPr>
            <w:r>
              <w:rPr>
                <w:rFonts w:ascii="Comic Sans MS" w:hAnsi="Comic Sans MS"/>
                <w:i/>
              </w:rPr>
              <w:t>Bundling data and methods that operate on that data within a single unit class</w:t>
            </w:r>
          </w:p>
        </w:tc>
      </w:tr>
      <w:tr w:rsidR="007E60FF" w:rsidTr="007E60FF">
        <w:tc>
          <w:tcPr>
            <w:tcW w:w="3192" w:type="dxa"/>
          </w:tcPr>
          <w:p w:rsidR="007E60FF" w:rsidRDefault="007E60FF" w:rsidP="00AD264E">
            <w:pPr>
              <w:rPr>
                <w:rFonts w:ascii="Comic Sans MS" w:hAnsi="Comic Sans MS"/>
                <w:i/>
              </w:rPr>
            </w:pPr>
            <w:r w:rsidRPr="006A1FC2">
              <w:rPr>
                <w:rFonts w:ascii="Cooper Black" w:hAnsi="Cooper Black"/>
                <w:sz w:val="24"/>
              </w:rPr>
              <w:t xml:space="preserve">Focus </w:t>
            </w:r>
          </w:p>
        </w:tc>
        <w:tc>
          <w:tcPr>
            <w:tcW w:w="3192" w:type="dxa"/>
          </w:tcPr>
          <w:p w:rsidR="007E60FF" w:rsidRDefault="007E60FF" w:rsidP="00AD264E">
            <w:pPr>
              <w:rPr>
                <w:rFonts w:ascii="Comic Sans MS" w:hAnsi="Comic Sans MS"/>
                <w:i/>
              </w:rPr>
            </w:pPr>
            <w:r>
              <w:rPr>
                <w:rFonts w:ascii="Comic Sans MS" w:hAnsi="Comic Sans MS"/>
                <w:i/>
              </w:rPr>
              <w:t>Focus on what an object does.(behavior)</w:t>
            </w:r>
          </w:p>
        </w:tc>
        <w:tc>
          <w:tcPr>
            <w:tcW w:w="3192" w:type="dxa"/>
          </w:tcPr>
          <w:p w:rsidR="007E60FF" w:rsidRDefault="007E60FF" w:rsidP="00AD264E">
            <w:pPr>
              <w:rPr>
                <w:rFonts w:ascii="Comic Sans MS" w:hAnsi="Comic Sans MS"/>
                <w:i/>
              </w:rPr>
            </w:pPr>
            <w:r>
              <w:rPr>
                <w:rFonts w:ascii="Comic Sans MS" w:hAnsi="Comic Sans MS"/>
                <w:i/>
              </w:rPr>
              <w:t>Focuses on how the data is protected and accessed</w:t>
            </w:r>
          </w:p>
        </w:tc>
      </w:tr>
      <w:tr w:rsidR="007E60FF" w:rsidTr="007E60FF">
        <w:tc>
          <w:tcPr>
            <w:tcW w:w="3192" w:type="dxa"/>
          </w:tcPr>
          <w:p w:rsidR="007E60FF" w:rsidRDefault="006A1FC2" w:rsidP="00AD264E">
            <w:pPr>
              <w:rPr>
                <w:rFonts w:ascii="Comic Sans MS" w:hAnsi="Comic Sans MS"/>
                <w:i/>
              </w:rPr>
            </w:pPr>
            <w:r w:rsidRPr="006A1FC2">
              <w:rPr>
                <w:rFonts w:ascii="Cooper Black" w:hAnsi="Cooper Black"/>
                <w:sz w:val="24"/>
              </w:rPr>
              <w:t>I</w:t>
            </w:r>
            <w:r w:rsidR="007E60FF" w:rsidRPr="006A1FC2">
              <w:rPr>
                <w:rFonts w:ascii="Cooper Black" w:hAnsi="Cooper Black"/>
                <w:sz w:val="24"/>
              </w:rPr>
              <w:t>mplementation</w:t>
            </w:r>
            <w:r w:rsidRPr="006A1FC2">
              <w:rPr>
                <w:rFonts w:ascii="Cooper Black" w:hAnsi="Cooper Black"/>
                <w:sz w:val="24"/>
              </w:rPr>
              <w:t xml:space="preserve"> </w:t>
            </w:r>
          </w:p>
        </w:tc>
        <w:tc>
          <w:tcPr>
            <w:tcW w:w="3192" w:type="dxa"/>
          </w:tcPr>
          <w:p w:rsidR="007E60FF" w:rsidRDefault="006A1FC2" w:rsidP="00AD264E">
            <w:pPr>
              <w:rPr>
                <w:rFonts w:ascii="Comic Sans MS" w:hAnsi="Comic Sans MS"/>
                <w:i/>
              </w:rPr>
            </w:pPr>
            <w:r>
              <w:rPr>
                <w:rFonts w:ascii="Comic Sans MS" w:hAnsi="Comic Sans MS"/>
                <w:i/>
              </w:rPr>
              <w:t>Achieved through abstract classes and interfaces</w:t>
            </w:r>
          </w:p>
        </w:tc>
        <w:tc>
          <w:tcPr>
            <w:tcW w:w="3192" w:type="dxa"/>
          </w:tcPr>
          <w:p w:rsidR="007E60FF" w:rsidRDefault="006A1FC2" w:rsidP="00AD264E">
            <w:pPr>
              <w:rPr>
                <w:rFonts w:ascii="Comic Sans MS" w:hAnsi="Comic Sans MS"/>
                <w:i/>
              </w:rPr>
            </w:pPr>
            <w:r>
              <w:rPr>
                <w:rFonts w:ascii="Comic Sans MS" w:hAnsi="Comic Sans MS"/>
                <w:i/>
              </w:rPr>
              <w:t xml:space="preserve">Achieved using access modifiers (private, public, protected) to </w:t>
            </w:r>
            <w:proofErr w:type="spellStart"/>
            <w:r>
              <w:rPr>
                <w:rFonts w:ascii="Comic Sans MS" w:hAnsi="Comic Sans MS"/>
                <w:i/>
              </w:rPr>
              <w:t>restric</w:t>
            </w:r>
            <w:proofErr w:type="spellEnd"/>
            <w:r>
              <w:rPr>
                <w:rFonts w:ascii="Comic Sans MS" w:hAnsi="Comic Sans MS"/>
                <w:i/>
              </w:rPr>
              <w:t xml:space="preserve"> access to class members</w:t>
            </w:r>
          </w:p>
        </w:tc>
      </w:tr>
      <w:tr w:rsidR="007E60FF" w:rsidTr="007E60FF">
        <w:tc>
          <w:tcPr>
            <w:tcW w:w="3192" w:type="dxa"/>
          </w:tcPr>
          <w:p w:rsidR="007E60FF" w:rsidRDefault="006A1FC2" w:rsidP="00AD264E">
            <w:pPr>
              <w:rPr>
                <w:rFonts w:ascii="Comic Sans MS" w:hAnsi="Comic Sans MS"/>
                <w:i/>
              </w:rPr>
            </w:pPr>
            <w:r w:rsidRPr="006A1FC2">
              <w:rPr>
                <w:rFonts w:ascii="Cooper Black" w:hAnsi="Cooper Black"/>
                <w:sz w:val="24"/>
              </w:rPr>
              <w:t xml:space="preserve">Purpose </w:t>
            </w:r>
          </w:p>
        </w:tc>
        <w:tc>
          <w:tcPr>
            <w:tcW w:w="3192" w:type="dxa"/>
          </w:tcPr>
          <w:p w:rsidR="007E60FF" w:rsidRDefault="006A1FC2" w:rsidP="00AD264E">
            <w:pPr>
              <w:rPr>
                <w:rFonts w:ascii="Comic Sans MS" w:hAnsi="Comic Sans MS"/>
                <w:i/>
              </w:rPr>
            </w:pPr>
            <w:r>
              <w:rPr>
                <w:rFonts w:ascii="Comic Sans MS" w:hAnsi="Comic Sans MS"/>
                <w:i/>
              </w:rPr>
              <w:t>To reduce complexity and increase efficiency by simplifying the interfaces</w:t>
            </w:r>
          </w:p>
        </w:tc>
        <w:tc>
          <w:tcPr>
            <w:tcW w:w="3192" w:type="dxa"/>
          </w:tcPr>
          <w:p w:rsidR="007E60FF" w:rsidRDefault="006A1FC2" w:rsidP="00AD264E">
            <w:pPr>
              <w:rPr>
                <w:rFonts w:ascii="Comic Sans MS" w:hAnsi="Comic Sans MS"/>
                <w:i/>
              </w:rPr>
            </w:pPr>
            <w:r>
              <w:rPr>
                <w:rFonts w:ascii="Comic Sans MS" w:hAnsi="Comic Sans MS"/>
                <w:i/>
              </w:rPr>
              <w:t>To protect the object’s state and ensure data integrity</w:t>
            </w:r>
          </w:p>
        </w:tc>
      </w:tr>
    </w:tbl>
    <w:p w:rsidR="005C14B1" w:rsidRPr="00AD264E" w:rsidRDefault="005C14B1" w:rsidP="00AD264E">
      <w:pPr>
        <w:rPr>
          <w:rFonts w:ascii="Comic Sans MS" w:hAnsi="Comic Sans MS"/>
          <w:i/>
        </w:rPr>
      </w:pPr>
    </w:p>
    <w:p w:rsidR="001539C8" w:rsidRDefault="006A1FC2" w:rsidP="00324DBA">
      <w:pPr>
        <w:rPr>
          <w:rFonts w:ascii="Eras Bold ITC" w:hAnsi="Eras Bold ITC"/>
          <w:i/>
          <w:color w:val="000000" w:themeColor="text1"/>
          <w:sz w:val="36"/>
          <w:u w:val="single"/>
        </w:rPr>
      </w:pPr>
      <w:r w:rsidRPr="006A1FC2">
        <w:rPr>
          <w:rFonts w:ascii="Eras Bold ITC" w:hAnsi="Eras Bold ITC"/>
          <w:i/>
          <w:color w:val="000000" w:themeColor="text1"/>
          <w:sz w:val="36"/>
          <w:u w:val="single"/>
        </w:rPr>
        <w:t>Exception:</w:t>
      </w:r>
    </w:p>
    <w:p w:rsidR="006A1FC2" w:rsidRPr="006A1FC2" w:rsidRDefault="006A1FC2" w:rsidP="00324DBA">
      <w:pPr>
        <w:rPr>
          <w:rFonts w:ascii="Comic Sans MS" w:hAnsi="Comic Sans MS"/>
          <w:i/>
        </w:rPr>
      </w:pPr>
      <w:r>
        <w:rPr>
          <w:rFonts w:ascii="Comic Sans MS" w:hAnsi="Comic Sans MS"/>
          <w:i/>
        </w:rPr>
        <w:t>E</w:t>
      </w:r>
      <w:r w:rsidRPr="006A1FC2">
        <w:rPr>
          <w:rFonts w:ascii="Comic Sans MS" w:hAnsi="Comic Sans MS"/>
          <w:i/>
        </w:rPr>
        <w:t>xceptions provide a way to handle errors and other exceptional conditions that occur during the execution of a program. They help you manage unexpected situations without using error codes and improve the robustness and readability of your code.</w:t>
      </w:r>
    </w:p>
    <w:p w:rsidR="006A1FC2" w:rsidRPr="006A1FC2" w:rsidRDefault="006A1FC2" w:rsidP="00324DBA">
      <w:pPr>
        <w:rPr>
          <w:rFonts w:ascii="Cooper Black" w:hAnsi="Cooper Black"/>
          <w:sz w:val="28"/>
        </w:rPr>
      </w:pPr>
      <w:r w:rsidRPr="006A1FC2">
        <w:rPr>
          <w:rFonts w:ascii="Cooper Black" w:hAnsi="Cooper Black"/>
          <w:sz w:val="28"/>
        </w:rPr>
        <w:t>Basics of exception:</w:t>
      </w:r>
    </w:p>
    <w:p w:rsidR="006A1FC2" w:rsidRPr="006A1FC2" w:rsidRDefault="006A1FC2" w:rsidP="00324DBA">
      <w:pPr>
        <w:rPr>
          <w:rFonts w:ascii="Berlin Sans FB Demi" w:hAnsi="Berlin Sans FB Demi"/>
          <w:b/>
          <w:bCs/>
          <w:color w:val="5F497A" w:themeColor="accent4" w:themeShade="BF"/>
          <w:sz w:val="28"/>
        </w:rPr>
      </w:pPr>
      <w:r w:rsidRPr="006A1FC2">
        <w:rPr>
          <w:rFonts w:ascii="Berlin Sans FB Demi" w:hAnsi="Berlin Sans FB Demi"/>
          <w:b/>
          <w:bCs/>
          <w:color w:val="5F497A" w:themeColor="accent4" w:themeShade="BF"/>
          <w:sz w:val="28"/>
        </w:rPr>
        <w:t>Throwing exception:</w:t>
      </w:r>
    </w:p>
    <w:p w:rsidR="006A1FC2" w:rsidRDefault="006A1FC2" w:rsidP="00324DBA">
      <w:pPr>
        <w:rPr>
          <w:rFonts w:ascii="Comic Sans MS" w:hAnsi="Comic Sans MS"/>
          <w:i/>
        </w:rPr>
      </w:pPr>
      <w:r w:rsidRPr="006A1FC2">
        <w:rPr>
          <w:rFonts w:ascii="Comic Sans MS" w:hAnsi="Comic Sans MS"/>
          <w:i/>
        </w:rPr>
        <w:t>Use the throw keyword to signal that an error or exceptional condition has occurred.</w:t>
      </w:r>
    </w:p>
    <w:p w:rsidR="006A1FC2" w:rsidRDefault="006A1FC2" w:rsidP="00324DBA">
      <w:pPr>
        <w:rPr>
          <w:rFonts w:ascii="Comic Sans MS" w:hAnsi="Comic Sans MS"/>
          <w:i/>
        </w:rPr>
      </w:pPr>
      <w:r w:rsidRPr="006A1FC2">
        <w:rPr>
          <w:rFonts w:ascii="Comic Sans MS" w:hAnsi="Comic Sans MS"/>
          <w:i/>
        </w:rPr>
        <w:drawing>
          <wp:inline distT="0" distB="0" distL="0" distR="0" wp14:anchorId="2167FD03" wp14:editId="2D6221A0">
            <wp:extent cx="5073650" cy="3556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073911" cy="355618"/>
                    </a:xfrm>
                    <a:prstGeom prst="rect">
                      <a:avLst/>
                    </a:prstGeom>
                  </pic:spPr>
                </pic:pic>
              </a:graphicData>
            </a:graphic>
          </wp:inline>
        </w:drawing>
      </w:r>
    </w:p>
    <w:p w:rsidR="006A1FC2" w:rsidRDefault="006A1FC2" w:rsidP="00324DBA">
      <w:pPr>
        <w:rPr>
          <w:rFonts w:ascii="Comic Sans MS" w:hAnsi="Comic Sans MS"/>
          <w:i/>
        </w:rPr>
      </w:pPr>
      <w:r w:rsidRPr="006A1FC2">
        <w:rPr>
          <w:rFonts w:ascii="Comic Sans MS" w:hAnsi="Comic Sans MS"/>
          <w:i/>
        </w:rPr>
        <w:drawing>
          <wp:inline distT="0" distB="0" distL="0" distR="0" wp14:anchorId="31B11B02" wp14:editId="47EA42A1">
            <wp:extent cx="5943600" cy="3079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307975"/>
                    </a:xfrm>
                    <a:prstGeom prst="rect">
                      <a:avLst/>
                    </a:prstGeom>
                  </pic:spPr>
                </pic:pic>
              </a:graphicData>
            </a:graphic>
          </wp:inline>
        </w:drawing>
      </w:r>
    </w:p>
    <w:p w:rsidR="006A1FC2" w:rsidRDefault="00B061A9" w:rsidP="00324DBA">
      <w:pPr>
        <w:rPr>
          <w:rFonts w:ascii="Berlin Sans FB Demi" w:hAnsi="Berlin Sans FB Demi"/>
          <w:b/>
          <w:bCs/>
          <w:color w:val="5F497A" w:themeColor="accent4" w:themeShade="BF"/>
          <w:sz w:val="28"/>
        </w:rPr>
      </w:pPr>
      <w:r>
        <w:rPr>
          <w:rFonts w:ascii="Berlin Sans FB Demi" w:hAnsi="Berlin Sans FB Demi"/>
          <w:b/>
          <w:bCs/>
          <w:color w:val="5F497A" w:themeColor="accent4" w:themeShade="BF"/>
          <w:sz w:val="28"/>
        </w:rPr>
        <w:t>Try catch block:</w:t>
      </w:r>
    </w:p>
    <w:p w:rsidR="00B061A9" w:rsidRDefault="00B061A9" w:rsidP="00324DBA">
      <w:pPr>
        <w:rPr>
          <w:rFonts w:ascii="Comic Sans MS" w:hAnsi="Comic Sans MS"/>
          <w:i/>
        </w:rPr>
      </w:pPr>
      <w:r w:rsidRPr="00B061A9">
        <w:rPr>
          <w:rFonts w:ascii="Comic Sans MS" w:hAnsi="Comic Sans MS"/>
          <w:i/>
        </w:rPr>
        <w:lastRenderedPageBreak/>
        <w:t>Use the try block to write code that might throw an exception and catch blocks to handle specific types of exceptions.</w:t>
      </w:r>
    </w:p>
    <w:p w:rsidR="00B061A9" w:rsidRDefault="00B061A9" w:rsidP="00324DBA">
      <w:pPr>
        <w:rPr>
          <w:rFonts w:ascii="Comic Sans MS" w:hAnsi="Comic Sans MS"/>
          <w:i/>
        </w:rPr>
      </w:pPr>
      <w:r w:rsidRPr="00B061A9">
        <w:rPr>
          <w:rFonts w:ascii="Comic Sans MS" w:hAnsi="Comic Sans MS"/>
          <w:i/>
        </w:rPr>
        <w:drawing>
          <wp:inline distT="0" distB="0" distL="0" distR="0" wp14:anchorId="29302A6A" wp14:editId="37D7F1E9">
            <wp:extent cx="3778444" cy="12827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778444" cy="1282766"/>
                    </a:xfrm>
                    <a:prstGeom prst="rect">
                      <a:avLst/>
                    </a:prstGeom>
                  </pic:spPr>
                </pic:pic>
              </a:graphicData>
            </a:graphic>
          </wp:inline>
        </w:drawing>
      </w:r>
    </w:p>
    <w:p w:rsidR="00B061A9" w:rsidRDefault="00B061A9" w:rsidP="00324DBA">
      <w:pPr>
        <w:rPr>
          <w:rFonts w:ascii="Berlin Sans FB Demi" w:hAnsi="Berlin Sans FB Demi"/>
          <w:b/>
          <w:bCs/>
          <w:color w:val="5F497A" w:themeColor="accent4" w:themeShade="BF"/>
          <w:sz w:val="28"/>
        </w:rPr>
      </w:pPr>
      <w:r w:rsidRPr="00B061A9">
        <w:rPr>
          <w:rFonts w:ascii="Berlin Sans FB Demi" w:hAnsi="Berlin Sans FB Demi"/>
          <w:b/>
          <w:bCs/>
          <w:color w:val="5F497A" w:themeColor="accent4" w:themeShade="BF"/>
          <w:sz w:val="28"/>
        </w:rPr>
        <w:t xml:space="preserve">Multiple catch </w:t>
      </w:r>
      <w:proofErr w:type="gramStart"/>
      <w:r w:rsidRPr="00B061A9">
        <w:rPr>
          <w:rFonts w:ascii="Berlin Sans FB Demi" w:hAnsi="Berlin Sans FB Demi"/>
          <w:b/>
          <w:bCs/>
          <w:color w:val="5F497A" w:themeColor="accent4" w:themeShade="BF"/>
          <w:sz w:val="28"/>
        </w:rPr>
        <w:t>block</w:t>
      </w:r>
      <w:proofErr w:type="gramEnd"/>
      <w:r w:rsidRPr="00B061A9">
        <w:rPr>
          <w:rFonts w:ascii="Berlin Sans FB Demi" w:hAnsi="Berlin Sans FB Demi"/>
          <w:b/>
          <w:bCs/>
          <w:color w:val="5F497A" w:themeColor="accent4" w:themeShade="BF"/>
          <w:sz w:val="28"/>
        </w:rPr>
        <w:t>:</w:t>
      </w:r>
    </w:p>
    <w:p w:rsidR="00B061A9" w:rsidRDefault="00B061A9" w:rsidP="00B061A9">
      <w:pPr>
        <w:rPr>
          <w:rFonts w:ascii="Segoe UI" w:hAnsi="Segoe UI" w:cs="Segoe UI"/>
          <w:color w:val="FFFFFF"/>
          <w:sz w:val="27"/>
          <w:szCs w:val="27"/>
        </w:rPr>
      </w:pPr>
      <w:r w:rsidRPr="00B061A9">
        <w:rPr>
          <w:rFonts w:ascii="Berlin Sans FB Demi" w:hAnsi="Berlin Sans FB Demi"/>
          <w:b/>
          <w:bCs/>
          <w:color w:val="5F497A" w:themeColor="accent4" w:themeShade="BF"/>
          <w:sz w:val="28"/>
        </w:rPr>
        <w:drawing>
          <wp:inline distT="0" distB="0" distL="0" distR="0" wp14:anchorId="3DD59B83" wp14:editId="46BBC808">
            <wp:extent cx="4540483" cy="151137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540483" cy="1511378"/>
                    </a:xfrm>
                    <a:prstGeom prst="rect">
                      <a:avLst/>
                    </a:prstGeom>
                  </pic:spPr>
                </pic:pic>
              </a:graphicData>
            </a:graphic>
          </wp:inline>
        </w:drawing>
      </w:r>
    </w:p>
    <w:p w:rsidR="00B061A9" w:rsidRDefault="00B061A9" w:rsidP="00B061A9">
      <w:pPr>
        <w:rPr>
          <w:rFonts w:ascii="Berlin Sans FB Demi" w:hAnsi="Berlin Sans FB Demi"/>
          <w:b/>
          <w:bCs/>
          <w:color w:val="5F497A" w:themeColor="accent4" w:themeShade="BF"/>
          <w:sz w:val="28"/>
        </w:rPr>
      </w:pPr>
      <w:r w:rsidRPr="00B061A9">
        <w:rPr>
          <w:rFonts w:ascii="Berlin Sans FB Demi" w:hAnsi="Berlin Sans FB Demi"/>
          <w:b/>
          <w:bCs/>
          <w:color w:val="5F497A" w:themeColor="accent4" w:themeShade="BF"/>
          <w:sz w:val="28"/>
        </w:rPr>
        <w:t>Common Standard Exceptions</w:t>
      </w:r>
      <w:r>
        <w:rPr>
          <w:rFonts w:ascii="Berlin Sans FB Demi" w:hAnsi="Berlin Sans FB Demi"/>
          <w:b/>
          <w:bCs/>
          <w:color w:val="5F497A" w:themeColor="accent4" w:themeShade="BF"/>
          <w:sz w:val="28"/>
        </w:rPr>
        <w:t>:</w:t>
      </w:r>
    </w:p>
    <w:p w:rsidR="00B061A9" w:rsidRPr="00B061A9" w:rsidRDefault="00B061A9" w:rsidP="00B061A9">
      <w:pPr>
        <w:rPr>
          <w:rFonts w:ascii="Comic Sans MS" w:hAnsi="Comic Sans MS"/>
          <w:i/>
        </w:rPr>
      </w:pPr>
      <w:proofErr w:type="spellStart"/>
      <w:r w:rsidRPr="00B061A9">
        <w:rPr>
          <w:rFonts w:ascii="Comic Sans MS" w:hAnsi="Comic Sans MS"/>
          <w:i/>
        </w:rPr>
        <w:t>std</w:t>
      </w:r>
      <w:proofErr w:type="spellEnd"/>
      <w:r w:rsidRPr="00B061A9">
        <w:rPr>
          <w:rFonts w:ascii="Comic Sans MS" w:hAnsi="Comic Sans MS"/>
          <w:i/>
        </w:rPr>
        <w:t>::exception: Base class for all standard exceptions.</w:t>
      </w:r>
    </w:p>
    <w:p w:rsidR="00B061A9" w:rsidRPr="00B061A9" w:rsidRDefault="00B061A9" w:rsidP="00B061A9">
      <w:pPr>
        <w:rPr>
          <w:rFonts w:ascii="Comic Sans MS" w:hAnsi="Comic Sans MS"/>
          <w:i/>
        </w:rPr>
      </w:pPr>
      <w:proofErr w:type="spellStart"/>
      <w:r w:rsidRPr="00B061A9">
        <w:rPr>
          <w:rFonts w:ascii="Comic Sans MS" w:hAnsi="Comic Sans MS"/>
          <w:i/>
        </w:rPr>
        <w:t>std</w:t>
      </w:r>
      <w:proofErr w:type="spellEnd"/>
      <w:r w:rsidRPr="00B061A9">
        <w:rPr>
          <w:rFonts w:ascii="Comic Sans MS" w:hAnsi="Comic Sans MS"/>
          <w:i/>
        </w:rPr>
        <w:t>::</w:t>
      </w:r>
      <w:proofErr w:type="spellStart"/>
      <w:r w:rsidRPr="00B061A9">
        <w:rPr>
          <w:rFonts w:ascii="Comic Sans MS" w:hAnsi="Comic Sans MS"/>
          <w:i/>
        </w:rPr>
        <w:t>runtime_error</w:t>
      </w:r>
      <w:proofErr w:type="spellEnd"/>
      <w:r w:rsidRPr="00B061A9">
        <w:rPr>
          <w:rFonts w:ascii="Comic Sans MS" w:hAnsi="Comic Sans MS"/>
          <w:i/>
        </w:rPr>
        <w:t>: Indicates errors that can only be detected during runtime.</w:t>
      </w:r>
    </w:p>
    <w:p w:rsidR="00B061A9" w:rsidRPr="00B061A9" w:rsidRDefault="00B061A9" w:rsidP="00B061A9">
      <w:pPr>
        <w:rPr>
          <w:rFonts w:ascii="Comic Sans MS" w:hAnsi="Comic Sans MS"/>
          <w:i/>
        </w:rPr>
      </w:pPr>
      <w:proofErr w:type="spellStart"/>
      <w:r w:rsidRPr="00B061A9">
        <w:rPr>
          <w:rFonts w:ascii="Comic Sans MS" w:hAnsi="Comic Sans MS"/>
          <w:i/>
        </w:rPr>
        <w:t>std</w:t>
      </w:r>
      <w:proofErr w:type="spellEnd"/>
      <w:r w:rsidRPr="00B061A9">
        <w:rPr>
          <w:rFonts w:ascii="Comic Sans MS" w:hAnsi="Comic Sans MS"/>
          <w:i/>
        </w:rPr>
        <w:t>::</w:t>
      </w:r>
      <w:proofErr w:type="spellStart"/>
      <w:r w:rsidRPr="00B061A9">
        <w:rPr>
          <w:rFonts w:ascii="Comic Sans MS" w:hAnsi="Comic Sans MS"/>
          <w:i/>
        </w:rPr>
        <w:t>logic_error</w:t>
      </w:r>
      <w:proofErr w:type="spellEnd"/>
      <w:r w:rsidRPr="00B061A9">
        <w:rPr>
          <w:rFonts w:ascii="Comic Sans MS" w:hAnsi="Comic Sans MS"/>
          <w:i/>
        </w:rPr>
        <w:t>: Indicates errors in program logic (e.g., invalid arguments).</w:t>
      </w:r>
    </w:p>
    <w:p w:rsidR="00B061A9" w:rsidRPr="00B061A9" w:rsidRDefault="00B061A9" w:rsidP="00B061A9">
      <w:pPr>
        <w:rPr>
          <w:rFonts w:ascii="Comic Sans MS" w:hAnsi="Comic Sans MS"/>
          <w:i/>
        </w:rPr>
      </w:pPr>
      <w:proofErr w:type="spellStart"/>
      <w:r w:rsidRPr="00B061A9">
        <w:rPr>
          <w:rFonts w:ascii="Comic Sans MS" w:hAnsi="Comic Sans MS"/>
          <w:i/>
        </w:rPr>
        <w:t>std</w:t>
      </w:r>
      <w:proofErr w:type="spellEnd"/>
      <w:r w:rsidRPr="00B061A9">
        <w:rPr>
          <w:rFonts w:ascii="Comic Sans MS" w:hAnsi="Comic Sans MS"/>
          <w:i/>
        </w:rPr>
        <w:t>::</w:t>
      </w:r>
      <w:proofErr w:type="spellStart"/>
      <w:r w:rsidRPr="00B061A9">
        <w:rPr>
          <w:rFonts w:ascii="Comic Sans MS" w:hAnsi="Comic Sans MS"/>
          <w:i/>
        </w:rPr>
        <w:t>out_of_range</w:t>
      </w:r>
      <w:proofErr w:type="spellEnd"/>
      <w:r w:rsidRPr="00B061A9">
        <w:rPr>
          <w:rFonts w:ascii="Comic Sans MS" w:hAnsi="Comic Sans MS"/>
          <w:i/>
        </w:rPr>
        <w:t>: Indicates an out-of-range access attempt.</w:t>
      </w:r>
    </w:p>
    <w:p w:rsidR="00B061A9" w:rsidRDefault="00B061A9" w:rsidP="00B061A9">
      <w:pPr>
        <w:rPr>
          <w:rFonts w:ascii="Comic Sans MS" w:hAnsi="Comic Sans MS"/>
          <w:i/>
        </w:rPr>
      </w:pPr>
      <w:proofErr w:type="spellStart"/>
      <w:r w:rsidRPr="00B061A9">
        <w:rPr>
          <w:rFonts w:ascii="Comic Sans MS" w:hAnsi="Comic Sans MS"/>
          <w:i/>
        </w:rPr>
        <w:t>std</w:t>
      </w:r>
      <w:proofErr w:type="spellEnd"/>
      <w:r w:rsidRPr="00B061A9">
        <w:rPr>
          <w:rFonts w:ascii="Comic Sans MS" w:hAnsi="Comic Sans MS"/>
          <w:i/>
        </w:rPr>
        <w:t>::</w:t>
      </w:r>
      <w:proofErr w:type="spellStart"/>
      <w:r w:rsidRPr="00B061A9">
        <w:rPr>
          <w:rFonts w:ascii="Comic Sans MS" w:hAnsi="Comic Sans MS"/>
          <w:i/>
        </w:rPr>
        <w:t>invalid_argument</w:t>
      </w:r>
      <w:proofErr w:type="spellEnd"/>
      <w:r w:rsidRPr="00B061A9">
        <w:rPr>
          <w:rFonts w:ascii="Comic Sans MS" w:hAnsi="Comic Sans MS"/>
          <w:i/>
        </w:rPr>
        <w:t>: Indicates an invalid argument passed to a function.</w:t>
      </w:r>
    </w:p>
    <w:p w:rsidR="00B061A9" w:rsidRDefault="00B061A9" w:rsidP="00B061A9">
      <w:pPr>
        <w:rPr>
          <w:rFonts w:ascii="Berlin Sans FB Demi" w:hAnsi="Berlin Sans FB Demi"/>
          <w:b/>
          <w:bCs/>
          <w:color w:val="5F497A" w:themeColor="accent4" w:themeShade="BF"/>
          <w:sz w:val="32"/>
        </w:rPr>
      </w:pPr>
      <w:r w:rsidRPr="00B061A9">
        <w:rPr>
          <w:rFonts w:ascii="Berlin Sans FB Demi" w:hAnsi="Berlin Sans FB Demi"/>
          <w:b/>
          <w:bCs/>
          <w:color w:val="5F497A" w:themeColor="accent4" w:themeShade="BF"/>
          <w:sz w:val="32"/>
        </w:rPr>
        <w:t>Custom exception classes:</w:t>
      </w:r>
    </w:p>
    <w:p w:rsidR="00B061A9" w:rsidRDefault="00B061A9" w:rsidP="00B061A9">
      <w:pPr>
        <w:rPr>
          <w:rFonts w:ascii="Comic Sans MS" w:hAnsi="Comic Sans MS"/>
          <w:i/>
        </w:rPr>
      </w:pPr>
      <w:r w:rsidRPr="00B061A9">
        <w:rPr>
          <w:rFonts w:ascii="Comic Sans MS" w:hAnsi="Comic Sans MS"/>
          <w:i/>
        </w:rPr>
        <w:t>Defining a custom exception:</w:t>
      </w:r>
    </w:p>
    <w:p w:rsidR="00B061A9" w:rsidRDefault="00B061A9" w:rsidP="00B061A9">
      <w:pPr>
        <w:rPr>
          <w:rFonts w:ascii="Comic Sans MS" w:hAnsi="Comic Sans MS"/>
          <w:i/>
        </w:rPr>
      </w:pPr>
      <w:r w:rsidRPr="00B061A9">
        <w:rPr>
          <w:rFonts w:ascii="Comic Sans MS" w:hAnsi="Comic Sans MS"/>
          <w:i/>
        </w:rPr>
        <w:drawing>
          <wp:inline distT="0" distB="0" distL="0" distR="0" wp14:anchorId="4242D2F6" wp14:editId="18A40841">
            <wp:extent cx="4235668" cy="128276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235668" cy="1282766"/>
                    </a:xfrm>
                    <a:prstGeom prst="rect">
                      <a:avLst/>
                    </a:prstGeom>
                  </pic:spPr>
                </pic:pic>
              </a:graphicData>
            </a:graphic>
          </wp:inline>
        </w:drawing>
      </w:r>
    </w:p>
    <w:p w:rsidR="00B061A9" w:rsidRDefault="00B061A9" w:rsidP="00B061A9">
      <w:pPr>
        <w:rPr>
          <w:rFonts w:ascii="Comic Sans MS" w:hAnsi="Comic Sans MS"/>
          <w:i/>
        </w:rPr>
      </w:pPr>
      <w:r>
        <w:rPr>
          <w:rFonts w:ascii="Comic Sans MS" w:hAnsi="Comic Sans MS"/>
          <w:i/>
        </w:rPr>
        <w:lastRenderedPageBreak/>
        <w:t>Throwing a custom exception:</w:t>
      </w:r>
    </w:p>
    <w:p w:rsidR="00B061A9" w:rsidRDefault="00B061A9" w:rsidP="00B061A9">
      <w:pPr>
        <w:rPr>
          <w:rFonts w:ascii="Comic Sans MS" w:hAnsi="Comic Sans MS"/>
          <w:i/>
        </w:rPr>
      </w:pPr>
      <w:r w:rsidRPr="00B061A9">
        <w:rPr>
          <w:rFonts w:ascii="Comic Sans MS" w:hAnsi="Comic Sans MS"/>
          <w:i/>
        </w:rPr>
        <w:drawing>
          <wp:inline distT="0" distB="0" distL="0" distR="0" wp14:anchorId="359C0138" wp14:editId="3CE79018">
            <wp:extent cx="4083260" cy="42547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083260" cy="425472"/>
                    </a:xfrm>
                    <a:prstGeom prst="rect">
                      <a:avLst/>
                    </a:prstGeom>
                  </pic:spPr>
                </pic:pic>
              </a:graphicData>
            </a:graphic>
          </wp:inline>
        </w:drawing>
      </w:r>
    </w:p>
    <w:p w:rsidR="00B061A9" w:rsidRDefault="00B061A9" w:rsidP="00B061A9">
      <w:pPr>
        <w:tabs>
          <w:tab w:val="left" w:pos="3650"/>
        </w:tabs>
        <w:rPr>
          <w:rFonts w:ascii="Cooper Black" w:hAnsi="Cooper Black"/>
          <w:sz w:val="28"/>
        </w:rPr>
      </w:pPr>
      <w:r w:rsidRPr="00B061A9">
        <w:rPr>
          <w:rFonts w:ascii="Cooper Black" w:hAnsi="Cooper Black"/>
          <w:sz w:val="28"/>
        </w:rPr>
        <w:t xml:space="preserve">Best </w:t>
      </w:r>
      <w:r>
        <w:rPr>
          <w:rFonts w:ascii="Cooper Black" w:hAnsi="Cooper Black"/>
          <w:sz w:val="28"/>
        </w:rPr>
        <w:t>practices:</w:t>
      </w:r>
    </w:p>
    <w:p w:rsidR="00B061A9" w:rsidRPr="00B061A9" w:rsidRDefault="00B061A9" w:rsidP="00B061A9">
      <w:pPr>
        <w:tabs>
          <w:tab w:val="left" w:pos="3650"/>
        </w:tabs>
        <w:rPr>
          <w:rFonts w:ascii="Comic Sans MS" w:hAnsi="Comic Sans MS"/>
          <w:i/>
        </w:rPr>
      </w:pPr>
      <w:r w:rsidRPr="00FB0C2B">
        <w:rPr>
          <w:rFonts w:ascii="Eras Demi ITC" w:hAnsi="Eras Demi ITC"/>
          <w:sz w:val="28"/>
        </w:rPr>
        <w:t>Always catch by reference:</w:t>
      </w:r>
      <w:r>
        <w:rPr>
          <w:rFonts w:ascii="Cooper Black" w:hAnsi="Cooper Black"/>
          <w:sz w:val="28"/>
        </w:rPr>
        <w:t xml:space="preserve"> </w:t>
      </w:r>
      <w:r w:rsidRPr="00B061A9">
        <w:rPr>
          <w:rFonts w:ascii="Comic Sans MS" w:hAnsi="Comic Sans MS"/>
          <w:i/>
        </w:rPr>
        <w:t>catch exception by reference to avoid slicing.</w:t>
      </w:r>
    </w:p>
    <w:p w:rsidR="00B061A9" w:rsidRPr="00B061A9" w:rsidRDefault="00B061A9" w:rsidP="00B061A9">
      <w:pPr>
        <w:tabs>
          <w:tab w:val="left" w:pos="3650"/>
        </w:tabs>
        <w:rPr>
          <w:rFonts w:ascii="Comic Sans MS" w:hAnsi="Comic Sans MS"/>
          <w:i/>
        </w:rPr>
      </w:pPr>
      <w:r w:rsidRPr="00FB0C2B">
        <w:rPr>
          <w:rFonts w:ascii="Eras Demi ITC" w:hAnsi="Eras Demi ITC"/>
          <w:sz w:val="28"/>
        </w:rPr>
        <w:t>Use specific exceptions:</w:t>
      </w:r>
      <w:r>
        <w:rPr>
          <w:rFonts w:ascii="Cooper Black" w:hAnsi="Cooper Black"/>
          <w:sz w:val="28"/>
        </w:rPr>
        <w:t xml:space="preserve"> </w:t>
      </w:r>
      <w:r w:rsidRPr="00B061A9">
        <w:rPr>
          <w:rFonts w:ascii="Comic Sans MS" w:hAnsi="Comic Sans MS"/>
          <w:i/>
        </w:rPr>
        <w:t>catch specific exceptions before more general ones.</w:t>
      </w:r>
    </w:p>
    <w:p w:rsidR="00B061A9" w:rsidRPr="00FB0C2B" w:rsidRDefault="00B061A9" w:rsidP="00B061A9">
      <w:pPr>
        <w:tabs>
          <w:tab w:val="left" w:pos="3650"/>
        </w:tabs>
        <w:rPr>
          <w:rFonts w:ascii="Comic Sans MS" w:hAnsi="Comic Sans MS"/>
          <w:i/>
        </w:rPr>
      </w:pPr>
      <w:r w:rsidRPr="00FB0C2B">
        <w:rPr>
          <w:rFonts w:ascii="Eras Demi ITC" w:hAnsi="Eras Demi ITC"/>
          <w:sz w:val="28"/>
        </w:rPr>
        <w:t>Avoid using exceptions for control flow:</w:t>
      </w:r>
      <w:r>
        <w:rPr>
          <w:rFonts w:ascii="Cooper Black" w:hAnsi="Cooper Black"/>
          <w:sz w:val="28"/>
        </w:rPr>
        <w:t xml:space="preserve"> </w:t>
      </w:r>
      <w:r w:rsidRPr="00FB0C2B">
        <w:rPr>
          <w:rFonts w:ascii="Comic Sans MS" w:hAnsi="Comic Sans MS"/>
          <w:i/>
        </w:rPr>
        <w:t>use exceptions for error handling only, not as a mechanism for controlling program flow.</w:t>
      </w:r>
    </w:p>
    <w:p w:rsidR="00B061A9" w:rsidRDefault="00FB0C2B" w:rsidP="00B061A9">
      <w:pPr>
        <w:rPr>
          <w:rFonts w:ascii="Cooper Black" w:hAnsi="Cooper Black"/>
          <w:sz w:val="28"/>
        </w:rPr>
      </w:pPr>
      <w:r>
        <w:rPr>
          <w:rFonts w:ascii="Cooper Black" w:hAnsi="Cooper Black"/>
          <w:sz w:val="28"/>
        </w:rPr>
        <w:t>Example:</w:t>
      </w:r>
    </w:p>
    <w:p w:rsidR="00FB0C2B" w:rsidRDefault="00FB0C2B" w:rsidP="00B061A9">
      <w:pPr>
        <w:rPr>
          <w:rFonts w:ascii="Cooper Black" w:hAnsi="Cooper Black"/>
          <w:sz w:val="28"/>
        </w:rPr>
      </w:pPr>
      <w:r w:rsidRPr="00FB0C2B">
        <w:rPr>
          <w:rFonts w:ascii="Cooper Black" w:hAnsi="Cooper Black"/>
          <w:sz w:val="28"/>
        </w:rPr>
        <w:drawing>
          <wp:inline distT="0" distB="0" distL="0" distR="0" wp14:anchorId="483CE557" wp14:editId="28201CD2">
            <wp:extent cx="5943600" cy="414401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4144010"/>
                    </a:xfrm>
                    <a:prstGeom prst="rect">
                      <a:avLst/>
                    </a:prstGeom>
                  </pic:spPr>
                </pic:pic>
              </a:graphicData>
            </a:graphic>
          </wp:inline>
        </w:drawing>
      </w:r>
    </w:p>
    <w:p w:rsidR="00FB0C2B" w:rsidRDefault="00FB0C2B" w:rsidP="00B061A9">
      <w:pPr>
        <w:rPr>
          <w:rFonts w:ascii="Cooper Black" w:hAnsi="Cooper Black"/>
          <w:sz w:val="28"/>
        </w:rPr>
      </w:pPr>
    </w:p>
    <w:p w:rsidR="00FB0C2B" w:rsidRDefault="00FB0C2B" w:rsidP="00B061A9">
      <w:pPr>
        <w:rPr>
          <w:rFonts w:ascii="Cooper Black" w:hAnsi="Cooper Black"/>
          <w:sz w:val="28"/>
        </w:rPr>
      </w:pPr>
    </w:p>
    <w:p w:rsidR="00FB0C2B" w:rsidRDefault="00FB0C2B" w:rsidP="00B061A9">
      <w:pPr>
        <w:rPr>
          <w:rFonts w:ascii="Cooper Black" w:hAnsi="Cooper Black"/>
          <w:sz w:val="28"/>
        </w:rPr>
      </w:pPr>
    </w:p>
    <w:p w:rsidR="00FB0C2B" w:rsidRDefault="00FB0C2B" w:rsidP="00B061A9">
      <w:pPr>
        <w:rPr>
          <w:rFonts w:ascii="Eras Bold ITC" w:hAnsi="Eras Bold ITC"/>
          <w:i/>
          <w:color w:val="000000" w:themeColor="text1"/>
          <w:sz w:val="36"/>
          <w:u w:val="single"/>
        </w:rPr>
      </w:pPr>
      <w:r w:rsidRPr="00FB0C2B">
        <w:rPr>
          <w:rFonts w:ascii="Eras Bold ITC" w:hAnsi="Eras Bold ITC"/>
          <w:i/>
          <w:color w:val="000000" w:themeColor="text1"/>
          <w:sz w:val="36"/>
          <w:u w:val="single"/>
        </w:rPr>
        <w:lastRenderedPageBreak/>
        <w:t>Templates:</w:t>
      </w:r>
    </w:p>
    <w:p w:rsidR="00FB0C2B" w:rsidRPr="00FB0C2B" w:rsidRDefault="00FB0C2B" w:rsidP="00B061A9">
      <w:pPr>
        <w:rPr>
          <w:rFonts w:ascii="Cooper Black" w:hAnsi="Cooper Black"/>
          <w:sz w:val="28"/>
        </w:rPr>
      </w:pPr>
      <w:r>
        <w:rPr>
          <w:rFonts w:ascii="Comic Sans MS" w:hAnsi="Comic Sans MS"/>
          <w:i/>
        </w:rPr>
        <w:t xml:space="preserve">Templates </w:t>
      </w:r>
      <w:r w:rsidRPr="00FB0C2B">
        <w:rPr>
          <w:rFonts w:ascii="Comic Sans MS" w:hAnsi="Comic Sans MS"/>
          <w:i/>
        </w:rPr>
        <w:t>are a powerful feature that allows you to write generic and reusable code. They enable you to define functions and classes that can operate with any data type without knowing the exact type in advance. Templates help you achieve type independe</w:t>
      </w:r>
      <w:r>
        <w:rPr>
          <w:rFonts w:ascii="Comic Sans MS" w:hAnsi="Comic Sans MS"/>
          <w:i/>
        </w:rPr>
        <w:t>nce and flexibility in your code.</w:t>
      </w:r>
    </w:p>
    <w:p w:rsidR="00FB0C2B" w:rsidRDefault="00FB0C2B" w:rsidP="00B061A9">
      <w:pPr>
        <w:rPr>
          <w:rFonts w:ascii="Cooper Black" w:hAnsi="Cooper Black"/>
          <w:sz w:val="28"/>
        </w:rPr>
      </w:pPr>
      <w:r w:rsidRPr="00FB0C2B">
        <w:rPr>
          <w:rFonts w:ascii="Cooper Black" w:hAnsi="Cooper Black"/>
          <w:sz w:val="28"/>
        </w:rPr>
        <w:t>Types of templates:</w:t>
      </w:r>
    </w:p>
    <w:p w:rsidR="00FB0C2B" w:rsidRPr="00FB0C2B" w:rsidRDefault="00FB0C2B" w:rsidP="00B061A9">
      <w:pPr>
        <w:rPr>
          <w:rFonts w:ascii="Berlin Sans FB Demi" w:hAnsi="Berlin Sans FB Demi"/>
          <w:b/>
          <w:bCs/>
          <w:color w:val="5F497A" w:themeColor="accent4" w:themeShade="BF"/>
          <w:sz w:val="32"/>
        </w:rPr>
      </w:pPr>
      <w:r w:rsidRPr="00FB0C2B">
        <w:rPr>
          <w:rFonts w:ascii="Berlin Sans FB Demi" w:hAnsi="Berlin Sans FB Demi"/>
          <w:b/>
          <w:bCs/>
          <w:color w:val="5F497A" w:themeColor="accent4" w:themeShade="BF"/>
          <w:sz w:val="32"/>
        </w:rPr>
        <w:t>Function template:</w:t>
      </w:r>
    </w:p>
    <w:p w:rsidR="00FB0C2B" w:rsidRDefault="00FB0C2B" w:rsidP="00B061A9">
      <w:pPr>
        <w:rPr>
          <w:rFonts w:ascii="Comic Sans MS" w:hAnsi="Comic Sans MS"/>
          <w:i/>
        </w:rPr>
      </w:pPr>
      <w:r w:rsidRPr="00FB0C2B">
        <w:rPr>
          <w:rFonts w:ascii="Comic Sans MS" w:hAnsi="Comic Sans MS"/>
          <w:i/>
        </w:rPr>
        <w:t>Function templates allow you to create functions that work with any data type. You define a template with a placeholder for the type and then use it for various types</w:t>
      </w:r>
      <w:r>
        <w:rPr>
          <w:rFonts w:ascii="Comic Sans MS" w:hAnsi="Comic Sans MS"/>
          <w:i/>
        </w:rPr>
        <w:t>.</w:t>
      </w:r>
    </w:p>
    <w:p w:rsidR="00FB0C2B" w:rsidRDefault="00FB0C2B" w:rsidP="00B061A9">
      <w:pPr>
        <w:rPr>
          <w:rFonts w:ascii="Comic Sans MS" w:hAnsi="Comic Sans MS"/>
          <w:i/>
        </w:rPr>
      </w:pPr>
      <w:r w:rsidRPr="00FB0C2B">
        <w:rPr>
          <w:rFonts w:ascii="Comic Sans MS" w:hAnsi="Comic Sans MS"/>
          <w:i/>
        </w:rPr>
        <w:drawing>
          <wp:inline distT="0" distB="0" distL="0" distR="0" wp14:anchorId="23217B3A" wp14:editId="56812D9F">
            <wp:extent cx="5658141" cy="118751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658141" cy="1187511"/>
                    </a:xfrm>
                    <a:prstGeom prst="rect">
                      <a:avLst/>
                    </a:prstGeom>
                  </pic:spPr>
                </pic:pic>
              </a:graphicData>
            </a:graphic>
          </wp:inline>
        </w:drawing>
      </w:r>
    </w:p>
    <w:p w:rsidR="00FB0C2B" w:rsidRDefault="00FB0C2B" w:rsidP="00B061A9">
      <w:pPr>
        <w:rPr>
          <w:rFonts w:ascii="Comic Sans MS" w:hAnsi="Comic Sans MS"/>
          <w:i/>
        </w:rPr>
      </w:pPr>
      <w:r w:rsidRPr="00FB0C2B">
        <w:rPr>
          <w:rFonts w:ascii="Comic Sans MS" w:hAnsi="Comic Sans MS"/>
          <w:i/>
        </w:rPr>
        <w:drawing>
          <wp:inline distT="0" distB="0" distL="0" distR="0" wp14:anchorId="02DE0D36" wp14:editId="1BAD70FD">
            <wp:extent cx="5473981" cy="13526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473981" cy="1352620"/>
                    </a:xfrm>
                    <a:prstGeom prst="rect">
                      <a:avLst/>
                    </a:prstGeom>
                  </pic:spPr>
                </pic:pic>
              </a:graphicData>
            </a:graphic>
          </wp:inline>
        </w:drawing>
      </w:r>
    </w:p>
    <w:p w:rsidR="00FB0C2B" w:rsidRPr="00FB0C2B" w:rsidRDefault="00FB0C2B" w:rsidP="00B061A9">
      <w:pPr>
        <w:rPr>
          <w:rFonts w:ascii="Berlin Sans FB Demi" w:hAnsi="Berlin Sans FB Demi"/>
          <w:b/>
          <w:bCs/>
          <w:color w:val="5F497A" w:themeColor="accent4" w:themeShade="BF"/>
          <w:sz w:val="32"/>
        </w:rPr>
      </w:pPr>
      <w:r w:rsidRPr="00FB0C2B">
        <w:rPr>
          <w:rFonts w:ascii="Comic Sans MS" w:hAnsi="Comic Sans MS"/>
          <w:i/>
        </w:rPr>
        <w:drawing>
          <wp:anchor distT="0" distB="0" distL="114300" distR="114300" simplePos="0" relativeHeight="251682816" behindDoc="0" locked="0" layoutInCell="1" allowOverlap="1" wp14:anchorId="0D933260" wp14:editId="63004272">
            <wp:simplePos x="0" y="0"/>
            <wp:positionH relativeFrom="column">
              <wp:posOffset>2749550</wp:posOffset>
            </wp:positionH>
            <wp:positionV relativeFrom="paragraph">
              <wp:posOffset>81915</wp:posOffset>
            </wp:positionV>
            <wp:extent cx="3562350" cy="2584450"/>
            <wp:effectExtent l="0" t="0" r="0" b="635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3562350" cy="2584450"/>
                    </a:xfrm>
                    <a:prstGeom prst="rect">
                      <a:avLst/>
                    </a:prstGeom>
                  </pic:spPr>
                </pic:pic>
              </a:graphicData>
            </a:graphic>
            <wp14:sizeRelH relativeFrom="page">
              <wp14:pctWidth>0</wp14:pctWidth>
            </wp14:sizeRelH>
            <wp14:sizeRelV relativeFrom="page">
              <wp14:pctHeight>0</wp14:pctHeight>
            </wp14:sizeRelV>
          </wp:anchor>
        </w:drawing>
      </w:r>
      <w:r w:rsidRPr="00FB0C2B">
        <w:rPr>
          <w:rFonts w:ascii="Berlin Sans FB Demi" w:hAnsi="Berlin Sans FB Demi"/>
          <w:b/>
          <w:bCs/>
          <w:color w:val="5F497A" w:themeColor="accent4" w:themeShade="BF"/>
          <w:sz w:val="32"/>
        </w:rPr>
        <w:t>Class templates:</w:t>
      </w:r>
    </w:p>
    <w:p w:rsidR="00FB0C2B" w:rsidRPr="00FB0C2B" w:rsidRDefault="00FB0C2B" w:rsidP="00B061A9">
      <w:pPr>
        <w:rPr>
          <w:rFonts w:ascii="Comic Sans MS" w:hAnsi="Comic Sans MS"/>
          <w:i/>
        </w:rPr>
      </w:pPr>
      <w:r w:rsidRPr="00FB0C2B">
        <w:rPr>
          <w:rFonts w:ascii="Comic Sans MS" w:hAnsi="Comic Sans MS"/>
          <w:i/>
        </w:rPr>
        <w:t>Class templates allow you to create classes that operate with any data type. You define a template with a placeholder for the type and then use it to create instances with different types.</w:t>
      </w:r>
    </w:p>
    <w:p w:rsidR="00FB0C2B" w:rsidRPr="00FB0C2B" w:rsidRDefault="00FB0C2B" w:rsidP="00B061A9">
      <w:pPr>
        <w:rPr>
          <w:rFonts w:ascii="Comic Sans MS" w:hAnsi="Comic Sans MS"/>
          <w:i/>
        </w:rPr>
      </w:pPr>
    </w:p>
    <w:p w:rsidR="00FB0C2B" w:rsidRPr="00B061A9" w:rsidRDefault="00FB0C2B" w:rsidP="00B061A9">
      <w:pPr>
        <w:rPr>
          <w:rFonts w:ascii="Cooper Black" w:hAnsi="Cooper Black"/>
          <w:sz w:val="28"/>
        </w:rPr>
      </w:pPr>
    </w:p>
    <w:p w:rsidR="00B061A9" w:rsidRPr="00B061A9" w:rsidRDefault="00B061A9" w:rsidP="00B061A9">
      <w:pPr>
        <w:rPr>
          <w:rFonts w:ascii="Berlin Sans FB Demi" w:hAnsi="Berlin Sans FB Demi"/>
          <w:b/>
          <w:bCs/>
          <w:color w:val="5F497A" w:themeColor="accent4" w:themeShade="BF"/>
          <w:sz w:val="28"/>
        </w:rPr>
      </w:pPr>
    </w:p>
    <w:p w:rsidR="00B061A9" w:rsidRDefault="00FB0C2B" w:rsidP="00324DBA">
      <w:pPr>
        <w:rPr>
          <w:rFonts w:ascii="Berlin Sans FB Demi" w:hAnsi="Berlin Sans FB Demi"/>
          <w:b/>
          <w:bCs/>
          <w:color w:val="5F497A" w:themeColor="accent4" w:themeShade="BF"/>
          <w:sz w:val="28"/>
        </w:rPr>
      </w:pPr>
      <w:r>
        <w:rPr>
          <w:rFonts w:ascii="Berlin Sans FB Demi" w:hAnsi="Berlin Sans FB Demi"/>
          <w:b/>
          <w:bCs/>
          <w:color w:val="5F497A" w:themeColor="accent4" w:themeShade="BF"/>
          <w:sz w:val="28"/>
        </w:rPr>
        <w:t>Template specialization:</w:t>
      </w:r>
    </w:p>
    <w:p w:rsidR="00FB0C2B" w:rsidRDefault="00317E3C" w:rsidP="00324DBA">
      <w:pPr>
        <w:rPr>
          <w:rFonts w:ascii="Berlin Sans FB Demi" w:hAnsi="Berlin Sans FB Demi"/>
          <w:b/>
          <w:bCs/>
          <w:color w:val="5F497A" w:themeColor="accent4" w:themeShade="BF"/>
          <w:sz w:val="28"/>
        </w:rPr>
      </w:pPr>
      <w:r>
        <w:rPr>
          <w:rFonts w:ascii="Berlin Sans FB Demi" w:hAnsi="Berlin Sans FB Demi"/>
          <w:b/>
          <w:bCs/>
          <w:color w:val="5F497A" w:themeColor="accent4" w:themeShade="BF"/>
          <w:sz w:val="28"/>
        </w:rPr>
        <w:t>Full specialization:</w:t>
      </w:r>
    </w:p>
    <w:p w:rsidR="00317E3C" w:rsidRPr="0043675D" w:rsidRDefault="00317E3C" w:rsidP="00324DBA">
      <w:pPr>
        <w:rPr>
          <w:rFonts w:ascii="Comic Sans MS" w:hAnsi="Comic Sans MS"/>
          <w:i/>
        </w:rPr>
      </w:pPr>
      <w:r w:rsidRPr="0043675D">
        <w:rPr>
          <w:rFonts w:ascii="Comic Sans MS" w:hAnsi="Comic Sans MS"/>
          <w:b/>
          <w:bCs/>
          <w:i/>
        </w:rPr>
        <w:t>Full specialization</w:t>
      </w:r>
      <w:r w:rsidRPr="0043675D">
        <w:rPr>
          <w:rFonts w:ascii="Comic Sans MS" w:hAnsi="Comic Sans MS"/>
          <w:i/>
        </w:rPr>
        <w:t xml:space="preserve"> provides a complete and specific implementation of a template for a particular type or set of types.</w:t>
      </w:r>
    </w:p>
    <w:p w:rsidR="00317E3C" w:rsidRDefault="00317E3C" w:rsidP="00324DBA">
      <w:pPr>
        <w:rPr>
          <w:rFonts w:ascii="Berlin Sans FB Demi" w:hAnsi="Berlin Sans FB Demi"/>
          <w:b/>
          <w:bCs/>
          <w:color w:val="5F497A" w:themeColor="accent4" w:themeShade="BF"/>
          <w:sz w:val="28"/>
        </w:rPr>
      </w:pPr>
      <w:r w:rsidRPr="00317E3C">
        <w:rPr>
          <w:rFonts w:ascii="Berlin Sans FB Demi" w:hAnsi="Berlin Sans FB Demi"/>
          <w:b/>
          <w:bCs/>
          <w:color w:val="5F497A" w:themeColor="accent4" w:themeShade="BF"/>
          <w:sz w:val="28"/>
        </w:rPr>
        <w:drawing>
          <wp:inline distT="0" distB="0" distL="0" distR="0" wp14:anchorId="70487199" wp14:editId="263AE069">
            <wp:extent cx="5149850" cy="27940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150115" cy="2794144"/>
                    </a:xfrm>
                    <a:prstGeom prst="rect">
                      <a:avLst/>
                    </a:prstGeom>
                  </pic:spPr>
                </pic:pic>
              </a:graphicData>
            </a:graphic>
          </wp:inline>
        </w:drawing>
      </w:r>
    </w:p>
    <w:p w:rsidR="00317E3C" w:rsidRDefault="00317E3C" w:rsidP="00324DBA">
      <w:pPr>
        <w:rPr>
          <w:rFonts w:ascii="Berlin Sans FB Demi" w:hAnsi="Berlin Sans FB Demi"/>
          <w:b/>
          <w:bCs/>
          <w:color w:val="5F497A" w:themeColor="accent4" w:themeShade="BF"/>
          <w:sz w:val="28"/>
        </w:rPr>
      </w:pPr>
      <w:r w:rsidRPr="00317E3C">
        <w:rPr>
          <w:rFonts w:ascii="Berlin Sans FB Demi" w:hAnsi="Berlin Sans FB Demi"/>
          <w:b/>
          <w:bCs/>
          <w:color w:val="5F497A" w:themeColor="accent4" w:themeShade="BF"/>
          <w:sz w:val="28"/>
        </w:rPr>
        <w:drawing>
          <wp:inline distT="0" distB="0" distL="0" distR="0" wp14:anchorId="0D261A1D" wp14:editId="09C49564">
            <wp:extent cx="5759746" cy="192414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59746" cy="1924149"/>
                    </a:xfrm>
                    <a:prstGeom prst="rect">
                      <a:avLst/>
                    </a:prstGeom>
                  </pic:spPr>
                </pic:pic>
              </a:graphicData>
            </a:graphic>
          </wp:inline>
        </w:drawing>
      </w:r>
    </w:p>
    <w:p w:rsidR="00317E3C" w:rsidRDefault="00317E3C" w:rsidP="00324DBA">
      <w:pPr>
        <w:rPr>
          <w:rFonts w:ascii="Berlin Sans FB Demi" w:hAnsi="Berlin Sans FB Demi"/>
          <w:b/>
          <w:bCs/>
          <w:color w:val="5F497A" w:themeColor="accent4" w:themeShade="BF"/>
          <w:sz w:val="28"/>
        </w:rPr>
      </w:pPr>
    </w:p>
    <w:p w:rsidR="00317E3C" w:rsidRDefault="00317E3C" w:rsidP="00324DBA">
      <w:pPr>
        <w:rPr>
          <w:rFonts w:ascii="Berlin Sans FB Demi" w:hAnsi="Berlin Sans FB Demi"/>
          <w:b/>
          <w:bCs/>
          <w:color w:val="5F497A" w:themeColor="accent4" w:themeShade="BF"/>
          <w:sz w:val="28"/>
        </w:rPr>
      </w:pPr>
    </w:p>
    <w:p w:rsidR="00317E3C" w:rsidRDefault="00317E3C" w:rsidP="00324DBA">
      <w:pPr>
        <w:rPr>
          <w:rFonts w:ascii="Berlin Sans FB Demi" w:hAnsi="Berlin Sans FB Demi"/>
          <w:b/>
          <w:bCs/>
          <w:color w:val="5F497A" w:themeColor="accent4" w:themeShade="BF"/>
          <w:sz w:val="28"/>
        </w:rPr>
      </w:pPr>
    </w:p>
    <w:p w:rsidR="00317E3C" w:rsidRDefault="00317E3C" w:rsidP="00324DBA">
      <w:pPr>
        <w:rPr>
          <w:rFonts w:ascii="Berlin Sans FB Demi" w:hAnsi="Berlin Sans FB Demi"/>
          <w:b/>
          <w:bCs/>
          <w:color w:val="5F497A" w:themeColor="accent4" w:themeShade="BF"/>
          <w:sz w:val="28"/>
        </w:rPr>
      </w:pPr>
    </w:p>
    <w:p w:rsidR="00317E3C" w:rsidRDefault="00317E3C" w:rsidP="00324DBA">
      <w:pPr>
        <w:rPr>
          <w:rFonts w:ascii="Berlin Sans FB Demi" w:hAnsi="Berlin Sans FB Demi"/>
          <w:b/>
          <w:bCs/>
          <w:color w:val="5F497A" w:themeColor="accent4" w:themeShade="BF"/>
          <w:sz w:val="28"/>
        </w:rPr>
      </w:pPr>
      <w:r>
        <w:rPr>
          <w:rFonts w:ascii="Berlin Sans FB Demi" w:hAnsi="Berlin Sans FB Demi"/>
          <w:b/>
          <w:bCs/>
          <w:color w:val="5F497A" w:themeColor="accent4" w:themeShade="BF"/>
          <w:sz w:val="28"/>
        </w:rPr>
        <w:lastRenderedPageBreak/>
        <w:t>Partial specialization:</w:t>
      </w:r>
    </w:p>
    <w:p w:rsidR="00317E3C" w:rsidRPr="0043675D" w:rsidRDefault="00317E3C" w:rsidP="00324DBA">
      <w:pPr>
        <w:rPr>
          <w:rFonts w:ascii="Comic Sans MS" w:hAnsi="Comic Sans MS"/>
          <w:b/>
          <w:bCs/>
          <w:i/>
        </w:rPr>
      </w:pPr>
      <w:r w:rsidRPr="0043675D">
        <w:rPr>
          <w:rFonts w:ascii="Comic Sans MS" w:hAnsi="Comic Sans MS"/>
          <w:i/>
        </w:rPr>
        <w:t>Partial specialization</w:t>
      </w:r>
      <w:r w:rsidRPr="0043675D">
        <w:rPr>
          <w:rFonts w:ascii="Comic Sans MS" w:hAnsi="Comic Sans MS"/>
          <w:b/>
          <w:bCs/>
          <w:i/>
        </w:rPr>
        <w:t xml:space="preserve"> allows you to define a template that is specialized for a subset of template parameters while leaving the rest generic. This is useful when you want to </w:t>
      </w:r>
      <w:proofErr w:type="gramStart"/>
      <w:r w:rsidRPr="0043675D">
        <w:rPr>
          <w:rFonts w:ascii="Comic Sans MS" w:hAnsi="Comic Sans MS"/>
          <w:b/>
          <w:bCs/>
          <w:i/>
        </w:rPr>
        <w:t>specialize</w:t>
      </w:r>
      <w:proofErr w:type="gramEnd"/>
      <w:r w:rsidRPr="0043675D">
        <w:rPr>
          <w:rFonts w:ascii="Comic Sans MS" w:hAnsi="Comic Sans MS"/>
          <w:b/>
          <w:bCs/>
          <w:i/>
        </w:rPr>
        <w:t xml:space="preserve"> the template based on some but not all template parameters.</w:t>
      </w:r>
    </w:p>
    <w:p w:rsidR="00317E3C" w:rsidRDefault="00317E3C" w:rsidP="00324DBA">
      <w:pPr>
        <w:rPr>
          <w:rFonts w:ascii="Berlin Sans FB Demi" w:hAnsi="Berlin Sans FB Demi"/>
          <w:b/>
          <w:bCs/>
          <w:color w:val="5F497A" w:themeColor="accent4" w:themeShade="BF"/>
          <w:sz w:val="28"/>
        </w:rPr>
      </w:pPr>
      <w:r w:rsidRPr="00317E3C">
        <w:rPr>
          <w:rFonts w:ascii="Berlin Sans FB Demi" w:hAnsi="Berlin Sans FB Demi"/>
          <w:b/>
          <w:bCs/>
          <w:color w:val="5F497A" w:themeColor="accent4" w:themeShade="BF"/>
          <w:sz w:val="28"/>
        </w:rPr>
        <w:drawing>
          <wp:inline distT="0" distB="0" distL="0" distR="0" wp14:anchorId="4E3AD0AF" wp14:editId="4164958D">
            <wp:extent cx="5607338" cy="40769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607338" cy="4076910"/>
                    </a:xfrm>
                    <a:prstGeom prst="rect">
                      <a:avLst/>
                    </a:prstGeom>
                  </pic:spPr>
                </pic:pic>
              </a:graphicData>
            </a:graphic>
          </wp:inline>
        </w:drawing>
      </w:r>
    </w:p>
    <w:p w:rsidR="00317E3C" w:rsidRDefault="00317E3C" w:rsidP="00324DBA">
      <w:pPr>
        <w:rPr>
          <w:rFonts w:ascii="Berlin Sans FB Demi" w:hAnsi="Berlin Sans FB Demi"/>
          <w:b/>
          <w:bCs/>
          <w:color w:val="5F497A" w:themeColor="accent4" w:themeShade="BF"/>
          <w:sz w:val="28"/>
        </w:rPr>
      </w:pPr>
      <w:r w:rsidRPr="00317E3C">
        <w:rPr>
          <w:rFonts w:ascii="Berlin Sans FB Demi" w:hAnsi="Berlin Sans FB Demi"/>
          <w:b/>
          <w:bCs/>
          <w:color w:val="5F497A" w:themeColor="accent4" w:themeShade="BF"/>
          <w:sz w:val="28"/>
        </w:rPr>
        <w:drawing>
          <wp:inline distT="0" distB="0" distL="0" distR="0" wp14:anchorId="4941BAF9" wp14:editId="79AEBC72">
            <wp:extent cx="4826248" cy="177174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826248" cy="1771741"/>
                    </a:xfrm>
                    <a:prstGeom prst="rect">
                      <a:avLst/>
                    </a:prstGeom>
                  </pic:spPr>
                </pic:pic>
              </a:graphicData>
            </a:graphic>
          </wp:inline>
        </w:drawing>
      </w:r>
    </w:p>
    <w:p w:rsidR="00317E3C" w:rsidRPr="00317E3C" w:rsidRDefault="00317E3C" w:rsidP="00324DBA">
      <w:pPr>
        <w:rPr>
          <w:rFonts w:ascii="Eras Bold ITC" w:hAnsi="Eras Bold ITC"/>
          <w:i/>
          <w:color w:val="000000" w:themeColor="text1"/>
          <w:sz w:val="36"/>
          <w:u w:val="single"/>
        </w:rPr>
      </w:pPr>
      <w:r w:rsidRPr="00317E3C">
        <w:rPr>
          <w:rFonts w:ascii="Eras Bold ITC" w:hAnsi="Eras Bold ITC"/>
          <w:i/>
          <w:color w:val="000000" w:themeColor="text1"/>
          <w:sz w:val="36"/>
          <w:u w:val="single"/>
        </w:rPr>
        <w:t>Structures:</w:t>
      </w:r>
    </w:p>
    <w:p w:rsidR="00317E3C" w:rsidRDefault="0043675D" w:rsidP="00324DBA">
      <w:pPr>
        <w:rPr>
          <w:rFonts w:ascii="Comic Sans MS" w:hAnsi="Comic Sans MS"/>
          <w:i/>
        </w:rPr>
      </w:pPr>
      <w:r w:rsidRPr="0043675D">
        <w:rPr>
          <w:rFonts w:ascii="Comic Sans MS" w:hAnsi="Comic Sans MS"/>
          <w:i/>
        </w:rPr>
        <w:t>A</w:t>
      </w:r>
      <w:r w:rsidR="00317E3C" w:rsidRPr="0043675D">
        <w:rPr>
          <w:rFonts w:ascii="Comic Sans MS" w:hAnsi="Comic Sans MS"/>
          <w:i/>
        </w:rPr>
        <w:t xml:space="preserve"> </w:t>
      </w:r>
      <w:r w:rsidR="00317E3C" w:rsidRPr="0043675D">
        <w:rPr>
          <w:rFonts w:ascii="Comic Sans MS" w:hAnsi="Comic Sans MS"/>
          <w:b/>
          <w:bCs/>
          <w:i/>
        </w:rPr>
        <w:t>structure</w:t>
      </w:r>
      <w:r w:rsidR="00317E3C" w:rsidRPr="0043675D">
        <w:rPr>
          <w:rFonts w:ascii="Comic Sans MS" w:hAnsi="Comic Sans MS"/>
          <w:i/>
        </w:rPr>
        <w:t xml:space="preserve"> (often abbreviated as </w:t>
      </w:r>
      <w:proofErr w:type="spellStart"/>
      <w:r w:rsidR="00317E3C" w:rsidRPr="0043675D">
        <w:rPr>
          <w:rFonts w:ascii="Comic Sans MS" w:hAnsi="Comic Sans MS"/>
          <w:i/>
        </w:rPr>
        <w:t>struct</w:t>
      </w:r>
      <w:proofErr w:type="spellEnd"/>
      <w:r w:rsidR="00317E3C" w:rsidRPr="0043675D">
        <w:rPr>
          <w:rFonts w:ascii="Comic Sans MS" w:hAnsi="Comic Sans MS"/>
          <w:i/>
        </w:rPr>
        <w:t xml:space="preserve">) is a user-defined data type that groups together variables (members) of different types under a single name. Structures provide a </w:t>
      </w:r>
      <w:r w:rsidR="00317E3C" w:rsidRPr="0043675D">
        <w:rPr>
          <w:rFonts w:ascii="Comic Sans MS" w:hAnsi="Comic Sans MS"/>
          <w:i/>
        </w:rPr>
        <w:lastRenderedPageBreak/>
        <w:t xml:space="preserve">way to encapsulate related data items, making it easier to manage and organize complex </w:t>
      </w:r>
      <w:r w:rsidRPr="0043675D">
        <w:rPr>
          <w:rFonts w:ascii="Eras Demi ITC" w:hAnsi="Eras Demi ITC"/>
          <w:b/>
          <w:i/>
        </w:rPr>
        <w:drawing>
          <wp:anchor distT="0" distB="0" distL="114300" distR="114300" simplePos="0" relativeHeight="251683840" behindDoc="0" locked="0" layoutInCell="1" allowOverlap="1" wp14:anchorId="2E865E47" wp14:editId="73DBA893">
            <wp:simplePos x="0" y="0"/>
            <wp:positionH relativeFrom="column">
              <wp:posOffset>914400</wp:posOffset>
            </wp:positionH>
            <wp:positionV relativeFrom="paragraph">
              <wp:posOffset>469900</wp:posOffset>
            </wp:positionV>
            <wp:extent cx="3759200" cy="762000"/>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3759200" cy="762000"/>
                    </a:xfrm>
                    <a:prstGeom prst="rect">
                      <a:avLst/>
                    </a:prstGeom>
                  </pic:spPr>
                </pic:pic>
              </a:graphicData>
            </a:graphic>
            <wp14:sizeRelH relativeFrom="page">
              <wp14:pctWidth>0</wp14:pctWidth>
            </wp14:sizeRelH>
            <wp14:sizeRelV relativeFrom="page">
              <wp14:pctHeight>0</wp14:pctHeight>
            </wp14:sizeRelV>
          </wp:anchor>
        </w:drawing>
      </w:r>
      <w:r w:rsidR="00317E3C" w:rsidRPr="0043675D">
        <w:rPr>
          <w:rFonts w:ascii="Comic Sans MS" w:hAnsi="Comic Sans MS"/>
          <w:i/>
        </w:rPr>
        <w:t>data.</w:t>
      </w:r>
    </w:p>
    <w:p w:rsidR="0043675D" w:rsidRDefault="0043675D" w:rsidP="00324DBA">
      <w:pPr>
        <w:rPr>
          <w:rFonts w:ascii="Eras Demi ITC" w:hAnsi="Eras Demi ITC"/>
          <w:b/>
          <w:i/>
        </w:rPr>
      </w:pPr>
      <w:r w:rsidRPr="0043675D">
        <w:rPr>
          <w:rFonts w:ascii="Eras Demi ITC" w:hAnsi="Eras Demi ITC"/>
          <w:b/>
          <w:i/>
        </w:rPr>
        <w:t>Syntax:</w:t>
      </w:r>
    </w:p>
    <w:p w:rsidR="0043675D" w:rsidRDefault="0043675D" w:rsidP="00324DBA">
      <w:pPr>
        <w:rPr>
          <w:noProof/>
        </w:rPr>
      </w:pPr>
      <w:r w:rsidRPr="0043675D">
        <w:rPr>
          <w:noProof/>
        </w:rPr>
        <w:t xml:space="preserve"> </w:t>
      </w:r>
    </w:p>
    <w:p w:rsidR="0043675D" w:rsidRDefault="0043675D" w:rsidP="00324DBA">
      <w:pPr>
        <w:rPr>
          <w:noProof/>
        </w:rPr>
      </w:pPr>
    </w:p>
    <w:p w:rsidR="0043675D" w:rsidRDefault="0043675D" w:rsidP="00324DBA">
      <w:pPr>
        <w:rPr>
          <w:rFonts w:ascii="Eras Demi ITC" w:hAnsi="Eras Demi ITC"/>
          <w:b/>
          <w:i/>
        </w:rPr>
      </w:pPr>
      <w:r w:rsidRPr="0043675D">
        <w:rPr>
          <w:rFonts w:ascii="Eras Demi ITC" w:hAnsi="Eras Demi ITC"/>
          <w:b/>
          <w:i/>
        </w:rPr>
        <w:drawing>
          <wp:inline distT="0" distB="0" distL="0" distR="0" wp14:anchorId="4E97E53C" wp14:editId="5A05D363">
            <wp:extent cx="5943600" cy="306260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3062605"/>
                    </a:xfrm>
                    <a:prstGeom prst="rect">
                      <a:avLst/>
                    </a:prstGeom>
                  </pic:spPr>
                </pic:pic>
              </a:graphicData>
            </a:graphic>
          </wp:inline>
        </w:drawing>
      </w:r>
    </w:p>
    <w:p w:rsidR="0043675D" w:rsidRDefault="0043675D" w:rsidP="00324DBA">
      <w:pPr>
        <w:rPr>
          <w:rFonts w:ascii="Cooper Black" w:hAnsi="Cooper Black"/>
          <w:sz w:val="28"/>
        </w:rPr>
      </w:pPr>
      <w:r w:rsidRPr="0043675D">
        <w:rPr>
          <w:rFonts w:ascii="Cooper Black" w:hAnsi="Cooper Black"/>
          <w:sz w:val="28"/>
        </w:rPr>
        <w:t>Key features:</w:t>
      </w:r>
    </w:p>
    <w:p w:rsidR="0043675D" w:rsidRDefault="0043675D" w:rsidP="00324DBA">
      <w:pPr>
        <w:rPr>
          <w:rFonts w:ascii="Cooper Black" w:hAnsi="Cooper Black"/>
          <w:sz w:val="28"/>
        </w:rPr>
      </w:pPr>
      <w:r w:rsidRPr="0043675D">
        <w:rPr>
          <w:rFonts w:ascii="Berlin Sans FB Demi" w:hAnsi="Berlin Sans FB Demi"/>
          <w:b/>
          <w:bCs/>
          <w:color w:val="5F497A" w:themeColor="accent4" w:themeShade="BF"/>
          <w:sz w:val="28"/>
        </w:rPr>
        <w:t>Member variables:</w:t>
      </w:r>
      <w:r>
        <w:rPr>
          <w:rFonts w:ascii="Cooper Black" w:hAnsi="Cooper Black"/>
          <w:sz w:val="28"/>
        </w:rPr>
        <w:t xml:space="preserve"> </w:t>
      </w:r>
      <w:r w:rsidRPr="0043675D">
        <w:rPr>
          <w:rFonts w:ascii="Comic Sans MS" w:hAnsi="Comic Sans MS"/>
          <w:i/>
        </w:rPr>
        <w:t>structures can contain multiple members of different types including other structures, types, pointers, function.</w:t>
      </w:r>
    </w:p>
    <w:p w:rsidR="0043675D" w:rsidRDefault="0043675D" w:rsidP="00324DBA">
      <w:pPr>
        <w:rPr>
          <w:rFonts w:ascii="Cooper Black" w:hAnsi="Cooper Black"/>
          <w:sz w:val="28"/>
        </w:rPr>
      </w:pPr>
      <w:r w:rsidRPr="0043675D">
        <w:rPr>
          <w:rFonts w:ascii="Berlin Sans FB Demi" w:hAnsi="Berlin Sans FB Demi"/>
          <w:b/>
          <w:bCs/>
          <w:color w:val="5F497A" w:themeColor="accent4" w:themeShade="BF"/>
          <w:sz w:val="28"/>
        </w:rPr>
        <w:t>Accessing member:</w:t>
      </w:r>
      <w:r w:rsidRPr="0043675D">
        <w:rPr>
          <w:rFonts w:ascii="Comic Sans MS" w:hAnsi="Comic Sans MS"/>
          <w:i/>
        </w:rPr>
        <w:t xml:space="preserve"> members of </w:t>
      </w:r>
      <w:proofErr w:type="spellStart"/>
      <w:r w:rsidRPr="0043675D">
        <w:rPr>
          <w:rFonts w:ascii="Comic Sans MS" w:hAnsi="Comic Sans MS"/>
          <w:i/>
        </w:rPr>
        <w:t>struct</w:t>
      </w:r>
      <w:proofErr w:type="spellEnd"/>
      <w:r w:rsidRPr="0043675D">
        <w:rPr>
          <w:rFonts w:ascii="Comic Sans MS" w:hAnsi="Comic Sans MS"/>
          <w:i/>
        </w:rPr>
        <w:t xml:space="preserve"> can be accessed using a </w:t>
      </w:r>
      <w:proofErr w:type="gramStart"/>
      <w:r w:rsidRPr="0043675D">
        <w:rPr>
          <w:rFonts w:ascii="Comic Sans MS" w:hAnsi="Comic Sans MS"/>
          <w:i/>
        </w:rPr>
        <w:t>dot(</w:t>
      </w:r>
      <w:proofErr w:type="gramEnd"/>
      <w:r w:rsidRPr="0043675D">
        <w:rPr>
          <w:rFonts w:ascii="Comic Sans MS" w:hAnsi="Comic Sans MS"/>
          <w:i/>
        </w:rPr>
        <w:t>.).</w:t>
      </w:r>
    </w:p>
    <w:p w:rsidR="0043675D" w:rsidRDefault="0043675D" w:rsidP="00324DBA">
      <w:pPr>
        <w:rPr>
          <w:rFonts w:ascii="Cooper Black" w:hAnsi="Cooper Black"/>
          <w:sz w:val="28"/>
        </w:rPr>
      </w:pPr>
      <w:r w:rsidRPr="0043675D">
        <w:rPr>
          <w:rFonts w:ascii="Berlin Sans FB Demi" w:hAnsi="Berlin Sans FB Demi"/>
          <w:b/>
          <w:bCs/>
          <w:color w:val="5F497A" w:themeColor="accent4" w:themeShade="BF"/>
          <w:sz w:val="28"/>
        </w:rPr>
        <w:t>Initialization:</w:t>
      </w:r>
      <w:r>
        <w:rPr>
          <w:rFonts w:ascii="Cooper Black" w:hAnsi="Cooper Black"/>
          <w:sz w:val="28"/>
        </w:rPr>
        <w:t xml:space="preserve"> </w:t>
      </w:r>
      <w:r w:rsidRPr="0043675D">
        <w:rPr>
          <w:rFonts w:ascii="Comic Sans MS" w:hAnsi="Comic Sans MS"/>
          <w:i/>
        </w:rPr>
        <w:t>structures can be initialized using an initializer list.</w:t>
      </w:r>
    </w:p>
    <w:p w:rsidR="0043675D" w:rsidRDefault="0043675D" w:rsidP="00324DBA">
      <w:pPr>
        <w:rPr>
          <w:rFonts w:ascii="Cooper Black" w:hAnsi="Cooper Black"/>
          <w:sz w:val="28"/>
        </w:rPr>
      </w:pPr>
      <w:r w:rsidRPr="0043675D">
        <w:rPr>
          <w:rFonts w:ascii="Cooper Black" w:hAnsi="Cooper Black"/>
          <w:sz w:val="28"/>
        </w:rPr>
        <w:drawing>
          <wp:inline distT="0" distB="0" distL="0" distR="0" wp14:anchorId="3EEB6704" wp14:editId="777325DB">
            <wp:extent cx="5943600" cy="4006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3600" cy="400685"/>
                    </a:xfrm>
                    <a:prstGeom prst="rect">
                      <a:avLst/>
                    </a:prstGeom>
                  </pic:spPr>
                </pic:pic>
              </a:graphicData>
            </a:graphic>
          </wp:inline>
        </w:drawing>
      </w:r>
    </w:p>
    <w:p w:rsidR="0043675D" w:rsidRDefault="0043675D" w:rsidP="00324DBA">
      <w:pPr>
        <w:rPr>
          <w:rFonts w:ascii="Cooper Black" w:hAnsi="Cooper Black"/>
          <w:sz w:val="28"/>
        </w:rPr>
      </w:pPr>
      <w:r w:rsidRPr="0043675D">
        <w:rPr>
          <w:rFonts w:ascii="Berlin Sans FB Demi" w:hAnsi="Berlin Sans FB Demi"/>
          <w:b/>
          <w:bCs/>
          <w:color w:val="5F497A" w:themeColor="accent4" w:themeShade="BF"/>
          <w:sz w:val="28"/>
        </w:rPr>
        <w:t>Arrays of structures:</w:t>
      </w:r>
      <w:r>
        <w:rPr>
          <w:rFonts w:ascii="Cooper Black" w:hAnsi="Cooper Black"/>
          <w:sz w:val="28"/>
        </w:rPr>
        <w:t xml:space="preserve"> </w:t>
      </w:r>
      <w:r w:rsidRPr="0043675D">
        <w:rPr>
          <w:rFonts w:ascii="Cooper Black" w:hAnsi="Cooper Black"/>
          <w:sz w:val="28"/>
        </w:rPr>
        <w:drawing>
          <wp:inline distT="0" distB="0" distL="0" distR="0" wp14:anchorId="40D9F9D1" wp14:editId="0551A052">
            <wp:extent cx="3988005" cy="44452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3988005" cy="444523"/>
                    </a:xfrm>
                    <a:prstGeom prst="rect">
                      <a:avLst/>
                    </a:prstGeom>
                  </pic:spPr>
                </pic:pic>
              </a:graphicData>
            </a:graphic>
          </wp:inline>
        </w:drawing>
      </w:r>
    </w:p>
    <w:p w:rsidR="0043675D" w:rsidRPr="0043675D" w:rsidRDefault="0043675D" w:rsidP="00324DBA">
      <w:pPr>
        <w:rPr>
          <w:rFonts w:ascii="Berlin Sans FB Demi" w:hAnsi="Berlin Sans FB Demi"/>
          <w:b/>
          <w:bCs/>
          <w:color w:val="5F497A" w:themeColor="accent4" w:themeShade="BF"/>
          <w:sz w:val="28"/>
        </w:rPr>
      </w:pPr>
      <w:r w:rsidRPr="0043675D">
        <w:rPr>
          <w:rFonts w:ascii="Berlin Sans FB Demi" w:hAnsi="Berlin Sans FB Demi"/>
          <w:b/>
          <w:bCs/>
          <w:color w:val="5F497A" w:themeColor="accent4" w:themeShade="BF"/>
          <w:sz w:val="28"/>
        </w:rPr>
        <w:t>Structures and functions:</w:t>
      </w:r>
    </w:p>
    <w:p w:rsidR="0043675D" w:rsidRPr="0043675D" w:rsidRDefault="0043675D" w:rsidP="00324DBA">
      <w:pPr>
        <w:rPr>
          <w:rFonts w:ascii="Comic Sans MS" w:hAnsi="Comic Sans MS"/>
          <w:i/>
        </w:rPr>
      </w:pPr>
      <w:r w:rsidRPr="0043675D">
        <w:rPr>
          <w:rFonts w:ascii="Comic Sans MS" w:hAnsi="Comic Sans MS"/>
          <w:i/>
        </w:rPr>
        <w:t>Structures can be passed to functions a</w:t>
      </w:r>
      <w:r>
        <w:rPr>
          <w:rFonts w:ascii="Comic Sans MS" w:hAnsi="Comic Sans MS"/>
          <w:i/>
        </w:rPr>
        <w:t xml:space="preserve">s </w:t>
      </w:r>
      <w:r w:rsidRPr="0043675D">
        <w:rPr>
          <w:rFonts w:ascii="Comic Sans MS" w:hAnsi="Comic Sans MS"/>
          <w:i/>
        </w:rPr>
        <w:t>parameters.</w:t>
      </w:r>
    </w:p>
    <w:p w:rsidR="0043675D" w:rsidRDefault="0043675D" w:rsidP="00324DBA">
      <w:pPr>
        <w:rPr>
          <w:rFonts w:ascii="Cooper Black" w:hAnsi="Cooper Black"/>
          <w:sz w:val="28"/>
        </w:rPr>
      </w:pPr>
      <w:r w:rsidRPr="0043675D">
        <w:rPr>
          <w:rFonts w:ascii="Cooper Black" w:hAnsi="Cooper Black"/>
          <w:sz w:val="28"/>
        </w:rPr>
        <w:lastRenderedPageBreak/>
        <w:drawing>
          <wp:inline distT="0" distB="0" distL="0" distR="0" wp14:anchorId="334F4E3F" wp14:editId="0479835C">
            <wp:extent cx="5054860" cy="80014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054860" cy="800141"/>
                    </a:xfrm>
                    <a:prstGeom prst="rect">
                      <a:avLst/>
                    </a:prstGeom>
                  </pic:spPr>
                </pic:pic>
              </a:graphicData>
            </a:graphic>
          </wp:inline>
        </w:drawing>
      </w:r>
    </w:p>
    <w:p w:rsidR="0043675D" w:rsidRDefault="0043675D" w:rsidP="00324DBA">
      <w:pPr>
        <w:rPr>
          <w:rFonts w:ascii="Eras Demi ITC" w:hAnsi="Eras Demi ITC"/>
          <w:sz w:val="32"/>
        </w:rPr>
      </w:pPr>
      <w:proofErr w:type="gramStart"/>
      <w:r w:rsidRPr="0043675D">
        <w:rPr>
          <w:rFonts w:ascii="Eras Demi ITC" w:hAnsi="Eras Demi ITC"/>
          <w:sz w:val="32"/>
        </w:rPr>
        <w:t>Difference between structures and class?</w:t>
      </w:r>
      <w:proofErr w:type="gramEnd"/>
    </w:p>
    <w:tbl>
      <w:tblPr>
        <w:tblStyle w:val="TableGrid"/>
        <w:tblW w:w="9837" w:type="dxa"/>
        <w:tblLook w:val="04A0" w:firstRow="1" w:lastRow="0" w:firstColumn="1" w:lastColumn="0" w:noHBand="0" w:noVBand="1"/>
      </w:tblPr>
      <w:tblGrid>
        <w:gridCol w:w="3279"/>
        <w:gridCol w:w="3279"/>
        <w:gridCol w:w="3279"/>
      </w:tblGrid>
      <w:tr w:rsidR="00A63908" w:rsidTr="00A63908">
        <w:trPr>
          <w:trHeight w:val="251"/>
        </w:trPr>
        <w:tc>
          <w:tcPr>
            <w:tcW w:w="3279" w:type="dxa"/>
          </w:tcPr>
          <w:p w:rsidR="00A63908" w:rsidRPr="00A63908" w:rsidRDefault="00A63908" w:rsidP="00324DBA">
            <w:pPr>
              <w:rPr>
                <w:rFonts w:ascii="Cooper Black" w:hAnsi="Cooper Black"/>
                <w:sz w:val="32"/>
              </w:rPr>
            </w:pPr>
            <w:r w:rsidRPr="00A63908">
              <w:rPr>
                <w:rFonts w:ascii="Cooper Black" w:hAnsi="Cooper Black"/>
                <w:sz w:val="32"/>
              </w:rPr>
              <w:t xml:space="preserve">Aspects </w:t>
            </w:r>
          </w:p>
        </w:tc>
        <w:tc>
          <w:tcPr>
            <w:tcW w:w="3279" w:type="dxa"/>
          </w:tcPr>
          <w:p w:rsidR="00A63908" w:rsidRPr="00A63908" w:rsidRDefault="00A63908" w:rsidP="00324DBA">
            <w:pPr>
              <w:rPr>
                <w:rFonts w:ascii="Cooper Black" w:hAnsi="Cooper Black"/>
                <w:sz w:val="32"/>
              </w:rPr>
            </w:pPr>
            <w:r w:rsidRPr="00A63908">
              <w:rPr>
                <w:rFonts w:ascii="Cooper Black" w:hAnsi="Cooper Black"/>
                <w:sz w:val="32"/>
              </w:rPr>
              <w:t xml:space="preserve">Structures </w:t>
            </w:r>
          </w:p>
        </w:tc>
        <w:tc>
          <w:tcPr>
            <w:tcW w:w="3279" w:type="dxa"/>
          </w:tcPr>
          <w:p w:rsidR="00A63908" w:rsidRPr="00A63908" w:rsidRDefault="00A63908" w:rsidP="00324DBA">
            <w:pPr>
              <w:rPr>
                <w:rFonts w:ascii="Cooper Black" w:hAnsi="Cooper Black"/>
                <w:sz w:val="32"/>
              </w:rPr>
            </w:pPr>
            <w:r w:rsidRPr="00A63908">
              <w:rPr>
                <w:rFonts w:ascii="Cooper Black" w:hAnsi="Cooper Black"/>
                <w:sz w:val="32"/>
              </w:rPr>
              <w:t xml:space="preserve">Class </w:t>
            </w:r>
          </w:p>
        </w:tc>
      </w:tr>
      <w:tr w:rsidR="00A63908" w:rsidTr="00A63908">
        <w:trPr>
          <w:trHeight w:val="496"/>
        </w:trPr>
        <w:tc>
          <w:tcPr>
            <w:tcW w:w="3279" w:type="dxa"/>
          </w:tcPr>
          <w:p w:rsidR="00A63908" w:rsidRDefault="00A63908" w:rsidP="00324DBA">
            <w:pPr>
              <w:rPr>
                <w:rFonts w:ascii="Eras Demi ITC" w:hAnsi="Eras Demi ITC"/>
                <w:sz w:val="32"/>
              </w:rPr>
            </w:pPr>
            <w:r w:rsidRPr="00A63908">
              <w:rPr>
                <w:rFonts w:ascii="Eras Demi ITC" w:hAnsi="Eras Demi ITC"/>
                <w:sz w:val="28"/>
              </w:rPr>
              <w:t xml:space="preserve">Default access </w:t>
            </w:r>
          </w:p>
        </w:tc>
        <w:tc>
          <w:tcPr>
            <w:tcW w:w="3279" w:type="dxa"/>
          </w:tcPr>
          <w:p w:rsidR="00A63908" w:rsidRDefault="00A63908" w:rsidP="00324DBA">
            <w:pPr>
              <w:rPr>
                <w:rFonts w:ascii="Eras Demi ITC" w:hAnsi="Eras Demi ITC"/>
                <w:sz w:val="32"/>
              </w:rPr>
            </w:pPr>
            <w:r w:rsidRPr="00A63908">
              <w:rPr>
                <w:rFonts w:ascii="Comic Sans MS" w:hAnsi="Comic Sans MS"/>
                <w:i/>
              </w:rPr>
              <w:t>Members are public by default</w:t>
            </w:r>
          </w:p>
        </w:tc>
        <w:tc>
          <w:tcPr>
            <w:tcW w:w="3279" w:type="dxa"/>
          </w:tcPr>
          <w:p w:rsidR="00A63908" w:rsidRPr="00A63908" w:rsidRDefault="00A63908" w:rsidP="00324DBA">
            <w:pPr>
              <w:rPr>
                <w:rFonts w:ascii="Comic Sans MS" w:hAnsi="Comic Sans MS"/>
                <w:i/>
              </w:rPr>
            </w:pPr>
            <w:r w:rsidRPr="00A63908">
              <w:rPr>
                <w:rFonts w:ascii="Comic Sans MS" w:hAnsi="Comic Sans MS"/>
                <w:i/>
              </w:rPr>
              <w:t>Members are private by default</w:t>
            </w:r>
          </w:p>
        </w:tc>
      </w:tr>
      <w:tr w:rsidR="00A63908" w:rsidTr="00A63908">
        <w:trPr>
          <w:trHeight w:val="502"/>
        </w:trPr>
        <w:tc>
          <w:tcPr>
            <w:tcW w:w="3279" w:type="dxa"/>
          </w:tcPr>
          <w:p w:rsidR="00A63908" w:rsidRDefault="00A63908" w:rsidP="00324DBA">
            <w:pPr>
              <w:rPr>
                <w:rFonts w:ascii="Eras Demi ITC" w:hAnsi="Eras Demi ITC"/>
                <w:sz w:val="32"/>
              </w:rPr>
            </w:pPr>
            <w:r w:rsidRPr="00A63908">
              <w:rPr>
                <w:rFonts w:ascii="Eras Demi ITC" w:hAnsi="Eras Demi ITC"/>
                <w:sz w:val="28"/>
              </w:rPr>
              <w:t>Default inheritance</w:t>
            </w:r>
          </w:p>
        </w:tc>
        <w:tc>
          <w:tcPr>
            <w:tcW w:w="3279" w:type="dxa"/>
          </w:tcPr>
          <w:p w:rsidR="00A63908" w:rsidRDefault="00A63908" w:rsidP="00324DBA">
            <w:pPr>
              <w:rPr>
                <w:rFonts w:ascii="Eras Demi ITC" w:hAnsi="Eras Demi ITC"/>
                <w:sz w:val="32"/>
              </w:rPr>
            </w:pPr>
            <w:r w:rsidRPr="00A63908">
              <w:rPr>
                <w:rFonts w:ascii="Comic Sans MS" w:hAnsi="Comic Sans MS"/>
                <w:i/>
              </w:rPr>
              <w:t>Inheritance is public by default</w:t>
            </w:r>
          </w:p>
        </w:tc>
        <w:tc>
          <w:tcPr>
            <w:tcW w:w="3279" w:type="dxa"/>
          </w:tcPr>
          <w:p w:rsidR="00A63908" w:rsidRPr="00A63908" w:rsidRDefault="00A63908" w:rsidP="00324DBA">
            <w:pPr>
              <w:rPr>
                <w:rFonts w:ascii="Comic Sans MS" w:hAnsi="Comic Sans MS"/>
                <w:i/>
              </w:rPr>
            </w:pPr>
            <w:r w:rsidRPr="00A63908">
              <w:rPr>
                <w:rFonts w:ascii="Comic Sans MS" w:hAnsi="Comic Sans MS"/>
                <w:i/>
              </w:rPr>
              <w:t>Inheritance is private by default</w:t>
            </w:r>
          </w:p>
        </w:tc>
      </w:tr>
      <w:tr w:rsidR="00A63908" w:rsidTr="00A63908">
        <w:trPr>
          <w:trHeight w:val="367"/>
        </w:trPr>
        <w:tc>
          <w:tcPr>
            <w:tcW w:w="3279" w:type="dxa"/>
          </w:tcPr>
          <w:p w:rsidR="00A63908" w:rsidRDefault="00A63908" w:rsidP="00324DBA">
            <w:pPr>
              <w:rPr>
                <w:rFonts w:ascii="Eras Demi ITC" w:hAnsi="Eras Demi ITC"/>
                <w:sz w:val="32"/>
              </w:rPr>
            </w:pPr>
            <w:r w:rsidRPr="00A63908">
              <w:rPr>
                <w:rFonts w:ascii="Eras Demi ITC" w:hAnsi="Eras Demi ITC"/>
                <w:sz w:val="28"/>
              </w:rPr>
              <w:t>Use cases</w:t>
            </w:r>
          </w:p>
        </w:tc>
        <w:tc>
          <w:tcPr>
            <w:tcW w:w="3279" w:type="dxa"/>
          </w:tcPr>
          <w:p w:rsidR="00A63908" w:rsidRPr="00A63908" w:rsidRDefault="00A63908" w:rsidP="00324DBA">
            <w:pPr>
              <w:rPr>
                <w:rFonts w:ascii="Comic Sans MS" w:hAnsi="Comic Sans MS"/>
                <w:i/>
              </w:rPr>
            </w:pPr>
            <w:r w:rsidRPr="00A63908">
              <w:rPr>
                <w:rFonts w:ascii="Comic Sans MS" w:hAnsi="Comic Sans MS"/>
                <w:i/>
              </w:rPr>
              <w:t>Used for simple data aggregation without much behavior.</w:t>
            </w:r>
          </w:p>
        </w:tc>
        <w:tc>
          <w:tcPr>
            <w:tcW w:w="3279" w:type="dxa"/>
          </w:tcPr>
          <w:p w:rsidR="00A63908" w:rsidRPr="00A63908" w:rsidRDefault="00A63908" w:rsidP="00324DBA">
            <w:pPr>
              <w:rPr>
                <w:rFonts w:ascii="Comic Sans MS" w:hAnsi="Comic Sans MS"/>
                <w:i/>
              </w:rPr>
            </w:pPr>
            <w:r w:rsidRPr="00A63908">
              <w:rPr>
                <w:rFonts w:ascii="Comic Sans MS" w:hAnsi="Comic Sans MS"/>
                <w:i/>
              </w:rPr>
              <w:t>Used for complex objects with encapsulation and behavior.</w:t>
            </w:r>
          </w:p>
        </w:tc>
      </w:tr>
      <w:tr w:rsidR="00A63908" w:rsidTr="00A63908">
        <w:trPr>
          <w:trHeight w:val="360"/>
        </w:trPr>
        <w:tc>
          <w:tcPr>
            <w:tcW w:w="3279" w:type="dxa"/>
          </w:tcPr>
          <w:p w:rsidR="00A63908" w:rsidRDefault="00A63908" w:rsidP="00324DBA">
            <w:pPr>
              <w:rPr>
                <w:rFonts w:ascii="Eras Demi ITC" w:hAnsi="Eras Demi ITC"/>
                <w:sz w:val="32"/>
              </w:rPr>
            </w:pPr>
            <w:r w:rsidRPr="00A63908">
              <w:rPr>
                <w:rFonts w:ascii="Eras Demi ITC" w:hAnsi="Eras Demi ITC"/>
                <w:sz w:val="28"/>
              </w:rPr>
              <w:t xml:space="preserve">Encapsulation </w:t>
            </w:r>
          </w:p>
        </w:tc>
        <w:tc>
          <w:tcPr>
            <w:tcW w:w="3279" w:type="dxa"/>
          </w:tcPr>
          <w:p w:rsidR="00A63908" w:rsidRPr="00A63908" w:rsidRDefault="00A63908" w:rsidP="00324DBA">
            <w:pPr>
              <w:rPr>
                <w:rFonts w:ascii="Comic Sans MS" w:hAnsi="Comic Sans MS"/>
                <w:i/>
              </w:rPr>
            </w:pPr>
            <w:r w:rsidRPr="00A63908">
              <w:rPr>
                <w:rFonts w:ascii="Comic Sans MS" w:hAnsi="Comic Sans MS"/>
                <w:i/>
              </w:rPr>
              <w:t>Less emphasis on encapsulation; default access is public.</w:t>
            </w:r>
          </w:p>
        </w:tc>
        <w:tc>
          <w:tcPr>
            <w:tcW w:w="3279" w:type="dxa"/>
          </w:tcPr>
          <w:p w:rsidR="00A63908" w:rsidRPr="00A63908" w:rsidRDefault="00A63908" w:rsidP="00324DBA">
            <w:pPr>
              <w:rPr>
                <w:rFonts w:ascii="Comic Sans MS" w:hAnsi="Comic Sans MS"/>
                <w:i/>
              </w:rPr>
            </w:pPr>
            <w:r w:rsidRPr="00A63908">
              <w:rPr>
                <w:rFonts w:ascii="Comic Sans MS" w:hAnsi="Comic Sans MS"/>
                <w:i/>
              </w:rPr>
              <w:t>Focuses on encapsulation; default access is private.</w:t>
            </w:r>
          </w:p>
        </w:tc>
      </w:tr>
      <w:tr w:rsidR="00A63908" w:rsidTr="00A63908">
        <w:trPr>
          <w:trHeight w:val="360"/>
        </w:trPr>
        <w:tc>
          <w:tcPr>
            <w:tcW w:w="3279" w:type="dxa"/>
          </w:tcPr>
          <w:p w:rsidR="00A63908" w:rsidRDefault="00A63908" w:rsidP="00324DBA">
            <w:pPr>
              <w:rPr>
                <w:rFonts w:ascii="Eras Demi ITC" w:hAnsi="Eras Demi ITC"/>
                <w:sz w:val="32"/>
              </w:rPr>
            </w:pPr>
            <w:r w:rsidRPr="00A63908">
              <w:rPr>
                <w:rFonts w:ascii="Eras Demi ITC" w:hAnsi="Eras Demi ITC"/>
                <w:sz w:val="28"/>
              </w:rPr>
              <w:t xml:space="preserve">Compatibility and conventions </w:t>
            </w:r>
          </w:p>
        </w:tc>
        <w:tc>
          <w:tcPr>
            <w:tcW w:w="3279" w:type="dxa"/>
          </w:tcPr>
          <w:p w:rsidR="00A63908" w:rsidRPr="00A63908" w:rsidRDefault="00A63908" w:rsidP="00324DBA">
            <w:pPr>
              <w:rPr>
                <w:rFonts w:ascii="Comic Sans MS" w:hAnsi="Comic Sans MS"/>
                <w:i/>
              </w:rPr>
            </w:pPr>
            <w:r w:rsidRPr="00A63908">
              <w:rPr>
                <w:rFonts w:ascii="Comic Sans MS" w:hAnsi="Comic Sans MS"/>
                <w:i/>
              </w:rPr>
              <w:t xml:space="preserve">Historically used in C for data aggregation. In C++, </w:t>
            </w:r>
            <w:proofErr w:type="spellStart"/>
            <w:r w:rsidRPr="00A63908">
              <w:rPr>
                <w:rFonts w:ascii="Comic Sans MS" w:hAnsi="Comic Sans MS"/>
                <w:i/>
              </w:rPr>
              <w:t>struct</w:t>
            </w:r>
            <w:proofErr w:type="spellEnd"/>
            <w:r w:rsidRPr="00A63908">
              <w:rPr>
                <w:rFonts w:ascii="Comic Sans MS" w:hAnsi="Comic Sans MS"/>
                <w:i/>
              </w:rPr>
              <w:t xml:space="preserve"> has similar capabilities to class but with default public access. Typically used in simpler or POD (Plain Old Data) structures.</w:t>
            </w:r>
          </w:p>
        </w:tc>
        <w:tc>
          <w:tcPr>
            <w:tcW w:w="3279" w:type="dxa"/>
          </w:tcPr>
          <w:p w:rsidR="00A63908" w:rsidRPr="00A63908" w:rsidRDefault="00A63908" w:rsidP="00324DBA">
            <w:pPr>
              <w:rPr>
                <w:rFonts w:ascii="Comic Sans MS" w:hAnsi="Comic Sans MS"/>
                <w:i/>
              </w:rPr>
            </w:pPr>
            <w:r w:rsidRPr="00A63908">
              <w:rPr>
                <w:rFonts w:ascii="Comic Sans MS" w:hAnsi="Comic Sans MS"/>
                <w:i/>
              </w:rPr>
              <w:t>Used more extensively in C++ for object-oriented programming, including inheritance, polymorphism, and encapsulation. Preferred for defining objects with significant behavior or requiring data hiding.</w:t>
            </w:r>
          </w:p>
        </w:tc>
      </w:tr>
    </w:tbl>
    <w:p w:rsidR="0043675D" w:rsidRDefault="00A63908" w:rsidP="00324DBA">
      <w:pPr>
        <w:rPr>
          <w:rFonts w:ascii="Comic Sans MS" w:hAnsi="Comic Sans MS"/>
          <w:i/>
        </w:rPr>
      </w:pPr>
      <w:r w:rsidRPr="00A63908">
        <w:rPr>
          <w:rFonts w:ascii="Comic Sans MS" w:hAnsi="Comic Sans MS"/>
          <w:i/>
        </w:rPr>
        <w:t xml:space="preserve">With </w:t>
      </w:r>
      <w:proofErr w:type="spellStart"/>
      <w:r w:rsidRPr="00A63908">
        <w:rPr>
          <w:rFonts w:ascii="Comic Sans MS" w:hAnsi="Comic Sans MS"/>
          <w:i/>
        </w:rPr>
        <w:t>structs</w:t>
      </w:r>
      <w:proofErr w:type="spellEnd"/>
      <w:r w:rsidRPr="00A63908">
        <w:rPr>
          <w:rFonts w:ascii="Comic Sans MS" w:hAnsi="Comic Sans MS"/>
          <w:i/>
        </w:rPr>
        <w:t xml:space="preserve">, the inherited members maintain their public accessibility and lack the encapsulation features of classes. This distinction alters the way we perceive and implement inheritance with </w:t>
      </w:r>
      <w:proofErr w:type="spellStart"/>
      <w:r w:rsidRPr="00A63908">
        <w:rPr>
          <w:rFonts w:ascii="Comic Sans MS" w:hAnsi="Comic Sans MS"/>
          <w:i/>
        </w:rPr>
        <w:t>structs</w:t>
      </w:r>
      <w:proofErr w:type="spellEnd"/>
      <w:r w:rsidRPr="00A63908">
        <w:rPr>
          <w:rFonts w:ascii="Comic Sans MS" w:hAnsi="Comic Sans MS"/>
          <w:i/>
        </w:rPr>
        <w:t>.</w:t>
      </w:r>
    </w:p>
    <w:p w:rsidR="00A63908" w:rsidRDefault="00A63908" w:rsidP="00324DBA">
      <w:pPr>
        <w:rPr>
          <w:rFonts w:ascii="Eras Demi ITC" w:hAnsi="Eras Demi ITC"/>
          <w:b/>
          <w:sz w:val="32"/>
        </w:rPr>
      </w:pPr>
      <w:r w:rsidRPr="002B42EA">
        <w:rPr>
          <w:rFonts w:ascii="Eras Demi ITC" w:hAnsi="Eras Demi ITC"/>
          <w:b/>
          <w:sz w:val="32"/>
        </w:rPr>
        <w:t>When to use structures over classes?</w:t>
      </w:r>
    </w:p>
    <w:tbl>
      <w:tblPr>
        <w:tblStyle w:val="TableGrid"/>
        <w:tblW w:w="0" w:type="auto"/>
        <w:tblLook w:val="04A0" w:firstRow="1" w:lastRow="0" w:firstColumn="1" w:lastColumn="0" w:noHBand="0" w:noVBand="1"/>
      </w:tblPr>
      <w:tblGrid>
        <w:gridCol w:w="4788"/>
        <w:gridCol w:w="4788"/>
      </w:tblGrid>
      <w:tr w:rsidR="002B42EA" w:rsidTr="002B42EA">
        <w:tc>
          <w:tcPr>
            <w:tcW w:w="4788" w:type="dxa"/>
          </w:tcPr>
          <w:p w:rsidR="002B42EA" w:rsidRDefault="002B42EA" w:rsidP="00324DBA">
            <w:pPr>
              <w:rPr>
                <w:rFonts w:ascii="Eras Demi ITC" w:hAnsi="Eras Demi ITC"/>
                <w:b/>
                <w:sz w:val="32"/>
              </w:rPr>
            </w:pPr>
            <w:r w:rsidRPr="002B42EA">
              <w:rPr>
                <w:rFonts w:ascii="Eras Demi ITC" w:hAnsi="Eras Demi ITC"/>
                <w:sz w:val="28"/>
              </w:rPr>
              <w:t xml:space="preserve">Value </w:t>
            </w:r>
            <w:proofErr w:type="spellStart"/>
            <w:r w:rsidRPr="002B42EA">
              <w:rPr>
                <w:rFonts w:ascii="Eras Demi ITC" w:hAnsi="Eras Demi ITC"/>
                <w:sz w:val="28"/>
              </w:rPr>
              <w:t>vs</w:t>
            </w:r>
            <w:proofErr w:type="spellEnd"/>
            <w:r w:rsidRPr="002B42EA">
              <w:rPr>
                <w:rFonts w:ascii="Eras Demi ITC" w:hAnsi="Eras Demi ITC"/>
                <w:sz w:val="28"/>
              </w:rPr>
              <w:t xml:space="preserve"> reference types:</w:t>
            </w:r>
          </w:p>
        </w:tc>
        <w:tc>
          <w:tcPr>
            <w:tcW w:w="4788" w:type="dxa"/>
          </w:tcPr>
          <w:p w:rsidR="002B42EA" w:rsidRPr="002B42EA" w:rsidRDefault="002B42EA" w:rsidP="00324DBA">
            <w:pPr>
              <w:rPr>
                <w:rFonts w:ascii="Comic Sans MS" w:hAnsi="Comic Sans MS"/>
                <w:i/>
              </w:rPr>
            </w:pPr>
            <w:proofErr w:type="spellStart"/>
            <w:r w:rsidRPr="002B42EA">
              <w:rPr>
                <w:rFonts w:ascii="Comic Sans MS" w:hAnsi="Comic Sans MS"/>
                <w:i/>
              </w:rPr>
              <w:t>Structs</w:t>
            </w:r>
            <w:proofErr w:type="spellEnd"/>
            <w:r w:rsidRPr="002B42EA">
              <w:rPr>
                <w:rFonts w:ascii="Comic Sans MS" w:hAnsi="Comic Sans MS"/>
                <w:i/>
              </w:rPr>
              <w:t xml:space="preserve"> are value types, while classes are reference types. This means that when you pass a </w:t>
            </w:r>
            <w:proofErr w:type="spellStart"/>
            <w:r w:rsidRPr="002B42EA">
              <w:rPr>
                <w:rFonts w:ascii="Comic Sans MS" w:hAnsi="Comic Sans MS"/>
                <w:i/>
              </w:rPr>
              <w:t>struct</w:t>
            </w:r>
            <w:proofErr w:type="spellEnd"/>
            <w:r w:rsidRPr="002B42EA">
              <w:rPr>
                <w:rFonts w:ascii="Comic Sans MS" w:hAnsi="Comic Sans MS"/>
                <w:i/>
              </w:rPr>
              <w:t xml:space="preserve"> to a method, a copy of the entire data is passed. In contrast, when you pass a class to a method, a reference to the object is passed. This distinction can impact performance, particularly for small, lightweight objects where copying the value might be more efficient than the overhead </w:t>
            </w:r>
            <w:r w:rsidRPr="002B42EA">
              <w:rPr>
                <w:rFonts w:ascii="Comic Sans MS" w:hAnsi="Comic Sans MS"/>
                <w:i/>
              </w:rPr>
              <w:lastRenderedPageBreak/>
              <w:t>associated with passing a reference</w:t>
            </w:r>
            <w:r w:rsidRPr="002B42EA">
              <w:rPr>
                <w:rFonts w:ascii="Comic Sans MS" w:hAnsi="Comic Sans MS"/>
                <w:i/>
              </w:rPr>
              <w:t>.</w:t>
            </w:r>
          </w:p>
        </w:tc>
      </w:tr>
      <w:tr w:rsidR="002B42EA" w:rsidTr="002B42EA">
        <w:tc>
          <w:tcPr>
            <w:tcW w:w="4788" w:type="dxa"/>
          </w:tcPr>
          <w:p w:rsidR="002B42EA" w:rsidRDefault="002B42EA" w:rsidP="00324DBA">
            <w:pPr>
              <w:rPr>
                <w:rFonts w:ascii="Eras Demi ITC" w:hAnsi="Eras Demi ITC"/>
                <w:b/>
                <w:sz w:val="32"/>
              </w:rPr>
            </w:pPr>
            <w:r w:rsidRPr="002B42EA">
              <w:rPr>
                <w:rFonts w:ascii="Eras Demi ITC" w:hAnsi="Eras Demi ITC"/>
                <w:sz w:val="28"/>
              </w:rPr>
              <w:lastRenderedPageBreak/>
              <w:t>Memory allocation:</w:t>
            </w:r>
          </w:p>
        </w:tc>
        <w:tc>
          <w:tcPr>
            <w:tcW w:w="4788" w:type="dxa"/>
          </w:tcPr>
          <w:p w:rsidR="002B42EA" w:rsidRPr="002B42EA" w:rsidRDefault="002B42EA" w:rsidP="00324DBA">
            <w:pPr>
              <w:rPr>
                <w:rFonts w:ascii="Comic Sans MS" w:hAnsi="Comic Sans MS"/>
                <w:i/>
              </w:rPr>
            </w:pPr>
            <w:proofErr w:type="spellStart"/>
            <w:r w:rsidRPr="002B42EA">
              <w:rPr>
                <w:rFonts w:ascii="Comic Sans MS" w:hAnsi="Comic Sans MS"/>
                <w:i/>
              </w:rPr>
              <w:t>Structs</w:t>
            </w:r>
            <w:proofErr w:type="spellEnd"/>
            <w:r w:rsidRPr="002B42EA">
              <w:rPr>
                <w:rFonts w:ascii="Comic Sans MS" w:hAnsi="Comic Sans MS"/>
                <w:i/>
              </w:rPr>
              <w:t xml:space="preserve"> are allocated on the stack, while classes are allocated on the heap. Stack allocation is typically faster and more efficient, especially for small and frequently-used objects, compared to heap allocation, which involves additional overhead and potential fragmentation.</w:t>
            </w:r>
          </w:p>
        </w:tc>
      </w:tr>
      <w:tr w:rsidR="002B42EA" w:rsidTr="002B42EA">
        <w:tc>
          <w:tcPr>
            <w:tcW w:w="4788" w:type="dxa"/>
          </w:tcPr>
          <w:p w:rsidR="002B42EA" w:rsidRDefault="002B42EA" w:rsidP="002B42EA">
            <w:pPr>
              <w:rPr>
                <w:rFonts w:ascii="Eras Demi ITC" w:hAnsi="Eras Demi ITC"/>
                <w:b/>
                <w:sz w:val="32"/>
              </w:rPr>
            </w:pPr>
            <w:r w:rsidRPr="002B42EA">
              <w:rPr>
                <w:rFonts w:ascii="Eras Demi ITC" w:hAnsi="Eras Demi ITC"/>
                <w:sz w:val="28"/>
              </w:rPr>
              <w:t>Immutability:</w:t>
            </w:r>
          </w:p>
        </w:tc>
        <w:tc>
          <w:tcPr>
            <w:tcW w:w="4788" w:type="dxa"/>
          </w:tcPr>
          <w:p w:rsidR="002B42EA" w:rsidRPr="002B42EA" w:rsidRDefault="002B42EA" w:rsidP="00324DBA">
            <w:pPr>
              <w:rPr>
                <w:rFonts w:ascii="Comic Sans MS" w:hAnsi="Comic Sans MS"/>
                <w:i/>
              </w:rPr>
            </w:pPr>
            <w:proofErr w:type="spellStart"/>
            <w:proofErr w:type="gramStart"/>
            <w:r w:rsidRPr="002B42EA">
              <w:rPr>
                <w:rFonts w:ascii="Comic Sans MS" w:hAnsi="Comic Sans MS"/>
                <w:i/>
              </w:rPr>
              <w:t>sturctures</w:t>
            </w:r>
            <w:proofErr w:type="spellEnd"/>
            <w:proofErr w:type="gramEnd"/>
            <w:r w:rsidRPr="002B42EA">
              <w:rPr>
                <w:rFonts w:ascii="Comic Sans MS" w:hAnsi="Comic Sans MS"/>
                <w:i/>
              </w:rPr>
              <w:t xml:space="preserve"> are more suitable to representing immutable </w:t>
            </w:r>
            <w:proofErr w:type="spellStart"/>
            <w:r w:rsidRPr="002B42EA">
              <w:rPr>
                <w:rFonts w:ascii="Comic Sans MS" w:hAnsi="Comic Sans MS"/>
                <w:i/>
              </w:rPr>
              <w:t>data,as</w:t>
            </w:r>
            <w:proofErr w:type="spellEnd"/>
            <w:r w:rsidRPr="002B42EA">
              <w:rPr>
                <w:rFonts w:ascii="Comic Sans MS" w:hAnsi="Comic Sans MS"/>
                <w:i/>
              </w:rPr>
              <w:t xml:space="preserve"> they are passed by value rather </w:t>
            </w:r>
            <w:proofErr w:type="spellStart"/>
            <w:r w:rsidRPr="002B42EA">
              <w:rPr>
                <w:rFonts w:ascii="Comic Sans MS" w:hAnsi="Comic Sans MS"/>
                <w:i/>
              </w:rPr>
              <w:t>then</w:t>
            </w:r>
            <w:proofErr w:type="spellEnd"/>
            <w:r w:rsidRPr="002B42EA">
              <w:rPr>
                <w:rFonts w:ascii="Comic Sans MS" w:hAnsi="Comic Sans MS"/>
                <w:i/>
              </w:rPr>
              <w:t xml:space="preserve"> reference.</w:t>
            </w:r>
          </w:p>
        </w:tc>
      </w:tr>
    </w:tbl>
    <w:p w:rsidR="002B42EA" w:rsidRDefault="002B42EA" w:rsidP="00324DBA">
      <w:pPr>
        <w:rPr>
          <w:rFonts w:ascii="Eras Demi ITC" w:hAnsi="Eras Demi ITC"/>
          <w:b/>
          <w:sz w:val="32"/>
        </w:rPr>
      </w:pPr>
    </w:p>
    <w:p w:rsidR="002B42EA" w:rsidRPr="002B42EA" w:rsidRDefault="002B42EA" w:rsidP="00324DBA">
      <w:pPr>
        <w:rPr>
          <w:rFonts w:ascii="Eras Bold ITC" w:hAnsi="Eras Bold ITC"/>
          <w:i/>
          <w:color w:val="000000" w:themeColor="text1"/>
          <w:sz w:val="36"/>
          <w:u w:val="single"/>
        </w:rPr>
      </w:pPr>
      <w:proofErr w:type="spellStart"/>
      <w:r w:rsidRPr="002B42EA">
        <w:rPr>
          <w:rFonts w:ascii="Eras Bold ITC" w:hAnsi="Eras Bold ITC"/>
          <w:i/>
          <w:color w:val="000000" w:themeColor="text1"/>
          <w:sz w:val="36"/>
          <w:u w:val="single"/>
        </w:rPr>
        <w:t>Enum</w:t>
      </w:r>
      <w:proofErr w:type="spellEnd"/>
      <w:r w:rsidRPr="002B42EA">
        <w:rPr>
          <w:rFonts w:ascii="Eras Bold ITC" w:hAnsi="Eras Bold ITC"/>
          <w:i/>
          <w:color w:val="000000" w:themeColor="text1"/>
          <w:sz w:val="36"/>
          <w:u w:val="single"/>
        </w:rPr>
        <w:t>:</w:t>
      </w:r>
    </w:p>
    <w:p w:rsidR="00A63908" w:rsidRDefault="002B42EA" w:rsidP="00324DBA">
      <w:pPr>
        <w:rPr>
          <w:rFonts w:ascii="Comic Sans MS" w:hAnsi="Comic Sans MS"/>
          <w:i/>
        </w:rPr>
      </w:pPr>
      <w:r w:rsidRPr="002B42EA">
        <w:rPr>
          <w:rFonts w:ascii="Comic Sans MS" w:hAnsi="Comic Sans MS"/>
          <w:i/>
        </w:rPr>
        <w:t xml:space="preserve">An </w:t>
      </w:r>
      <w:proofErr w:type="spellStart"/>
      <w:r w:rsidRPr="002B42EA">
        <w:rPr>
          <w:rFonts w:ascii="Comic Sans MS" w:hAnsi="Comic Sans MS"/>
          <w:i/>
        </w:rPr>
        <w:t>enum</w:t>
      </w:r>
      <w:proofErr w:type="spellEnd"/>
      <w:r w:rsidRPr="002B42EA">
        <w:rPr>
          <w:rFonts w:ascii="Comic Sans MS" w:hAnsi="Comic Sans MS"/>
          <w:i/>
        </w:rPr>
        <w:t xml:space="preserve"> (short for "enumeration") in C++ is a user-defined data type comprising a set of named integral constants. It is utilized to define variables that can take on a specific, predefined set of values, thereby enhancing the readability and maintainability of your code.</w:t>
      </w:r>
    </w:p>
    <w:p w:rsidR="002B42EA" w:rsidRPr="002B42EA" w:rsidRDefault="002B42EA" w:rsidP="00324DBA">
      <w:pPr>
        <w:rPr>
          <w:rFonts w:ascii="Comic Sans MS" w:hAnsi="Comic Sans MS"/>
          <w:i/>
        </w:rPr>
      </w:pPr>
      <w:r w:rsidRPr="002B42EA">
        <w:rPr>
          <w:rFonts w:ascii="Berlin Sans FB Demi" w:hAnsi="Berlin Sans FB Demi"/>
          <w:color w:val="5F497A" w:themeColor="accent4" w:themeShade="BF"/>
          <w:sz w:val="28"/>
        </w:rPr>
        <w:t>Default Values:</w:t>
      </w:r>
      <w:r w:rsidRPr="002B42EA">
        <w:rPr>
          <w:rFonts w:ascii="Berlin Sans FB Demi" w:hAnsi="Berlin Sans FB Demi"/>
          <w:b/>
          <w:bCs/>
          <w:color w:val="5F497A" w:themeColor="accent4" w:themeShade="BF"/>
          <w:sz w:val="28"/>
        </w:rPr>
        <w:t xml:space="preserve"> </w:t>
      </w:r>
      <w:r w:rsidRPr="002B42EA">
        <w:rPr>
          <w:rFonts w:ascii="Comic Sans MS" w:hAnsi="Comic Sans MS"/>
          <w:i/>
        </w:rPr>
        <w:t xml:space="preserve">Enumerators start at </w:t>
      </w:r>
      <w:r w:rsidRPr="002B42EA">
        <w:rPr>
          <w:rFonts w:ascii="Comic Sans MS" w:hAnsi="Comic Sans MS"/>
          <w:i/>
        </w:rPr>
        <w:t>0</w:t>
      </w:r>
      <w:r w:rsidRPr="002B42EA">
        <w:rPr>
          <w:rFonts w:ascii="Comic Sans MS" w:hAnsi="Comic Sans MS"/>
          <w:i/>
        </w:rPr>
        <w:t xml:space="preserve"> by default, with each subsequent enumerator incremented by </w:t>
      </w:r>
      <w:r w:rsidRPr="002B42EA">
        <w:rPr>
          <w:rFonts w:ascii="Comic Sans MS" w:hAnsi="Comic Sans MS"/>
          <w:i/>
        </w:rPr>
        <w:t>1</w:t>
      </w:r>
      <w:r w:rsidRPr="002B42EA">
        <w:rPr>
          <w:rFonts w:ascii="Comic Sans MS" w:hAnsi="Comic Sans MS"/>
          <w:i/>
        </w:rPr>
        <w:t>.</w:t>
      </w:r>
    </w:p>
    <w:p w:rsidR="002B42EA" w:rsidRPr="002B42EA" w:rsidRDefault="002B42EA" w:rsidP="00324DBA">
      <w:pPr>
        <w:rPr>
          <w:rFonts w:ascii="Comic Sans MS" w:hAnsi="Comic Sans MS"/>
          <w:i/>
        </w:rPr>
      </w:pPr>
      <w:r w:rsidRPr="002B42EA">
        <w:rPr>
          <w:rFonts w:ascii="Berlin Sans FB Demi" w:hAnsi="Berlin Sans FB Demi"/>
          <w:color w:val="5F497A" w:themeColor="accent4" w:themeShade="BF"/>
          <w:sz w:val="28"/>
        </w:rPr>
        <w:t xml:space="preserve">Scoped </w:t>
      </w:r>
      <w:proofErr w:type="spellStart"/>
      <w:r w:rsidRPr="002B42EA">
        <w:rPr>
          <w:rFonts w:ascii="Berlin Sans FB Demi" w:hAnsi="Berlin Sans FB Demi"/>
          <w:color w:val="5F497A" w:themeColor="accent4" w:themeShade="BF"/>
          <w:sz w:val="28"/>
        </w:rPr>
        <w:t>Enums</w:t>
      </w:r>
      <w:proofErr w:type="spellEnd"/>
      <w:r w:rsidRPr="002B42EA">
        <w:rPr>
          <w:rFonts w:ascii="Berlin Sans FB Demi" w:hAnsi="Berlin Sans FB Demi"/>
          <w:color w:val="5F497A" w:themeColor="accent4" w:themeShade="BF"/>
          <w:sz w:val="28"/>
        </w:rPr>
        <w:t>:</w:t>
      </w:r>
      <w:r w:rsidRPr="002B42EA">
        <w:rPr>
          <w:rFonts w:ascii="Comic Sans MS" w:hAnsi="Comic Sans MS"/>
          <w:i/>
        </w:rPr>
        <w:t xml:space="preserve"> </w:t>
      </w:r>
      <w:proofErr w:type="spellStart"/>
      <w:r w:rsidRPr="002B42EA">
        <w:rPr>
          <w:rFonts w:ascii="Comic Sans MS" w:hAnsi="Comic Sans MS"/>
          <w:i/>
        </w:rPr>
        <w:t>enum</w:t>
      </w:r>
      <w:proofErr w:type="spellEnd"/>
      <w:r w:rsidRPr="002B42EA">
        <w:rPr>
          <w:rFonts w:ascii="Comic Sans MS" w:hAnsi="Comic Sans MS"/>
          <w:i/>
        </w:rPr>
        <w:t xml:space="preserve"> class</w:t>
      </w:r>
      <w:r w:rsidRPr="002B42EA">
        <w:rPr>
          <w:rFonts w:ascii="Comic Sans MS" w:hAnsi="Comic Sans MS"/>
          <w:i/>
        </w:rPr>
        <w:t xml:space="preserve"> provides better type safety and avoids name conflicts.</w:t>
      </w:r>
    </w:p>
    <w:p w:rsidR="002B42EA" w:rsidRDefault="002B42EA" w:rsidP="00324DBA">
      <w:pPr>
        <w:rPr>
          <w:rFonts w:ascii="Comic Sans MS" w:hAnsi="Comic Sans MS"/>
          <w:i/>
        </w:rPr>
      </w:pPr>
      <w:r w:rsidRPr="002B42EA">
        <w:rPr>
          <w:rFonts w:ascii="Berlin Sans FB Demi" w:hAnsi="Berlin Sans FB Demi"/>
          <w:color w:val="5F497A" w:themeColor="accent4" w:themeShade="BF"/>
          <w:sz w:val="28"/>
        </w:rPr>
        <w:t>Advantages:</w:t>
      </w:r>
      <w:r w:rsidRPr="002B42EA">
        <w:rPr>
          <w:rFonts w:ascii="Comic Sans MS" w:hAnsi="Comic Sans MS"/>
          <w:i/>
        </w:rPr>
        <w:t xml:space="preserve"> </w:t>
      </w:r>
      <w:proofErr w:type="spellStart"/>
      <w:r w:rsidRPr="002B42EA">
        <w:rPr>
          <w:rFonts w:ascii="Comic Sans MS" w:hAnsi="Comic Sans MS"/>
          <w:i/>
        </w:rPr>
        <w:t>Enums</w:t>
      </w:r>
      <w:proofErr w:type="spellEnd"/>
      <w:r w:rsidRPr="002B42EA">
        <w:rPr>
          <w:rFonts w:ascii="Comic Sans MS" w:hAnsi="Comic Sans MS"/>
          <w:i/>
        </w:rPr>
        <w:t xml:space="preserve"> enhance code readability, maintainability, and type safety.</w:t>
      </w:r>
    </w:p>
    <w:p w:rsidR="002B42EA" w:rsidRDefault="002B42EA" w:rsidP="00324DBA">
      <w:pPr>
        <w:rPr>
          <w:rFonts w:ascii="Comic Sans MS" w:hAnsi="Comic Sans MS"/>
          <w:i/>
        </w:rPr>
      </w:pPr>
      <w:proofErr w:type="spellStart"/>
      <w:r>
        <w:rPr>
          <w:rFonts w:ascii="Comic Sans MS" w:hAnsi="Comic Sans MS"/>
          <w:i/>
        </w:rPr>
        <w:t>E</w:t>
      </w:r>
      <w:r w:rsidRPr="002B42EA">
        <w:rPr>
          <w:rFonts w:ascii="Comic Sans MS" w:hAnsi="Comic Sans MS"/>
          <w:i/>
        </w:rPr>
        <w:t>nums</w:t>
      </w:r>
      <w:proofErr w:type="spellEnd"/>
      <w:r w:rsidRPr="002B42EA">
        <w:rPr>
          <w:rFonts w:ascii="Comic Sans MS" w:hAnsi="Comic Sans MS"/>
          <w:i/>
        </w:rPr>
        <w:t xml:space="preserve"> are especially useful when a variable is limited to a small, predefined set of possible values, such as states, options, or configurations.</w:t>
      </w:r>
    </w:p>
    <w:p w:rsidR="002B42EA" w:rsidRDefault="002B42EA" w:rsidP="00324DBA">
      <w:pPr>
        <w:rPr>
          <w:rFonts w:ascii="Comic Sans MS" w:hAnsi="Comic Sans MS"/>
          <w:i/>
        </w:rPr>
      </w:pPr>
      <w:r w:rsidRPr="002B42EA">
        <w:rPr>
          <w:rFonts w:ascii="Comic Sans MS" w:hAnsi="Comic Sans MS"/>
          <w:i/>
        </w:rPr>
        <w:drawing>
          <wp:inline distT="0" distB="0" distL="0" distR="0" wp14:anchorId="4FE5BE30" wp14:editId="3BBE07E9">
            <wp:extent cx="4273770" cy="221626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4273770" cy="2216264"/>
                    </a:xfrm>
                    <a:prstGeom prst="rect">
                      <a:avLst/>
                    </a:prstGeom>
                  </pic:spPr>
                </pic:pic>
              </a:graphicData>
            </a:graphic>
          </wp:inline>
        </w:drawing>
      </w:r>
    </w:p>
    <w:p w:rsidR="002B42EA" w:rsidRDefault="002B42EA" w:rsidP="00324DBA">
      <w:pPr>
        <w:rPr>
          <w:rFonts w:ascii="Comic Sans MS" w:hAnsi="Comic Sans MS"/>
          <w:i/>
        </w:rPr>
      </w:pPr>
      <w:r w:rsidRPr="002B42EA">
        <w:rPr>
          <w:rFonts w:ascii="Comic Sans MS" w:hAnsi="Comic Sans MS"/>
          <w:i/>
        </w:rPr>
        <w:lastRenderedPageBreak/>
        <w:drawing>
          <wp:inline distT="0" distB="0" distL="0" distR="0" wp14:anchorId="174AD19E" wp14:editId="2C584C61">
            <wp:extent cx="5512083" cy="412136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512083" cy="4121362"/>
                    </a:xfrm>
                    <a:prstGeom prst="rect">
                      <a:avLst/>
                    </a:prstGeom>
                  </pic:spPr>
                </pic:pic>
              </a:graphicData>
            </a:graphic>
          </wp:inline>
        </w:drawing>
      </w:r>
    </w:p>
    <w:p w:rsidR="002B42EA" w:rsidRPr="002B42EA" w:rsidRDefault="002B42EA" w:rsidP="00324DBA">
      <w:pPr>
        <w:rPr>
          <w:rFonts w:ascii="Eras Bold ITC" w:hAnsi="Eras Bold ITC"/>
          <w:i/>
          <w:color w:val="000000" w:themeColor="text1"/>
          <w:sz w:val="36"/>
          <w:u w:val="single"/>
        </w:rPr>
      </w:pPr>
      <w:r w:rsidRPr="002B42EA">
        <w:rPr>
          <w:rFonts w:ascii="Eras Bold ITC" w:hAnsi="Eras Bold ITC"/>
          <w:i/>
          <w:color w:val="000000" w:themeColor="text1"/>
          <w:sz w:val="36"/>
          <w:u w:val="single"/>
        </w:rPr>
        <w:t>Union:</w:t>
      </w:r>
    </w:p>
    <w:p w:rsidR="002B42EA" w:rsidRDefault="002B42EA" w:rsidP="00324DBA">
      <w:pPr>
        <w:rPr>
          <w:rFonts w:ascii="Comic Sans MS" w:hAnsi="Comic Sans MS"/>
          <w:i/>
        </w:rPr>
      </w:pPr>
      <w:r w:rsidRPr="002B42EA">
        <w:rPr>
          <w:rFonts w:ascii="Comic Sans MS" w:hAnsi="Comic Sans MS"/>
          <w:i/>
        </w:rPr>
        <w:t>A union in C++ is a user-defined data type that enables you to store different data types in the same memory location. Unlike a structure, which allocates separate memory for each member, a union uses a single memory block that is shared among all its members. Consequently, a union can hold only one of its non-static data members at any given time.</w:t>
      </w:r>
    </w:p>
    <w:p w:rsidR="002B42EA" w:rsidRDefault="002B42EA" w:rsidP="00324DBA">
      <w:r w:rsidRPr="002B42EA">
        <w:rPr>
          <w:rFonts w:ascii="Cooper Black" w:hAnsi="Cooper Black"/>
          <w:sz w:val="28"/>
        </w:rPr>
        <w:t>Key Features of Unions</w:t>
      </w:r>
      <w:r w:rsidRPr="002B42EA">
        <w:rPr>
          <w:rFonts w:ascii="Cooper Black" w:hAnsi="Cooper Black"/>
          <w:sz w:val="28"/>
        </w:rPr>
        <w:t>:</w:t>
      </w:r>
    </w:p>
    <w:p w:rsidR="002B42EA" w:rsidRDefault="002B42EA" w:rsidP="00324DBA">
      <w:r w:rsidRPr="002B42EA">
        <w:rPr>
          <w:rFonts w:ascii="Berlin Sans FB Demi" w:hAnsi="Berlin Sans FB Demi"/>
          <w:b/>
          <w:bCs/>
          <w:color w:val="5F497A" w:themeColor="accent4" w:themeShade="BF"/>
          <w:sz w:val="28"/>
        </w:rPr>
        <w:t>Memory Efficiency:</w:t>
      </w:r>
      <w:r>
        <w:t xml:space="preserve"> </w:t>
      </w:r>
      <w:r w:rsidRPr="002B42EA">
        <w:rPr>
          <w:rFonts w:ascii="Comic Sans MS" w:hAnsi="Comic Sans MS"/>
          <w:i/>
        </w:rPr>
        <w:t>Unions are more memory-efficient than structures because they allocate space only for the largest member, sharing a single memory block among all members.</w:t>
      </w:r>
    </w:p>
    <w:p w:rsidR="002B42EA" w:rsidRPr="002B42EA" w:rsidRDefault="002B42EA" w:rsidP="00324DBA">
      <w:pPr>
        <w:rPr>
          <w:rFonts w:ascii="Comic Sans MS" w:hAnsi="Comic Sans MS"/>
          <w:i/>
        </w:rPr>
      </w:pPr>
      <w:r w:rsidRPr="002B42EA">
        <w:rPr>
          <w:rFonts w:ascii="Berlin Sans FB Demi" w:hAnsi="Berlin Sans FB Demi"/>
          <w:color w:val="5F497A" w:themeColor="accent4" w:themeShade="BF"/>
          <w:sz w:val="28"/>
        </w:rPr>
        <w:t>Size of Union:</w:t>
      </w:r>
      <w:r>
        <w:t xml:space="preserve"> </w:t>
      </w:r>
      <w:r w:rsidRPr="002B42EA">
        <w:rPr>
          <w:rFonts w:ascii="Comic Sans MS" w:hAnsi="Comic Sans MS"/>
          <w:i/>
        </w:rPr>
        <w:t>The size of a union is determined by the size of its largest member. This ensures that the union can accommodate the largest data type it holds.</w:t>
      </w:r>
    </w:p>
    <w:p w:rsidR="002B42EA" w:rsidRPr="002B42EA" w:rsidRDefault="002B42EA" w:rsidP="00324DBA">
      <w:pPr>
        <w:rPr>
          <w:rFonts w:ascii="Comic Sans MS" w:hAnsi="Comic Sans MS"/>
          <w:i/>
        </w:rPr>
      </w:pPr>
      <w:r w:rsidRPr="002B42EA">
        <w:rPr>
          <w:rFonts w:ascii="Berlin Sans FB Demi" w:hAnsi="Berlin Sans FB Demi"/>
          <w:b/>
          <w:bCs/>
          <w:color w:val="5F497A" w:themeColor="accent4" w:themeShade="BF"/>
          <w:sz w:val="28"/>
        </w:rPr>
        <w:t>Overwriting Data:</w:t>
      </w:r>
      <w:r>
        <w:t xml:space="preserve"> </w:t>
      </w:r>
      <w:r w:rsidRPr="002B42EA">
        <w:rPr>
          <w:rFonts w:ascii="Comic Sans MS" w:hAnsi="Comic Sans MS"/>
          <w:i/>
        </w:rPr>
        <w:t>When you assign a value to one member of a union, it overwrites the data of other members. Accessing the value of an overwritten member may result in undefined behavior.</w:t>
      </w:r>
    </w:p>
    <w:p w:rsidR="002B42EA" w:rsidRDefault="002B42EA" w:rsidP="00324DBA">
      <w:pPr>
        <w:rPr>
          <w:rFonts w:ascii="Comic Sans MS" w:hAnsi="Comic Sans MS"/>
          <w:i/>
        </w:rPr>
      </w:pPr>
      <w:r w:rsidRPr="002B42EA">
        <w:rPr>
          <w:rFonts w:ascii="Berlin Sans FB Demi" w:hAnsi="Berlin Sans FB Demi"/>
          <w:color w:val="5F497A" w:themeColor="accent4" w:themeShade="BF"/>
          <w:sz w:val="28"/>
        </w:rPr>
        <w:lastRenderedPageBreak/>
        <w:t>Use Cases:</w:t>
      </w:r>
      <w:r>
        <w:t xml:space="preserve"> </w:t>
      </w:r>
      <w:r w:rsidRPr="002B42EA">
        <w:rPr>
          <w:rFonts w:ascii="Comic Sans MS" w:hAnsi="Comic Sans MS"/>
          <w:i/>
        </w:rPr>
        <w:t>Unions are valuable for working with different data types efficiently in memory-constrained environments, such as low-level programming or handling varied data types in protocols.</w:t>
      </w:r>
    </w:p>
    <w:p w:rsidR="002B42EA" w:rsidRDefault="002B42EA" w:rsidP="00324DBA">
      <w:pPr>
        <w:rPr>
          <w:rFonts w:ascii="Comic Sans MS" w:hAnsi="Comic Sans MS"/>
          <w:i/>
        </w:rPr>
      </w:pPr>
      <w:r w:rsidRPr="002B42EA">
        <w:rPr>
          <w:rFonts w:ascii="Comic Sans MS" w:hAnsi="Comic Sans MS"/>
          <w:i/>
        </w:rPr>
        <w:drawing>
          <wp:inline distT="0" distB="0" distL="0" distR="0" wp14:anchorId="3E5A1B0A" wp14:editId="500611A7">
            <wp:extent cx="5943600" cy="3350260"/>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3350260"/>
                    </a:xfrm>
                    <a:prstGeom prst="rect">
                      <a:avLst/>
                    </a:prstGeom>
                  </pic:spPr>
                </pic:pic>
              </a:graphicData>
            </a:graphic>
          </wp:inline>
        </w:drawing>
      </w:r>
    </w:p>
    <w:p w:rsidR="002B42EA" w:rsidRPr="00B54952" w:rsidRDefault="002B42EA" w:rsidP="00324DBA">
      <w:pPr>
        <w:rPr>
          <w:rFonts w:ascii="Eras Demi ITC" w:hAnsi="Eras Demi ITC"/>
          <w:b/>
          <w:sz w:val="32"/>
        </w:rPr>
      </w:pPr>
      <w:r w:rsidRPr="00B54952">
        <w:rPr>
          <w:rFonts w:ascii="Eras Demi ITC" w:hAnsi="Eras Demi ITC"/>
          <w:b/>
          <w:sz w:val="32"/>
        </w:rPr>
        <w:drawing>
          <wp:inline distT="0" distB="0" distL="0" distR="0" wp14:anchorId="3857EE57" wp14:editId="205F5ACC">
            <wp:extent cx="5943600" cy="17576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1757680"/>
                    </a:xfrm>
                    <a:prstGeom prst="rect">
                      <a:avLst/>
                    </a:prstGeom>
                  </pic:spPr>
                </pic:pic>
              </a:graphicData>
            </a:graphic>
          </wp:inline>
        </w:drawing>
      </w:r>
    </w:p>
    <w:p w:rsidR="00B54952" w:rsidRPr="00B54952" w:rsidRDefault="00B54952" w:rsidP="00B54952">
      <w:pPr>
        <w:pStyle w:val="Heading3"/>
        <w:spacing w:before="0"/>
        <w:rPr>
          <w:rFonts w:ascii="Eras Demi ITC" w:eastAsiaTheme="minorHAnsi" w:hAnsi="Eras Demi ITC" w:cstheme="minorBidi"/>
          <w:bCs w:val="0"/>
          <w:color w:val="auto"/>
          <w:sz w:val="32"/>
        </w:rPr>
      </w:pPr>
      <w:r w:rsidRPr="00B54952">
        <w:rPr>
          <w:rFonts w:ascii="Eras Demi ITC" w:eastAsiaTheme="minorHAnsi" w:hAnsi="Eras Demi ITC" w:cstheme="minorBidi"/>
          <w:color w:val="auto"/>
          <w:sz w:val="32"/>
        </w:rPr>
        <w:t> What is Object Oriented Programming?</w:t>
      </w:r>
    </w:p>
    <w:p w:rsidR="00B54952" w:rsidRDefault="00B54952" w:rsidP="00B54952">
      <w:pPr>
        <w:pStyle w:val="NormalWeb"/>
        <w:spacing w:before="0" w:beforeAutospacing="0"/>
        <w:rPr>
          <w:rFonts w:ascii="Arial" w:hAnsi="Arial" w:cs="Arial"/>
          <w:color w:val="4A4A4A"/>
        </w:rPr>
      </w:pPr>
      <w:r>
        <w:rPr>
          <w:rFonts w:ascii="Arial" w:hAnsi="Arial" w:cs="Arial"/>
          <w:color w:val="4A4A4A"/>
        </w:rPr>
        <w:t xml:space="preserve">Object-Oriented </w:t>
      </w:r>
      <w:proofErr w:type="gramStart"/>
      <w:r>
        <w:rPr>
          <w:rFonts w:ascii="Arial" w:hAnsi="Arial" w:cs="Arial"/>
          <w:color w:val="4A4A4A"/>
        </w:rPr>
        <w:t>Programming(</w:t>
      </w:r>
      <w:proofErr w:type="gramEnd"/>
      <w:r>
        <w:rPr>
          <w:rFonts w:ascii="Arial" w:hAnsi="Arial" w:cs="Arial"/>
          <w:color w:val="4A4A4A"/>
        </w:rPr>
        <w:t xml:space="preserve">OOPs) is a type of programming that is based on objects rather than just functions and procedures. Individual objects are grouped into classes. OOPs implements real-world entities like inheritance, polymorphism, hiding, </w:t>
      </w:r>
      <w:proofErr w:type="spellStart"/>
      <w:r>
        <w:rPr>
          <w:rFonts w:ascii="Arial" w:hAnsi="Arial" w:cs="Arial"/>
          <w:color w:val="4A4A4A"/>
        </w:rPr>
        <w:t>etc</w:t>
      </w:r>
      <w:proofErr w:type="spellEnd"/>
      <w:r>
        <w:rPr>
          <w:rFonts w:ascii="Arial" w:hAnsi="Arial" w:cs="Arial"/>
          <w:color w:val="4A4A4A"/>
        </w:rPr>
        <w:t xml:space="preserve"> into programming. It also allows binding data and code together.</w:t>
      </w:r>
    </w:p>
    <w:p w:rsidR="00B54952" w:rsidRPr="00B54952" w:rsidRDefault="00B54952" w:rsidP="00B54952">
      <w:pPr>
        <w:pStyle w:val="Heading3"/>
        <w:spacing w:before="0"/>
        <w:rPr>
          <w:rFonts w:ascii="Eras Demi ITC" w:eastAsiaTheme="minorHAnsi" w:hAnsi="Eras Demi ITC" w:cstheme="minorBidi"/>
          <w:color w:val="auto"/>
          <w:sz w:val="32"/>
        </w:rPr>
      </w:pPr>
      <w:r w:rsidRPr="00B54952">
        <w:rPr>
          <w:rFonts w:ascii="Eras Demi ITC" w:eastAsiaTheme="minorHAnsi" w:hAnsi="Eras Demi ITC" w:cstheme="minorBidi"/>
          <w:color w:val="auto"/>
          <w:sz w:val="32"/>
        </w:rPr>
        <w:t>Why use OOPs?</w:t>
      </w:r>
      <w:bookmarkStart w:id="0" w:name="oopsfeatures"/>
      <w:bookmarkEnd w:id="0"/>
    </w:p>
    <w:p w:rsidR="00B54952" w:rsidRPr="00B54952" w:rsidRDefault="00B54952" w:rsidP="00B54952">
      <w:pPr>
        <w:numPr>
          <w:ilvl w:val="0"/>
          <w:numId w:val="9"/>
        </w:numPr>
        <w:spacing w:before="100" w:beforeAutospacing="1" w:after="100" w:afterAutospacing="1" w:line="240" w:lineRule="auto"/>
        <w:rPr>
          <w:rFonts w:ascii="Arial" w:eastAsia="Times New Roman" w:hAnsi="Arial" w:cs="Arial"/>
          <w:color w:val="4A4A4A"/>
          <w:sz w:val="24"/>
          <w:szCs w:val="24"/>
        </w:rPr>
      </w:pPr>
      <w:r w:rsidRPr="00B54952">
        <w:rPr>
          <w:rFonts w:ascii="Arial" w:eastAsia="Times New Roman" w:hAnsi="Arial" w:cs="Arial"/>
          <w:color w:val="4A4A4A"/>
          <w:sz w:val="24"/>
          <w:szCs w:val="24"/>
        </w:rPr>
        <w:t>OOPs allows clarity in programming thereby allowing simplicity in solving complex problems</w:t>
      </w:r>
    </w:p>
    <w:p w:rsidR="00B54952" w:rsidRPr="00B54952" w:rsidRDefault="00B54952" w:rsidP="00B54952">
      <w:pPr>
        <w:numPr>
          <w:ilvl w:val="0"/>
          <w:numId w:val="9"/>
        </w:numPr>
        <w:spacing w:before="100" w:beforeAutospacing="1" w:after="100" w:afterAutospacing="1" w:line="240" w:lineRule="auto"/>
        <w:rPr>
          <w:rFonts w:ascii="Arial" w:eastAsia="Times New Roman" w:hAnsi="Arial" w:cs="Arial"/>
          <w:color w:val="4A4A4A"/>
          <w:sz w:val="24"/>
          <w:szCs w:val="24"/>
        </w:rPr>
      </w:pPr>
      <w:r w:rsidRPr="00B54952">
        <w:rPr>
          <w:rFonts w:ascii="Arial" w:eastAsia="Times New Roman" w:hAnsi="Arial" w:cs="Arial"/>
          <w:color w:val="4A4A4A"/>
          <w:sz w:val="24"/>
          <w:szCs w:val="24"/>
        </w:rPr>
        <w:lastRenderedPageBreak/>
        <w:t>Code can be reused</w:t>
      </w:r>
      <w:r>
        <w:rPr>
          <w:rFonts w:ascii="Arial" w:hAnsi="Arial" w:cs="Arial"/>
          <w:color w:val="4A4A4A"/>
        </w:rPr>
        <w:t xml:space="preserve"> </w:t>
      </w:r>
      <w:r w:rsidRPr="00B54952">
        <w:rPr>
          <w:rFonts w:ascii="Arial" w:eastAsia="Times New Roman" w:hAnsi="Arial" w:cs="Arial"/>
          <w:color w:val="4A4A4A"/>
          <w:sz w:val="24"/>
          <w:szCs w:val="24"/>
        </w:rPr>
        <w:t>through inheritance thereby reducing redundancy</w:t>
      </w:r>
    </w:p>
    <w:p w:rsidR="00B54952" w:rsidRPr="00B54952" w:rsidRDefault="00B54952" w:rsidP="00B54952">
      <w:pPr>
        <w:numPr>
          <w:ilvl w:val="0"/>
          <w:numId w:val="9"/>
        </w:numPr>
        <w:spacing w:before="100" w:beforeAutospacing="1" w:after="100" w:afterAutospacing="1" w:line="240" w:lineRule="auto"/>
        <w:rPr>
          <w:rFonts w:ascii="Arial" w:eastAsia="Times New Roman" w:hAnsi="Arial" w:cs="Arial"/>
          <w:color w:val="4A4A4A"/>
          <w:sz w:val="24"/>
          <w:szCs w:val="24"/>
        </w:rPr>
      </w:pPr>
      <w:r w:rsidRPr="00B54952">
        <w:rPr>
          <w:rFonts w:ascii="Arial" w:eastAsia="Times New Roman" w:hAnsi="Arial" w:cs="Arial"/>
          <w:color w:val="4A4A4A"/>
          <w:sz w:val="24"/>
          <w:szCs w:val="24"/>
        </w:rPr>
        <w:t>Data and code are bound together by encapsulation</w:t>
      </w:r>
    </w:p>
    <w:p w:rsidR="00B54952" w:rsidRPr="00B54952" w:rsidRDefault="00B54952" w:rsidP="00B54952">
      <w:pPr>
        <w:numPr>
          <w:ilvl w:val="0"/>
          <w:numId w:val="9"/>
        </w:numPr>
        <w:spacing w:before="100" w:beforeAutospacing="1" w:after="100" w:afterAutospacing="1" w:line="240" w:lineRule="auto"/>
        <w:rPr>
          <w:rFonts w:ascii="Arial" w:eastAsia="Times New Roman" w:hAnsi="Arial" w:cs="Arial"/>
          <w:color w:val="4A4A4A"/>
          <w:sz w:val="24"/>
          <w:szCs w:val="24"/>
        </w:rPr>
      </w:pPr>
      <w:r w:rsidRPr="00B54952">
        <w:rPr>
          <w:rFonts w:ascii="Arial" w:eastAsia="Times New Roman" w:hAnsi="Arial" w:cs="Arial"/>
          <w:color w:val="4A4A4A"/>
          <w:sz w:val="24"/>
          <w:szCs w:val="24"/>
        </w:rPr>
        <w:t>OOPs allows data hiding, therefore, private data is kept confidential</w:t>
      </w:r>
    </w:p>
    <w:p w:rsidR="00B54952" w:rsidRPr="00B54952" w:rsidRDefault="00B54952" w:rsidP="00B54952">
      <w:pPr>
        <w:numPr>
          <w:ilvl w:val="0"/>
          <w:numId w:val="9"/>
        </w:numPr>
        <w:spacing w:before="100" w:beforeAutospacing="1" w:after="100" w:afterAutospacing="1" w:line="240" w:lineRule="auto"/>
        <w:rPr>
          <w:rFonts w:ascii="Arial" w:eastAsia="Times New Roman" w:hAnsi="Arial" w:cs="Arial"/>
          <w:color w:val="4A4A4A"/>
          <w:sz w:val="24"/>
          <w:szCs w:val="24"/>
        </w:rPr>
      </w:pPr>
      <w:r w:rsidRPr="00B54952">
        <w:rPr>
          <w:rFonts w:ascii="Arial" w:eastAsia="Times New Roman" w:hAnsi="Arial" w:cs="Arial"/>
          <w:color w:val="4A4A4A"/>
          <w:sz w:val="24"/>
          <w:szCs w:val="24"/>
        </w:rPr>
        <w:t>Problems can be divided into different parts making it simple to solve</w:t>
      </w:r>
    </w:p>
    <w:p w:rsidR="00B54952" w:rsidRPr="00B54952" w:rsidRDefault="00B54952" w:rsidP="00B54952">
      <w:pPr>
        <w:numPr>
          <w:ilvl w:val="0"/>
          <w:numId w:val="9"/>
        </w:numPr>
        <w:spacing w:before="100" w:beforeAutospacing="1" w:after="100" w:afterAutospacing="1" w:line="240" w:lineRule="auto"/>
        <w:rPr>
          <w:rFonts w:ascii="Arial" w:eastAsia="Times New Roman" w:hAnsi="Arial" w:cs="Arial"/>
          <w:color w:val="4A4A4A"/>
          <w:sz w:val="24"/>
          <w:szCs w:val="24"/>
        </w:rPr>
      </w:pPr>
      <w:r w:rsidRPr="00B54952">
        <w:rPr>
          <w:rFonts w:ascii="Arial" w:eastAsia="Times New Roman" w:hAnsi="Arial" w:cs="Arial"/>
          <w:color w:val="4A4A4A"/>
          <w:sz w:val="24"/>
          <w:szCs w:val="24"/>
        </w:rPr>
        <w:t>The concept of polymorphism gives flexibility to the program by allowing the entities to have multiple forms</w:t>
      </w:r>
      <w:bookmarkStart w:id="1" w:name="classesandobjects"/>
      <w:bookmarkEnd w:id="1"/>
    </w:p>
    <w:p w:rsidR="00B54952" w:rsidRPr="00B54952" w:rsidRDefault="00B54952" w:rsidP="00B54952">
      <w:pPr>
        <w:pStyle w:val="NormalWeb"/>
        <w:spacing w:before="0" w:beforeAutospacing="0"/>
        <w:rPr>
          <w:rFonts w:ascii="Eras Demi ITC" w:eastAsiaTheme="minorHAnsi" w:hAnsi="Eras Demi ITC" w:cstheme="minorBidi"/>
          <w:b/>
          <w:bCs/>
          <w:sz w:val="32"/>
          <w:szCs w:val="22"/>
        </w:rPr>
      </w:pPr>
      <w:r>
        <w:rPr>
          <w:rFonts w:ascii="Arial" w:hAnsi="Arial" w:cs="Arial"/>
          <w:color w:val="4A4A4A"/>
        </w:rPr>
        <w:t> </w:t>
      </w:r>
    </w:p>
    <w:p w:rsidR="00B54952" w:rsidRPr="00B54952" w:rsidRDefault="00B54952" w:rsidP="00B54952">
      <w:pPr>
        <w:pStyle w:val="Heading3"/>
        <w:spacing w:before="0"/>
        <w:rPr>
          <w:rFonts w:ascii="Eras Demi ITC" w:eastAsiaTheme="minorHAnsi" w:hAnsi="Eras Demi ITC" w:cstheme="minorBidi"/>
          <w:color w:val="auto"/>
          <w:sz w:val="32"/>
        </w:rPr>
      </w:pPr>
      <w:r w:rsidRPr="00B54952">
        <w:rPr>
          <w:rFonts w:ascii="Eras Demi ITC" w:eastAsiaTheme="minorHAnsi" w:hAnsi="Eras Demi ITC" w:cstheme="minorBidi"/>
          <w:color w:val="auto"/>
          <w:sz w:val="32"/>
        </w:rPr>
        <w:t>Can you call the base class method without creating an instance?</w:t>
      </w:r>
      <w:bookmarkStart w:id="2" w:name="_GoBack"/>
      <w:bookmarkEnd w:id="2"/>
    </w:p>
    <w:p w:rsidR="00B54952" w:rsidRPr="00B54952" w:rsidRDefault="00B54952" w:rsidP="00B54952">
      <w:pPr>
        <w:spacing w:before="100" w:beforeAutospacing="1" w:after="100" w:afterAutospacing="1" w:line="240" w:lineRule="auto"/>
        <w:rPr>
          <w:rFonts w:ascii="Arial" w:eastAsia="Times New Roman" w:hAnsi="Arial" w:cs="Arial"/>
          <w:color w:val="4A4A4A"/>
          <w:sz w:val="24"/>
          <w:szCs w:val="24"/>
        </w:rPr>
      </w:pPr>
      <w:r w:rsidRPr="00B54952">
        <w:rPr>
          <w:rFonts w:ascii="Arial" w:eastAsia="Times New Roman" w:hAnsi="Arial" w:cs="Arial"/>
          <w:color w:val="4A4A4A"/>
          <w:sz w:val="24"/>
          <w:szCs w:val="24"/>
        </w:rPr>
        <w:t>Yes, you can call the base class without instantiating it if:</w:t>
      </w:r>
    </w:p>
    <w:p w:rsidR="00B54952" w:rsidRPr="00B54952" w:rsidRDefault="00B54952" w:rsidP="00B54952">
      <w:pPr>
        <w:numPr>
          <w:ilvl w:val="0"/>
          <w:numId w:val="9"/>
        </w:numPr>
        <w:spacing w:before="100" w:beforeAutospacing="1" w:after="100" w:afterAutospacing="1" w:line="240" w:lineRule="auto"/>
        <w:rPr>
          <w:rFonts w:ascii="Arial" w:eastAsia="Times New Roman" w:hAnsi="Arial" w:cs="Arial"/>
          <w:color w:val="4A4A4A"/>
          <w:sz w:val="24"/>
          <w:szCs w:val="24"/>
        </w:rPr>
      </w:pPr>
      <w:r w:rsidRPr="00B54952">
        <w:rPr>
          <w:rFonts w:ascii="Arial" w:eastAsia="Times New Roman" w:hAnsi="Arial" w:cs="Arial"/>
          <w:color w:val="4A4A4A"/>
          <w:sz w:val="24"/>
          <w:szCs w:val="24"/>
        </w:rPr>
        <w:t>It is a static method</w:t>
      </w:r>
    </w:p>
    <w:p w:rsidR="00B54952" w:rsidRPr="00B54952" w:rsidRDefault="00B54952" w:rsidP="00B54952">
      <w:pPr>
        <w:numPr>
          <w:ilvl w:val="0"/>
          <w:numId w:val="9"/>
        </w:numPr>
        <w:spacing w:before="100" w:beforeAutospacing="1" w:after="100" w:afterAutospacing="1" w:line="240" w:lineRule="auto"/>
        <w:rPr>
          <w:rFonts w:ascii="Arial" w:eastAsia="Times New Roman" w:hAnsi="Arial" w:cs="Arial"/>
          <w:color w:val="4A4A4A"/>
          <w:sz w:val="24"/>
          <w:szCs w:val="24"/>
        </w:rPr>
      </w:pPr>
      <w:r w:rsidRPr="00B54952">
        <w:rPr>
          <w:rFonts w:ascii="Arial" w:eastAsia="Times New Roman" w:hAnsi="Arial" w:cs="Arial"/>
          <w:color w:val="4A4A4A"/>
          <w:sz w:val="24"/>
          <w:szCs w:val="24"/>
        </w:rPr>
        <w:t>The base class is inherited by some other subclass</w:t>
      </w:r>
    </w:p>
    <w:p w:rsidR="002B42EA" w:rsidRPr="00A63908" w:rsidRDefault="002B42EA" w:rsidP="00324DBA">
      <w:pPr>
        <w:rPr>
          <w:rFonts w:ascii="Comic Sans MS" w:hAnsi="Comic Sans MS"/>
          <w:i/>
        </w:rPr>
      </w:pPr>
    </w:p>
    <w:sectPr w:rsidR="002B42EA" w:rsidRPr="00A63908" w:rsidSect="00CD2FD7">
      <w:headerReference w:type="default" r:id="rId57"/>
      <w:footerReference w:type="default" r:id="rId58"/>
      <w:pgSz w:w="12240" w:h="15840"/>
      <w:pgMar w:top="1440" w:right="1440" w:bottom="1440" w:left="1440" w:header="720" w:footer="720" w:gutter="0"/>
      <w:pgBorders w:offsetFrom="page">
        <w:left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6888" w:rsidRDefault="00EA6888" w:rsidP="00BB4BA4">
      <w:pPr>
        <w:spacing w:after="0" w:line="240" w:lineRule="auto"/>
      </w:pPr>
      <w:r>
        <w:separator/>
      </w:r>
    </w:p>
  </w:endnote>
  <w:endnote w:type="continuationSeparator" w:id="0">
    <w:p w:rsidR="00EA6888" w:rsidRDefault="00EA6888" w:rsidP="00BB4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ras Bold ITC">
    <w:panose1 w:val="020B09070305040202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Lucida Fax">
    <w:panose1 w:val="02060602050505020204"/>
    <w:charset w:val="00"/>
    <w:family w:val="roman"/>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Eras Demi ITC">
    <w:panose1 w:val="020B08050305040208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0962220"/>
      <w:docPartObj>
        <w:docPartGallery w:val="Page Numbers (Bottom of Page)"/>
        <w:docPartUnique/>
      </w:docPartObj>
    </w:sdtPr>
    <w:sdtEndPr>
      <w:rPr>
        <w:b/>
        <w:noProof/>
        <w:sz w:val="28"/>
      </w:rPr>
    </w:sdtEndPr>
    <w:sdtContent>
      <w:p w:rsidR="00A63908" w:rsidRPr="00BB4BA4" w:rsidRDefault="00A63908">
        <w:pPr>
          <w:pStyle w:val="Footer"/>
          <w:jc w:val="center"/>
          <w:rPr>
            <w:b/>
            <w:sz w:val="28"/>
          </w:rPr>
        </w:pPr>
        <w:r w:rsidRPr="00BB4BA4">
          <w:rPr>
            <w:b/>
            <w:sz w:val="28"/>
          </w:rPr>
          <w:fldChar w:fldCharType="begin"/>
        </w:r>
        <w:r w:rsidRPr="00BB4BA4">
          <w:rPr>
            <w:b/>
            <w:sz w:val="28"/>
          </w:rPr>
          <w:instrText xml:space="preserve"> PAGE   \* MERGEFORMAT </w:instrText>
        </w:r>
        <w:r w:rsidRPr="00BB4BA4">
          <w:rPr>
            <w:b/>
            <w:sz w:val="28"/>
          </w:rPr>
          <w:fldChar w:fldCharType="separate"/>
        </w:r>
        <w:r w:rsidR="00B54952">
          <w:rPr>
            <w:b/>
            <w:noProof/>
            <w:sz w:val="28"/>
          </w:rPr>
          <w:t>18</w:t>
        </w:r>
        <w:r w:rsidRPr="00BB4BA4">
          <w:rPr>
            <w:b/>
            <w:noProof/>
            <w:sz w:val="28"/>
          </w:rPr>
          <w:fldChar w:fldCharType="end"/>
        </w:r>
      </w:p>
    </w:sdtContent>
  </w:sdt>
  <w:p w:rsidR="00A63908" w:rsidRDefault="00A639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6888" w:rsidRDefault="00EA6888" w:rsidP="00BB4BA4">
      <w:pPr>
        <w:spacing w:after="0" w:line="240" w:lineRule="auto"/>
      </w:pPr>
      <w:r>
        <w:separator/>
      </w:r>
    </w:p>
  </w:footnote>
  <w:footnote w:type="continuationSeparator" w:id="0">
    <w:p w:rsidR="00EA6888" w:rsidRDefault="00EA6888" w:rsidP="00BB4B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6713"/>
      <w:gridCol w:w="2877"/>
    </w:tblGrid>
    <w:tr w:rsidR="00A63908">
      <w:tc>
        <w:tcPr>
          <w:tcW w:w="3500" w:type="pct"/>
          <w:tcBorders>
            <w:bottom w:val="single" w:sz="4" w:space="0" w:color="auto"/>
          </w:tcBorders>
          <w:vAlign w:val="bottom"/>
        </w:tcPr>
        <w:p w:rsidR="00A63908" w:rsidRDefault="00A63908" w:rsidP="00BB4BA4">
          <w:pPr>
            <w:pStyle w:val="Header"/>
            <w:jc w:val="right"/>
            <w:rPr>
              <w:noProof/>
              <w:color w:val="76923C" w:themeColor="accent3" w:themeShade="BF"/>
              <w:sz w:val="24"/>
              <w:szCs w:val="24"/>
            </w:rPr>
          </w:pPr>
          <w:r>
            <w:rPr>
              <w:noProof/>
              <w:color w:val="76923C" w:themeColor="accent3" w:themeShade="BF"/>
              <w:sz w:val="24"/>
              <w:szCs w:val="24"/>
            </w:rPr>
            <w:t>Object Oriented Programming</w:t>
          </w:r>
        </w:p>
      </w:tc>
      <w:sdt>
        <w:sdtPr>
          <w:rPr>
            <w:color w:val="FFFFFF" w:themeColor="background1"/>
          </w:rPr>
          <w:alias w:val="Date"/>
          <w:id w:val="77677290"/>
          <w:placeholder>
            <w:docPart w:val="35A9EAFA182243FB8551F5813202409B"/>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tc>
            <w:tcPr>
              <w:tcW w:w="1500" w:type="pct"/>
              <w:tcBorders>
                <w:bottom w:val="single" w:sz="4" w:space="0" w:color="943634" w:themeColor="accent2" w:themeShade="BF"/>
              </w:tcBorders>
              <w:shd w:val="clear" w:color="auto" w:fill="943634" w:themeFill="accent2" w:themeFillShade="BF"/>
              <w:vAlign w:val="bottom"/>
            </w:tcPr>
            <w:p w:rsidR="00A63908" w:rsidRDefault="00A63908" w:rsidP="00BB4BA4">
              <w:pPr>
                <w:pStyle w:val="Header"/>
                <w:rPr>
                  <w:color w:val="FFFFFF" w:themeColor="background1"/>
                </w:rPr>
              </w:pPr>
              <w:r>
                <w:rPr>
                  <w:color w:val="FFFFFF" w:themeColor="background1"/>
                </w:rPr>
                <w:t>Cheat Sheet</w:t>
              </w:r>
            </w:p>
          </w:tc>
        </w:sdtContent>
      </w:sdt>
    </w:tr>
  </w:tbl>
  <w:p w:rsidR="00A63908" w:rsidRDefault="00A639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F770A"/>
    <w:multiLevelType w:val="multilevel"/>
    <w:tmpl w:val="359E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BF36F8"/>
    <w:multiLevelType w:val="multilevel"/>
    <w:tmpl w:val="ED22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1935FF"/>
    <w:multiLevelType w:val="hybridMultilevel"/>
    <w:tmpl w:val="8D9E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170080"/>
    <w:multiLevelType w:val="multilevel"/>
    <w:tmpl w:val="BF386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D8C05E7"/>
    <w:multiLevelType w:val="multilevel"/>
    <w:tmpl w:val="5E3E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EB16742"/>
    <w:multiLevelType w:val="hybridMultilevel"/>
    <w:tmpl w:val="0524B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0F867D8"/>
    <w:multiLevelType w:val="multilevel"/>
    <w:tmpl w:val="0BA2C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A870F8F"/>
    <w:multiLevelType w:val="hybridMultilevel"/>
    <w:tmpl w:val="4B84993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E3F250D"/>
    <w:multiLevelType w:val="hybridMultilevel"/>
    <w:tmpl w:val="1AA6C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8E40B65"/>
    <w:multiLevelType w:val="hybridMultilevel"/>
    <w:tmpl w:val="AE4E6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5"/>
  </w:num>
  <w:num w:numId="4">
    <w:abstractNumId w:val="8"/>
  </w:num>
  <w:num w:numId="5">
    <w:abstractNumId w:val="9"/>
  </w:num>
  <w:num w:numId="6">
    <w:abstractNumId w:val="3"/>
  </w:num>
  <w:num w:numId="7">
    <w:abstractNumId w:val="6"/>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BD0"/>
    <w:rsid w:val="000C56E9"/>
    <w:rsid w:val="001539C8"/>
    <w:rsid w:val="00156F57"/>
    <w:rsid w:val="001A1C8B"/>
    <w:rsid w:val="0025233B"/>
    <w:rsid w:val="0028031E"/>
    <w:rsid w:val="002B42EA"/>
    <w:rsid w:val="00317E3C"/>
    <w:rsid w:val="00324DBA"/>
    <w:rsid w:val="004253CF"/>
    <w:rsid w:val="0043675D"/>
    <w:rsid w:val="00492443"/>
    <w:rsid w:val="004B2697"/>
    <w:rsid w:val="005C14B1"/>
    <w:rsid w:val="006A1FC2"/>
    <w:rsid w:val="007E60FF"/>
    <w:rsid w:val="00821A8D"/>
    <w:rsid w:val="009A0BD0"/>
    <w:rsid w:val="00A63908"/>
    <w:rsid w:val="00AD264E"/>
    <w:rsid w:val="00B061A9"/>
    <w:rsid w:val="00B54952"/>
    <w:rsid w:val="00BA4F7F"/>
    <w:rsid w:val="00BB4BA4"/>
    <w:rsid w:val="00BE4755"/>
    <w:rsid w:val="00CD2FD7"/>
    <w:rsid w:val="00E208BE"/>
    <w:rsid w:val="00E25834"/>
    <w:rsid w:val="00E76952"/>
    <w:rsid w:val="00EA6888"/>
    <w:rsid w:val="00EF41DA"/>
    <w:rsid w:val="00FB0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ef9fa,#f0fef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1539C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324DB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24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2443"/>
    <w:rPr>
      <w:rFonts w:ascii="Tahoma" w:hAnsi="Tahoma" w:cs="Tahoma"/>
      <w:sz w:val="16"/>
      <w:szCs w:val="16"/>
    </w:rPr>
  </w:style>
  <w:style w:type="paragraph" w:styleId="ListParagraph">
    <w:name w:val="List Paragraph"/>
    <w:basedOn w:val="Normal"/>
    <w:uiPriority w:val="34"/>
    <w:qFormat/>
    <w:rsid w:val="00492443"/>
    <w:pPr>
      <w:ind w:left="720"/>
      <w:contextualSpacing/>
    </w:pPr>
  </w:style>
  <w:style w:type="character" w:styleId="Strong">
    <w:name w:val="Strong"/>
    <w:basedOn w:val="DefaultParagraphFont"/>
    <w:uiPriority w:val="22"/>
    <w:qFormat/>
    <w:rsid w:val="000C56E9"/>
    <w:rPr>
      <w:b/>
      <w:bCs/>
    </w:rPr>
  </w:style>
  <w:style w:type="paragraph" w:styleId="Header">
    <w:name w:val="header"/>
    <w:basedOn w:val="Normal"/>
    <w:link w:val="HeaderChar"/>
    <w:uiPriority w:val="99"/>
    <w:unhideWhenUsed/>
    <w:rsid w:val="00BB4B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BA4"/>
  </w:style>
  <w:style w:type="paragraph" w:styleId="Footer">
    <w:name w:val="footer"/>
    <w:basedOn w:val="Normal"/>
    <w:link w:val="FooterChar"/>
    <w:uiPriority w:val="99"/>
    <w:unhideWhenUsed/>
    <w:rsid w:val="00BB4B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BA4"/>
  </w:style>
  <w:style w:type="character" w:styleId="HTMLCode">
    <w:name w:val="HTML Code"/>
    <w:basedOn w:val="DefaultParagraphFont"/>
    <w:uiPriority w:val="99"/>
    <w:semiHidden/>
    <w:unhideWhenUsed/>
    <w:rsid w:val="001A1C8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324DB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24D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539C8"/>
    <w:rPr>
      <w:rFonts w:asciiTheme="majorHAnsi" w:eastAsiaTheme="majorEastAsia" w:hAnsiTheme="majorHAnsi" w:cstheme="majorBidi"/>
      <w:b/>
      <w:bCs/>
      <w:color w:val="4F81BD" w:themeColor="accent1"/>
    </w:rPr>
  </w:style>
  <w:style w:type="table" w:styleId="TableGrid">
    <w:name w:val="Table Grid"/>
    <w:basedOn w:val="TableNormal"/>
    <w:uiPriority w:val="59"/>
    <w:rsid w:val="007E60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2">
    <w:name w:val="Medium Shading 2"/>
    <w:basedOn w:val="TableNormal"/>
    <w:uiPriority w:val="64"/>
    <w:rsid w:val="007E60FF"/>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1539C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324DB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24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2443"/>
    <w:rPr>
      <w:rFonts w:ascii="Tahoma" w:hAnsi="Tahoma" w:cs="Tahoma"/>
      <w:sz w:val="16"/>
      <w:szCs w:val="16"/>
    </w:rPr>
  </w:style>
  <w:style w:type="paragraph" w:styleId="ListParagraph">
    <w:name w:val="List Paragraph"/>
    <w:basedOn w:val="Normal"/>
    <w:uiPriority w:val="34"/>
    <w:qFormat/>
    <w:rsid w:val="00492443"/>
    <w:pPr>
      <w:ind w:left="720"/>
      <w:contextualSpacing/>
    </w:pPr>
  </w:style>
  <w:style w:type="character" w:styleId="Strong">
    <w:name w:val="Strong"/>
    <w:basedOn w:val="DefaultParagraphFont"/>
    <w:uiPriority w:val="22"/>
    <w:qFormat/>
    <w:rsid w:val="000C56E9"/>
    <w:rPr>
      <w:b/>
      <w:bCs/>
    </w:rPr>
  </w:style>
  <w:style w:type="paragraph" w:styleId="Header">
    <w:name w:val="header"/>
    <w:basedOn w:val="Normal"/>
    <w:link w:val="HeaderChar"/>
    <w:uiPriority w:val="99"/>
    <w:unhideWhenUsed/>
    <w:rsid w:val="00BB4B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BA4"/>
  </w:style>
  <w:style w:type="paragraph" w:styleId="Footer">
    <w:name w:val="footer"/>
    <w:basedOn w:val="Normal"/>
    <w:link w:val="FooterChar"/>
    <w:uiPriority w:val="99"/>
    <w:unhideWhenUsed/>
    <w:rsid w:val="00BB4B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BA4"/>
  </w:style>
  <w:style w:type="character" w:styleId="HTMLCode">
    <w:name w:val="HTML Code"/>
    <w:basedOn w:val="DefaultParagraphFont"/>
    <w:uiPriority w:val="99"/>
    <w:semiHidden/>
    <w:unhideWhenUsed/>
    <w:rsid w:val="001A1C8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324DB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24D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539C8"/>
    <w:rPr>
      <w:rFonts w:asciiTheme="majorHAnsi" w:eastAsiaTheme="majorEastAsia" w:hAnsiTheme="majorHAnsi" w:cstheme="majorBidi"/>
      <w:b/>
      <w:bCs/>
      <w:color w:val="4F81BD" w:themeColor="accent1"/>
    </w:rPr>
  </w:style>
  <w:style w:type="table" w:styleId="TableGrid">
    <w:name w:val="Table Grid"/>
    <w:basedOn w:val="TableNormal"/>
    <w:uiPriority w:val="59"/>
    <w:rsid w:val="007E60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2">
    <w:name w:val="Medium Shading 2"/>
    <w:basedOn w:val="TableNormal"/>
    <w:uiPriority w:val="64"/>
    <w:rsid w:val="007E60FF"/>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880508">
      <w:bodyDiv w:val="1"/>
      <w:marLeft w:val="0"/>
      <w:marRight w:val="0"/>
      <w:marTop w:val="0"/>
      <w:marBottom w:val="0"/>
      <w:divBdr>
        <w:top w:val="none" w:sz="0" w:space="0" w:color="auto"/>
        <w:left w:val="none" w:sz="0" w:space="0" w:color="auto"/>
        <w:bottom w:val="none" w:sz="0" w:space="0" w:color="auto"/>
        <w:right w:val="none" w:sz="0" w:space="0" w:color="auto"/>
      </w:divBdr>
    </w:div>
    <w:div w:id="103615357">
      <w:bodyDiv w:val="1"/>
      <w:marLeft w:val="0"/>
      <w:marRight w:val="0"/>
      <w:marTop w:val="0"/>
      <w:marBottom w:val="0"/>
      <w:divBdr>
        <w:top w:val="none" w:sz="0" w:space="0" w:color="auto"/>
        <w:left w:val="none" w:sz="0" w:space="0" w:color="auto"/>
        <w:bottom w:val="none" w:sz="0" w:space="0" w:color="auto"/>
        <w:right w:val="none" w:sz="0" w:space="0" w:color="auto"/>
      </w:divBdr>
    </w:div>
    <w:div w:id="111480447">
      <w:bodyDiv w:val="1"/>
      <w:marLeft w:val="0"/>
      <w:marRight w:val="0"/>
      <w:marTop w:val="0"/>
      <w:marBottom w:val="0"/>
      <w:divBdr>
        <w:top w:val="none" w:sz="0" w:space="0" w:color="auto"/>
        <w:left w:val="none" w:sz="0" w:space="0" w:color="auto"/>
        <w:bottom w:val="none" w:sz="0" w:space="0" w:color="auto"/>
        <w:right w:val="none" w:sz="0" w:space="0" w:color="auto"/>
      </w:divBdr>
    </w:div>
    <w:div w:id="200822866">
      <w:bodyDiv w:val="1"/>
      <w:marLeft w:val="0"/>
      <w:marRight w:val="0"/>
      <w:marTop w:val="0"/>
      <w:marBottom w:val="0"/>
      <w:divBdr>
        <w:top w:val="none" w:sz="0" w:space="0" w:color="auto"/>
        <w:left w:val="none" w:sz="0" w:space="0" w:color="auto"/>
        <w:bottom w:val="none" w:sz="0" w:space="0" w:color="auto"/>
        <w:right w:val="none" w:sz="0" w:space="0" w:color="auto"/>
      </w:divBdr>
    </w:div>
    <w:div w:id="320624371">
      <w:bodyDiv w:val="1"/>
      <w:marLeft w:val="0"/>
      <w:marRight w:val="0"/>
      <w:marTop w:val="0"/>
      <w:marBottom w:val="0"/>
      <w:divBdr>
        <w:top w:val="none" w:sz="0" w:space="0" w:color="auto"/>
        <w:left w:val="none" w:sz="0" w:space="0" w:color="auto"/>
        <w:bottom w:val="none" w:sz="0" w:space="0" w:color="auto"/>
        <w:right w:val="none" w:sz="0" w:space="0" w:color="auto"/>
      </w:divBdr>
    </w:div>
    <w:div w:id="373309571">
      <w:bodyDiv w:val="1"/>
      <w:marLeft w:val="0"/>
      <w:marRight w:val="0"/>
      <w:marTop w:val="0"/>
      <w:marBottom w:val="0"/>
      <w:divBdr>
        <w:top w:val="none" w:sz="0" w:space="0" w:color="auto"/>
        <w:left w:val="none" w:sz="0" w:space="0" w:color="auto"/>
        <w:bottom w:val="none" w:sz="0" w:space="0" w:color="auto"/>
        <w:right w:val="none" w:sz="0" w:space="0" w:color="auto"/>
      </w:divBdr>
    </w:div>
    <w:div w:id="633560465">
      <w:bodyDiv w:val="1"/>
      <w:marLeft w:val="0"/>
      <w:marRight w:val="0"/>
      <w:marTop w:val="0"/>
      <w:marBottom w:val="0"/>
      <w:divBdr>
        <w:top w:val="none" w:sz="0" w:space="0" w:color="auto"/>
        <w:left w:val="none" w:sz="0" w:space="0" w:color="auto"/>
        <w:bottom w:val="none" w:sz="0" w:space="0" w:color="auto"/>
        <w:right w:val="none" w:sz="0" w:space="0" w:color="auto"/>
      </w:divBdr>
    </w:div>
    <w:div w:id="845941665">
      <w:bodyDiv w:val="1"/>
      <w:marLeft w:val="0"/>
      <w:marRight w:val="0"/>
      <w:marTop w:val="0"/>
      <w:marBottom w:val="0"/>
      <w:divBdr>
        <w:top w:val="none" w:sz="0" w:space="0" w:color="auto"/>
        <w:left w:val="none" w:sz="0" w:space="0" w:color="auto"/>
        <w:bottom w:val="none" w:sz="0" w:space="0" w:color="auto"/>
        <w:right w:val="none" w:sz="0" w:space="0" w:color="auto"/>
      </w:divBdr>
    </w:div>
    <w:div w:id="1058750577">
      <w:bodyDiv w:val="1"/>
      <w:marLeft w:val="0"/>
      <w:marRight w:val="0"/>
      <w:marTop w:val="0"/>
      <w:marBottom w:val="0"/>
      <w:divBdr>
        <w:top w:val="none" w:sz="0" w:space="0" w:color="auto"/>
        <w:left w:val="none" w:sz="0" w:space="0" w:color="auto"/>
        <w:bottom w:val="none" w:sz="0" w:space="0" w:color="auto"/>
        <w:right w:val="none" w:sz="0" w:space="0" w:color="auto"/>
      </w:divBdr>
    </w:div>
    <w:div w:id="1235624946">
      <w:bodyDiv w:val="1"/>
      <w:marLeft w:val="0"/>
      <w:marRight w:val="0"/>
      <w:marTop w:val="0"/>
      <w:marBottom w:val="0"/>
      <w:divBdr>
        <w:top w:val="none" w:sz="0" w:space="0" w:color="auto"/>
        <w:left w:val="none" w:sz="0" w:space="0" w:color="auto"/>
        <w:bottom w:val="none" w:sz="0" w:space="0" w:color="auto"/>
        <w:right w:val="none" w:sz="0" w:space="0" w:color="auto"/>
      </w:divBdr>
    </w:div>
    <w:div w:id="1440181262">
      <w:bodyDiv w:val="1"/>
      <w:marLeft w:val="0"/>
      <w:marRight w:val="0"/>
      <w:marTop w:val="0"/>
      <w:marBottom w:val="0"/>
      <w:divBdr>
        <w:top w:val="none" w:sz="0" w:space="0" w:color="auto"/>
        <w:left w:val="none" w:sz="0" w:space="0" w:color="auto"/>
        <w:bottom w:val="none" w:sz="0" w:space="0" w:color="auto"/>
        <w:right w:val="none" w:sz="0" w:space="0" w:color="auto"/>
      </w:divBdr>
    </w:div>
    <w:div w:id="1574730121">
      <w:bodyDiv w:val="1"/>
      <w:marLeft w:val="0"/>
      <w:marRight w:val="0"/>
      <w:marTop w:val="0"/>
      <w:marBottom w:val="0"/>
      <w:divBdr>
        <w:top w:val="none" w:sz="0" w:space="0" w:color="auto"/>
        <w:left w:val="none" w:sz="0" w:space="0" w:color="auto"/>
        <w:bottom w:val="none" w:sz="0" w:space="0" w:color="auto"/>
        <w:right w:val="none" w:sz="0" w:space="0" w:color="auto"/>
      </w:divBdr>
    </w:div>
    <w:div w:id="1660619401">
      <w:bodyDiv w:val="1"/>
      <w:marLeft w:val="0"/>
      <w:marRight w:val="0"/>
      <w:marTop w:val="0"/>
      <w:marBottom w:val="0"/>
      <w:divBdr>
        <w:top w:val="none" w:sz="0" w:space="0" w:color="auto"/>
        <w:left w:val="none" w:sz="0" w:space="0" w:color="auto"/>
        <w:bottom w:val="none" w:sz="0" w:space="0" w:color="auto"/>
        <w:right w:val="none" w:sz="0" w:space="0" w:color="auto"/>
      </w:divBdr>
    </w:div>
    <w:div w:id="2030983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1.xml"/><Relationship Id="rId61"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5A9EAFA182243FB8551F5813202409B"/>
        <w:category>
          <w:name w:val="General"/>
          <w:gallery w:val="placeholder"/>
        </w:category>
        <w:types>
          <w:type w:val="bbPlcHdr"/>
        </w:types>
        <w:behaviors>
          <w:behavior w:val="content"/>
        </w:behaviors>
        <w:guid w:val="{DCFBA5DB-E0D0-4BB1-AB4A-C96BB44B87B8}"/>
      </w:docPartPr>
      <w:docPartBody>
        <w:p w:rsidR="00E76290" w:rsidRDefault="005F09BF" w:rsidP="005F09BF">
          <w:pPr>
            <w:pStyle w:val="35A9EAFA182243FB8551F5813202409B"/>
          </w:pPr>
          <w:r>
            <w:rPr>
              <w:color w:val="FFFFFF" w:themeColor="background1"/>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ras Bold ITC">
    <w:panose1 w:val="020B09070305040202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Lucida Fax">
    <w:panose1 w:val="02060602050505020204"/>
    <w:charset w:val="00"/>
    <w:family w:val="roman"/>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Eras Demi ITC">
    <w:panose1 w:val="020B08050305040208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9BF"/>
    <w:rsid w:val="000A1DBB"/>
    <w:rsid w:val="005F09BF"/>
    <w:rsid w:val="006B2E7D"/>
    <w:rsid w:val="00E76290"/>
    <w:rsid w:val="00F67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355271BC894AC3ACF784C264B9921E">
    <w:name w:val="07355271BC894AC3ACF784C264B9921E"/>
    <w:rsid w:val="005F09BF"/>
  </w:style>
  <w:style w:type="paragraph" w:customStyle="1" w:styleId="35A9EAFA182243FB8551F5813202409B">
    <w:name w:val="35A9EAFA182243FB8551F5813202409B"/>
    <w:rsid w:val="005F09B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355271BC894AC3ACF784C264B9921E">
    <w:name w:val="07355271BC894AC3ACF784C264B9921E"/>
    <w:rsid w:val="005F09BF"/>
  </w:style>
  <w:style w:type="paragraph" w:customStyle="1" w:styleId="35A9EAFA182243FB8551F5813202409B">
    <w:name w:val="35A9EAFA182243FB8551F5813202409B"/>
    <w:rsid w:val="005F09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Cheat Sheet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FB86E3-7080-4B8D-8466-6E7711A2A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3564</TotalTime>
  <Pages>23</Pages>
  <Words>2452</Words>
  <Characters>13981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 TECH</dc:creator>
  <cp:lastModifiedBy>SMART TECH</cp:lastModifiedBy>
  <cp:revision>13</cp:revision>
  <dcterms:created xsi:type="dcterms:W3CDTF">2024-08-31T18:44:00Z</dcterms:created>
  <dcterms:modified xsi:type="dcterms:W3CDTF">2024-09-13T17:27:00Z</dcterms:modified>
</cp:coreProperties>
</file>