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1713847334"/>
        <w:docPartObj>
          <w:docPartGallery w:val="Cover Pages"/>
          <w:docPartUnique/>
        </w:docPartObj>
      </w:sdtPr>
      <w:sdtContent>
        <w:p w14:paraId="21310101" w14:textId="5D3E1E0E" w:rsidR="003F3059" w:rsidRPr="00E06542" w:rsidRDefault="003F3059" w:rsidP="00E06542">
          <w:pPr>
            <w:spacing w:line="360" w:lineRule="auto"/>
            <w:rPr>
              <w:rFonts w:ascii="Arial" w:hAnsi="Arial" w:cs="Arial"/>
            </w:rPr>
          </w:pPr>
        </w:p>
        <w:p w14:paraId="73AF4FFA" w14:textId="539F3F50" w:rsidR="003F3059" w:rsidRPr="00E06542" w:rsidRDefault="003F3059" w:rsidP="00E06542">
          <w:pPr>
            <w:spacing w:line="360" w:lineRule="auto"/>
            <w:rPr>
              <w:rFonts w:ascii="Arial" w:hAnsi="Arial" w:cs="Arial"/>
            </w:rPr>
          </w:pPr>
          <w:r w:rsidRPr="00E06542">
            <w:rPr>
              <w:rFonts w:ascii="Arial" w:hAnsi="Arial" w:cs="Arial"/>
              <w:noProof/>
            </w:rPr>
            <mc:AlternateContent>
              <mc:Choice Requires="wps">
                <w:drawing>
                  <wp:anchor distT="45720" distB="45720" distL="114300" distR="114300" simplePos="0" relativeHeight="251662336" behindDoc="0" locked="0" layoutInCell="1" allowOverlap="1" wp14:anchorId="1F4CBC87" wp14:editId="35C10E04">
                    <wp:simplePos x="0" y="0"/>
                    <wp:positionH relativeFrom="column">
                      <wp:posOffset>1676400</wp:posOffset>
                    </wp:positionH>
                    <wp:positionV relativeFrom="paragraph">
                      <wp:posOffset>6315710</wp:posOffset>
                    </wp:positionV>
                    <wp:extent cx="1781175" cy="1404620"/>
                    <wp:effectExtent l="0" t="0" r="2857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1404620"/>
                            </a:xfrm>
                            <a:prstGeom prst="rect">
                              <a:avLst/>
                            </a:prstGeom>
                            <a:solidFill>
                              <a:srgbClr val="FFFFFF"/>
                            </a:solidFill>
                            <a:ln w="9525">
                              <a:solidFill>
                                <a:srgbClr val="000000"/>
                              </a:solidFill>
                              <a:miter lim="800000"/>
                              <a:headEnd/>
                              <a:tailEnd/>
                            </a:ln>
                          </wps:spPr>
                          <wps:txbx>
                            <w:txbxContent>
                              <w:p w14:paraId="7766A3C1" w14:textId="1F9ACBF5"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20F-0281</w:t>
                                </w:r>
                              </w:p>
                              <w:p w14:paraId="108F4295" w14:textId="78D030FE"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20F-0326</w:t>
                                </w:r>
                              </w:p>
                              <w:p w14:paraId="65F48857" w14:textId="588747BC"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20F-0197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4CBC87" id="_x0000_t202" coordsize="21600,21600" o:spt="202" path="m,l,21600r21600,l21600,xe">
                    <v:stroke joinstyle="miter"/>
                    <v:path gradientshapeok="t" o:connecttype="rect"/>
                  </v:shapetype>
                  <v:shape id="Text Box 2" o:spid="_x0000_s1026" type="#_x0000_t202" style="position:absolute;margin-left:132pt;margin-top:497.3pt;width:140.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">
                    <v:textbox style="mso-fit-shape-to-text:t">
                      <w:txbxContent>
                        <w:p w14:paraId="7766A3C1" w14:textId="1F9ACBF5"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20F-0281</w:t>
                          </w:r>
                        </w:p>
                        <w:p w14:paraId="108F4295" w14:textId="78D030FE"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20F-0326</w:t>
                          </w:r>
                        </w:p>
                        <w:p w14:paraId="65F48857" w14:textId="588747BC" w:rsidR="003F3059" w:rsidRPr="003F3059" w:rsidRDefault="003F305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5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20F-0197</w:t>
                          </w:r>
                        </w:p>
                      </w:txbxContent>
                    </v:textbox>
                    <w10:wrap type="square"/>
                  </v:shape>
                </w:pict>
              </mc:Fallback>
            </mc:AlternateContent>
          </w:r>
          <w:r w:rsidRPr="00E06542">
            <w:rPr>
              <w:rFonts w:ascii="Arial" w:hAnsi="Arial" w:cs="Arial"/>
              <w:noProof/>
            </w:rPr>
            <mc:AlternateContent>
              <mc:Choice Requires="wps">
                <w:drawing>
                  <wp:anchor distT="0" distB="0" distL="182880" distR="182880" simplePos="0" relativeHeight="251660288" behindDoc="0" locked="0" layoutInCell="1" allowOverlap="1" wp14:anchorId="5569BA94" wp14:editId="5427940F">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AD6A2" w14:textId="18BA1FC3" w:rsidR="003F3059" w:rsidRDefault="003F3059">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 xml:space="preserve">MARKETING MANAGEMENT </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98D5C6" w14:textId="323CAF1E" w:rsidR="003F3059" w:rsidRDefault="003F3059">
                                    <w:pPr>
                                      <w:pStyle w:val="NoSpacing"/>
                                      <w:spacing w:before="40" w:after="40"/>
                                      <w:rPr>
                                        <w:caps/>
                                        <w:color w:val="1F4E79" w:themeColor="accent5" w:themeShade="80"/>
                                        <w:sz w:val="28"/>
                                        <w:szCs w:val="28"/>
                                      </w:rPr>
                                    </w:pPr>
                                    <w:r>
                                      <w:rPr>
                                        <w:caps/>
                                        <w:color w:val="1F4E79" w:themeColor="accent5" w:themeShade="80"/>
                                        <w:sz w:val="28"/>
                                        <w:szCs w:val="28"/>
                                      </w:rPr>
                                      <w:t>FINAL PROJECT</w:t>
                                    </w:r>
                                  </w:p>
                                </w:sdtContent>
                              </w:sdt>
                              <w:p w14:paraId="3F4DED5D" w14:textId="02425742" w:rsidR="003F3059" w:rsidRDefault="003F3059">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5569BA94"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55CAD6A2" w14:textId="18BA1FC3" w:rsidR="003F3059" w:rsidRDefault="003F3059">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 xml:space="preserve">MARKETING MANAGEMENT </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198D5C6" w14:textId="323CAF1E" w:rsidR="003F3059" w:rsidRDefault="003F3059">
                              <w:pPr>
                                <w:pStyle w:val="NoSpacing"/>
                                <w:spacing w:before="40" w:after="40"/>
                                <w:rPr>
                                  <w:caps/>
                                  <w:color w:val="1F4E79" w:themeColor="accent5" w:themeShade="80"/>
                                  <w:sz w:val="28"/>
                                  <w:szCs w:val="28"/>
                                </w:rPr>
                              </w:pPr>
                              <w:r>
                                <w:rPr>
                                  <w:caps/>
                                  <w:color w:val="1F4E79" w:themeColor="accent5" w:themeShade="80"/>
                                  <w:sz w:val="28"/>
                                  <w:szCs w:val="28"/>
                                </w:rPr>
                                <w:t>FINAL PROJECT</w:t>
                              </w:r>
                            </w:p>
                          </w:sdtContent>
                        </w:sdt>
                        <w:p w14:paraId="3F4DED5D" w14:textId="02425742" w:rsidR="003F3059" w:rsidRDefault="003F3059">
                          <w:pPr>
                            <w:pStyle w:val="NoSpacing"/>
                            <w:spacing w:before="80" w:after="40"/>
                            <w:rPr>
                              <w:caps/>
                              <w:color w:val="5B9BD5" w:themeColor="accent5"/>
                              <w:sz w:val="24"/>
                              <w:szCs w:val="24"/>
                            </w:rPr>
                          </w:pPr>
                        </w:p>
                      </w:txbxContent>
                    </v:textbox>
                    <w10:wrap type="square" anchorx="margin" anchory="page"/>
                  </v:shape>
                </w:pict>
              </mc:Fallback>
            </mc:AlternateContent>
          </w:r>
          <w:r w:rsidRPr="00E06542">
            <w:rPr>
              <w:rFonts w:ascii="Arial" w:hAnsi="Arial" w:cs="Arial"/>
              <w:noProof/>
            </w:rPr>
            <mc:AlternateContent>
              <mc:Choice Requires="wps">
                <w:drawing>
                  <wp:anchor distT="0" distB="0" distL="114300" distR="114300" simplePos="0" relativeHeight="251659264" behindDoc="0" locked="0" layoutInCell="1" allowOverlap="1" wp14:anchorId="0D67EA8E" wp14:editId="669DFAA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8D94ED" w14:textId="4C4E1545" w:rsidR="003F3059" w:rsidRDefault="003F3059">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D67EA8E"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p w14:paraId="7B8D94ED" w14:textId="4C4E1545" w:rsidR="003F3059" w:rsidRDefault="003F3059">
                          <w:pPr>
                            <w:pStyle w:val="NoSpacing"/>
                            <w:jc w:val="right"/>
                            <w:rPr>
                              <w:color w:val="FFFFFF" w:themeColor="background1"/>
                              <w:sz w:val="24"/>
                              <w:szCs w:val="24"/>
                            </w:rPr>
                          </w:pPr>
                        </w:p>
                      </w:txbxContent>
                    </v:textbox>
                    <w10:wrap anchorx="margin" anchory="page"/>
                  </v:rect>
                </w:pict>
              </mc:Fallback>
            </mc:AlternateContent>
          </w:r>
          <w:r w:rsidRPr="00E06542">
            <w:rPr>
              <w:rFonts w:ascii="Arial" w:hAnsi="Arial" w:cs="Arial"/>
            </w:rPr>
            <w:br w:type="page"/>
          </w:r>
        </w:p>
      </w:sdtContent>
    </w:sdt>
    <w:sdt>
      <w:sdtPr>
        <w:id w:val="102120809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A31BAC9" w14:textId="11024074" w:rsidR="00E06542" w:rsidRDefault="00E06542">
          <w:pPr>
            <w:pStyle w:val="TOCHeading"/>
          </w:pPr>
          <w:r>
            <w:t>Contents</w:t>
          </w:r>
        </w:p>
        <w:p w14:paraId="7E14A91C" w14:textId="7D387A0E" w:rsidR="00E06542" w:rsidRDefault="00E065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91523162" w:history="1">
            <w:r w:rsidRPr="007947B8">
              <w:rPr>
                <w:rStyle w:val="Hyperlink"/>
                <w:rFonts w:ascii="Arial" w:hAnsi="Arial" w:cs="Arial"/>
                <w:noProof/>
              </w:rPr>
              <w:t>WATER FILTRATION PLANT</w:t>
            </w:r>
            <w:r>
              <w:rPr>
                <w:noProof/>
                <w:webHidden/>
              </w:rPr>
              <w:tab/>
            </w:r>
            <w:r>
              <w:rPr>
                <w:noProof/>
                <w:webHidden/>
              </w:rPr>
              <w:fldChar w:fldCharType="begin"/>
            </w:r>
            <w:r>
              <w:rPr>
                <w:noProof/>
                <w:webHidden/>
              </w:rPr>
              <w:instrText xml:space="preserve"> PAGEREF _Toc91523162 \h </w:instrText>
            </w:r>
            <w:r>
              <w:rPr>
                <w:noProof/>
                <w:webHidden/>
              </w:rPr>
            </w:r>
            <w:r>
              <w:rPr>
                <w:noProof/>
                <w:webHidden/>
              </w:rPr>
              <w:fldChar w:fldCharType="separate"/>
            </w:r>
            <w:r>
              <w:rPr>
                <w:noProof/>
                <w:webHidden/>
              </w:rPr>
              <w:t>2</w:t>
            </w:r>
            <w:r>
              <w:rPr>
                <w:noProof/>
                <w:webHidden/>
              </w:rPr>
              <w:fldChar w:fldCharType="end"/>
            </w:r>
          </w:hyperlink>
        </w:p>
        <w:p w14:paraId="79A89114" w14:textId="6299597F" w:rsidR="00E06542" w:rsidRDefault="00E06542">
          <w:pPr>
            <w:pStyle w:val="TOC1"/>
            <w:tabs>
              <w:tab w:val="right" w:leader="dot" w:pos="9350"/>
            </w:tabs>
            <w:rPr>
              <w:rFonts w:eastAsiaTheme="minorEastAsia"/>
              <w:noProof/>
            </w:rPr>
          </w:pPr>
          <w:hyperlink w:anchor="_Toc91523163" w:history="1">
            <w:r w:rsidRPr="007947B8">
              <w:rPr>
                <w:rStyle w:val="Hyperlink"/>
                <w:rFonts w:ascii="Arial" w:hAnsi="Arial" w:cs="Arial"/>
                <w:noProof/>
              </w:rPr>
              <w:t>Need of the product</w:t>
            </w:r>
            <w:r>
              <w:rPr>
                <w:noProof/>
                <w:webHidden/>
              </w:rPr>
              <w:tab/>
            </w:r>
            <w:r>
              <w:rPr>
                <w:noProof/>
                <w:webHidden/>
              </w:rPr>
              <w:fldChar w:fldCharType="begin"/>
            </w:r>
            <w:r>
              <w:rPr>
                <w:noProof/>
                <w:webHidden/>
              </w:rPr>
              <w:instrText xml:space="preserve"> PAGEREF _Toc91523163 \h </w:instrText>
            </w:r>
            <w:r>
              <w:rPr>
                <w:noProof/>
                <w:webHidden/>
              </w:rPr>
            </w:r>
            <w:r>
              <w:rPr>
                <w:noProof/>
                <w:webHidden/>
              </w:rPr>
              <w:fldChar w:fldCharType="separate"/>
            </w:r>
            <w:r>
              <w:rPr>
                <w:noProof/>
                <w:webHidden/>
              </w:rPr>
              <w:t>2</w:t>
            </w:r>
            <w:r>
              <w:rPr>
                <w:noProof/>
                <w:webHidden/>
              </w:rPr>
              <w:fldChar w:fldCharType="end"/>
            </w:r>
          </w:hyperlink>
        </w:p>
        <w:p w14:paraId="52D29A7C" w14:textId="313ECBC7" w:rsidR="00E06542" w:rsidRDefault="00E06542">
          <w:pPr>
            <w:pStyle w:val="TOC1"/>
            <w:tabs>
              <w:tab w:val="right" w:leader="dot" w:pos="9350"/>
            </w:tabs>
            <w:rPr>
              <w:rFonts w:eastAsiaTheme="minorEastAsia"/>
              <w:noProof/>
            </w:rPr>
          </w:pPr>
          <w:hyperlink w:anchor="_Toc91523164" w:history="1">
            <w:r w:rsidRPr="007947B8">
              <w:rPr>
                <w:rStyle w:val="Hyperlink"/>
                <w:rFonts w:ascii="Arial" w:hAnsi="Arial" w:cs="Arial"/>
                <w:noProof/>
              </w:rPr>
              <w:t>Situation Analysis</w:t>
            </w:r>
            <w:r>
              <w:rPr>
                <w:noProof/>
                <w:webHidden/>
              </w:rPr>
              <w:tab/>
            </w:r>
            <w:r>
              <w:rPr>
                <w:noProof/>
                <w:webHidden/>
              </w:rPr>
              <w:fldChar w:fldCharType="begin"/>
            </w:r>
            <w:r>
              <w:rPr>
                <w:noProof/>
                <w:webHidden/>
              </w:rPr>
              <w:instrText xml:space="preserve"> PAGEREF _Toc91523164 \h </w:instrText>
            </w:r>
            <w:r>
              <w:rPr>
                <w:noProof/>
                <w:webHidden/>
              </w:rPr>
            </w:r>
            <w:r>
              <w:rPr>
                <w:noProof/>
                <w:webHidden/>
              </w:rPr>
              <w:fldChar w:fldCharType="separate"/>
            </w:r>
            <w:r>
              <w:rPr>
                <w:noProof/>
                <w:webHidden/>
              </w:rPr>
              <w:t>3</w:t>
            </w:r>
            <w:r>
              <w:rPr>
                <w:noProof/>
                <w:webHidden/>
              </w:rPr>
              <w:fldChar w:fldCharType="end"/>
            </w:r>
          </w:hyperlink>
        </w:p>
        <w:p w14:paraId="747D6860" w14:textId="3187B785" w:rsidR="00E06542" w:rsidRDefault="00E06542">
          <w:pPr>
            <w:pStyle w:val="TOC2"/>
            <w:tabs>
              <w:tab w:val="right" w:leader="dot" w:pos="9350"/>
            </w:tabs>
            <w:rPr>
              <w:rFonts w:eastAsiaTheme="minorEastAsia"/>
              <w:noProof/>
            </w:rPr>
          </w:pPr>
          <w:hyperlink w:anchor="_Toc91523165" w:history="1">
            <w:r w:rsidRPr="007947B8">
              <w:rPr>
                <w:rStyle w:val="Hyperlink"/>
                <w:rFonts w:ascii="Arial" w:hAnsi="Arial" w:cs="Arial"/>
                <w:noProof/>
              </w:rPr>
              <w:t>SWOT</w:t>
            </w:r>
            <w:r>
              <w:rPr>
                <w:noProof/>
                <w:webHidden/>
              </w:rPr>
              <w:tab/>
            </w:r>
            <w:r>
              <w:rPr>
                <w:noProof/>
                <w:webHidden/>
              </w:rPr>
              <w:fldChar w:fldCharType="begin"/>
            </w:r>
            <w:r>
              <w:rPr>
                <w:noProof/>
                <w:webHidden/>
              </w:rPr>
              <w:instrText xml:space="preserve"> PAGEREF _Toc91523165 \h </w:instrText>
            </w:r>
            <w:r>
              <w:rPr>
                <w:noProof/>
                <w:webHidden/>
              </w:rPr>
            </w:r>
            <w:r>
              <w:rPr>
                <w:noProof/>
                <w:webHidden/>
              </w:rPr>
              <w:fldChar w:fldCharType="separate"/>
            </w:r>
            <w:r>
              <w:rPr>
                <w:noProof/>
                <w:webHidden/>
              </w:rPr>
              <w:t>3</w:t>
            </w:r>
            <w:r>
              <w:rPr>
                <w:noProof/>
                <w:webHidden/>
              </w:rPr>
              <w:fldChar w:fldCharType="end"/>
            </w:r>
          </w:hyperlink>
        </w:p>
        <w:p w14:paraId="0A1A2935" w14:textId="435528AC" w:rsidR="00E06542" w:rsidRDefault="00E06542">
          <w:pPr>
            <w:pStyle w:val="TOC3"/>
            <w:tabs>
              <w:tab w:val="right" w:leader="dot" w:pos="9350"/>
            </w:tabs>
            <w:rPr>
              <w:rFonts w:eastAsiaTheme="minorEastAsia"/>
              <w:noProof/>
            </w:rPr>
          </w:pPr>
          <w:hyperlink w:anchor="_Toc91523166" w:history="1">
            <w:r w:rsidRPr="007947B8">
              <w:rPr>
                <w:rStyle w:val="Hyperlink"/>
                <w:rFonts w:ascii="Arial" w:hAnsi="Arial" w:cs="Arial"/>
                <w:noProof/>
              </w:rPr>
              <w:t>Strengths</w:t>
            </w:r>
            <w:r>
              <w:rPr>
                <w:noProof/>
                <w:webHidden/>
              </w:rPr>
              <w:tab/>
            </w:r>
            <w:r>
              <w:rPr>
                <w:noProof/>
                <w:webHidden/>
              </w:rPr>
              <w:fldChar w:fldCharType="begin"/>
            </w:r>
            <w:r>
              <w:rPr>
                <w:noProof/>
                <w:webHidden/>
              </w:rPr>
              <w:instrText xml:space="preserve"> PAGEREF _Toc91523166 \h </w:instrText>
            </w:r>
            <w:r>
              <w:rPr>
                <w:noProof/>
                <w:webHidden/>
              </w:rPr>
            </w:r>
            <w:r>
              <w:rPr>
                <w:noProof/>
                <w:webHidden/>
              </w:rPr>
              <w:fldChar w:fldCharType="separate"/>
            </w:r>
            <w:r>
              <w:rPr>
                <w:noProof/>
                <w:webHidden/>
              </w:rPr>
              <w:t>4</w:t>
            </w:r>
            <w:r>
              <w:rPr>
                <w:noProof/>
                <w:webHidden/>
              </w:rPr>
              <w:fldChar w:fldCharType="end"/>
            </w:r>
          </w:hyperlink>
        </w:p>
        <w:p w14:paraId="28AB9352" w14:textId="2EAC55D5" w:rsidR="00E06542" w:rsidRDefault="00E06542">
          <w:pPr>
            <w:pStyle w:val="TOC3"/>
            <w:tabs>
              <w:tab w:val="right" w:leader="dot" w:pos="9350"/>
            </w:tabs>
            <w:rPr>
              <w:rFonts w:eastAsiaTheme="minorEastAsia"/>
              <w:noProof/>
            </w:rPr>
          </w:pPr>
          <w:hyperlink w:anchor="_Toc91523167" w:history="1">
            <w:r w:rsidRPr="007947B8">
              <w:rPr>
                <w:rStyle w:val="Hyperlink"/>
                <w:rFonts w:ascii="Arial" w:hAnsi="Arial" w:cs="Arial"/>
                <w:noProof/>
              </w:rPr>
              <w:t>Weaknesses</w:t>
            </w:r>
            <w:r>
              <w:rPr>
                <w:noProof/>
                <w:webHidden/>
              </w:rPr>
              <w:tab/>
            </w:r>
            <w:r>
              <w:rPr>
                <w:noProof/>
                <w:webHidden/>
              </w:rPr>
              <w:fldChar w:fldCharType="begin"/>
            </w:r>
            <w:r>
              <w:rPr>
                <w:noProof/>
                <w:webHidden/>
              </w:rPr>
              <w:instrText xml:space="preserve"> PAGEREF _Toc91523167 \h </w:instrText>
            </w:r>
            <w:r>
              <w:rPr>
                <w:noProof/>
                <w:webHidden/>
              </w:rPr>
            </w:r>
            <w:r>
              <w:rPr>
                <w:noProof/>
                <w:webHidden/>
              </w:rPr>
              <w:fldChar w:fldCharType="separate"/>
            </w:r>
            <w:r>
              <w:rPr>
                <w:noProof/>
                <w:webHidden/>
              </w:rPr>
              <w:t>5</w:t>
            </w:r>
            <w:r>
              <w:rPr>
                <w:noProof/>
                <w:webHidden/>
              </w:rPr>
              <w:fldChar w:fldCharType="end"/>
            </w:r>
          </w:hyperlink>
        </w:p>
        <w:p w14:paraId="593F8C0D" w14:textId="0E976E01" w:rsidR="00E06542" w:rsidRDefault="00E06542">
          <w:pPr>
            <w:pStyle w:val="TOC3"/>
            <w:tabs>
              <w:tab w:val="right" w:leader="dot" w:pos="9350"/>
            </w:tabs>
            <w:rPr>
              <w:rFonts w:eastAsiaTheme="minorEastAsia"/>
              <w:noProof/>
            </w:rPr>
          </w:pPr>
          <w:hyperlink w:anchor="_Toc91523168" w:history="1">
            <w:r w:rsidRPr="007947B8">
              <w:rPr>
                <w:rStyle w:val="Hyperlink"/>
                <w:rFonts w:ascii="Arial" w:hAnsi="Arial" w:cs="Arial"/>
                <w:noProof/>
              </w:rPr>
              <w:t>Opportunities</w:t>
            </w:r>
            <w:r>
              <w:rPr>
                <w:noProof/>
                <w:webHidden/>
              </w:rPr>
              <w:tab/>
            </w:r>
            <w:r>
              <w:rPr>
                <w:noProof/>
                <w:webHidden/>
              </w:rPr>
              <w:fldChar w:fldCharType="begin"/>
            </w:r>
            <w:r>
              <w:rPr>
                <w:noProof/>
                <w:webHidden/>
              </w:rPr>
              <w:instrText xml:space="preserve"> PAGEREF _Toc91523168 \h </w:instrText>
            </w:r>
            <w:r>
              <w:rPr>
                <w:noProof/>
                <w:webHidden/>
              </w:rPr>
            </w:r>
            <w:r>
              <w:rPr>
                <w:noProof/>
                <w:webHidden/>
              </w:rPr>
              <w:fldChar w:fldCharType="separate"/>
            </w:r>
            <w:r>
              <w:rPr>
                <w:noProof/>
                <w:webHidden/>
              </w:rPr>
              <w:t>5</w:t>
            </w:r>
            <w:r>
              <w:rPr>
                <w:noProof/>
                <w:webHidden/>
              </w:rPr>
              <w:fldChar w:fldCharType="end"/>
            </w:r>
          </w:hyperlink>
        </w:p>
        <w:p w14:paraId="75ECB1B3" w14:textId="0FDC555A" w:rsidR="00E06542" w:rsidRDefault="00E06542">
          <w:pPr>
            <w:pStyle w:val="TOC3"/>
            <w:tabs>
              <w:tab w:val="right" w:leader="dot" w:pos="9350"/>
            </w:tabs>
            <w:rPr>
              <w:rFonts w:eastAsiaTheme="minorEastAsia"/>
              <w:noProof/>
            </w:rPr>
          </w:pPr>
          <w:hyperlink w:anchor="_Toc91523169" w:history="1">
            <w:r w:rsidRPr="007947B8">
              <w:rPr>
                <w:rStyle w:val="Hyperlink"/>
                <w:rFonts w:ascii="Arial" w:hAnsi="Arial" w:cs="Arial"/>
                <w:noProof/>
              </w:rPr>
              <w:t>Threats</w:t>
            </w:r>
            <w:r>
              <w:rPr>
                <w:noProof/>
                <w:webHidden/>
              </w:rPr>
              <w:tab/>
            </w:r>
            <w:r>
              <w:rPr>
                <w:noProof/>
                <w:webHidden/>
              </w:rPr>
              <w:fldChar w:fldCharType="begin"/>
            </w:r>
            <w:r>
              <w:rPr>
                <w:noProof/>
                <w:webHidden/>
              </w:rPr>
              <w:instrText xml:space="preserve"> PAGEREF _Toc91523169 \h </w:instrText>
            </w:r>
            <w:r>
              <w:rPr>
                <w:noProof/>
                <w:webHidden/>
              </w:rPr>
            </w:r>
            <w:r>
              <w:rPr>
                <w:noProof/>
                <w:webHidden/>
              </w:rPr>
              <w:fldChar w:fldCharType="separate"/>
            </w:r>
            <w:r>
              <w:rPr>
                <w:noProof/>
                <w:webHidden/>
              </w:rPr>
              <w:t>5</w:t>
            </w:r>
            <w:r>
              <w:rPr>
                <w:noProof/>
                <w:webHidden/>
              </w:rPr>
              <w:fldChar w:fldCharType="end"/>
            </w:r>
          </w:hyperlink>
        </w:p>
        <w:p w14:paraId="146A1E36" w14:textId="7B83F32D" w:rsidR="00E06542" w:rsidRDefault="00E06542">
          <w:pPr>
            <w:pStyle w:val="TOC2"/>
            <w:tabs>
              <w:tab w:val="right" w:leader="dot" w:pos="9350"/>
            </w:tabs>
            <w:rPr>
              <w:rFonts w:eastAsiaTheme="minorEastAsia"/>
              <w:noProof/>
            </w:rPr>
          </w:pPr>
          <w:hyperlink w:anchor="_Toc91523170" w:history="1">
            <w:r w:rsidRPr="007947B8">
              <w:rPr>
                <w:rStyle w:val="Hyperlink"/>
                <w:rFonts w:ascii="Arial" w:hAnsi="Arial" w:cs="Arial"/>
                <w:noProof/>
              </w:rPr>
              <w:t>PEST</w:t>
            </w:r>
            <w:r>
              <w:rPr>
                <w:noProof/>
                <w:webHidden/>
              </w:rPr>
              <w:tab/>
            </w:r>
            <w:r>
              <w:rPr>
                <w:noProof/>
                <w:webHidden/>
              </w:rPr>
              <w:fldChar w:fldCharType="begin"/>
            </w:r>
            <w:r>
              <w:rPr>
                <w:noProof/>
                <w:webHidden/>
              </w:rPr>
              <w:instrText xml:space="preserve"> PAGEREF _Toc91523170 \h </w:instrText>
            </w:r>
            <w:r>
              <w:rPr>
                <w:noProof/>
                <w:webHidden/>
              </w:rPr>
            </w:r>
            <w:r>
              <w:rPr>
                <w:noProof/>
                <w:webHidden/>
              </w:rPr>
              <w:fldChar w:fldCharType="separate"/>
            </w:r>
            <w:r>
              <w:rPr>
                <w:noProof/>
                <w:webHidden/>
              </w:rPr>
              <w:t>6</w:t>
            </w:r>
            <w:r>
              <w:rPr>
                <w:noProof/>
                <w:webHidden/>
              </w:rPr>
              <w:fldChar w:fldCharType="end"/>
            </w:r>
          </w:hyperlink>
        </w:p>
        <w:p w14:paraId="4615AC99" w14:textId="3F2264A0" w:rsidR="00E06542" w:rsidRDefault="00E06542">
          <w:pPr>
            <w:pStyle w:val="TOC3"/>
            <w:tabs>
              <w:tab w:val="right" w:leader="dot" w:pos="9350"/>
            </w:tabs>
            <w:rPr>
              <w:rFonts w:eastAsiaTheme="minorEastAsia"/>
              <w:noProof/>
            </w:rPr>
          </w:pPr>
          <w:hyperlink w:anchor="_Toc91523171" w:history="1">
            <w:r w:rsidRPr="007947B8">
              <w:rPr>
                <w:rStyle w:val="Hyperlink"/>
                <w:rFonts w:ascii="Arial" w:hAnsi="Arial" w:cs="Arial"/>
                <w:noProof/>
              </w:rPr>
              <w:t>Political:</w:t>
            </w:r>
            <w:r>
              <w:rPr>
                <w:noProof/>
                <w:webHidden/>
              </w:rPr>
              <w:tab/>
            </w:r>
            <w:r>
              <w:rPr>
                <w:noProof/>
                <w:webHidden/>
              </w:rPr>
              <w:fldChar w:fldCharType="begin"/>
            </w:r>
            <w:r>
              <w:rPr>
                <w:noProof/>
                <w:webHidden/>
              </w:rPr>
              <w:instrText xml:space="preserve"> PAGEREF _Toc91523171 \h </w:instrText>
            </w:r>
            <w:r>
              <w:rPr>
                <w:noProof/>
                <w:webHidden/>
              </w:rPr>
            </w:r>
            <w:r>
              <w:rPr>
                <w:noProof/>
                <w:webHidden/>
              </w:rPr>
              <w:fldChar w:fldCharType="separate"/>
            </w:r>
            <w:r>
              <w:rPr>
                <w:noProof/>
                <w:webHidden/>
              </w:rPr>
              <w:t>6</w:t>
            </w:r>
            <w:r>
              <w:rPr>
                <w:noProof/>
                <w:webHidden/>
              </w:rPr>
              <w:fldChar w:fldCharType="end"/>
            </w:r>
          </w:hyperlink>
        </w:p>
        <w:p w14:paraId="488B3F26" w14:textId="22EBEA26" w:rsidR="00E06542" w:rsidRDefault="00E06542">
          <w:pPr>
            <w:pStyle w:val="TOC3"/>
            <w:tabs>
              <w:tab w:val="right" w:leader="dot" w:pos="9350"/>
            </w:tabs>
            <w:rPr>
              <w:rFonts w:eastAsiaTheme="minorEastAsia"/>
              <w:noProof/>
            </w:rPr>
          </w:pPr>
          <w:hyperlink w:anchor="_Toc91523172" w:history="1">
            <w:r w:rsidRPr="007947B8">
              <w:rPr>
                <w:rStyle w:val="Hyperlink"/>
                <w:rFonts w:ascii="Arial" w:hAnsi="Arial" w:cs="Arial"/>
                <w:noProof/>
              </w:rPr>
              <w:t>Social:</w:t>
            </w:r>
            <w:r>
              <w:rPr>
                <w:noProof/>
                <w:webHidden/>
              </w:rPr>
              <w:tab/>
            </w:r>
            <w:r>
              <w:rPr>
                <w:noProof/>
                <w:webHidden/>
              </w:rPr>
              <w:fldChar w:fldCharType="begin"/>
            </w:r>
            <w:r>
              <w:rPr>
                <w:noProof/>
                <w:webHidden/>
              </w:rPr>
              <w:instrText xml:space="preserve"> PAGEREF _Toc91523172 \h </w:instrText>
            </w:r>
            <w:r>
              <w:rPr>
                <w:noProof/>
                <w:webHidden/>
              </w:rPr>
            </w:r>
            <w:r>
              <w:rPr>
                <w:noProof/>
                <w:webHidden/>
              </w:rPr>
              <w:fldChar w:fldCharType="separate"/>
            </w:r>
            <w:r>
              <w:rPr>
                <w:noProof/>
                <w:webHidden/>
              </w:rPr>
              <w:t>6</w:t>
            </w:r>
            <w:r>
              <w:rPr>
                <w:noProof/>
                <w:webHidden/>
              </w:rPr>
              <w:fldChar w:fldCharType="end"/>
            </w:r>
          </w:hyperlink>
        </w:p>
        <w:p w14:paraId="21027F48" w14:textId="7C00DA46" w:rsidR="00E06542" w:rsidRDefault="00E06542">
          <w:pPr>
            <w:pStyle w:val="TOC3"/>
            <w:tabs>
              <w:tab w:val="right" w:leader="dot" w:pos="9350"/>
            </w:tabs>
            <w:rPr>
              <w:rFonts w:eastAsiaTheme="minorEastAsia"/>
              <w:noProof/>
            </w:rPr>
          </w:pPr>
          <w:hyperlink w:anchor="_Toc91523173" w:history="1">
            <w:r w:rsidRPr="007947B8">
              <w:rPr>
                <w:rStyle w:val="Hyperlink"/>
                <w:rFonts w:ascii="Arial" w:hAnsi="Arial" w:cs="Arial"/>
                <w:noProof/>
              </w:rPr>
              <w:t>Technological:</w:t>
            </w:r>
            <w:r>
              <w:rPr>
                <w:noProof/>
                <w:webHidden/>
              </w:rPr>
              <w:tab/>
            </w:r>
            <w:r>
              <w:rPr>
                <w:noProof/>
                <w:webHidden/>
              </w:rPr>
              <w:fldChar w:fldCharType="begin"/>
            </w:r>
            <w:r>
              <w:rPr>
                <w:noProof/>
                <w:webHidden/>
              </w:rPr>
              <w:instrText xml:space="preserve"> PAGEREF _Toc91523173 \h </w:instrText>
            </w:r>
            <w:r>
              <w:rPr>
                <w:noProof/>
                <w:webHidden/>
              </w:rPr>
            </w:r>
            <w:r>
              <w:rPr>
                <w:noProof/>
                <w:webHidden/>
              </w:rPr>
              <w:fldChar w:fldCharType="separate"/>
            </w:r>
            <w:r>
              <w:rPr>
                <w:noProof/>
                <w:webHidden/>
              </w:rPr>
              <w:t>7</w:t>
            </w:r>
            <w:r>
              <w:rPr>
                <w:noProof/>
                <w:webHidden/>
              </w:rPr>
              <w:fldChar w:fldCharType="end"/>
            </w:r>
          </w:hyperlink>
        </w:p>
        <w:p w14:paraId="77D9A4E6" w14:textId="6685E265" w:rsidR="00E06542" w:rsidRDefault="00E06542">
          <w:pPr>
            <w:pStyle w:val="TOC3"/>
            <w:tabs>
              <w:tab w:val="right" w:leader="dot" w:pos="9350"/>
            </w:tabs>
            <w:rPr>
              <w:rFonts w:eastAsiaTheme="minorEastAsia"/>
              <w:noProof/>
            </w:rPr>
          </w:pPr>
          <w:hyperlink w:anchor="_Toc91523174" w:history="1">
            <w:r w:rsidRPr="007947B8">
              <w:rPr>
                <w:rStyle w:val="Hyperlink"/>
                <w:rFonts w:ascii="Arial" w:hAnsi="Arial" w:cs="Arial"/>
                <w:noProof/>
              </w:rPr>
              <w:t>Economical:</w:t>
            </w:r>
            <w:r>
              <w:rPr>
                <w:noProof/>
                <w:webHidden/>
              </w:rPr>
              <w:tab/>
            </w:r>
            <w:r>
              <w:rPr>
                <w:noProof/>
                <w:webHidden/>
              </w:rPr>
              <w:fldChar w:fldCharType="begin"/>
            </w:r>
            <w:r>
              <w:rPr>
                <w:noProof/>
                <w:webHidden/>
              </w:rPr>
              <w:instrText xml:space="preserve"> PAGEREF _Toc91523174 \h </w:instrText>
            </w:r>
            <w:r>
              <w:rPr>
                <w:noProof/>
                <w:webHidden/>
              </w:rPr>
            </w:r>
            <w:r>
              <w:rPr>
                <w:noProof/>
                <w:webHidden/>
              </w:rPr>
              <w:fldChar w:fldCharType="separate"/>
            </w:r>
            <w:r>
              <w:rPr>
                <w:noProof/>
                <w:webHidden/>
              </w:rPr>
              <w:t>7</w:t>
            </w:r>
            <w:r>
              <w:rPr>
                <w:noProof/>
                <w:webHidden/>
              </w:rPr>
              <w:fldChar w:fldCharType="end"/>
            </w:r>
          </w:hyperlink>
        </w:p>
        <w:p w14:paraId="73981126" w14:textId="33FAD56C" w:rsidR="00E06542" w:rsidRDefault="00E06542">
          <w:pPr>
            <w:pStyle w:val="TOC1"/>
            <w:tabs>
              <w:tab w:val="right" w:leader="dot" w:pos="9350"/>
            </w:tabs>
            <w:rPr>
              <w:rFonts w:eastAsiaTheme="minorEastAsia"/>
              <w:noProof/>
            </w:rPr>
          </w:pPr>
          <w:hyperlink w:anchor="_Toc91523175" w:history="1">
            <w:r w:rsidRPr="007947B8">
              <w:rPr>
                <w:rStyle w:val="Hyperlink"/>
                <w:rFonts w:ascii="Arial" w:hAnsi="Arial" w:cs="Arial"/>
                <w:noProof/>
              </w:rPr>
              <w:t>Market Analysis</w:t>
            </w:r>
            <w:r>
              <w:rPr>
                <w:noProof/>
                <w:webHidden/>
              </w:rPr>
              <w:tab/>
            </w:r>
            <w:r>
              <w:rPr>
                <w:noProof/>
                <w:webHidden/>
              </w:rPr>
              <w:fldChar w:fldCharType="begin"/>
            </w:r>
            <w:r>
              <w:rPr>
                <w:noProof/>
                <w:webHidden/>
              </w:rPr>
              <w:instrText xml:space="preserve"> PAGEREF _Toc91523175 \h </w:instrText>
            </w:r>
            <w:r>
              <w:rPr>
                <w:noProof/>
                <w:webHidden/>
              </w:rPr>
            </w:r>
            <w:r>
              <w:rPr>
                <w:noProof/>
                <w:webHidden/>
              </w:rPr>
              <w:fldChar w:fldCharType="separate"/>
            </w:r>
            <w:r>
              <w:rPr>
                <w:noProof/>
                <w:webHidden/>
              </w:rPr>
              <w:t>8</w:t>
            </w:r>
            <w:r>
              <w:rPr>
                <w:noProof/>
                <w:webHidden/>
              </w:rPr>
              <w:fldChar w:fldCharType="end"/>
            </w:r>
          </w:hyperlink>
        </w:p>
        <w:p w14:paraId="2BD6D9EA" w14:textId="499711D6" w:rsidR="00E06542" w:rsidRDefault="00E06542">
          <w:pPr>
            <w:pStyle w:val="TOC2"/>
            <w:tabs>
              <w:tab w:val="right" w:leader="dot" w:pos="9350"/>
            </w:tabs>
            <w:rPr>
              <w:rFonts w:eastAsiaTheme="minorEastAsia"/>
              <w:noProof/>
            </w:rPr>
          </w:pPr>
          <w:hyperlink w:anchor="_Toc91523176" w:history="1">
            <w:r w:rsidRPr="007947B8">
              <w:rPr>
                <w:rStyle w:val="Hyperlink"/>
                <w:rFonts w:ascii="Arial" w:hAnsi="Arial" w:cs="Arial"/>
                <w:noProof/>
              </w:rPr>
              <w:t>Segmentation</w:t>
            </w:r>
            <w:r>
              <w:rPr>
                <w:noProof/>
                <w:webHidden/>
              </w:rPr>
              <w:tab/>
            </w:r>
            <w:r>
              <w:rPr>
                <w:noProof/>
                <w:webHidden/>
              </w:rPr>
              <w:fldChar w:fldCharType="begin"/>
            </w:r>
            <w:r>
              <w:rPr>
                <w:noProof/>
                <w:webHidden/>
              </w:rPr>
              <w:instrText xml:space="preserve"> PAGEREF _Toc91523176 \h </w:instrText>
            </w:r>
            <w:r>
              <w:rPr>
                <w:noProof/>
                <w:webHidden/>
              </w:rPr>
            </w:r>
            <w:r>
              <w:rPr>
                <w:noProof/>
                <w:webHidden/>
              </w:rPr>
              <w:fldChar w:fldCharType="separate"/>
            </w:r>
            <w:r>
              <w:rPr>
                <w:noProof/>
                <w:webHidden/>
              </w:rPr>
              <w:t>8</w:t>
            </w:r>
            <w:r>
              <w:rPr>
                <w:noProof/>
                <w:webHidden/>
              </w:rPr>
              <w:fldChar w:fldCharType="end"/>
            </w:r>
          </w:hyperlink>
        </w:p>
        <w:p w14:paraId="6C72AA44" w14:textId="70D7E1AC" w:rsidR="00E06542" w:rsidRDefault="00E06542">
          <w:pPr>
            <w:pStyle w:val="TOC2"/>
            <w:tabs>
              <w:tab w:val="right" w:leader="dot" w:pos="9350"/>
            </w:tabs>
            <w:rPr>
              <w:rFonts w:eastAsiaTheme="minorEastAsia"/>
              <w:noProof/>
            </w:rPr>
          </w:pPr>
          <w:hyperlink w:anchor="_Toc91523177" w:history="1">
            <w:r w:rsidRPr="007947B8">
              <w:rPr>
                <w:rStyle w:val="Hyperlink"/>
                <w:rFonts w:ascii="Arial" w:hAnsi="Arial" w:cs="Arial"/>
                <w:noProof/>
              </w:rPr>
              <w:t>Targeting</w:t>
            </w:r>
            <w:r>
              <w:rPr>
                <w:noProof/>
                <w:webHidden/>
              </w:rPr>
              <w:tab/>
            </w:r>
            <w:r>
              <w:rPr>
                <w:noProof/>
                <w:webHidden/>
              </w:rPr>
              <w:fldChar w:fldCharType="begin"/>
            </w:r>
            <w:r>
              <w:rPr>
                <w:noProof/>
                <w:webHidden/>
              </w:rPr>
              <w:instrText xml:space="preserve"> PAGEREF _Toc91523177 \h </w:instrText>
            </w:r>
            <w:r>
              <w:rPr>
                <w:noProof/>
                <w:webHidden/>
              </w:rPr>
            </w:r>
            <w:r>
              <w:rPr>
                <w:noProof/>
                <w:webHidden/>
              </w:rPr>
              <w:fldChar w:fldCharType="separate"/>
            </w:r>
            <w:r>
              <w:rPr>
                <w:noProof/>
                <w:webHidden/>
              </w:rPr>
              <w:t>9</w:t>
            </w:r>
            <w:r>
              <w:rPr>
                <w:noProof/>
                <w:webHidden/>
              </w:rPr>
              <w:fldChar w:fldCharType="end"/>
            </w:r>
          </w:hyperlink>
        </w:p>
        <w:p w14:paraId="05FADEC1" w14:textId="3D255250" w:rsidR="00E06542" w:rsidRDefault="00E06542">
          <w:pPr>
            <w:pStyle w:val="TOC2"/>
            <w:tabs>
              <w:tab w:val="right" w:leader="dot" w:pos="9350"/>
            </w:tabs>
            <w:rPr>
              <w:rFonts w:eastAsiaTheme="minorEastAsia"/>
              <w:noProof/>
            </w:rPr>
          </w:pPr>
          <w:hyperlink w:anchor="_Toc91523178" w:history="1">
            <w:r w:rsidRPr="007947B8">
              <w:rPr>
                <w:rStyle w:val="Hyperlink"/>
                <w:rFonts w:ascii="Arial" w:hAnsi="Arial" w:cs="Arial"/>
                <w:noProof/>
              </w:rPr>
              <w:t>Differentiation</w:t>
            </w:r>
            <w:r>
              <w:rPr>
                <w:noProof/>
                <w:webHidden/>
              </w:rPr>
              <w:tab/>
            </w:r>
            <w:r>
              <w:rPr>
                <w:noProof/>
                <w:webHidden/>
              </w:rPr>
              <w:fldChar w:fldCharType="begin"/>
            </w:r>
            <w:r>
              <w:rPr>
                <w:noProof/>
                <w:webHidden/>
              </w:rPr>
              <w:instrText xml:space="preserve"> PAGEREF _Toc91523178 \h </w:instrText>
            </w:r>
            <w:r>
              <w:rPr>
                <w:noProof/>
                <w:webHidden/>
              </w:rPr>
            </w:r>
            <w:r>
              <w:rPr>
                <w:noProof/>
                <w:webHidden/>
              </w:rPr>
              <w:fldChar w:fldCharType="separate"/>
            </w:r>
            <w:r>
              <w:rPr>
                <w:noProof/>
                <w:webHidden/>
              </w:rPr>
              <w:t>9</w:t>
            </w:r>
            <w:r>
              <w:rPr>
                <w:noProof/>
                <w:webHidden/>
              </w:rPr>
              <w:fldChar w:fldCharType="end"/>
            </w:r>
          </w:hyperlink>
        </w:p>
        <w:p w14:paraId="044042E5" w14:textId="03EA166E" w:rsidR="00E06542" w:rsidRDefault="00E06542">
          <w:pPr>
            <w:pStyle w:val="TOC2"/>
            <w:tabs>
              <w:tab w:val="right" w:leader="dot" w:pos="9350"/>
            </w:tabs>
            <w:rPr>
              <w:rFonts w:eastAsiaTheme="minorEastAsia"/>
              <w:noProof/>
            </w:rPr>
          </w:pPr>
          <w:hyperlink w:anchor="_Toc91523179" w:history="1">
            <w:r w:rsidRPr="007947B8">
              <w:rPr>
                <w:rStyle w:val="Hyperlink"/>
                <w:rFonts w:ascii="Arial" w:hAnsi="Arial" w:cs="Arial"/>
                <w:noProof/>
              </w:rPr>
              <w:t>Positioning</w:t>
            </w:r>
            <w:r>
              <w:rPr>
                <w:noProof/>
                <w:webHidden/>
              </w:rPr>
              <w:tab/>
            </w:r>
            <w:r>
              <w:rPr>
                <w:noProof/>
                <w:webHidden/>
              </w:rPr>
              <w:fldChar w:fldCharType="begin"/>
            </w:r>
            <w:r>
              <w:rPr>
                <w:noProof/>
                <w:webHidden/>
              </w:rPr>
              <w:instrText xml:space="preserve"> PAGEREF _Toc91523179 \h </w:instrText>
            </w:r>
            <w:r>
              <w:rPr>
                <w:noProof/>
                <w:webHidden/>
              </w:rPr>
            </w:r>
            <w:r>
              <w:rPr>
                <w:noProof/>
                <w:webHidden/>
              </w:rPr>
              <w:fldChar w:fldCharType="separate"/>
            </w:r>
            <w:r>
              <w:rPr>
                <w:noProof/>
                <w:webHidden/>
              </w:rPr>
              <w:t>9</w:t>
            </w:r>
            <w:r>
              <w:rPr>
                <w:noProof/>
                <w:webHidden/>
              </w:rPr>
              <w:fldChar w:fldCharType="end"/>
            </w:r>
          </w:hyperlink>
        </w:p>
        <w:p w14:paraId="3053082F" w14:textId="19ADF9FF" w:rsidR="00E06542" w:rsidRDefault="00E06542">
          <w:pPr>
            <w:pStyle w:val="TOC1"/>
            <w:tabs>
              <w:tab w:val="right" w:leader="dot" w:pos="9350"/>
            </w:tabs>
            <w:rPr>
              <w:rFonts w:eastAsiaTheme="minorEastAsia"/>
              <w:noProof/>
            </w:rPr>
          </w:pPr>
          <w:hyperlink w:anchor="_Toc91523180" w:history="1">
            <w:r w:rsidRPr="007947B8">
              <w:rPr>
                <w:rStyle w:val="Hyperlink"/>
                <w:rFonts w:ascii="Arial" w:hAnsi="Arial" w:cs="Arial"/>
                <w:noProof/>
              </w:rPr>
              <w:t>Four P’s</w:t>
            </w:r>
            <w:r>
              <w:rPr>
                <w:noProof/>
                <w:webHidden/>
              </w:rPr>
              <w:tab/>
            </w:r>
            <w:r>
              <w:rPr>
                <w:noProof/>
                <w:webHidden/>
              </w:rPr>
              <w:fldChar w:fldCharType="begin"/>
            </w:r>
            <w:r>
              <w:rPr>
                <w:noProof/>
                <w:webHidden/>
              </w:rPr>
              <w:instrText xml:space="preserve"> PAGEREF _Toc91523180 \h </w:instrText>
            </w:r>
            <w:r>
              <w:rPr>
                <w:noProof/>
                <w:webHidden/>
              </w:rPr>
            </w:r>
            <w:r>
              <w:rPr>
                <w:noProof/>
                <w:webHidden/>
              </w:rPr>
              <w:fldChar w:fldCharType="separate"/>
            </w:r>
            <w:r>
              <w:rPr>
                <w:noProof/>
                <w:webHidden/>
              </w:rPr>
              <w:t>10</w:t>
            </w:r>
            <w:r>
              <w:rPr>
                <w:noProof/>
                <w:webHidden/>
              </w:rPr>
              <w:fldChar w:fldCharType="end"/>
            </w:r>
          </w:hyperlink>
        </w:p>
        <w:p w14:paraId="7C6DC75D" w14:textId="396A6C8C" w:rsidR="00E06542" w:rsidRDefault="00E06542">
          <w:pPr>
            <w:pStyle w:val="TOC2"/>
            <w:tabs>
              <w:tab w:val="right" w:leader="dot" w:pos="9350"/>
            </w:tabs>
            <w:rPr>
              <w:rFonts w:eastAsiaTheme="minorEastAsia"/>
              <w:noProof/>
            </w:rPr>
          </w:pPr>
          <w:hyperlink w:anchor="_Toc91523181" w:history="1">
            <w:r w:rsidRPr="007947B8">
              <w:rPr>
                <w:rStyle w:val="Hyperlink"/>
                <w:rFonts w:ascii="Arial" w:hAnsi="Arial" w:cs="Arial"/>
                <w:noProof/>
              </w:rPr>
              <w:t>Product</w:t>
            </w:r>
            <w:r>
              <w:rPr>
                <w:noProof/>
                <w:webHidden/>
              </w:rPr>
              <w:tab/>
            </w:r>
            <w:r>
              <w:rPr>
                <w:noProof/>
                <w:webHidden/>
              </w:rPr>
              <w:fldChar w:fldCharType="begin"/>
            </w:r>
            <w:r>
              <w:rPr>
                <w:noProof/>
                <w:webHidden/>
              </w:rPr>
              <w:instrText xml:space="preserve"> PAGEREF _Toc91523181 \h </w:instrText>
            </w:r>
            <w:r>
              <w:rPr>
                <w:noProof/>
                <w:webHidden/>
              </w:rPr>
            </w:r>
            <w:r>
              <w:rPr>
                <w:noProof/>
                <w:webHidden/>
              </w:rPr>
              <w:fldChar w:fldCharType="separate"/>
            </w:r>
            <w:r>
              <w:rPr>
                <w:noProof/>
                <w:webHidden/>
              </w:rPr>
              <w:t>10</w:t>
            </w:r>
            <w:r>
              <w:rPr>
                <w:noProof/>
                <w:webHidden/>
              </w:rPr>
              <w:fldChar w:fldCharType="end"/>
            </w:r>
          </w:hyperlink>
        </w:p>
        <w:p w14:paraId="1A864841" w14:textId="6B6DF11A" w:rsidR="00E06542" w:rsidRDefault="00E06542">
          <w:pPr>
            <w:pStyle w:val="TOC2"/>
            <w:tabs>
              <w:tab w:val="right" w:leader="dot" w:pos="9350"/>
            </w:tabs>
            <w:rPr>
              <w:rFonts w:eastAsiaTheme="minorEastAsia"/>
              <w:noProof/>
            </w:rPr>
          </w:pPr>
          <w:hyperlink w:anchor="_Toc91523182" w:history="1">
            <w:r w:rsidRPr="007947B8">
              <w:rPr>
                <w:rStyle w:val="Hyperlink"/>
                <w:rFonts w:ascii="Arial" w:hAnsi="Arial" w:cs="Arial"/>
                <w:noProof/>
              </w:rPr>
              <w:t>Price</w:t>
            </w:r>
            <w:r>
              <w:rPr>
                <w:noProof/>
                <w:webHidden/>
              </w:rPr>
              <w:tab/>
            </w:r>
            <w:r>
              <w:rPr>
                <w:noProof/>
                <w:webHidden/>
              </w:rPr>
              <w:fldChar w:fldCharType="begin"/>
            </w:r>
            <w:r>
              <w:rPr>
                <w:noProof/>
                <w:webHidden/>
              </w:rPr>
              <w:instrText xml:space="preserve"> PAGEREF _Toc91523182 \h </w:instrText>
            </w:r>
            <w:r>
              <w:rPr>
                <w:noProof/>
                <w:webHidden/>
              </w:rPr>
            </w:r>
            <w:r>
              <w:rPr>
                <w:noProof/>
                <w:webHidden/>
              </w:rPr>
              <w:fldChar w:fldCharType="separate"/>
            </w:r>
            <w:r>
              <w:rPr>
                <w:noProof/>
                <w:webHidden/>
              </w:rPr>
              <w:t>10</w:t>
            </w:r>
            <w:r>
              <w:rPr>
                <w:noProof/>
                <w:webHidden/>
              </w:rPr>
              <w:fldChar w:fldCharType="end"/>
            </w:r>
          </w:hyperlink>
        </w:p>
        <w:p w14:paraId="2C8E96B1" w14:textId="51958C14" w:rsidR="00E06542" w:rsidRDefault="00E06542">
          <w:pPr>
            <w:pStyle w:val="TOC2"/>
            <w:tabs>
              <w:tab w:val="right" w:leader="dot" w:pos="9350"/>
            </w:tabs>
            <w:rPr>
              <w:rFonts w:eastAsiaTheme="minorEastAsia"/>
              <w:noProof/>
            </w:rPr>
          </w:pPr>
          <w:hyperlink w:anchor="_Toc91523183" w:history="1">
            <w:r w:rsidRPr="007947B8">
              <w:rPr>
                <w:rStyle w:val="Hyperlink"/>
                <w:rFonts w:ascii="Arial" w:hAnsi="Arial" w:cs="Arial"/>
                <w:noProof/>
              </w:rPr>
              <w:t>Place</w:t>
            </w:r>
            <w:r>
              <w:rPr>
                <w:noProof/>
                <w:webHidden/>
              </w:rPr>
              <w:tab/>
            </w:r>
            <w:r>
              <w:rPr>
                <w:noProof/>
                <w:webHidden/>
              </w:rPr>
              <w:fldChar w:fldCharType="begin"/>
            </w:r>
            <w:r>
              <w:rPr>
                <w:noProof/>
                <w:webHidden/>
              </w:rPr>
              <w:instrText xml:space="preserve"> PAGEREF _Toc91523183 \h </w:instrText>
            </w:r>
            <w:r>
              <w:rPr>
                <w:noProof/>
                <w:webHidden/>
              </w:rPr>
            </w:r>
            <w:r>
              <w:rPr>
                <w:noProof/>
                <w:webHidden/>
              </w:rPr>
              <w:fldChar w:fldCharType="separate"/>
            </w:r>
            <w:r>
              <w:rPr>
                <w:noProof/>
                <w:webHidden/>
              </w:rPr>
              <w:t>11</w:t>
            </w:r>
            <w:r>
              <w:rPr>
                <w:noProof/>
                <w:webHidden/>
              </w:rPr>
              <w:fldChar w:fldCharType="end"/>
            </w:r>
          </w:hyperlink>
        </w:p>
        <w:p w14:paraId="7537DD2A" w14:textId="3909BF0B" w:rsidR="00E06542" w:rsidRDefault="00E06542">
          <w:pPr>
            <w:pStyle w:val="TOC2"/>
            <w:tabs>
              <w:tab w:val="right" w:leader="dot" w:pos="9350"/>
            </w:tabs>
            <w:rPr>
              <w:rFonts w:eastAsiaTheme="minorEastAsia"/>
              <w:noProof/>
            </w:rPr>
          </w:pPr>
          <w:hyperlink w:anchor="_Toc91523184" w:history="1">
            <w:r w:rsidRPr="007947B8">
              <w:rPr>
                <w:rStyle w:val="Hyperlink"/>
                <w:rFonts w:ascii="Arial" w:hAnsi="Arial" w:cs="Arial"/>
                <w:noProof/>
              </w:rPr>
              <w:t>Promotion</w:t>
            </w:r>
            <w:r>
              <w:rPr>
                <w:noProof/>
                <w:webHidden/>
              </w:rPr>
              <w:tab/>
            </w:r>
            <w:r>
              <w:rPr>
                <w:noProof/>
                <w:webHidden/>
              </w:rPr>
              <w:fldChar w:fldCharType="begin"/>
            </w:r>
            <w:r>
              <w:rPr>
                <w:noProof/>
                <w:webHidden/>
              </w:rPr>
              <w:instrText xml:space="preserve"> PAGEREF _Toc91523184 \h </w:instrText>
            </w:r>
            <w:r>
              <w:rPr>
                <w:noProof/>
                <w:webHidden/>
              </w:rPr>
            </w:r>
            <w:r>
              <w:rPr>
                <w:noProof/>
                <w:webHidden/>
              </w:rPr>
              <w:fldChar w:fldCharType="separate"/>
            </w:r>
            <w:r>
              <w:rPr>
                <w:noProof/>
                <w:webHidden/>
              </w:rPr>
              <w:t>11</w:t>
            </w:r>
            <w:r>
              <w:rPr>
                <w:noProof/>
                <w:webHidden/>
              </w:rPr>
              <w:fldChar w:fldCharType="end"/>
            </w:r>
          </w:hyperlink>
        </w:p>
        <w:p w14:paraId="7B2C7E6E" w14:textId="0D38D97C" w:rsidR="00E06542" w:rsidRDefault="00E06542">
          <w:pPr>
            <w:pStyle w:val="TOC1"/>
            <w:tabs>
              <w:tab w:val="right" w:leader="dot" w:pos="9350"/>
            </w:tabs>
            <w:rPr>
              <w:rFonts w:eastAsiaTheme="minorEastAsia"/>
              <w:noProof/>
            </w:rPr>
          </w:pPr>
          <w:hyperlink w:anchor="_Toc91523185" w:history="1">
            <w:r w:rsidRPr="007947B8">
              <w:rPr>
                <w:rStyle w:val="Hyperlink"/>
                <w:rFonts w:ascii="Arial" w:hAnsi="Arial" w:cs="Arial"/>
                <w:noProof/>
              </w:rPr>
              <w:t>Business Analysis</w:t>
            </w:r>
            <w:r>
              <w:rPr>
                <w:noProof/>
                <w:webHidden/>
              </w:rPr>
              <w:tab/>
            </w:r>
            <w:r>
              <w:rPr>
                <w:noProof/>
                <w:webHidden/>
              </w:rPr>
              <w:fldChar w:fldCharType="begin"/>
            </w:r>
            <w:r>
              <w:rPr>
                <w:noProof/>
                <w:webHidden/>
              </w:rPr>
              <w:instrText xml:space="preserve"> PAGEREF _Toc91523185 \h </w:instrText>
            </w:r>
            <w:r>
              <w:rPr>
                <w:noProof/>
                <w:webHidden/>
              </w:rPr>
            </w:r>
            <w:r>
              <w:rPr>
                <w:noProof/>
                <w:webHidden/>
              </w:rPr>
              <w:fldChar w:fldCharType="separate"/>
            </w:r>
            <w:r>
              <w:rPr>
                <w:noProof/>
                <w:webHidden/>
              </w:rPr>
              <w:t>12</w:t>
            </w:r>
            <w:r>
              <w:rPr>
                <w:noProof/>
                <w:webHidden/>
              </w:rPr>
              <w:fldChar w:fldCharType="end"/>
            </w:r>
          </w:hyperlink>
        </w:p>
        <w:p w14:paraId="74FB2AA2" w14:textId="502CA898" w:rsidR="00E06542" w:rsidRDefault="00E06542">
          <w:pPr>
            <w:pStyle w:val="TOC2"/>
            <w:tabs>
              <w:tab w:val="right" w:leader="dot" w:pos="9350"/>
            </w:tabs>
            <w:rPr>
              <w:rFonts w:eastAsiaTheme="minorEastAsia"/>
              <w:noProof/>
            </w:rPr>
          </w:pPr>
          <w:hyperlink w:anchor="_Toc91523186" w:history="1">
            <w:r w:rsidRPr="007947B8">
              <w:rPr>
                <w:rStyle w:val="Hyperlink"/>
                <w:noProof/>
              </w:rPr>
              <w:t>Promotional budget</w:t>
            </w:r>
            <w:r>
              <w:rPr>
                <w:noProof/>
                <w:webHidden/>
              </w:rPr>
              <w:tab/>
            </w:r>
            <w:r>
              <w:rPr>
                <w:noProof/>
                <w:webHidden/>
              </w:rPr>
              <w:fldChar w:fldCharType="begin"/>
            </w:r>
            <w:r>
              <w:rPr>
                <w:noProof/>
                <w:webHidden/>
              </w:rPr>
              <w:instrText xml:space="preserve"> PAGEREF _Toc91523186 \h </w:instrText>
            </w:r>
            <w:r>
              <w:rPr>
                <w:noProof/>
                <w:webHidden/>
              </w:rPr>
            </w:r>
            <w:r>
              <w:rPr>
                <w:noProof/>
                <w:webHidden/>
              </w:rPr>
              <w:fldChar w:fldCharType="separate"/>
            </w:r>
            <w:r>
              <w:rPr>
                <w:noProof/>
                <w:webHidden/>
              </w:rPr>
              <w:t>12</w:t>
            </w:r>
            <w:r>
              <w:rPr>
                <w:noProof/>
                <w:webHidden/>
              </w:rPr>
              <w:fldChar w:fldCharType="end"/>
            </w:r>
          </w:hyperlink>
        </w:p>
        <w:p w14:paraId="629F7F9C" w14:textId="7411DB25" w:rsidR="00E06542" w:rsidRDefault="00E06542">
          <w:pPr>
            <w:pStyle w:val="TOC2"/>
            <w:tabs>
              <w:tab w:val="right" w:leader="dot" w:pos="9350"/>
            </w:tabs>
            <w:rPr>
              <w:rFonts w:eastAsiaTheme="minorEastAsia"/>
              <w:noProof/>
            </w:rPr>
          </w:pPr>
          <w:hyperlink w:anchor="_Toc91523187" w:history="1">
            <w:r w:rsidRPr="007947B8">
              <w:rPr>
                <w:rStyle w:val="Hyperlink"/>
                <w:noProof/>
              </w:rPr>
              <w:t>Projected income statement for 03 years</w:t>
            </w:r>
            <w:r>
              <w:rPr>
                <w:noProof/>
                <w:webHidden/>
              </w:rPr>
              <w:tab/>
            </w:r>
            <w:r>
              <w:rPr>
                <w:noProof/>
                <w:webHidden/>
              </w:rPr>
              <w:fldChar w:fldCharType="begin"/>
            </w:r>
            <w:r>
              <w:rPr>
                <w:noProof/>
                <w:webHidden/>
              </w:rPr>
              <w:instrText xml:space="preserve"> PAGEREF _Toc91523187 \h </w:instrText>
            </w:r>
            <w:r>
              <w:rPr>
                <w:noProof/>
                <w:webHidden/>
              </w:rPr>
            </w:r>
            <w:r>
              <w:rPr>
                <w:noProof/>
                <w:webHidden/>
              </w:rPr>
              <w:fldChar w:fldCharType="separate"/>
            </w:r>
            <w:r>
              <w:rPr>
                <w:noProof/>
                <w:webHidden/>
              </w:rPr>
              <w:t>13</w:t>
            </w:r>
            <w:r>
              <w:rPr>
                <w:noProof/>
                <w:webHidden/>
              </w:rPr>
              <w:fldChar w:fldCharType="end"/>
            </w:r>
          </w:hyperlink>
        </w:p>
        <w:p w14:paraId="60D7BD0F" w14:textId="1BEF8021" w:rsidR="00E06542" w:rsidRDefault="00E06542">
          <w:r>
            <w:rPr>
              <w:b/>
              <w:bCs/>
              <w:noProof/>
            </w:rPr>
            <w:fldChar w:fldCharType="end"/>
          </w:r>
        </w:p>
      </w:sdtContent>
    </w:sdt>
    <w:p w14:paraId="4186E322" w14:textId="6EC45D33" w:rsidR="00E06542" w:rsidRDefault="00E06542" w:rsidP="00E06542"/>
    <w:p w14:paraId="7E386329" w14:textId="77777777" w:rsidR="00E06542" w:rsidRPr="00E06542" w:rsidRDefault="00E06542" w:rsidP="00E06542"/>
    <w:p w14:paraId="411B9952" w14:textId="6645D813" w:rsidR="00AD3C91" w:rsidRPr="00E06542" w:rsidRDefault="003F3059" w:rsidP="00E06542">
      <w:pPr>
        <w:pStyle w:val="Heading1"/>
        <w:spacing w:line="360" w:lineRule="auto"/>
        <w:rPr>
          <w:rFonts w:ascii="Arial" w:hAnsi="Arial" w:cs="Arial"/>
          <w:color w:val="auto"/>
          <w:sz w:val="48"/>
          <w:szCs w:val="48"/>
        </w:rPr>
      </w:pPr>
      <w:bookmarkStart w:id="0" w:name="_Toc91523162"/>
      <w:r w:rsidRPr="00E06542">
        <w:rPr>
          <w:rFonts w:ascii="Arial" w:hAnsi="Arial" w:cs="Arial"/>
          <w:color w:val="auto"/>
          <w:sz w:val="48"/>
          <w:szCs w:val="48"/>
        </w:rPr>
        <w:lastRenderedPageBreak/>
        <w:t>WATER FILTRATION PLANT</w:t>
      </w:r>
      <w:bookmarkEnd w:id="0"/>
    </w:p>
    <w:p w14:paraId="3008249F" w14:textId="49A1D263" w:rsidR="003F3059" w:rsidRPr="00E06542" w:rsidRDefault="00017736" w:rsidP="00E06542">
      <w:r w:rsidRPr="00017736">
        <w:drawing>
          <wp:inline distT="0" distB="0" distL="0" distR="0" wp14:anchorId="6010F202" wp14:editId="221AA381">
            <wp:extent cx="5943600" cy="3335655"/>
            <wp:effectExtent l="0" t="0" r="0" b="0"/>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ubble chart&#10;&#10;Description automatically generated"/>
                    <pic:cNvPicPr/>
                  </pic:nvPicPr>
                  <pic:blipFill>
                    <a:blip r:embed="rId8"/>
                    <a:stretch>
                      <a:fillRect/>
                    </a:stretch>
                  </pic:blipFill>
                  <pic:spPr>
                    <a:xfrm>
                      <a:off x="0" y="0"/>
                      <a:ext cx="5943600" cy="3335655"/>
                    </a:xfrm>
                    <a:prstGeom prst="rect">
                      <a:avLst/>
                    </a:prstGeom>
                  </pic:spPr>
                </pic:pic>
              </a:graphicData>
            </a:graphic>
          </wp:inline>
        </w:drawing>
      </w:r>
    </w:p>
    <w:p w14:paraId="329054C5" w14:textId="6B766BCB" w:rsidR="003F3059" w:rsidRPr="00E06542" w:rsidRDefault="003F3059" w:rsidP="00E06542">
      <w:pPr>
        <w:pStyle w:val="Heading1"/>
        <w:spacing w:line="360" w:lineRule="auto"/>
        <w:rPr>
          <w:rFonts w:ascii="Arial" w:hAnsi="Arial" w:cs="Arial"/>
        </w:rPr>
      </w:pPr>
      <w:bookmarkStart w:id="1" w:name="_Toc91523163"/>
      <w:r w:rsidRPr="00E06542">
        <w:rPr>
          <w:rFonts w:ascii="Arial" w:hAnsi="Arial" w:cs="Arial"/>
        </w:rPr>
        <w:t>Need of the product</w:t>
      </w:r>
      <w:bookmarkEnd w:id="1"/>
    </w:p>
    <w:p w14:paraId="3912337F" w14:textId="1C2929DA" w:rsidR="003F3059" w:rsidRPr="00E06542" w:rsidRDefault="003F3059" w:rsidP="00E06542">
      <w:pPr>
        <w:spacing w:line="360" w:lineRule="auto"/>
        <w:rPr>
          <w:rFonts w:ascii="Arial" w:hAnsi="Arial" w:cs="Arial"/>
        </w:rPr>
      </w:pPr>
    </w:p>
    <w:p w14:paraId="4E13F95B" w14:textId="36887E65" w:rsidR="001C3B4B" w:rsidRPr="00E06542" w:rsidRDefault="001C3B4B" w:rsidP="00E06542">
      <w:pPr>
        <w:spacing w:line="360" w:lineRule="auto"/>
        <w:rPr>
          <w:rFonts w:ascii="Arial" w:hAnsi="Arial" w:cs="Arial"/>
        </w:rPr>
      </w:pPr>
      <w:r w:rsidRPr="00E06542">
        <w:rPr>
          <w:rFonts w:ascii="Arial" w:hAnsi="Arial" w:cs="Arial"/>
        </w:rPr>
        <w:t xml:space="preserve">Water scarcity creates hygiene problems forcing people to drink unsafe water. When there is a deficiency of water, people tend to store it at their places, which increases the risk of water contamination in the home and creates breeding grounds for mosquitoes, which transmit dengue and malaria. Lack of water causes many other diseases such as trachoma (an eye infection that can cause blindness), plague, and typhus. In poorer countries, some children cannot go to school because they are either too sick or </w:t>
      </w:r>
      <w:r w:rsidRPr="00E06542">
        <w:rPr>
          <w:rFonts w:ascii="Arial" w:hAnsi="Arial" w:cs="Arial"/>
        </w:rPr>
        <w:t>must</w:t>
      </w:r>
      <w:r w:rsidRPr="00E06542">
        <w:rPr>
          <w:rFonts w:ascii="Arial" w:hAnsi="Arial" w:cs="Arial"/>
        </w:rPr>
        <w:t xml:space="preserve"> walk a long time to reach a source of water. Even when they can participate, many children cannot learn due to their fatigue, heavy responsibilities, and worries for their families. In developing nations, around 80% of sicknesses are connected to poor water and sanitation conditions. 1 out of each 5 deaths under the age of 5 around the world is due to a water-related infection. Clean and secure water is fundamental to healthy living. Most of these waterborne illnesses aren't found in developed nations since the modern water frameworks that channel and chlorinate water to dispose of all infection-carrying organisms. But typhoid fever, cholera, and numerous other illnesses still run uncontrolled within the developing parts of the world. Potentially each glass of impure water can kill a person. </w:t>
      </w:r>
    </w:p>
    <w:p w14:paraId="2D65C0F5" w14:textId="5E0ACB1F" w:rsidR="00BB1D68" w:rsidRPr="00E06542" w:rsidRDefault="00BB1D68" w:rsidP="00E06542">
      <w:pPr>
        <w:spacing w:line="360" w:lineRule="auto"/>
        <w:jc w:val="center"/>
        <w:rPr>
          <w:rFonts w:ascii="Arial" w:hAnsi="Arial" w:cs="Arial"/>
        </w:rPr>
      </w:pPr>
      <w:r w:rsidRPr="00E06542">
        <w:rPr>
          <w:rFonts w:ascii="Arial" w:hAnsi="Arial" w:cs="Arial"/>
        </w:rPr>
        <w:lastRenderedPageBreak/>
        <w:drawing>
          <wp:inline distT="0" distB="0" distL="0" distR="0" wp14:anchorId="5F1F4BF6" wp14:editId="4EB20531">
            <wp:extent cx="4734586" cy="2410161"/>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4586" cy="2410161"/>
                    </a:xfrm>
                    <a:prstGeom prst="rect">
                      <a:avLst/>
                    </a:prstGeom>
                  </pic:spPr>
                </pic:pic>
              </a:graphicData>
            </a:graphic>
          </wp:inline>
        </w:drawing>
      </w:r>
    </w:p>
    <w:p w14:paraId="72376430" w14:textId="68DAF7C8" w:rsidR="001C3B4B" w:rsidRPr="00E06542" w:rsidRDefault="001C3B4B" w:rsidP="00E06542">
      <w:pPr>
        <w:spacing w:line="360" w:lineRule="auto"/>
        <w:rPr>
          <w:rFonts w:ascii="Arial" w:hAnsi="Arial" w:cs="Arial"/>
        </w:rPr>
      </w:pPr>
      <w:r w:rsidRPr="00E06542">
        <w:rPr>
          <w:rFonts w:ascii="Arial" w:hAnsi="Arial" w:cs="Arial"/>
        </w:rPr>
        <w:t>So, taking these points into consideration, we offer a product that can filter the polluted water and even clean dirty water. Hydro-Tsuki filtration plant aims to improve the clean water conditions of third-world countries and contribute to their bright future. Our team works day and night to achieve its goal of making the world a healthier place to live. The availability of safe and clean drinking water, which is a vital natural resource, is still a distant dream to many around the world, especially in developing countries. But our compact filtration plant will help backward areas with not many facilities and huge water filtration infrastructure to provide clean water for everyone. It filters the water thoroughly, including a better taste, and is more cost-effective and environmentally friendly when compared to buying bottled water. Water filtration is important because it gives people access to clean water that is free of contaminants and pollutants specs, it changes the water into something that tastes good, and is a reliable source of hydration. Without it, there’s the risk of becoming ill from contaminated water or the alternative of drinking other beverages that may not be as good for your health as purified water.</w:t>
      </w:r>
    </w:p>
    <w:p w14:paraId="52678795" w14:textId="260A439C" w:rsidR="00BB1D68" w:rsidRPr="00E06542" w:rsidRDefault="00BB1D68" w:rsidP="00E06542">
      <w:pPr>
        <w:pStyle w:val="Heading1"/>
        <w:spacing w:line="360" w:lineRule="auto"/>
        <w:rPr>
          <w:rFonts w:ascii="Arial" w:hAnsi="Arial" w:cs="Arial"/>
        </w:rPr>
      </w:pPr>
      <w:bookmarkStart w:id="2" w:name="_Toc91523164"/>
      <w:r w:rsidRPr="00E06542">
        <w:rPr>
          <w:rFonts w:ascii="Arial" w:hAnsi="Arial" w:cs="Arial"/>
        </w:rPr>
        <w:t>Situation Analysis</w:t>
      </w:r>
      <w:bookmarkEnd w:id="2"/>
    </w:p>
    <w:p w14:paraId="468685D6" w14:textId="77777777" w:rsidR="007D190C" w:rsidRPr="00E06542" w:rsidRDefault="007D190C" w:rsidP="00E06542">
      <w:pPr>
        <w:spacing w:line="360" w:lineRule="auto"/>
        <w:rPr>
          <w:rFonts w:ascii="Arial" w:hAnsi="Arial" w:cs="Arial"/>
        </w:rPr>
      </w:pPr>
    </w:p>
    <w:p w14:paraId="68C95032" w14:textId="7FFDEDE2" w:rsidR="00BB1D68" w:rsidRPr="00E06542" w:rsidRDefault="00BB1D68" w:rsidP="00E06542">
      <w:pPr>
        <w:pStyle w:val="Heading2"/>
        <w:spacing w:line="360" w:lineRule="auto"/>
        <w:rPr>
          <w:rFonts w:ascii="Arial" w:hAnsi="Arial" w:cs="Arial"/>
          <w:u w:val="single"/>
        </w:rPr>
      </w:pPr>
      <w:bookmarkStart w:id="3" w:name="_Toc91523165"/>
      <w:r w:rsidRPr="00E06542">
        <w:rPr>
          <w:rFonts w:ascii="Arial" w:hAnsi="Arial" w:cs="Arial"/>
          <w:u w:val="single"/>
        </w:rPr>
        <w:t>SWOT</w:t>
      </w:r>
      <w:bookmarkEnd w:id="3"/>
    </w:p>
    <w:p w14:paraId="4B9BE40C" w14:textId="1E7E0710" w:rsidR="00BB1D68" w:rsidRPr="00E06542" w:rsidRDefault="00BB1D68" w:rsidP="00E06542">
      <w:pPr>
        <w:spacing w:line="360" w:lineRule="auto"/>
        <w:rPr>
          <w:rFonts w:ascii="Arial" w:hAnsi="Arial" w:cs="Arial"/>
        </w:rPr>
      </w:pPr>
    </w:p>
    <w:p w14:paraId="63E1B79E" w14:textId="3B870DD4" w:rsidR="00BB1D68" w:rsidRPr="00E06542" w:rsidRDefault="00BB1D68" w:rsidP="00E06542">
      <w:pPr>
        <w:spacing w:line="360" w:lineRule="auto"/>
        <w:jc w:val="center"/>
        <w:rPr>
          <w:rFonts w:ascii="Arial" w:hAnsi="Arial" w:cs="Arial"/>
        </w:rPr>
      </w:pPr>
      <w:r w:rsidRPr="00E06542">
        <w:rPr>
          <w:rFonts w:ascii="Arial" w:hAnsi="Arial" w:cs="Arial"/>
        </w:rPr>
        <w:lastRenderedPageBreak/>
        <w:drawing>
          <wp:inline distT="0" distB="0" distL="0" distR="0" wp14:anchorId="472A46EC" wp14:editId="6359BD81">
            <wp:extent cx="5943600" cy="3410585"/>
            <wp:effectExtent l="0" t="0" r="0" b="0"/>
            <wp:docPr id="3" name="Picture 3"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any name&#10;&#10;Description automatically generated"/>
                    <pic:cNvPicPr/>
                  </pic:nvPicPr>
                  <pic:blipFill>
                    <a:blip r:embed="rId10"/>
                    <a:stretch>
                      <a:fillRect/>
                    </a:stretch>
                  </pic:blipFill>
                  <pic:spPr>
                    <a:xfrm>
                      <a:off x="0" y="0"/>
                      <a:ext cx="5943600" cy="3410585"/>
                    </a:xfrm>
                    <a:prstGeom prst="rect">
                      <a:avLst/>
                    </a:prstGeom>
                  </pic:spPr>
                </pic:pic>
              </a:graphicData>
            </a:graphic>
          </wp:inline>
        </w:drawing>
      </w:r>
    </w:p>
    <w:p w14:paraId="20EA7DCC" w14:textId="77777777" w:rsidR="007D190C" w:rsidRPr="00E06542" w:rsidRDefault="007D190C" w:rsidP="00E06542">
      <w:pPr>
        <w:spacing w:line="360" w:lineRule="auto"/>
        <w:rPr>
          <w:rFonts w:ascii="Arial" w:hAnsi="Arial" w:cs="Arial"/>
        </w:rPr>
      </w:pPr>
      <w:r w:rsidRPr="00E06542">
        <w:rPr>
          <w:rFonts w:ascii="Arial" w:hAnsi="Arial" w:cs="Arial"/>
        </w:rPr>
        <w:t>The following SWOT analysis captures the main strengths and weaknesses within the company and describes the opportunities and threats being faced by the company.</w:t>
      </w:r>
    </w:p>
    <w:p w14:paraId="5EE8CE34" w14:textId="77777777" w:rsidR="007D190C" w:rsidRPr="00E06542" w:rsidRDefault="007D190C" w:rsidP="00E06542">
      <w:pPr>
        <w:spacing w:line="360" w:lineRule="auto"/>
        <w:rPr>
          <w:rFonts w:ascii="Arial" w:hAnsi="Arial" w:cs="Arial"/>
        </w:rPr>
      </w:pPr>
    </w:p>
    <w:p w14:paraId="243B8B97" w14:textId="77777777" w:rsidR="007D190C" w:rsidRPr="00E06542" w:rsidRDefault="007D190C" w:rsidP="00E06542">
      <w:pPr>
        <w:spacing w:line="360" w:lineRule="auto"/>
        <w:rPr>
          <w:rFonts w:ascii="Arial" w:hAnsi="Arial" w:cs="Arial"/>
        </w:rPr>
      </w:pPr>
      <w:bookmarkStart w:id="4" w:name="_Toc91523166"/>
      <w:r w:rsidRPr="00E06542">
        <w:rPr>
          <w:rStyle w:val="Heading3Char"/>
          <w:rFonts w:ascii="Arial" w:hAnsi="Arial" w:cs="Arial"/>
        </w:rPr>
        <w:t>Strengths</w:t>
      </w:r>
      <w:bookmarkEnd w:id="4"/>
      <w:r w:rsidRPr="00E06542">
        <w:rPr>
          <w:rFonts w:ascii="Arial" w:hAnsi="Arial" w:cs="Arial"/>
        </w:rPr>
        <w:t>:</w:t>
      </w:r>
    </w:p>
    <w:p w14:paraId="1B66EC82"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Our company produces unique products that are not yet available in the market. Pure H2O is a very solid service company that makes it easy for its clients. We offer quality products within a reasonable range.</w:t>
      </w:r>
    </w:p>
    <w:p w14:paraId="568C0A19"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A wide range of personal contacts.</w:t>
      </w:r>
    </w:p>
    <w:p w14:paraId="556C36E0"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Quality Products.</w:t>
      </w:r>
    </w:p>
    <w:p w14:paraId="33820864"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 xml:space="preserve">The service of the plant is simple and requires bare minimum equipment. </w:t>
      </w:r>
    </w:p>
    <w:p w14:paraId="1E88B614"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 xml:space="preserve">The filtration system is portable and small and can easily be installed in any location without much issue. </w:t>
      </w:r>
    </w:p>
    <w:p w14:paraId="5DAB1F93"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It is easy to install at any location without much effort needed.</w:t>
      </w:r>
    </w:p>
    <w:p w14:paraId="3D064C45"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The user of the product does not have to incur substantial capital costs to install the filtration plant into their houses and companies. As it is small in size.</w:t>
      </w:r>
    </w:p>
    <w:p w14:paraId="4AD6F214"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 xml:space="preserve">There is no need for experienced and well-trained technicians to operate and maintain the plant. It is relatively easier to use and operate. </w:t>
      </w:r>
    </w:p>
    <w:p w14:paraId="3CF62B02"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lastRenderedPageBreak/>
        <w:t>A very strong corporate culture based on services.</w:t>
      </w:r>
    </w:p>
    <w:p w14:paraId="0BF1F4FF" w14:textId="77777777"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Hydro-Tsuki is providing high-quality water filtration systems that are far more economical than traditional bottled water. Hydro-Tsuki will offer customers many important benefits.</w:t>
      </w:r>
    </w:p>
    <w:p w14:paraId="56D933DB" w14:textId="78C72C0D" w:rsidR="007D190C" w:rsidRPr="00E06542" w:rsidRDefault="007D190C" w:rsidP="00E06542">
      <w:pPr>
        <w:pStyle w:val="ListParagraph"/>
        <w:numPr>
          <w:ilvl w:val="0"/>
          <w:numId w:val="3"/>
        </w:numPr>
        <w:spacing w:line="360" w:lineRule="auto"/>
        <w:rPr>
          <w:rFonts w:ascii="Arial" w:hAnsi="Arial" w:cs="Arial"/>
        </w:rPr>
      </w:pPr>
      <w:r w:rsidRPr="00E06542">
        <w:rPr>
          <w:rFonts w:ascii="Arial" w:hAnsi="Arial" w:cs="Arial"/>
        </w:rPr>
        <w:t>Customer Satisfaction: This element of the marketing mix will be attended to with the utmost attention.  One of the main premises of the business model is generating sales based on previously established trust relationships. Therefore, Hydro-Tsuki will ensure total customer satisfaction to safeguard future sales as well as the relationship.</w:t>
      </w:r>
    </w:p>
    <w:p w14:paraId="65A73FCF" w14:textId="77777777" w:rsidR="007D190C" w:rsidRPr="00E06542" w:rsidRDefault="007D190C" w:rsidP="00E06542">
      <w:pPr>
        <w:spacing w:line="360" w:lineRule="auto"/>
        <w:rPr>
          <w:rFonts w:ascii="Arial" w:hAnsi="Arial" w:cs="Arial"/>
        </w:rPr>
      </w:pPr>
    </w:p>
    <w:p w14:paraId="5C47CD93" w14:textId="77777777" w:rsidR="007D190C" w:rsidRPr="00E06542" w:rsidRDefault="007D190C" w:rsidP="00E06542">
      <w:pPr>
        <w:spacing w:line="360" w:lineRule="auto"/>
        <w:rPr>
          <w:rFonts w:ascii="Arial" w:hAnsi="Arial" w:cs="Arial"/>
        </w:rPr>
      </w:pPr>
      <w:bookmarkStart w:id="5" w:name="_Toc91523167"/>
      <w:r w:rsidRPr="00E06542">
        <w:rPr>
          <w:rStyle w:val="Heading3Char"/>
          <w:rFonts w:ascii="Arial" w:hAnsi="Arial" w:cs="Arial"/>
        </w:rPr>
        <w:t>Weaknesses</w:t>
      </w:r>
      <w:bookmarkEnd w:id="5"/>
      <w:r w:rsidRPr="00E06542">
        <w:rPr>
          <w:rFonts w:ascii="Arial" w:hAnsi="Arial" w:cs="Arial"/>
        </w:rPr>
        <w:t>:</w:t>
      </w:r>
    </w:p>
    <w:p w14:paraId="49A67763" w14:textId="77777777" w:rsidR="007D190C" w:rsidRPr="00E06542" w:rsidRDefault="007D190C" w:rsidP="00E06542">
      <w:pPr>
        <w:pStyle w:val="ListParagraph"/>
        <w:numPr>
          <w:ilvl w:val="0"/>
          <w:numId w:val="4"/>
        </w:numPr>
        <w:spacing w:line="360" w:lineRule="auto"/>
        <w:rPr>
          <w:rFonts w:ascii="Arial" w:hAnsi="Arial" w:cs="Arial"/>
        </w:rPr>
      </w:pPr>
      <w:r w:rsidRPr="00E06542">
        <w:rPr>
          <w:rFonts w:ascii="Arial" w:hAnsi="Arial" w:cs="Arial"/>
        </w:rPr>
        <w:t>Currently a limited product line.</w:t>
      </w:r>
    </w:p>
    <w:p w14:paraId="123EFBE4" w14:textId="77777777" w:rsidR="007D190C" w:rsidRPr="00E06542" w:rsidRDefault="007D190C" w:rsidP="00E06542">
      <w:pPr>
        <w:pStyle w:val="ListParagraph"/>
        <w:numPr>
          <w:ilvl w:val="0"/>
          <w:numId w:val="4"/>
        </w:numPr>
        <w:spacing w:line="360" w:lineRule="auto"/>
        <w:rPr>
          <w:rFonts w:ascii="Arial" w:hAnsi="Arial" w:cs="Arial"/>
        </w:rPr>
      </w:pPr>
      <w:r w:rsidRPr="00E06542">
        <w:rPr>
          <w:rFonts w:ascii="Arial" w:hAnsi="Arial" w:cs="Arial"/>
        </w:rPr>
        <w:t>Does not have the ability to meet the particular needs of the client.</w:t>
      </w:r>
    </w:p>
    <w:p w14:paraId="15521506" w14:textId="77777777" w:rsidR="007D190C" w:rsidRPr="00E06542" w:rsidRDefault="007D190C" w:rsidP="00E06542">
      <w:pPr>
        <w:pStyle w:val="ListParagraph"/>
        <w:numPr>
          <w:ilvl w:val="0"/>
          <w:numId w:val="4"/>
        </w:numPr>
        <w:spacing w:line="360" w:lineRule="auto"/>
        <w:rPr>
          <w:rFonts w:ascii="Arial" w:hAnsi="Arial" w:cs="Arial"/>
        </w:rPr>
      </w:pPr>
      <w:r w:rsidRPr="00E06542">
        <w:rPr>
          <w:rFonts w:ascii="Arial" w:hAnsi="Arial" w:cs="Arial"/>
        </w:rPr>
        <w:t>Large expenses are necessary for the development of the global network of distributors.</w:t>
      </w:r>
    </w:p>
    <w:p w14:paraId="08FD4DB1" w14:textId="77777777" w:rsidR="007D190C" w:rsidRPr="00E06542" w:rsidRDefault="007D190C" w:rsidP="00E06542">
      <w:pPr>
        <w:pStyle w:val="ListParagraph"/>
        <w:numPr>
          <w:ilvl w:val="0"/>
          <w:numId w:val="4"/>
        </w:numPr>
        <w:spacing w:line="360" w:lineRule="auto"/>
        <w:rPr>
          <w:rFonts w:ascii="Arial" w:hAnsi="Arial" w:cs="Arial"/>
        </w:rPr>
      </w:pPr>
      <w:r w:rsidRPr="00E06542">
        <w:rPr>
          <w:rFonts w:ascii="Arial" w:hAnsi="Arial" w:cs="Arial"/>
        </w:rPr>
        <w:t>The filtered water provided will be for a certain capacity. The water cannot be filtered more than its capacity.</w:t>
      </w:r>
    </w:p>
    <w:p w14:paraId="789A2FDA" w14:textId="77777777" w:rsidR="007D190C" w:rsidRPr="00E06542" w:rsidRDefault="007D190C" w:rsidP="00E06542">
      <w:pPr>
        <w:spacing w:line="360" w:lineRule="auto"/>
        <w:rPr>
          <w:rFonts w:ascii="Arial" w:hAnsi="Arial" w:cs="Arial"/>
        </w:rPr>
      </w:pPr>
    </w:p>
    <w:p w14:paraId="4E2AB302" w14:textId="77777777" w:rsidR="007D190C" w:rsidRPr="00E06542" w:rsidRDefault="007D190C" w:rsidP="00E06542">
      <w:pPr>
        <w:spacing w:line="360" w:lineRule="auto"/>
        <w:rPr>
          <w:rFonts w:ascii="Arial" w:hAnsi="Arial" w:cs="Arial"/>
        </w:rPr>
      </w:pPr>
      <w:bookmarkStart w:id="6" w:name="_Toc91523168"/>
      <w:r w:rsidRPr="00E06542">
        <w:rPr>
          <w:rStyle w:val="Heading3Char"/>
          <w:rFonts w:ascii="Arial" w:hAnsi="Arial" w:cs="Arial"/>
        </w:rPr>
        <w:t>Opportunities</w:t>
      </w:r>
      <w:bookmarkEnd w:id="6"/>
      <w:r w:rsidRPr="00E06542">
        <w:rPr>
          <w:rFonts w:ascii="Arial" w:hAnsi="Arial" w:cs="Arial"/>
        </w:rPr>
        <w:t>:</w:t>
      </w:r>
    </w:p>
    <w:p w14:paraId="57223475" w14:textId="77777777" w:rsidR="007D190C" w:rsidRPr="00E06542" w:rsidRDefault="007D190C" w:rsidP="00E06542">
      <w:pPr>
        <w:pStyle w:val="ListParagraph"/>
        <w:numPr>
          <w:ilvl w:val="0"/>
          <w:numId w:val="5"/>
        </w:numPr>
        <w:spacing w:line="360" w:lineRule="auto"/>
        <w:rPr>
          <w:rFonts w:ascii="Arial" w:hAnsi="Arial" w:cs="Arial"/>
        </w:rPr>
      </w:pPr>
      <w:r w:rsidRPr="00E06542">
        <w:rPr>
          <w:rFonts w:ascii="Arial" w:hAnsi="Arial" w:cs="Arial"/>
        </w:rPr>
        <w:t>The enormous diversification of potential clients. Multi-tier business model that generates multiple sources of income from associates. Clients are usually personal contacts with established bonds of trust.</w:t>
      </w:r>
    </w:p>
    <w:p w14:paraId="70CB6EA9" w14:textId="78E43073" w:rsidR="007D190C" w:rsidRPr="00E06542" w:rsidRDefault="007D190C" w:rsidP="00E06542">
      <w:pPr>
        <w:pStyle w:val="ListParagraph"/>
        <w:numPr>
          <w:ilvl w:val="0"/>
          <w:numId w:val="5"/>
        </w:numPr>
        <w:spacing w:line="360" w:lineRule="auto"/>
        <w:rPr>
          <w:rFonts w:ascii="Arial" w:hAnsi="Arial" w:cs="Arial"/>
        </w:rPr>
      </w:pPr>
      <w:r w:rsidRPr="00E06542">
        <w:rPr>
          <w:rFonts w:ascii="Arial" w:hAnsi="Arial" w:cs="Arial"/>
        </w:rPr>
        <w:t>Personal Service: All interactions will be with the salesperson at a friendly, personal level.</w:t>
      </w:r>
    </w:p>
    <w:p w14:paraId="47613A16" w14:textId="77777777" w:rsidR="007D190C" w:rsidRPr="00E06542" w:rsidRDefault="007D190C" w:rsidP="00E06542">
      <w:pPr>
        <w:pStyle w:val="ListParagraph"/>
        <w:numPr>
          <w:ilvl w:val="0"/>
          <w:numId w:val="5"/>
        </w:numPr>
        <w:spacing w:line="360" w:lineRule="auto"/>
        <w:rPr>
          <w:rFonts w:ascii="Arial" w:hAnsi="Arial" w:cs="Arial"/>
        </w:rPr>
      </w:pPr>
      <w:r w:rsidRPr="00E06542">
        <w:rPr>
          <w:rFonts w:ascii="Arial" w:hAnsi="Arial" w:cs="Arial"/>
        </w:rPr>
        <w:t>Growing competition in the market.</w:t>
      </w:r>
    </w:p>
    <w:p w14:paraId="77FE3F05" w14:textId="77777777" w:rsidR="007D190C" w:rsidRPr="00E06542" w:rsidRDefault="007D190C" w:rsidP="00E06542">
      <w:pPr>
        <w:spacing w:line="360" w:lineRule="auto"/>
        <w:rPr>
          <w:rFonts w:ascii="Arial" w:hAnsi="Arial" w:cs="Arial"/>
        </w:rPr>
      </w:pPr>
    </w:p>
    <w:p w14:paraId="6FC4ABA2" w14:textId="77777777" w:rsidR="007D190C" w:rsidRPr="00E06542" w:rsidRDefault="007D190C" w:rsidP="00E06542">
      <w:pPr>
        <w:spacing w:line="360" w:lineRule="auto"/>
        <w:rPr>
          <w:rFonts w:ascii="Arial" w:hAnsi="Arial" w:cs="Arial"/>
        </w:rPr>
      </w:pPr>
      <w:bookmarkStart w:id="7" w:name="_Toc91523169"/>
      <w:r w:rsidRPr="00E06542">
        <w:rPr>
          <w:rStyle w:val="Heading3Char"/>
          <w:rFonts w:ascii="Arial" w:hAnsi="Arial" w:cs="Arial"/>
        </w:rPr>
        <w:t>Threats</w:t>
      </w:r>
      <w:bookmarkEnd w:id="7"/>
      <w:r w:rsidRPr="00E06542">
        <w:rPr>
          <w:rFonts w:ascii="Arial" w:hAnsi="Arial" w:cs="Arial"/>
        </w:rPr>
        <w:t>:</w:t>
      </w:r>
    </w:p>
    <w:p w14:paraId="66F959C3" w14:textId="77777777" w:rsidR="007D190C" w:rsidRPr="00E06542" w:rsidRDefault="007D190C" w:rsidP="00E06542">
      <w:pPr>
        <w:pStyle w:val="ListParagraph"/>
        <w:numPr>
          <w:ilvl w:val="0"/>
          <w:numId w:val="6"/>
        </w:numPr>
        <w:spacing w:line="360" w:lineRule="auto"/>
        <w:rPr>
          <w:rFonts w:ascii="Arial" w:hAnsi="Arial" w:cs="Arial"/>
        </w:rPr>
      </w:pPr>
      <w:r w:rsidRPr="00E06542">
        <w:rPr>
          <w:rFonts w:ascii="Arial" w:hAnsi="Arial" w:cs="Arial"/>
        </w:rPr>
        <w:t>Established network of marketing organizations.</w:t>
      </w:r>
    </w:p>
    <w:p w14:paraId="06F58E0C" w14:textId="77777777" w:rsidR="007D190C" w:rsidRPr="00E06542" w:rsidRDefault="007D190C" w:rsidP="00E06542">
      <w:pPr>
        <w:pStyle w:val="ListParagraph"/>
        <w:numPr>
          <w:ilvl w:val="0"/>
          <w:numId w:val="6"/>
        </w:numPr>
        <w:spacing w:line="360" w:lineRule="auto"/>
        <w:rPr>
          <w:rFonts w:ascii="Arial" w:hAnsi="Arial" w:cs="Arial"/>
        </w:rPr>
      </w:pPr>
      <w:r w:rsidRPr="00E06542">
        <w:rPr>
          <w:rFonts w:ascii="Arial" w:hAnsi="Arial" w:cs="Arial"/>
        </w:rPr>
        <w:t>A change in public perception of contacts with already formed trust ties.</w:t>
      </w:r>
    </w:p>
    <w:p w14:paraId="15570DAC" w14:textId="77777777" w:rsidR="007D190C" w:rsidRPr="00E06542" w:rsidRDefault="007D190C" w:rsidP="00E06542">
      <w:pPr>
        <w:pStyle w:val="ListParagraph"/>
        <w:numPr>
          <w:ilvl w:val="0"/>
          <w:numId w:val="6"/>
        </w:numPr>
        <w:spacing w:line="360" w:lineRule="auto"/>
        <w:rPr>
          <w:rFonts w:ascii="Arial" w:hAnsi="Arial" w:cs="Arial"/>
        </w:rPr>
      </w:pPr>
      <w:r w:rsidRPr="00E06542">
        <w:rPr>
          <w:rFonts w:ascii="Arial" w:hAnsi="Arial" w:cs="Arial"/>
        </w:rPr>
        <w:t xml:space="preserve">Change is technologies. More advanced and easy-to-use technology might affect the current users of technology. </w:t>
      </w:r>
    </w:p>
    <w:p w14:paraId="67534153" w14:textId="788FEF08" w:rsidR="00BB1D68" w:rsidRPr="00E06542" w:rsidRDefault="007D190C" w:rsidP="00E06542">
      <w:pPr>
        <w:pStyle w:val="ListParagraph"/>
        <w:numPr>
          <w:ilvl w:val="0"/>
          <w:numId w:val="6"/>
        </w:numPr>
        <w:spacing w:line="360" w:lineRule="auto"/>
        <w:rPr>
          <w:rFonts w:ascii="Arial" w:hAnsi="Arial" w:cs="Arial"/>
        </w:rPr>
      </w:pPr>
      <w:r w:rsidRPr="00E06542">
        <w:rPr>
          <w:rFonts w:ascii="Arial" w:hAnsi="Arial" w:cs="Arial"/>
        </w:rPr>
        <w:lastRenderedPageBreak/>
        <w:t xml:space="preserve">Competition from a larger company that decide to be more flexible to its customers. </w:t>
      </w:r>
    </w:p>
    <w:p w14:paraId="0E166BAE" w14:textId="376500A1" w:rsidR="00BB1D68" w:rsidRPr="00E06542" w:rsidRDefault="00BB1D68" w:rsidP="00E06542">
      <w:pPr>
        <w:pStyle w:val="Heading2"/>
        <w:spacing w:line="360" w:lineRule="auto"/>
        <w:rPr>
          <w:rFonts w:ascii="Arial" w:hAnsi="Arial" w:cs="Arial"/>
          <w:u w:val="single"/>
        </w:rPr>
      </w:pPr>
      <w:bookmarkStart w:id="8" w:name="_Toc91523170"/>
      <w:r w:rsidRPr="00E06542">
        <w:rPr>
          <w:rFonts w:ascii="Arial" w:hAnsi="Arial" w:cs="Arial"/>
          <w:u w:val="single"/>
        </w:rPr>
        <w:t>PEST</w:t>
      </w:r>
      <w:bookmarkEnd w:id="8"/>
    </w:p>
    <w:p w14:paraId="38D6021F" w14:textId="77777777" w:rsidR="00F17CD7" w:rsidRPr="00E06542" w:rsidRDefault="00F17CD7" w:rsidP="00E06542">
      <w:pPr>
        <w:spacing w:line="360" w:lineRule="auto"/>
        <w:rPr>
          <w:rFonts w:ascii="Arial" w:hAnsi="Arial" w:cs="Arial"/>
        </w:rPr>
      </w:pPr>
    </w:p>
    <w:p w14:paraId="31E8AFAC" w14:textId="55593D9A" w:rsidR="00ED55BE" w:rsidRPr="00E06542" w:rsidRDefault="00F17CD7" w:rsidP="00E06542">
      <w:pPr>
        <w:spacing w:line="360" w:lineRule="auto"/>
        <w:jc w:val="center"/>
        <w:rPr>
          <w:rFonts w:ascii="Arial" w:hAnsi="Arial" w:cs="Arial"/>
          <w:b/>
          <w:bCs/>
          <w:spacing w:val="-6"/>
          <w:sz w:val="40"/>
          <w:szCs w:val="40"/>
          <w:u w:val="single"/>
          <w:shd w:val="clear" w:color="auto" w:fill="FFFFFF"/>
        </w:rPr>
      </w:pPr>
      <w:r w:rsidRPr="00E06542">
        <w:rPr>
          <w:rFonts w:ascii="Arial" w:hAnsi="Arial" w:cs="Arial"/>
          <w:b/>
          <w:bCs/>
          <w:spacing w:val="-6"/>
          <w:sz w:val="40"/>
          <w:szCs w:val="40"/>
          <w:u w:val="single"/>
          <w:shd w:val="clear" w:color="auto" w:fill="FFFFFF"/>
        </w:rPr>
        <w:drawing>
          <wp:inline distT="0" distB="0" distL="0" distR="0" wp14:anchorId="5B9D0F24" wp14:editId="1148F829">
            <wp:extent cx="5943600" cy="2613025"/>
            <wp:effectExtent l="0" t="0" r="0" b="0"/>
            <wp:docPr id="6" name="Picture 6"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application&#10;&#10;Description automatically generated"/>
                    <pic:cNvPicPr/>
                  </pic:nvPicPr>
                  <pic:blipFill>
                    <a:blip r:embed="rId11"/>
                    <a:stretch>
                      <a:fillRect/>
                    </a:stretch>
                  </pic:blipFill>
                  <pic:spPr>
                    <a:xfrm>
                      <a:off x="0" y="0"/>
                      <a:ext cx="5943600" cy="2613025"/>
                    </a:xfrm>
                    <a:prstGeom prst="rect">
                      <a:avLst/>
                    </a:prstGeom>
                  </pic:spPr>
                </pic:pic>
              </a:graphicData>
            </a:graphic>
          </wp:inline>
        </w:drawing>
      </w:r>
    </w:p>
    <w:p w14:paraId="46A820E4" w14:textId="77777777" w:rsidR="00ED55BE" w:rsidRPr="00E06542" w:rsidRDefault="00ED55BE" w:rsidP="00E06542">
      <w:pPr>
        <w:spacing w:line="360" w:lineRule="auto"/>
        <w:jc w:val="both"/>
        <w:rPr>
          <w:rFonts w:ascii="Arial" w:hAnsi="Arial" w:cs="Arial"/>
          <w:b/>
          <w:bCs/>
          <w:spacing w:val="-6"/>
          <w:u w:val="single"/>
          <w:shd w:val="clear" w:color="auto" w:fill="FFFFFF"/>
        </w:rPr>
      </w:pPr>
    </w:p>
    <w:p w14:paraId="3B02A8A4" w14:textId="6BAA6ACA"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 xml:space="preserve">PEST analysis is often linked to SWOT </w:t>
      </w:r>
      <w:r w:rsidRPr="00E06542">
        <w:rPr>
          <w:rFonts w:ascii="Arial" w:hAnsi="Arial" w:cs="Arial"/>
          <w:spacing w:val="-6"/>
          <w:shd w:val="clear" w:color="auto" w:fill="FFFFFF"/>
        </w:rPr>
        <w:t>analysis;</w:t>
      </w:r>
      <w:r w:rsidRPr="00E06542">
        <w:rPr>
          <w:rFonts w:ascii="Arial" w:hAnsi="Arial" w:cs="Arial"/>
          <w:spacing w:val="-6"/>
          <w:shd w:val="clear" w:color="auto" w:fill="FFFFFF"/>
        </w:rPr>
        <w:t xml:space="preserve"> </w:t>
      </w:r>
      <w:r w:rsidRPr="00E06542">
        <w:rPr>
          <w:rFonts w:ascii="Arial" w:hAnsi="Arial" w:cs="Arial"/>
          <w:spacing w:val="-6"/>
          <w:shd w:val="clear" w:color="auto" w:fill="FFFFFF"/>
        </w:rPr>
        <w:t>however,</w:t>
      </w:r>
      <w:r w:rsidRPr="00E06542">
        <w:rPr>
          <w:rFonts w:ascii="Arial" w:hAnsi="Arial" w:cs="Arial"/>
          <w:spacing w:val="-6"/>
          <w:shd w:val="clear" w:color="auto" w:fill="FFFFFF"/>
        </w:rPr>
        <w:t xml:space="preserve"> the two tools have different areas of interest. PEST analysis examines the "big picture" factors that could influence a decision, market, or potential new business. SWOT analysis explores these factors at the company, product line, or product level. These tools complement each other and are often used together.</w:t>
      </w:r>
    </w:p>
    <w:p w14:paraId="700C5EF0" w14:textId="77777777" w:rsidR="00ED55BE" w:rsidRPr="00E06542" w:rsidRDefault="00ED55BE" w:rsidP="00E06542">
      <w:pPr>
        <w:pStyle w:val="Heading3"/>
        <w:spacing w:line="360" w:lineRule="auto"/>
        <w:rPr>
          <w:rFonts w:ascii="Arial" w:hAnsi="Arial" w:cs="Arial"/>
        </w:rPr>
      </w:pPr>
      <w:bookmarkStart w:id="9" w:name="_Toc91523171"/>
      <w:r w:rsidRPr="00E06542">
        <w:rPr>
          <w:rStyle w:val="Heading3Char"/>
          <w:rFonts w:ascii="Arial" w:hAnsi="Arial" w:cs="Arial"/>
          <w:b/>
        </w:rPr>
        <w:t>Political</w:t>
      </w:r>
      <w:r w:rsidRPr="00E06542">
        <w:rPr>
          <w:rFonts w:ascii="Arial" w:hAnsi="Arial" w:cs="Arial"/>
        </w:rPr>
        <w:t>:</w:t>
      </w:r>
      <w:bookmarkEnd w:id="9"/>
    </w:p>
    <w:p w14:paraId="25A30258"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There are policies for companies that produce mineral water. According to the health ministry, it is impossible to produce mineral water below the volume of 50 mg / l.</w:t>
      </w:r>
    </w:p>
    <w:p w14:paraId="799DA5D5" w14:textId="6D48AF50"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 xml:space="preserve">Government changes affect industry. While one government administration endorses one product, another government administration can endorse </w:t>
      </w:r>
      <w:r w:rsidRPr="00E06542">
        <w:rPr>
          <w:rFonts w:ascii="Arial" w:hAnsi="Arial" w:cs="Arial"/>
          <w:spacing w:val="-6"/>
          <w:shd w:val="clear" w:color="auto" w:fill="FFFFFF"/>
        </w:rPr>
        <w:t>another,</w:t>
      </w:r>
      <w:r w:rsidRPr="00E06542">
        <w:rPr>
          <w:rFonts w:ascii="Arial" w:hAnsi="Arial" w:cs="Arial"/>
          <w:spacing w:val="-6"/>
          <w:shd w:val="clear" w:color="auto" w:fill="FFFFFF"/>
        </w:rPr>
        <w:t xml:space="preserve"> and this sometimes ends with profitability problems.</w:t>
      </w:r>
    </w:p>
    <w:p w14:paraId="2FEFE19A" w14:textId="35F85931" w:rsidR="00ED55BE" w:rsidRPr="00E06542" w:rsidRDefault="00ED55BE" w:rsidP="00E06542">
      <w:pPr>
        <w:tabs>
          <w:tab w:val="left" w:pos="1350"/>
        </w:tabs>
        <w:spacing w:line="360" w:lineRule="auto"/>
        <w:jc w:val="both"/>
        <w:rPr>
          <w:rFonts w:ascii="Arial" w:eastAsia="Times New Roman" w:hAnsi="Arial" w:cs="Arial"/>
          <w:b/>
          <w:bCs/>
          <w:u w:val="single"/>
          <w:shd w:val="clear" w:color="auto" w:fill="FFFFFF"/>
          <w:lang w:eastAsia="en-GB"/>
        </w:rPr>
      </w:pPr>
      <w:bookmarkStart w:id="10" w:name="_Toc91523172"/>
      <w:r w:rsidRPr="00E06542">
        <w:rPr>
          <w:rStyle w:val="Heading3Char"/>
          <w:rFonts w:ascii="Arial" w:hAnsi="Arial" w:cs="Arial"/>
        </w:rPr>
        <w:t>Social</w:t>
      </w:r>
      <w:r w:rsidRPr="00E06542">
        <w:rPr>
          <w:rStyle w:val="Heading3Char"/>
          <w:rFonts w:ascii="Arial" w:hAnsi="Arial" w:cs="Arial"/>
        </w:rPr>
        <w:t>:</w:t>
      </w:r>
      <w:bookmarkEnd w:id="10"/>
    </w:p>
    <w:p w14:paraId="20AEA94A" w14:textId="77777777" w:rsidR="00ED55BE" w:rsidRPr="00E06542" w:rsidRDefault="00ED55BE" w:rsidP="00E06542">
      <w:pPr>
        <w:tabs>
          <w:tab w:val="left" w:pos="1290"/>
        </w:tabs>
        <w:spacing w:line="360" w:lineRule="auto"/>
        <w:jc w:val="both"/>
        <w:rPr>
          <w:rFonts w:ascii="Arial" w:eastAsia="Times New Roman" w:hAnsi="Arial" w:cs="Arial"/>
          <w:b/>
          <w:bCs/>
          <w:u w:val="single"/>
          <w:shd w:val="clear" w:color="auto" w:fill="FFFFFF"/>
          <w:lang w:eastAsia="en-GB"/>
        </w:rPr>
      </w:pPr>
      <w:r w:rsidRPr="00E06542">
        <w:rPr>
          <w:rFonts w:ascii="Arial" w:hAnsi="Arial" w:cs="Arial"/>
          <w:shd w:val="clear" w:color="auto" w:fill="FFFFFF"/>
        </w:rPr>
        <w:t xml:space="preserve">Water purification can protect against harmful organisms Studies have shown that unfiltered water may comprise microorganisms causing diarrhea, vomiting and even death. Water filtration </w:t>
      </w:r>
      <w:r w:rsidRPr="00E06542">
        <w:rPr>
          <w:rFonts w:ascii="Arial" w:hAnsi="Arial" w:cs="Arial"/>
          <w:shd w:val="clear" w:color="auto" w:fill="FFFFFF"/>
        </w:rPr>
        <w:lastRenderedPageBreak/>
        <w:t>systems are required to clean the water and kill these microorganisms in order to provide people with safe drinking water.</w:t>
      </w:r>
    </w:p>
    <w:p w14:paraId="67A13547"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Each person means someone who drinks mineral water. Since the target market is anyone, all consumers are the target segment in the mineral water market.</w:t>
      </w:r>
    </w:p>
    <w:p w14:paraId="2E85C3E1"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Also, as the level of "education" has increased in the country and people tend to live healthier lives, people have begun to know a few little things about mineral water because it provides a healthier life. Population distribution and income level influence the percentage of mineral water drinkers in the country.</w:t>
      </w:r>
    </w:p>
    <w:p w14:paraId="5CB85578" w14:textId="77777777" w:rsidR="00ED55BE" w:rsidRPr="00E06542" w:rsidRDefault="00ED55BE" w:rsidP="00E06542">
      <w:pPr>
        <w:pStyle w:val="Heading3"/>
        <w:spacing w:line="360" w:lineRule="auto"/>
        <w:rPr>
          <w:rFonts w:ascii="Arial" w:hAnsi="Arial" w:cs="Arial"/>
        </w:rPr>
      </w:pPr>
      <w:bookmarkStart w:id="11" w:name="_Toc91523173"/>
      <w:r w:rsidRPr="00E06542">
        <w:rPr>
          <w:rStyle w:val="Heading3Char"/>
          <w:rFonts w:ascii="Arial" w:hAnsi="Arial" w:cs="Arial"/>
          <w:b/>
        </w:rPr>
        <w:t>Technological</w:t>
      </w:r>
      <w:r w:rsidRPr="00E06542">
        <w:rPr>
          <w:rFonts w:ascii="Arial" w:hAnsi="Arial" w:cs="Arial"/>
        </w:rPr>
        <w:t>:</w:t>
      </w:r>
      <w:bookmarkEnd w:id="11"/>
    </w:p>
    <w:p w14:paraId="26B3C86B" w14:textId="77777777" w:rsidR="00ED55BE" w:rsidRPr="00E06542" w:rsidRDefault="00ED55BE" w:rsidP="00E06542">
      <w:pPr>
        <w:tabs>
          <w:tab w:val="left" w:pos="1290"/>
        </w:tabs>
        <w:spacing w:line="360" w:lineRule="auto"/>
        <w:jc w:val="both"/>
        <w:rPr>
          <w:rFonts w:ascii="Arial" w:eastAsia="Times New Roman" w:hAnsi="Arial" w:cs="Arial"/>
          <w:b/>
          <w:bCs/>
          <w:u w:val="single"/>
          <w:shd w:val="clear" w:color="auto" w:fill="FFFFFF"/>
          <w:lang w:eastAsia="en-GB"/>
        </w:rPr>
      </w:pPr>
      <w:r w:rsidRPr="00E06542">
        <w:rPr>
          <w:rFonts w:ascii="Arial" w:hAnsi="Arial" w:cs="Arial"/>
          <w:shd w:val="clear" w:color="auto" w:fill="FFFFFF"/>
        </w:rPr>
        <w:t>The technological segment centers on improvements in products and services that are provided by science. Relevant factors include, for example, changes in the rate of new product development, increases in automation, and advancements in service industry delivery. One key feature of the modern era is the ever-increasing pace of technological innovation which is offered by our product.</w:t>
      </w:r>
    </w:p>
    <w:p w14:paraId="5A1C72F5"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The company follows technology closely because the observation of mineral water regarding the ingredients and the proportion of minerals is important.</w:t>
      </w:r>
    </w:p>
    <w:p w14:paraId="107302CA"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The company uses state-of-the-art recycling systems to recycle bottled glass products into new green bottles for consumers to drink.</w:t>
      </w:r>
    </w:p>
    <w:p w14:paraId="273EB46F" w14:textId="77777777" w:rsidR="00ED55BE" w:rsidRPr="00E06542" w:rsidRDefault="00ED55BE" w:rsidP="00E06542">
      <w:pPr>
        <w:pStyle w:val="Heading3"/>
        <w:spacing w:line="360" w:lineRule="auto"/>
        <w:rPr>
          <w:rFonts w:ascii="Arial" w:hAnsi="Arial" w:cs="Arial"/>
        </w:rPr>
      </w:pPr>
      <w:bookmarkStart w:id="12" w:name="_Toc91523174"/>
      <w:r w:rsidRPr="00E06542">
        <w:rPr>
          <w:rStyle w:val="Heading3Char"/>
          <w:rFonts w:ascii="Arial" w:hAnsi="Arial" w:cs="Arial"/>
          <w:b/>
        </w:rPr>
        <w:t>Economical</w:t>
      </w:r>
      <w:r w:rsidRPr="00E06542">
        <w:rPr>
          <w:rFonts w:ascii="Arial" w:hAnsi="Arial" w:cs="Arial"/>
        </w:rPr>
        <w:t>:</w:t>
      </w:r>
      <w:bookmarkEnd w:id="12"/>
    </w:p>
    <w:p w14:paraId="2B9CD0E1" w14:textId="77777777" w:rsidR="00ED55BE" w:rsidRPr="00E06542" w:rsidRDefault="00ED55BE" w:rsidP="00E06542">
      <w:pPr>
        <w:tabs>
          <w:tab w:val="left" w:pos="1290"/>
        </w:tabs>
        <w:spacing w:line="360" w:lineRule="auto"/>
        <w:jc w:val="both"/>
        <w:rPr>
          <w:rFonts w:ascii="Arial" w:eastAsia="Times New Roman" w:hAnsi="Arial" w:cs="Arial"/>
          <w:b/>
          <w:bCs/>
          <w:u w:val="single"/>
          <w:shd w:val="clear" w:color="auto" w:fill="FFFFFF"/>
          <w:lang w:eastAsia="en-GB"/>
        </w:rPr>
      </w:pPr>
      <w:r w:rsidRPr="00E06542">
        <w:rPr>
          <w:rFonts w:ascii="Arial" w:hAnsi="Arial" w:cs="Arial"/>
          <w:shd w:val="clear" w:color="auto" w:fill="FFFFFF"/>
        </w:rPr>
        <w:t>Water filters have a direct impact on social and economic development. Time that was once spent retrieving water could then be allocated towards more productive activities, such as working, food production, and caring for children, boosting the income, nutrition, and health of the household</w:t>
      </w:r>
    </w:p>
    <w:p w14:paraId="3A061750"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 xml:space="preserve">The sector has a competitive environment and can easily be affected by changes in prices, interest rates and income distribution. Since the product is not very profitable, any small change in price or currency would have an impact on the industry. </w:t>
      </w:r>
    </w:p>
    <w:p w14:paraId="16B92E28"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Employee expenses that increase every year also hurt the budget. Each year, an increase in spending means ten workers for one more, so in theory the company employs one worker for free.</w:t>
      </w:r>
    </w:p>
    <w:p w14:paraId="592C830E"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The inflation rate and fluctuations affect the sector as they affect any area.</w:t>
      </w:r>
    </w:p>
    <w:p w14:paraId="1BAC97B7" w14:textId="77777777" w:rsidR="00ED55BE" w:rsidRPr="00E06542" w:rsidRDefault="00ED55BE" w:rsidP="00E06542">
      <w:pPr>
        <w:spacing w:line="360" w:lineRule="auto"/>
        <w:jc w:val="both"/>
        <w:rPr>
          <w:rFonts w:ascii="Arial" w:hAnsi="Arial" w:cs="Arial"/>
          <w:spacing w:val="-6"/>
          <w:shd w:val="clear" w:color="auto" w:fill="FFFFFF"/>
        </w:rPr>
      </w:pPr>
      <w:r w:rsidRPr="00E06542">
        <w:rPr>
          <w:rFonts w:ascii="Arial" w:hAnsi="Arial" w:cs="Arial"/>
          <w:shd w:val="clear" w:color="auto" w:fill="FFFFFF"/>
        </w:rPr>
        <w:lastRenderedPageBreak/>
        <w:t>By giving oppressed regions a simple and effective means of providing themselves with the basic human necessity of clean water, we are offering them independence. Access to pure drinking water reduces water related diseases and deaths and creates a healthy and productive work force</w:t>
      </w:r>
    </w:p>
    <w:p w14:paraId="474502F9" w14:textId="77777777" w:rsidR="00ED55BE" w:rsidRPr="00E06542" w:rsidRDefault="00ED55BE" w:rsidP="00E06542">
      <w:pPr>
        <w:pStyle w:val="NormalWeb"/>
        <w:shd w:val="clear" w:color="auto" w:fill="FFFFFF"/>
        <w:spacing w:before="0" w:beforeAutospacing="0" w:after="480" w:afterAutospacing="0" w:line="360" w:lineRule="auto"/>
        <w:jc w:val="both"/>
        <w:textAlignment w:val="baseline"/>
        <w:rPr>
          <w:rFonts w:ascii="Arial" w:hAnsi="Arial" w:cs="Arial"/>
          <w:sz w:val="22"/>
          <w:szCs w:val="22"/>
        </w:rPr>
      </w:pPr>
      <w:r w:rsidRPr="00E06542">
        <w:rPr>
          <w:rFonts w:ascii="Arial" w:hAnsi="Arial" w:cs="Arial"/>
          <w:sz w:val="22"/>
          <w:szCs w:val="22"/>
        </w:rPr>
        <w:t>A simple water purification system would not only improve health conditions within local communities, but a proper storage of any excess water would reduce the time and energy expenditures necessary for water collection. Time that was once spent retrieving water could then be allocated towards more productive activities, such as working, food production, and caring for children, boosting the income, nutrition, and health of the household.</w:t>
      </w:r>
    </w:p>
    <w:p w14:paraId="46202E52" w14:textId="60F2D4A8" w:rsidR="001C3B4B" w:rsidRPr="00E06542" w:rsidRDefault="00ED55BE" w:rsidP="00E06542">
      <w:pPr>
        <w:pStyle w:val="NormalWeb"/>
        <w:shd w:val="clear" w:color="auto" w:fill="FFFFFF"/>
        <w:spacing w:before="0" w:beforeAutospacing="0" w:after="480" w:afterAutospacing="0" w:line="360" w:lineRule="auto"/>
        <w:jc w:val="both"/>
        <w:textAlignment w:val="baseline"/>
        <w:rPr>
          <w:rFonts w:ascii="Arial" w:hAnsi="Arial" w:cs="Arial"/>
          <w:sz w:val="22"/>
          <w:szCs w:val="22"/>
        </w:rPr>
      </w:pPr>
      <w:r w:rsidRPr="00E06542">
        <w:rPr>
          <w:rFonts w:ascii="Arial" w:hAnsi="Arial" w:cs="Arial"/>
          <w:sz w:val="22"/>
          <w:szCs w:val="22"/>
        </w:rPr>
        <w:t>Our proposed solution to this problem involves production of a low cost and effective water filter, which requires no electricity or extra cost. Besides being sustainable, it is environmentally friendly and easy to be implemented. The system eliminates bacteria, cysts, parasites and removes other common surface and groundwater pollutants. It does not require extra equipment to store pure water.</w:t>
      </w:r>
    </w:p>
    <w:p w14:paraId="2F5C4FAF" w14:textId="03FD8CA7" w:rsidR="00F17CD7" w:rsidRPr="00E06542" w:rsidRDefault="00F17CD7" w:rsidP="00E06542">
      <w:pPr>
        <w:pStyle w:val="ListParagraph"/>
        <w:spacing w:line="360" w:lineRule="auto"/>
        <w:jc w:val="both"/>
        <w:rPr>
          <w:rFonts w:ascii="Arial" w:hAnsi="Arial" w:cs="Arial"/>
          <w:sz w:val="28"/>
        </w:rPr>
      </w:pPr>
      <w:bookmarkStart w:id="13" w:name="_Toc91523175"/>
      <w:r w:rsidRPr="00E06542">
        <w:rPr>
          <w:rStyle w:val="Heading1Char"/>
          <w:rFonts w:ascii="Arial" w:hAnsi="Arial" w:cs="Arial"/>
        </w:rPr>
        <w:t>Market Analysis</w:t>
      </w:r>
      <w:bookmarkEnd w:id="13"/>
    </w:p>
    <w:p w14:paraId="0369B449" w14:textId="62C98E12" w:rsidR="00F17CD7" w:rsidRPr="00E06542" w:rsidRDefault="00F17CD7" w:rsidP="00E06542">
      <w:pPr>
        <w:pStyle w:val="Heading2"/>
        <w:spacing w:line="360" w:lineRule="auto"/>
        <w:rPr>
          <w:rFonts w:ascii="Arial" w:hAnsi="Arial" w:cs="Arial"/>
        </w:rPr>
      </w:pPr>
      <w:bookmarkStart w:id="14" w:name="_Toc91523176"/>
      <w:r w:rsidRPr="00E06542">
        <w:rPr>
          <w:rFonts w:ascii="Arial" w:hAnsi="Arial" w:cs="Arial"/>
        </w:rPr>
        <w:t>Segmentation</w:t>
      </w:r>
      <w:bookmarkEnd w:id="14"/>
    </w:p>
    <w:p w14:paraId="64DA0A3D" w14:textId="77777777" w:rsidR="00127682" w:rsidRPr="00E06542" w:rsidRDefault="00127682" w:rsidP="00E06542">
      <w:pPr>
        <w:spacing w:line="360" w:lineRule="auto"/>
        <w:rPr>
          <w:rFonts w:ascii="Arial" w:hAnsi="Arial" w:cs="Arial"/>
        </w:rPr>
      </w:pPr>
    </w:p>
    <w:p w14:paraId="695C2E7A" w14:textId="053E7D8F" w:rsidR="00127682" w:rsidRPr="00E06542" w:rsidRDefault="00127682" w:rsidP="00E06542">
      <w:pPr>
        <w:spacing w:line="360" w:lineRule="auto"/>
        <w:rPr>
          <w:rFonts w:ascii="Arial" w:hAnsi="Arial" w:cs="Arial"/>
        </w:rPr>
      </w:pPr>
      <w:r w:rsidRPr="00E06542">
        <w:rPr>
          <w:rFonts w:ascii="Arial" w:hAnsi="Arial" w:cs="Arial"/>
        </w:rPr>
        <w:t xml:space="preserve">Third world countries are specially suffering because of waterborne diseases. The absence of clean water is causing more problems day by day. </w:t>
      </w:r>
      <w:r w:rsidR="00EB2150" w:rsidRPr="00E06542">
        <w:rPr>
          <w:rFonts w:ascii="Arial" w:hAnsi="Arial" w:cs="Arial"/>
        </w:rPr>
        <w:t>Thus,</w:t>
      </w:r>
      <w:r w:rsidRPr="00E06542">
        <w:rPr>
          <w:rFonts w:ascii="Arial" w:hAnsi="Arial" w:cs="Arial"/>
        </w:rPr>
        <w:t xml:space="preserve"> keeping in </w:t>
      </w:r>
      <w:r w:rsidRPr="00E06542">
        <w:rPr>
          <w:rFonts w:ascii="Arial" w:hAnsi="Arial" w:cs="Arial"/>
        </w:rPr>
        <w:t>mind,</w:t>
      </w:r>
      <w:r w:rsidRPr="00E06542">
        <w:rPr>
          <w:rFonts w:ascii="Arial" w:hAnsi="Arial" w:cs="Arial"/>
        </w:rPr>
        <w:t xml:space="preserve"> the geographical and demographical region that has the most amount of unclean water and does not have filtration plants in their vicinities are being segmented for this product.  In terms of geographical regions, the research is done on the regions that are in need of clean water and filtration plants are mostly residing in a third-world country. Around 2 billion people around the world drink their water from contaminated feces sources. The demographical segmentation comes in because the clients that this product is used to design for are relatively in remote and poorer places that don't have any access to clean water. They require a source of water that will be low in cost but effectively provide them with clean water. In the least developed countries, 22% of health care facilities have no water service, 21% no sanitation service, and 22% no waste management service. </w:t>
      </w:r>
      <w:r w:rsidRPr="00E06542">
        <w:rPr>
          <w:rFonts w:ascii="Arial" w:hAnsi="Arial" w:cs="Arial"/>
        </w:rPr>
        <w:t>Thus,</w:t>
      </w:r>
      <w:r w:rsidRPr="00E06542">
        <w:rPr>
          <w:rFonts w:ascii="Arial" w:hAnsi="Arial" w:cs="Arial"/>
        </w:rPr>
        <w:t xml:space="preserve"> the segmentation is done on basis of the population that will need and demand the product most. The starting areas that are mostly focused on include countries like Pakistan, </w:t>
      </w:r>
      <w:r w:rsidRPr="00E06542">
        <w:rPr>
          <w:rFonts w:ascii="Arial" w:hAnsi="Arial" w:cs="Arial"/>
        </w:rPr>
        <w:lastRenderedPageBreak/>
        <w:t xml:space="preserve">India, Niger, and Chad. The global positioning might make the distribution hard and </w:t>
      </w:r>
      <w:r w:rsidR="00EB2150" w:rsidRPr="00E06542">
        <w:rPr>
          <w:rFonts w:ascii="Arial" w:hAnsi="Arial" w:cs="Arial"/>
        </w:rPr>
        <w:t>difficult,</w:t>
      </w:r>
      <w:r w:rsidRPr="00E06542">
        <w:rPr>
          <w:rFonts w:ascii="Arial" w:hAnsi="Arial" w:cs="Arial"/>
        </w:rPr>
        <w:t xml:space="preserve"> but the large market also gives the opportunity for our product to expand exponentially.</w:t>
      </w:r>
    </w:p>
    <w:p w14:paraId="0936017B" w14:textId="3A0E8D69" w:rsidR="00F17CD7" w:rsidRPr="00E06542" w:rsidRDefault="00F17CD7" w:rsidP="00E06542">
      <w:pPr>
        <w:pStyle w:val="Heading2"/>
        <w:spacing w:line="360" w:lineRule="auto"/>
        <w:rPr>
          <w:rFonts w:ascii="Arial" w:hAnsi="Arial" w:cs="Arial"/>
        </w:rPr>
      </w:pPr>
      <w:bookmarkStart w:id="15" w:name="_Toc91523177"/>
      <w:r w:rsidRPr="00E06542">
        <w:rPr>
          <w:rFonts w:ascii="Arial" w:hAnsi="Arial" w:cs="Arial"/>
        </w:rPr>
        <w:t>Targeting</w:t>
      </w:r>
      <w:bookmarkEnd w:id="15"/>
    </w:p>
    <w:p w14:paraId="5B53BF66" w14:textId="77777777" w:rsidR="00127682" w:rsidRPr="00E06542" w:rsidRDefault="00127682" w:rsidP="00E06542">
      <w:pPr>
        <w:spacing w:line="360" w:lineRule="auto"/>
        <w:rPr>
          <w:rFonts w:ascii="Arial" w:hAnsi="Arial" w:cs="Arial"/>
        </w:rPr>
      </w:pPr>
    </w:p>
    <w:p w14:paraId="77E37E8F" w14:textId="5F6EE23B" w:rsidR="00F17CD7" w:rsidRPr="00E06542" w:rsidRDefault="00F17CD7" w:rsidP="00E06542">
      <w:pPr>
        <w:pStyle w:val="Heading2"/>
        <w:spacing w:line="360" w:lineRule="auto"/>
        <w:rPr>
          <w:rFonts w:ascii="Arial" w:hAnsi="Arial" w:cs="Arial"/>
        </w:rPr>
      </w:pPr>
      <w:bookmarkStart w:id="16" w:name="_Toc91523178"/>
      <w:r w:rsidRPr="00E06542">
        <w:rPr>
          <w:rFonts w:ascii="Arial" w:hAnsi="Arial" w:cs="Arial"/>
        </w:rPr>
        <w:t>Differentiation</w:t>
      </w:r>
      <w:bookmarkEnd w:id="16"/>
    </w:p>
    <w:p w14:paraId="565A8F19" w14:textId="1FA46D66" w:rsidR="00EB2150" w:rsidRPr="00E06542" w:rsidRDefault="00EB2150" w:rsidP="00E06542">
      <w:pPr>
        <w:spacing w:line="360" w:lineRule="auto"/>
        <w:rPr>
          <w:rFonts w:ascii="Arial" w:hAnsi="Arial" w:cs="Arial"/>
        </w:rPr>
      </w:pPr>
      <w:r w:rsidRPr="00E06542">
        <w:rPr>
          <w:rFonts w:ascii="Arial" w:hAnsi="Arial" w:cs="Arial"/>
        </w:rPr>
        <w:t xml:space="preserve">Water filtration is essential after you are living off the grid or have to get clean drinking water to use. In any </w:t>
      </w:r>
      <w:r w:rsidRPr="00E06542">
        <w:rPr>
          <w:rFonts w:ascii="Arial" w:hAnsi="Arial" w:cs="Arial"/>
        </w:rPr>
        <w:t>case, it</w:t>
      </w:r>
      <w:r w:rsidRPr="00E06542">
        <w:rPr>
          <w:rFonts w:ascii="Arial" w:hAnsi="Arial" w:cs="Arial"/>
        </w:rPr>
        <w:t xml:space="preserve"> is required that the purified water is without any contamination and of hurtful bacteria. Although comparable to water purification, water filtration centers more on evacuating all impurities from the water. The debasements centered on water refinement are those that relate to the by and large safety of the water such as natural contaminants, infections, chemicals, and other concealed materials. Water purification works as a chemical preparation usually utilizing either iodine or chlorine. It is imperative to keep in mind in spite of the fact that that essentially filtering water cannot continuously expel other debasements found within the water. Whereas filtration provides clean water without any chemicals and simply separates all the impurities from the water. </w:t>
      </w:r>
    </w:p>
    <w:p w14:paraId="3BE9D025" w14:textId="6B30A1CC" w:rsidR="009014EB" w:rsidRPr="00E06542" w:rsidRDefault="00EB2150" w:rsidP="00E06542">
      <w:pPr>
        <w:spacing w:line="360" w:lineRule="auto"/>
        <w:rPr>
          <w:rFonts w:ascii="Arial" w:hAnsi="Arial" w:cs="Arial"/>
        </w:rPr>
      </w:pPr>
      <w:r w:rsidRPr="00E06542">
        <w:rPr>
          <w:rFonts w:ascii="Arial" w:hAnsi="Arial" w:cs="Arial"/>
        </w:rPr>
        <w:t xml:space="preserve">Similarly, the product is compact and easy to install anywhere required without any effort or issues.  No excessive equipment is required.  Our company manufactures unique products that consume no units of electricity as the other filters consume. Hydro-Tsuki produces the product at very reasonable price, easily affordable by the clients.  </w:t>
      </w:r>
    </w:p>
    <w:p w14:paraId="6D7B1A99" w14:textId="77777777" w:rsidR="00F17CD7" w:rsidRPr="00E06542" w:rsidRDefault="00F17CD7" w:rsidP="00E06542">
      <w:pPr>
        <w:pStyle w:val="Heading2"/>
        <w:spacing w:line="360" w:lineRule="auto"/>
        <w:rPr>
          <w:rFonts w:ascii="Arial" w:hAnsi="Arial" w:cs="Arial"/>
        </w:rPr>
      </w:pPr>
      <w:bookmarkStart w:id="17" w:name="_Toc91523179"/>
      <w:r w:rsidRPr="00E06542">
        <w:rPr>
          <w:rFonts w:ascii="Arial" w:hAnsi="Arial" w:cs="Arial"/>
        </w:rPr>
        <w:t>Positioning</w:t>
      </w:r>
      <w:bookmarkEnd w:id="17"/>
    </w:p>
    <w:p w14:paraId="7CC214A1" w14:textId="339F0B9E" w:rsidR="003F3059" w:rsidRPr="00E06542" w:rsidRDefault="00101B78" w:rsidP="00E06542">
      <w:pPr>
        <w:spacing w:line="360" w:lineRule="auto"/>
        <w:rPr>
          <w:rFonts w:ascii="Arial" w:hAnsi="Arial" w:cs="Arial"/>
        </w:rPr>
      </w:pPr>
      <w:r w:rsidRPr="00E06542">
        <w:rPr>
          <w:rFonts w:ascii="Arial" w:hAnsi="Arial" w:cs="Arial"/>
        </w:rPr>
        <w:t xml:space="preserve">The Hydro-Tsuki will position itself as a profitable, customer-focused organization serving the needs of the purified water market. Hydro-Tsuki will leverage its competitive advantage to achieve the desired positioning. The competitive advantage of Hydro-Tsuki is the ability to generate sources of income for the sellers of the products. </w:t>
      </w:r>
      <w:r w:rsidRPr="00E06542">
        <w:rPr>
          <w:rFonts w:ascii="Arial" w:hAnsi="Arial" w:cs="Arial"/>
        </w:rPr>
        <w:t xml:space="preserve">The people all need and require a healthy lifestyle for which clean water is essential and thus this is where in an economical; and easy way our product can provide the user with clean and drinkable water. In addition to providing a healthy lifestyle our product will promote the notion of environmental change as the use of filtration plant means less use of plastic bottle that are both harmful and dangerous for the environment. </w:t>
      </w:r>
      <w:r w:rsidRPr="00E06542">
        <w:rPr>
          <w:rFonts w:ascii="Arial" w:hAnsi="Arial" w:cs="Arial"/>
        </w:rPr>
        <w:t xml:space="preserve">With NM, if the buyer becomes a seller, he can receive his products at wholesale prices and receive a commission on the products he sells. Plus, if they recruit people to help them sell, they get a commission for every sale their recruits make. At the same time, it </w:t>
      </w:r>
      <w:r w:rsidRPr="00E06542">
        <w:rPr>
          <w:rFonts w:ascii="Arial" w:hAnsi="Arial" w:cs="Arial"/>
        </w:rPr>
        <w:lastRenderedPageBreak/>
        <w:t>receives a commission from its recruits. This is a relatively easy way to create a recurring income stream.</w:t>
      </w:r>
      <w:r w:rsidRPr="00E06542">
        <w:rPr>
          <w:rFonts w:ascii="Arial" w:hAnsi="Arial" w:cs="Arial"/>
        </w:rPr>
        <w:t xml:space="preserve"> </w:t>
      </w:r>
    </w:p>
    <w:p w14:paraId="778D6F15" w14:textId="037A2B8B" w:rsidR="00101B78" w:rsidRPr="00E06542" w:rsidRDefault="00101B78" w:rsidP="00E06542">
      <w:pPr>
        <w:spacing w:line="360" w:lineRule="auto"/>
        <w:rPr>
          <w:rFonts w:ascii="Arial" w:hAnsi="Arial" w:cs="Arial"/>
        </w:rPr>
      </w:pPr>
      <w:r w:rsidRPr="00E06542">
        <w:rPr>
          <w:rFonts w:ascii="Arial" w:hAnsi="Arial" w:cs="Arial"/>
        </w:rPr>
        <w:t xml:space="preserve">The client will not only be able to drink clean water but also save the environment by not using plastic bottles. Our easy to use and install filtration will provide the client with clean and healthy water allowing them to feel moved and for betterment of their health and their family they will be enticed to buy the product.  </w:t>
      </w:r>
    </w:p>
    <w:p w14:paraId="57DCB61B" w14:textId="231719AF" w:rsidR="000E24FE" w:rsidRPr="00E06542" w:rsidRDefault="000E24FE" w:rsidP="00E06542">
      <w:pPr>
        <w:pStyle w:val="Heading1"/>
        <w:spacing w:line="360" w:lineRule="auto"/>
        <w:rPr>
          <w:rFonts w:ascii="Arial" w:hAnsi="Arial" w:cs="Arial"/>
        </w:rPr>
      </w:pPr>
      <w:bookmarkStart w:id="18" w:name="_Toc91523180"/>
      <w:r w:rsidRPr="00E06542">
        <w:rPr>
          <w:rFonts w:ascii="Arial" w:hAnsi="Arial" w:cs="Arial"/>
        </w:rPr>
        <w:t>Four P’s</w:t>
      </w:r>
      <w:bookmarkEnd w:id="18"/>
    </w:p>
    <w:p w14:paraId="4841099E" w14:textId="60C3B8D8" w:rsidR="00413C85" w:rsidRPr="00E06542" w:rsidRDefault="00413C85" w:rsidP="00E06542">
      <w:pPr>
        <w:spacing w:line="360" w:lineRule="auto"/>
        <w:rPr>
          <w:rFonts w:ascii="Arial" w:hAnsi="Arial" w:cs="Arial"/>
        </w:rPr>
      </w:pPr>
    </w:p>
    <w:p w14:paraId="4F97139B" w14:textId="46BC26F6" w:rsidR="00413C85" w:rsidRPr="00E06542" w:rsidRDefault="00413C85" w:rsidP="00E06542">
      <w:pPr>
        <w:spacing w:line="360" w:lineRule="auto"/>
        <w:jc w:val="center"/>
        <w:rPr>
          <w:rFonts w:ascii="Arial" w:hAnsi="Arial" w:cs="Arial"/>
        </w:rPr>
      </w:pPr>
      <w:r w:rsidRPr="00E06542">
        <w:rPr>
          <w:rFonts w:ascii="Arial" w:hAnsi="Arial" w:cs="Arial"/>
        </w:rPr>
        <w:drawing>
          <wp:inline distT="0" distB="0" distL="0" distR="0" wp14:anchorId="3B2F74E0" wp14:editId="7DF43AB3">
            <wp:extent cx="3801005" cy="2629267"/>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2"/>
                    <a:stretch>
                      <a:fillRect/>
                    </a:stretch>
                  </pic:blipFill>
                  <pic:spPr>
                    <a:xfrm>
                      <a:off x="0" y="0"/>
                      <a:ext cx="3801005" cy="2629267"/>
                    </a:xfrm>
                    <a:prstGeom prst="rect">
                      <a:avLst/>
                    </a:prstGeom>
                  </pic:spPr>
                </pic:pic>
              </a:graphicData>
            </a:graphic>
          </wp:inline>
        </w:drawing>
      </w:r>
    </w:p>
    <w:p w14:paraId="49431914" w14:textId="15ADC171" w:rsidR="000E24FE" w:rsidRPr="00E06542" w:rsidRDefault="000E24FE" w:rsidP="00E06542">
      <w:pPr>
        <w:pStyle w:val="Heading2"/>
        <w:spacing w:line="360" w:lineRule="auto"/>
        <w:rPr>
          <w:rFonts w:ascii="Arial" w:hAnsi="Arial" w:cs="Arial"/>
        </w:rPr>
      </w:pPr>
      <w:bookmarkStart w:id="19" w:name="_Toc91523181"/>
      <w:r w:rsidRPr="00E06542">
        <w:rPr>
          <w:rFonts w:ascii="Arial" w:hAnsi="Arial" w:cs="Arial"/>
        </w:rPr>
        <w:t>Product</w:t>
      </w:r>
      <w:bookmarkEnd w:id="19"/>
    </w:p>
    <w:p w14:paraId="28CE9937" w14:textId="77777777" w:rsidR="000E24FE" w:rsidRPr="00E06542" w:rsidRDefault="000E24FE" w:rsidP="00E06542">
      <w:pPr>
        <w:tabs>
          <w:tab w:val="left" w:pos="1290"/>
        </w:tabs>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Hydro-Tsuki filters use the reverse osmosis technique in which water is passed under pressure through a semi-permeable membrane to remove heavy metals such as arsenic, fluorides, nitrates, mercury and other dissolved impure salts.</w:t>
      </w:r>
    </w:p>
    <w:p w14:paraId="45E2CC90" w14:textId="475FF485" w:rsidR="000E24FE" w:rsidRPr="00E06542" w:rsidRDefault="000E24FE" w:rsidP="00E06542">
      <w:pPr>
        <w:tabs>
          <w:tab w:val="left" w:pos="1290"/>
        </w:tabs>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It Filters up to 40,000 liters of water. Enough to provide clean drinking water for a family. Eliminate at least 99.99% of viruses. Eliminate at least 99.99% of bacteria, protozoan cysts and micro plastics.</w:t>
      </w:r>
    </w:p>
    <w:p w14:paraId="2E25E3FE" w14:textId="47345F1E" w:rsidR="000E24FE" w:rsidRPr="00E06542" w:rsidRDefault="000E24FE" w:rsidP="00E06542">
      <w:pPr>
        <w:pStyle w:val="Heading2"/>
        <w:spacing w:line="360" w:lineRule="auto"/>
        <w:rPr>
          <w:rFonts w:ascii="Arial" w:hAnsi="Arial" w:cs="Arial"/>
        </w:rPr>
      </w:pPr>
      <w:bookmarkStart w:id="20" w:name="_Toc91523182"/>
      <w:r w:rsidRPr="00E06542">
        <w:rPr>
          <w:rFonts w:ascii="Arial" w:hAnsi="Arial" w:cs="Arial"/>
        </w:rPr>
        <w:t>Price</w:t>
      </w:r>
      <w:bookmarkEnd w:id="20"/>
    </w:p>
    <w:p w14:paraId="5B6173A9" w14:textId="77777777" w:rsidR="00F91F54" w:rsidRPr="00E06542" w:rsidRDefault="00F91F54" w:rsidP="00E06542">
      <w:pPr>
        <w:tabs>
          <w:tab w:val="left" w:pos="1290"/>
        </w:tabs>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 xml:space="preserve">This product is unique and implemented first time in the industry. Hydro-Tsuki is small in size and doesn’t consume electricity, which makes it very efficient. In the product, chemicals are used that kill 100% of germs and filter the water. We offer our product at an affordable price taking into account the needs of </w:t>
      </w:r>
      <w:r w:rsidRPr="00E06542">
        <w:rPr>
          <w:rFonts w:ascii="Arial" w:hAnsi="Arial" w:cs="Arial"/>
          <w:spacing w:val="-6"/>
          <w:shd w:val="clear" w:color="auto" w:fill="FFFFFF"/>
        </w:rPr>
        <w:lastRenderedPageBreak/>
        <w:t xml:space="preserve">our customers. It costs only 1999 / - Rs. Since the production cost with all the equipment installed and used in the product cost 1100 for each product. Including 200 Rs for transportation charges an estimation of about 1400 is the production cost of a product including all the labors and additional charges. </w:t>
      </w:r>
    </w:p>
    <w:p w14:paraId="3F31E2B5" w14:textId="218AEDC8" w:rsidR="000E24FE" w:rsidRPr="00E06542" w:rsidRDefault="00F91F54" w:rsidP="00E06542">
      <w:pPr>
        <w:tabs>
          <w:tab w:val="left" w:pos="1290"/>
        </w:tabs>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 xml:space="preserve">Keeping in view of that around 500 RS is considered the profit revenue of the product. </w:t>
      </w:r>
      <w:r w:rsidRPr="00E06542">
        <w:rPr>
          <w:rFonts w:ascii="Arial" w:eastAsia="Times New Roman" w:hAnsi="Arial" w:cs="Arial"/>
        </w:rPr>
        <w:t>The only time when price setting is not a problem is when you are a “price-taker” and has to set prices at the going rate, or else sell nothing at all. This normally only occurs under near-perfect market conditions, where products are almost identical. The pricing decisions for this product are among the most difficult that we as a business had to make for customers in different locations and countries.</w:t>
      </w:r>
    </w:p>
    <w:p w14:paraId="7EA844F0" w14:textId="69D0CF2C" w:rsidR="000E24FE" w:rsidRPr="00E06542" w:rsidRDefault="000E24FE" w:rsidP="00E06542">
      <w:pPr>
        <w:pStyle w:val="Heading2"/>
        <w:spacing w:line="360" w:lineRule="auto"/>
        <w:rPr>
          <w:rFonts w:ascii="Arial" w:hAnsi="Arial" w:cs="Arial"/>
        </w:rPr>
      </w:pPr>
      <w:bookmarkStart w:id="21" w:name="_Toc91523183"/>
      <w:r w:rsidRPr="00E06542">
        <w:rPr>
          <w:rFonts w:ascii="Arial" w:hAnsi="Arial" w:cs="Arial"/>
        </w:rPr>
        <w:t>Place</w:t>
      </w:r>
      <w:bookmarkEnd w:id="21"/>
    </w:p>
    <w:p w14:paraId="33682A08" w14:textId="77777777" w:rsidR="00F91F54" w:rsidRPr="00E06542" w:rsidRDefault="00F91F54" w:rsidP="00E06542">
      <w:pPr>
        <w:tabs>
          <w:tab w:val="left" w:pos="1290"/>
        </w:tabs>
        <w:spacing w:line="360" w:lineRule="auto"/>
        <w:rPr>
          <w:rFonts w:ascii="Arial" w:hAnsi="Arial" w:cs="Arial"/>
          <w:spacing w:val="-6"/>
          <w:shd w:val="clear" w:color="auto" w:fill="FFFFFF"/>
        </w:rPr>
      </w:pPr>
      <w:r w:rsidRPr="00E06542">
        <w:rPr>
          <w:rFonts w:ascii="Arial" w:hAnsi="Arial" w:cs="Arial"/>
          <w:spacing w:val="-6"/>
          <w:shd w:val="clear" w:color="auto" w:fill="FFFFFF"/>
        </w:rPr>
        <w:t xml:space="preserve">In countries like Brazil and Pakistan, including other countries like Niger, India and chad is considered where there is a shortage of clean water and people are facing serious water problems, our product will help them to eliminate those problems. It will allow them to drink clean water easily. </w:t>
      </w:r>
    </w:p>
    <w:p w14:paraId="3E214933" w14:textId="75163053" w:rsidR="00F91F54" w:rsidRPr="00E06542" w:rsidRDefault="00F91F54" w:rsidP="00E06542">
      <w:pPr>
        <w:tabs>
          <w:tab w:val="left" w:pos="1290"/>
        </w:tabs>
        <w:spacing w:line="360" w:lineRule="auto"/>
        <w:rPr>
          <w:rFonts w:ascii="Arial" w:hAnsi="Arial" w:cs="Arial"/>
          <w:spacing w:val="-6"/>
          <w:shd w:val="clear" w:color="auto" w:fill="FFFFFF"/>
        </w:rPr>
      </w:pPr>
      <w:r w:rsidRPr="00E06542">
        <w:rPr>
          <w:rFonts w:ascii="Arial" w:hAnsi="Arial" w:cs="Arial"/>
          <w:shd w:val="clear" w:color="auto" w:fill="FFFFFF"/>
        </w:rPr>
        <w:t>Wherever Hydro-Tsuki Industries cannot economically sell directly, due to distance or quantities, it will utilize a network of water service companies. These companies will be carefully chosen for their quality of service.</w:t>
      </w:r>
      <w:r w:rsidRPr="00E06542">
        <w:rPr>
          <w:rFonts w:ascii="Arial" w:hAnsi="Arial" w:cs="Arial"/>
        </w:rPr>
        <w:br/>
      </w:r>
      <w:r w:rsidRPr="00E06542">
        <w:rPr>
          <w:rFonts w:ascii="Arial" w:hAnsi="Arial" w:cs="Arial"/>
          <w:shd w:val="clear" w:color="auto" w:fill="FFFFFF"/>
        </w:rPr>
        <w:t>An arrangement will be set up whereby the distributor will offer DI exchange service along with its other water services. The installations can easily be handled by them. They would tag the tanks and return and pick up from the Hydro-Tsuki plant.</w:t>
      </w:r>
      <w:r w:rsidRPr="00E06542">
        <w:rPr>
          <w:rFonts w:ascii="Arial" w:hAnsi="Arial" w:cs="Arial"/>
        </w:rPr>
        <w:t xml:space="preserve"> </w:t>
      </w:r>
      <w:r w:rsidRPr="00E06542">
        <w:rPr>
          <w:rFonts w:ascii="Arial" w:hAnsi="Arial" w:cs="Arial"/>
          <w:shd w:val="clear" w:color="auto" w:fill="FFFFFF"/>
        </w:rPr>
        <w:t>Being able to offer this service increases the image of the local water service company. It fosters a feeling a one-stop shopping. A 33% discount off the retail price should be adequate to satisfy the distributors</w:t>
      </w:r>
    </w:p>
    <w:p w14:paraId="0AA8A9B3" w14:textId="77777777" w:rsidR="00F91F54" w:rsidRPr="00E06542" w:rsidRDefault="00F91F54" w:rsidP="00E06542">
      <w:pPr>
        <w:spacing w:line="360" w:lineRule="auto"/>
        <w:rPr>
          <w:rFonts w:ascii="Arial" w:hAnsi="Arial" w:cs="Arial"/>
        </w:rPr>
      </w:pPr>
    </w:p>
    <w:p w14:paraId="186997D6" w14:textId="77777777" w:rsidR="000E24FE" w:rsidRPr="00E06542" w:rsidRDefault="000E24FE" w:rsidP="00E06542">
      <w:pPr>
        <w:pStyle w:val="Heading2"/>
        <w:spacing w:line="360" w:lineRule="auto"/>
        <w:rPr>
          <w:rFonts w:ascii="Arial" w:hAnsi="Arial" w:cs="Arial"/>
        </w:rPr>
      </w:pPr>
      <w:bookmarkStart w:id="22" w:name="_Toc91523184"/>
      <w:r w:rsidRPr="00E06542">
        <w:rPr>
          <w:rFonts w:ascii="Arial" w:hAnsi="Arial" w:cs="Arial"/>
        </w:rPr>
        <w:t>Promotion</w:t>
      </w:r>
      <w:bookmarkEnd w:id="22"/>
    </w:p>
    <w:p w14:paraId="30BBEB9B" w14:textId="77777777" w:rsidR="00413C85" w:rsidRPr="00E06542" w:rsidRDefault="00413C85" w:rsidP="00E06542">
      <w:pPr>
        <w:tabs>
          <w:tab w:val="left" w:pos="1290"/>
        </w:tabs>
        <w:spacing w:line="360" w:lineRule="auto"/>
        <w:jc w:val="both"/>
        <w:rPr>
          <w:rFonts w:ascii="Arial" w:hAnsi="Arial" w:cs="Arial"/>
          <w:spacing w:val="-6"/>
          <w:shd w:val="clear" w:color="auto" w:fill="FFFFFF"/>
        </w:rPr>
      </w:pPr>
      <w:r w:rsidRPr="00E06542">
        <w:rPr>
          <w:rFonts w:ascii="Arial" w:hAnsi="Arial" w:cs="Arial"/>
          <w:spacing w:val="-6"/>
          <w:shd w:val="clear" w:color="auto" w:fill="FFFFFF"/>
        </w:rPr>
        <w:t>We are donating a product on the purchase two products. Besides, we also go to the target market to promote our product.</w:t>
      </w:r>
    </w:p>
    <w:p w14:paraId="344A57CD" w14:textId="77777777" w:rsidR="00413C85" w:rsidRPr="00E06542" w:rsidRDefault="00413C85" w:rsidP="00E06542">
      <w:pPr>
        <w:tabs>
          <w:tab w:val="left" w:pos="1290"/>
        </w:tabs>
        <w:spacing w:line="360" w:lineRule="auto"/>
        <w:jc w:val="both"/>
        <w:rPr>
          <w:rFonts w:ascii="Arial" w:hAnsi="Arial" w:cs="Arial"/>
          <w:spacing w:val="-6"/>
          <w:shd w:val="clear" w:color="auto" w:fill="FFFFFF"/>
        </w:rPr>
      </w:pPr>
      <w:r w:rsidRPr="00E06542">
        <w:rPr>
          <w:rFonts w:ascii="Arial" w:hAnsi="Arial" w:cs="Arial"/>
          <w:shd w:val="clear" w:color="auto" w:fill="FFFFFF"/>
        </w:rPr>
        <w:t>The main focus of promotion will be two-pronged: promotion to Hydro-TsukiIndustries end users, and promotion to wholesalers.  Promotion to wholesalers should receive primary stress due to the extended reach made possible by the wholesaler network with its existing customer base.</w:t>
      </w:r>
      <w:r w:rsidRPr="00E06542">
        <w:rPr>
          <w:rFonts w:ascii="Arial" w:hAnsi="Arial" w:cs="Arial"/>
        </w:rPr>
        <w:br/>
      </w:r>
      <w:r w:rsidRPr="00E06542">
        <w:rPr>
          <w:rFonts w:ascii="Arial" w:hAnsi="Arial" w:cs="Arial"/>
        </w:rPr>
        <w:br/>
      </w:r>
      <w:r w:rsidRPr="00E06542">
        <w:rPr>
          <w:rFonts w:ascii="Arial" w:hAnsi="Arial" w:cs="Arial"/>
          <w:shd w:val="clear" w:color="auto" w:fill="FFFFFF"/>
        </w:rPr>
        <w:t xml:space="preserve">The sales force of these wholesale distributors needs to be educated on Hydro-Tsuki positioning </w:t>
      </w:r>
      <w:r w:rsidRPr="00E06542">
        <w:rPr>
          <w:rFonts w:ascii="Arial" w:hAnsi="Arial" w:cs="Arial"/>
          <w:shd w:val="clear" w:color="auto" w:fill="FFFFFF"/>
        </w:rPr>
        <w:lastRenderedPageBreak/>
        <w:t>statement so that they all understand the important sales advantages of segregated resin. Being able to offer DI exchange service to a distributor's customer list is a great advantage to the distributor, and this fact needs to be clearly spelled out to them.</w:t>
      </w:r>
      <w:r w:rsidRPr="00E06542">
        <w:rPr>
          <w:rFonts w:ascii="Arial" w:hAnsi="Arial" w:cs="Arial"/>
        </w:rPr>
        <w:br/>
      </w:r>
      <w:r w:rsidRPr="00E06542">
        <w:rPr>
          <w:rFonts w:ascii="Arial" w:hAnsi="Arial" w:cs="Arial"/>
        </w:rPr>
        <w:br/>
      </w:r>
      <w:r w:rsidRPr="00E06542">
        <w:rPr>
          <w:rFonts w:ascii="Arial" w:hAnsi="Arial" w:cs="Arial"/>
          <w:shd w:val="clear" w:color="auto" w:fill="FFFFFF"/>
        </w:rPr>
        <w:t>Therefore, the Hydro-Tsuki relationship with a dealership network is one in which both sides benefit. Hydro-Tsuki should strive to create a small-town, friendly relationship with its customers. Company brochures will show a map with all the Hydro-Tsuki locations, including each newly acquired distributor. The distributor trucks, as well as Hydro-Tsuki vehicles, would carry the Hydro-Tsuki logo, helping all to achieve name recognition. Cost savings would result through sharing literature, leads (by territory and/or industry), co-op marketing costs, and the sharing of technical expertise.</w:t>
      </w:r>
    </w:p>
    <w:p w14:paraId="748540E8" w14:textId="3083A80B" w:rsidR="00E06542" w:rsidRPr="00E06542" w:rsidRDefault="00E06542" w:rsidP="00E06542">
      <w:pPr>
        <w:pStyle w:val="Heading1"/>
        <w:spacing w:line="360" w:lineRule="auto"/>
        <w:rPr>
          <w:rFonts w:ascii="Arial" w:hAnsi="Arial" w:cs="Arial"/>
        </w:rPr>
      </w:pPr>
      <w:bookmarkStart w:id="23" w:name="_Toc91523185"/>
      <w:r w:rsidRPr="00E06542">
        <w:rPr>
          <w:rFonts w:ascii="Arial" w:hAnsi="Arial" w:cs="Arial"/>
        </w:rPr>
        <w:t>Business Analysis</w:t>
      </w:r>
      <w:bookmarkEnd w:id="23"/>
    </w:p>
    <w:p w14:paraId="45D27F12" w14:textId="77777777" w:rsidR="00E06542" w:rsidRPr="00E06542" w:rsidRDefault="00E06542" w:rsidP="00E06542">
      <w:pPr>
        <w:spacing w:line="360" w:lineRule="auto"/>
        <w:rPr>
          <w:rFonts w:ascii="Arial" w:hAnsi="Arial" w:cs="Arial"/>
        </w:rPr>
      </w:pPr>
    </w:p>
    <w:p w14:paraId="3717FECA" w14:textId="6D92070E" w:rsidR="00E06542" w:rsidRPr="00E06542" w:rsidRDefault="00E06542" w:rsidP="00E06542">
      <w:pPr>
        <w:pStyle w:val="Heading2"/>
      </w:pPr>
      <w:bookmarkStart w:id="24" w:name="_Toc91523186"/>
      <w:r w:rsidRPr="00E06542">
        <w:t>Promotional budget</w:t>
      </w:r>
      <w:bookmarkEnd w:id="24"/>
      <w:r w:rsidRPr="00E06542">
        <w:t xml:space="preserve"> </w:t>
      </w:r>
    </w:p>
    <w:p w14:paraId="7A193EA6" w14:textId="191AB44D" w:rsidR="00E06542" w:rsidRPr="00E06542" w:rsidRDefault="00E06542" w:rsidP="00E06542">
      <w:pPr>
        <w:tabs>
          <w:tab w:val="left" w:pos="1290"/>
        </w:tabs>
        <w:spacing w:line="360" w:lineRule="auto"/>
        <w:jc w:val="both"/>
        <w:rPr>
          <w:rFonts w:ascii="Arial" w:eastAsia="Times New Roman" w:hAnsi="Arial" w:cs="Arial"/>
          <w:b/>
          <w:bCs/>
          <w:color w:val="202020"/>
          <w:sz w:val="29"/>
          <w:szCs w:val="32"/>
          <w:u w:val="single"/>
          <w:shd w:val="clear" w:color="auto" w:fill="FFFFFF"/>
          <w:lang w:eastAsia="en-GB"/>
        </w:rPr>
      </w:pPr>
    </w:p>
    <w:tbl>
      <w:tblPr>
        <w:tblW w:w="10200" w:type="dxa"/>
        <w:shd w:val="clear" w:color="auto" w:fill="FFFFFF"/>
        <w:tblCellMar>
          <w:left w:w="0" w:type="dxa"/>
          <w:right w:w="0" w:type="dxa"/>
        </w:tblCellMar>
        <w:tblLook w:val="04A0" w:firstRow="1" w:lastRow="0" w:firstColumn="1" w:lastColumn="0" w:noHBand="0" w:noVBand="1"/>
      </w:tblPr>
      <w:tblGrid>
        <w:gridCol w:w="3543"/>
        <w:gridCol w:w="2050"/>
        <w:gridCol w:w="2066"/>
        <w:gridCol w:w="2541"/>
      </w:tblGrid>
      <w:tr w:rsidR="00E06542" w:rsidRPr="00E06542" w14:paraId="57339825" w14:textId="77777777" w:rsidTr="005D55C4">
        <w:trPr>
          <w:trHeight w:val="450"/>
        </w:trPr>
        <w:tc>
          <w:tcPr>
            <w:tcW w:w="10044" w:type="dxa"/>
            <w:gridSpan w:val="4"/>
            <w:tcBorders>
              <w:top w:val="nil"/>
              <w:left w:val="nil"/>
              <w:bottom w:val="dashed" w:sz="6" w:space="0" w:color="999999"/>
              <w:right w:val="nil"/>
            </w:tcBorders>
            <w:shd w:val="clear" w:color="auto" w:fill="auto"/>
            <w:tcMar>
              <w:top w:w="0" w:type="dxa"/>
              <w:left w:w="0" w:type="dxa"/>
              <w:bottom w:w="90" w:type="dxa"/>
              <w:right w:w="192" w:type="dxa"/>
            </w:tcMar>
            <w:vAlign w:val="bottom"/>
            <w:hideMark/>
          </w:tcPr>
          <w:p w14:paraId="358555A6"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Sales Forecast</w:t>
            </w:r>
          </w:p>
        </w:tc>
      </w:tr>
      <w:tr w:rsidR="00E06542" w:rsidRPr="00E06542" w14:paraId="7483B7E4"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160B149"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57E224D"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2018</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2F6A349"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2019</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AE31403"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202</w:t>
            </w:r>
          </w:p>
        </w:tc>
      </w:tr>
      <w:tr w:rsidR="00E06542" w:rsidRPr="00E06542" w14:paraId="51476227"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C3288F4"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Sales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9BD04D5"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36F3387"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C1874D7"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r>
      <w:tr w:rsidR="00E06542" w:rsidRPr="00E06542" w14:paraId="66B1A836"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A8D4A5C"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Personal contacts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596A7D3E"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$39,091</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65539AD9"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$77,854</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5368632D"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$82,547</w:t>
            </w:r>
          </w:p>
        </w:tc>
      </w:tr>
      <w:tr w:rsidR="00E06542" w:rsidRPr="00E06542" w14:paraId="4CF00F31"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88F0AEA"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Recurring revenue stream</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2A2910B"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$2,189</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1A32B44"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$15,447</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0BBF8222"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$19,874</w:t>
            </w:r>
          </w:p>
        </w:tc>
      </w:tr>
      <w:tr w:rsidR="00E06542" w:rsidRPr="00E06542" w14:paraId="7FDFB592"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083B786"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Total Sales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82458A9"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$41,280</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56A2216"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$93,301</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3AA85E7"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$102,421</w:t>
            </w:r>
          </w:p>
        </w:tc>
      </w:tr>
      <w:tr w:rsidR="00E06542" w:rsidRPr="00E06542" w14:paraId="6D290109"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445AD42"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0148356"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6DFF4338"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4C2B865"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 </w:t>
            </w:r>
          </w:p>
        </w:tc>
      </w:tr>
      <w:tr w:rsidR="00E06542" w:rsidRPr="00E06542" w14:paraId="6BE0FCFB"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5919AA55"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Direct Cost of Sales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48A866A8"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2003</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F770475"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2004</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13F2FD02"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2005</w:t>
            </w:r>
          </w:p>
        </w:tc>
      </w:tr>
      <w:tr w:rsidR="00E06542" w:rsidRPr="00E06542" w14:paraId="4D3BA9DA"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1561F6C"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Personal contacts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50003DFC"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$19,546</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456DEE3"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$38,927</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03B18B5A"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$41,274</w:t>
            </w:r>
          </w:p>
        </w:tc>
      </w:tr>
      <w:tr w:rsidR="00E06542" w:rsidRPr="00E06542" w14:paraId="59CCF961"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04EFE5D8"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Recurring revenue stream</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02513430"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$0</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004BC911"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$0</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766D4A6C"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$0</w:t>
            </w:r>
          </w:p>
        </w:tc>
      </w:tr>
      <w:tr w:rsidR="00E06542" w:rsidRPr="00E06542" w14:paraId="41850019" w14:textId="77777777" w:rsidTr="005D55C4">
        <w:tc>
          <w:tcPr>
            <w:tcW w:w="348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787DA54"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lastRenderedPageBreak/>
              <w:t>Subtotal Direct Cost of Sales</w:t>
            </w:r>
          </w:p>
        </w:tc>
        <w:tc>
          <w:tcPr>
            <w:tcW w:w="2019"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1CF850F"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$19,546</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3130614C"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$38,927</w:t>
            </w:r>
          </w:p>
        </w:tc>
        <w:tc>
          <w:tcPr>
            <w:tcW w:w="2034" w:type="dxa"/>
            <w:tcBorders>
              <w:top w:val="nil"/>
              <w:left w:val="nil"/>
              <w:bottom w:val="dashed" w:sz="6" w:space="0" w:color="666666"/>
              <w:right w:val="nil"/>
            </w:tcBorders>
            <w:shd w:val="clear" w:color="auto" w:fill="auto"/>
            <w:tcMar>
              <w:top w:w="0" w:type="dxa"/>
              <w:left w:w="0" w:type="dxa"/>
              <w:bottom w:w="0" w:type="dxa"/>
              <w:right w:w="192" w:type="dxa"/>
            </w:tcMar>
            <w:vAlign w:val="center"/>
            <w:hideMark/>
          </w:tcPr>
          <w:p w14:paraId="28117A13" w14:textId="77777777" w:rsidR="00E06542" w:rsidRPr="00E06542" w:rsidRDefault="00E06542" w:rsidP="00E06542">
            <w:pPr>
              <w:tabs>
                <w:tab w:val="left" w:pos="1290"/>
              </w:tabs>
              <w:spacing w:line="360" w:lineRule="auto"/>
              <w:jc w:val="both"/>
              <w:rPr>
                <w:rFonts w:ascii="Arial" w:hAnsi="Arial" w:cs="Arial"/>
                <w:color w:val="000000" w:themeColor="text1"/>
                <w:spacing w:val="-6"/>
                <w:sz w:val="24"/>
                <w:szCs w:val="24"/>
                <w:shd w:val="clear" w:color="auto" w:fill="FFFFFF"/>
              </w:rPr>
            </w:pPr>
            <w:r w:rsidRPr="00E06542">
              <w:rPr>
                <w:rFonts w:ascii="Arial" w:hAnsi="Arial" w:cs="Arial"/>
                <w:color w:val="000000" w:themeColor="text1"/>
                <w:spacing w:val="-6"/>
                <w:sz w:val="24"/>
                <w:szCs w:val="24"/>
                <w:shd w:val="clear" w:color="auto" w:fill="FFFFFF"/>
              </w:rPr>
              <w:t>$41,274</w:t>
            </w:r>
          </w:p>
        </w:tc>
      </w:tr>
    </w:tbl>
    <w:p w14:paraId="16259B26" w14:textId="3024C69B" w:rsidR="00E06542" w:rsidRPr="00E06542" w:rsidRDefault="00E06542" w:rsidP="00E06542">
      <w:pPr>
        <w:tabs>
          <w:tab w:val="left" w:pos="1290"/>
        </w:tabs>
        <w:spacing w:line="360" w:lineRule="auto"/>
        <w:jc w:val="both"/>
        <w:rPr>
          <w:rFonts w:ascii="Arial" w:eastAsia="Times New Roman" w:hAnsi="Arial" w:cs="Arial"/>
          <w:b/>
          <w:bCs/>
          <w:color w:val="202020"/>
          <w:sz w:val="29"/>
          <w:szCs w:val="32"/>
          <w:highlight w:val="lightGray"/>
          <w:u w:val="single"/>
          <w:shd w:val="clear" w:color="auto" w:fill="FFFFFF"/>
          <w:lang w:eastAsia="en-GB"/>
        </w:rPr>
      </w:pPr>
    </w:p>
    <w:p w14:paraId="2E9664A0" w14:textId="77777777" w:rsidR="00E06542" w:rsidRPr="00E06542" w:rsidRDefault="00E06542" w:rsidP="00E06542">
      <w:pPr>
        <w:pStyle w:val="Heading2"/>
      </w:pPr>
      <w:bookmarkStart w:id="25" w:name="_Toc91523187"/>
      <w:r w:rsidRPr="00E06542">
        <w:t>Projected income statement for 03 years</w:t>
      </w:r>
      <w:bookmarkEnd w:id="25"/>
    </w:p>
    <w:p w14:paraId="7E733EBC" w14:textId="0DE400BA" w:rsidR="003F3059" w:rsidRPr="00E06542" w:rsidRDefault="003F3059" w:rsidP="00E06542">
      <w:pPr>
        <w:spacing w:line="360" w:lineRule="auto"/>
        <w:rPr>
          <w:rFonts w:ascii="Arial" w:hAnsi="Arial" w:cs="Arial"/>
        </w:rPr>
      </w:pP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5472"/>
        <w:gridCol w:w="1926"/>
        <w:gridCol w:w="1926"/>
        <w:gridCol w:w="1926"/>
      </w:tblGrid>
      <w:tr w:rsidR="00E06542" w:rsidRPr="00E06542" w14:paraId="0BF702A5" w14:textId="77777777" w:rsidTr="005D55C4">
        <w:tc>
          <w:tcPr>
            <w:tcW w:w="0" w:type="auto"/>
            <w:gridSpan w:val="4"/>
            <w:tcBorders>
              <w:top w:val="single" w:sz="6" w:space="0" w:color="DEE2E6"/>
            </w:tcBorders>
            <w:shd w:val="clear" w:color="auto" w:fill="FFFFFF"/>
            <w:tcMar>
              <w:top w:w="60" w:type="dxa"/>
              <w:left w:w="60" w:type="dxa"/>
              <w:bottom w:w="60" w:type="dxa"/>
              <w:right w:w="60" w:type="dxa"/>
            </w:tcMar>
            <w:hideMark/>
          </w:tcPr>
          <w:p w14:paraId="3C906ECA" w14:textId="77777777" w:rsidR="00E06542" w:rsidRPr="00E06542" w:rsidRDefault="00E06542" w:rsidP="00E06542">
            <w:pPr>
              <w:spacing w:before="60" w:after="450" w:line="360" w:lineRule="auto"/>
              <w:rPr>
                <w:rFonts w:ascii="Arial" w:eastAsia="Times New Roman" w:hAnsi="Arial" w:cs="Arial"/>
                <w:b/>
                <w:bCs/>
                <w:color w:val="343742"/>
                <w:sz w:val="24"/>
                <w:szCs w:val="24"/>
              </w:rPr>
            </w:pPr>
            <w:r w:rsidRPr="00E06542">
              <w:rPr>
                <w:rFonts w:ascii="Arial" w:eastAsia="Times New Roman" w:hAnsi="Arial" w:cs="Arial"/>
                <w:b/>
                <w:bCs/>
                <w:color w:val="343742"/>
                <w:sz w:val="24"/>
                <w:szCs w:val="24"/>
              </w:rPr>
              <w:t>General Assumptions</w:t>
            </w:r>
          </w:p>
        </w:tc>
      </w:tr>
      <w:tr w:rsidR="00E06542" w:rsidRPr="00E06542" w14:paraId="275DA5FB" w14:textId="77777777" w:rsidTr="005D55C4">
        <w:tc>
          <w:tcPr>
            <w:tcW w:w="0" w:type="auto"/>
            <w:tcBorders>
              <w:top w:val="single" w:sz="6" w:space="0" w:color="DEE2E6"/>
            </w:tcBorders>
            <w:shd w:val="clear" w:color="auto" w:fill="FFFFFF"/>
            <w:tcMar>
              <w:top w:w="60" w:type="dxa"/>
              <w:left w:w="60" w:type="dxa"/>
              <w:bottom w:w="60" w:type="dxa"/>
              <w:right w:w="60" w:type="dxa"/>
            </w:tcMar>
            <w:hideMark/>
          </w:tcPr>
          <w:p w14:paraId="1E2D1D74"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Plan Month</w:t>
            </w:r>
          </w:p>
        </w:tc>
        <w:tc>
          <w:tcPr>
            <w:tcW w:w="0" w:type="auto"/>
            <w:tcBorders>
              <w:top w:val="single" w:sz="6" w:space="0" w:color="DEE2E6"/>
            </w:tcBorders>
            <w:shd w:val="clear" w:color="auto" w:fill="FFFFFF"/>
            <w:tcMar>
              <w:top w:w="60" w:type="dxa"/>
              <w:left w:w="60" w:type="dxa"/>
              <w:bottom w:w="60" w:type="dxa"/>
              <w:right w:w="60" w:type="dxa"/>
            </w:tcMar>
            <w:hideMark/>
          </w:tcPr>
          <w:p w14:paraId="43CFB6BE" w14:textId="77777777" w:rsidR="00E06542" w:rsidRPr="00E06542" w:rsidRDefault="00E06542" w:rsidP="00E06542">
            <w:pPr>
              <w:spacing w:before="60" w:after="450" w:line="360" w:lineRule="auto"/>
              <w:jc w:val="right"/>
              <w:rPr>
                <w:rFonts w:ascii="Arial" w:eastAsia="Times New Roman" w:hAnsi="Arial" w:cs="Arial"/>
                <w:color w:val="343742"/>
                <w:sz w:val="24"/>
                <w:szCs w:val="24"/>
              </w:rPr>
            </w:pPr>
            <w:r w:rsidRPr="00E06542">
              <w:rPr>
                <w:rFonts w:ascii="Arial" w:eastAsia="Times New Roman" w:hAnsi="Arial" w:cs="Arial"/>
                <w:color w:val="343742"/>
                <w:sz w:val="24"/>
                <w:szCs w:val="24"/>
              </w:rPr>
              <w:t>1</w:t>
            </w:r>
          </w:p>
        </w:tc>
        <w:tc>
          <w:tcPr>
            <w:tcW w:w="0" w:type="auto"/>
            <w:tcBorders>
              <w:top w:val="single" w:sz="6" w:space="0" w:color="DEE2E6"/>
            </w:tcBorders>
            <w:shd w:val="clear" w:color="auto" w:fill="FFFFFF"/>
            <w:tcMar>
              <w:top w:w="60" w:type="dxa"/>
              <w:left w:w="60" w:type="dxa"/>
              <w:bottom w:w="60" w:type="dxa"/>
              <w:right w:w="60" w:type="dxa"/>
            </w:tcMar>
            <w:hideMark/>
          </w:tcPr>
          <w:p w14:paraId="12A27B6E" w14:textId="77777777" w:rsidR="00E06542" w:rsidRPr="00E06542" w:rsidRDefault="00E06542" w:rsidP="00E06542">
            <w:pPr>
              <w:spacing w:before="60" w:after="450" w:line="360" w:lineRule="auto"/>
              <w:jc w:val="right"/>
              <w:rPr>
                <w:rFonts w:ascii="Arial" w:eastAsia="Times New Roman" w:hAnsi="Arial" w:cs="Arial"/>
                <w:color w:val="343742"/>
                <w:sz w:val="24"/>
                <w:szCs w:val="24"/>
              </w:rPr>
            </w:pPr>
            <w:r w:rsidRPr="00E06542">
              <w:rPr>
                <w:rFonts w:ascii="Arial" w:eastAsia="Times New Roman" w:hAnsi="Arial" w:cs="Arial"/>
                <w:color w:val="343742"/>
                <w:sz w:val="24"/>
                <w:szCs w:val="24"/>
              </w:rPr>
              <w:t>2</w:t>
            </w:r>
          </w:p>
        </w:tc>
        <w:tc>
          <w:tcPr>
            <w:tcW w:w="0" w:type="auto"/>
            <w:tcBorders>
              <w:top w:val="single" w:sz="6" w:space="0" w:color="DEE2E6"/>
            </w:tcBorders>
            <w:shd w:val="clear" w:color="auto" w:fill="FFFFFF"/>
            <w:tcMar>
              <w:top w:w="60" w:type="dxa"/>
              <w:left w:w="60" w:type="dxa"/>
              <w:bottom w:w="60" w:type="dxa"/>
              <w:right w:w="60" w:type="dxa"/>
            </w:tcMar>
            <w:hideMark/>
          </w:tcPr>
          <w:p w14:paraId="7E65EDB8" w14:textId="77777777" w:rsidR="00E06542" w:rsidRPr="00E06542" w:rsidRDefault="00E06542" w:rsidP="00E06542">
            <w:pPr>
              <w:spacing w:before="60" w:after="450" w:line="360" w:lineRule="auto"/>
              <w:jc w:val="right"/>
              <w:rPr>
                <w:rFonts w:ascii="Arial" w:eastAsia="Times New Roman" w:hAnsi="Arial" w:cs="Arial"/>
                <w:color w:val="343742"/>
                <w:sz w:val="24"/>
                <w:szCs w:val="24"/>
              </w:rPr>
            </w:pPr>
            <w:r w:rsidRPr="00E06542">
              <w:rPr>
                <w:rFonts w:ascii="Arial" w:eastAsia="Times New Roman" w:hAnsi="Arial" w:cs="Arial"/>
                <w:color w:val="343742"/>
                <w:sz w:val="24"/>
                <w:szCs w:val="24"/>
              </w:rPr>
              <w:t>3</w:t>
            </w:r>
          </w:p>
        </w:tc>
      </w:tr>
      <w:tr w:rsidR="00E06542" w:rsidRPr="00E06542" w14:paraId="3A7B8F6E" w14:textId="77777777" w:rsidTr="005D55C4">
        <w:tc>
          <w:tcPr>
            <w:tcW w:w="0" w:type="auto"/>
            <w:tcBorders>
              <w:top w:val="single" w:sz="6" w:space="0" w:color="DEE2E6"/>
            </w:tcBorders>
            <w:shd w:val="clear" w:color="auto" w:fill="FFFFFF"/>
            <w:tcMar>
              <w:top w:w="60" w:type="dxa"/>
              <w:left w:w="60" w:type="dxa"/>
              <w:bottom w:w="60" w:type="dxa"/>
              <w:right w:w="60" w:type="dxa"/>
            </w:tcMar>
            <w:hideMark/>
          </w:tcPr>
          <w:p w14:paraId="4EB544A8"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Current Interest Rate</w:t>
            </w:r>
          </w:p>
        </w:tc>
        <w:tc>
          <w:tcPr>
            <w:tcW w:w="0" w:type="auto"/>
            <w:tcBorders>
              <w:top w:val="single" w:sz="6" w:space="0" w:color="DEE2E6"/>
            </w:tcBorders>
            <w:shd w:val="clear" w:color="auto" w:fill="FFFFFF"/>
            <w:tcMar>
              <w:top w:w="60" w:type="dxa"/>
              <w:left w:w="60" w:type="dxa"/>
              <w:bottom w:w="60" w:type="dxa"/>
              <w:right w:w="60" w:type="dxa"/>
            </w:tcMar>
            <w:hideMark/>
          </w:tcPr>
          <w:p w14:paraId="1B17BCE5"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05.00%</w:t>
            </w:r>
          </w:p>
        </w:tc>
        <w:tc>
          <w:tcPr>
            <w:tcW w:w="0" w:type="auto"/>
            <w:tcBorders>
              <w:top w:val="single" w:sz="6" w:space="0" w:color="DEE2E6"/>
            </w:tcBorders>
            <w:shd w:val="clear" w:color="auto" w:fill="FFFFFF"/>
            <w:tcMar>
              <w:top w:w="60" w:type="dxa"/>
              <w:left w:w="60" w:type="dxa"/>
              <w:bottom w:w="60" w:type="dxa"/>
              <w:right w:w="60" w:type="dxa"/>
            </w:tcMar>
            <w:hideMark/>
          </w:tcPr>
          <w:p w14:paraId="78B66B30"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05.00%</w:t>
            </w:r>
          </w:p>
        </w:tc>
        <w:tc>
          <w:tcPr>
            <w:tcW w:w="0" w:type="auto"/>
            <w:tcBorders>
              <w:top w:val="single" w:sz="6" w:space="0" w:color="DEE2E6"/>
            </w:tcBorders>
            <w:shd w:val="clear" w:color="auto" w:fill="FFFFFF"/>
            <w:tcMar>
              <w:top w:w="60" w:type="dxa"/>
              <w:left w:w="60" w:type="dxa"/>
              <w:bottom w:w="60" w:type="dxa"/>
              <w:right w:w="60" w:type="dxa"/>
            </w:tcMar>
            <w:hideMark/>
          </w:tcPr>
          <w:p w14:paraId="093B1404"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05.00%</w:t>
            </w:r>
          </w:p>
        </w:tc>
      </w:tr>
      <w:tr w:rsidR="00E06542" w:rsidRPr="00E06542" w14:paraId="07F6AF37" w14:textId="77777777" w:rsidTr="005D55C4">
        <w:tc>
          <w:tcPr>
            <w:tcW w:w="0" w:type="auto"/>
            <w:tcBorders>
              <w:top w:val="single" w:sz="6" w:space="0" w:color="DEE2E6"/>
            </w:tcBorders>
            <w:shd w:val="clear" w:color="auto" w:fill="FFFFFF"/>
            <w:tcMar>
              <w:top w:w="60" w:type="dxa"/>
              <w:left w:w="60" w:type="dxa"/>
              <w:bottom w:w="60" w:type="dxa"/>
              <w:right w:w="60" w:type="dxa"/>
            </w:tcMar>
            <w:hideMark/>
          </w:tcPr>
          <w:p w14:paraId="313A4EB8"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Long-term Interest Rate</w:t>
            </w:r>
          </w:p>
        </w:tc>
        <w:tc>
          <w:tcPr>
            <w:tcW w:w="0" w:type="auto"/>
            <w:tcBorders>
              <w:top w:val="single" w:sz="6" w:space="0" w:color="DEE2E6"/>
            </w:tcBorders>
            <w:shd w:val="clear" w:color="auto" w:fill="FFFFFF"/>
            <w:tcMar>
              <w:top w:w="60" w:type="dxa"/>
              <w:left w:w="60" w:type="dxa"/>
              <w:bottom w:w="60" w:type="dxa"/>
              <w:right w:w="60" w:type="dxa"/>
            </w:tcMar>
            <w:hideMark/>
          </w:tcPr>
          <w:p w14:paraId="24EAC7EE"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10.00%</w:t>
            </w:r>
          </w:p>
        </w:tc>
        <w:tc>
          <w:tcPr>
            <w:tcW w:w="0" w:type="auto"/>
            <w:tcBorders>
              <w:top w:val="single" w:sz="6" w:space="0" w:color="DEE2E6"/>
            </w:tcBorders>
            <w:shd w:val="clear" w:color="auto" w:fill="FFFFFF"/>
            <w:tcMar>
              <w:top w:w="60" w:type="dxa"/>
              <w:left w:w="60" w:type="dxa"/>
              <w:bottom w:w="60" w:type="dxa"/>
              <w:right w:w="60" w:type="dxa"/>
            </w:tcMar>
            <w:hideMark/>
          </w:tcPr>
          <w:p w14:paraId="5E04BC31"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10.00%</w:t>
            </w:r>
          </w:p>
        </w:tc>
        <w:tc>
          <w:tcPr>
            <w:tcW w:w="0" w:type="auto"/>
            <w:tcBorders>
              <w:top w:val="single" w:sz="6" w:space="0" w:color="DEE2E6"/>
            </w:tcBorders>
            <w:shd w:val="clear" w:color="auto" w:fill="FFFFFF"/>
            <w:tcMar>
              <w:top w:w="60" w:type="dxa"/>
              <w:left w:w="60" w:type="dxa"/>
              <w:bottom w:w="60" w:type="dxa"/>
              <w:right w:w="60" w:type="dxa"/>
            </w:tcMar>
            <w:hideMark/>
          </w:tcPr>
          <w:p w14:paraId="76B48F9F"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10.00%</w:t>
            </w:r>
          </w:p>
        </w:tc>
      </w:tr>
      <w:tr w:rsidR="00E06542" w:rsidRPr="00E06542" w14:paraId="507540F0" w14:textId="77777777" w:rsidTr="005D55C4">
        <w:tc>
          <w:tcPr>
            <w:tcW w:w="0" w:type="auto"/>
            <w:tcBorders>
              <w:top w:val="single" w:sz="6" w:space="0" w:color="DEE2E6"/>
            </w:tcBorders>
            <w:shd w:val="clear" w:color="auto" w:fill="FFFFFF"/>
            <w:tcMar>
              <w:top w:w="60" w:type="dxa"/>
              <w:left w:w="60" w:type="dxa"/>
              <w:bottom w:w="60" w:type="dxa"/>
              <w:right w:w="60" w:type="dxa"/>
            </w:tcMar>
            <w:hideMark/>
          </w:tcPr>
          <w:p w14:paraId="1DAC8C8D"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Tax Rate</w:t>
            </w:r>
          </w:p>
        </w:tc>
        <w:tc>
          <w:tcPr>
            <w:tcW w:w="0" w:type="auto"/>
            <w:tcBorders>
              <w:top w:val="single" w:sz="6" w:space="0" w:color="DEE2E6"/>
            </w:tcBorders>
            <w:shd w:val="clear" w:color="auto" w:fill="FFFFFF"/>
            <w:tcMar>
              <w:top w:w="60" w:type="dxa"/>
              <w:left w:w="60" w:type="dxa"/>
              <w:bottom w:w="60" w:type="dxa"/>
              <w:right w:w="60" w:type="dxa"/>
            </w:tcMar>
            <w:hideMark/>
          </w:tcPr>
          <w:p w14:paraId="7F98C034"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22.49%</w:t>
            </w:r>
          </w:p>
        </w:tc>
        <w:tc>
          <w:tcPr>
            <w:tcW w:w="0" w:type="auto"/>
            <w:tcBorders>
              <w:top w:val="single" w:sz="6" w:space="0" w:color="DEE2E6"/>
            </w:tcBorders>
            <w:shd w:val="clear" w:color="auto" w:fill="FFFFFF"/>
            <w:tcMar>
              <w:top w:w="60" w:type="dxa"/>
              <w:left w:w="60" w:type="dxa"/>
              <w:bottom w:w="60" w:type="dxa"/>
              <w:right w:w="60" w:type="dxa"/>
            </w:tcMar>
            <w:hideMark/>
          </w:tcPr>
          <w:p w14:paraId="221299EE"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25.00%</w:t>
            </w:r>
          </w:p>
        </w:tc>
        <w:tc>
          <w:tcPr>
            <w:tcW w:w="0" w:type="auto"/>
            <w:tcBorders>
              <w:top w:val="single" w:sz="6" w:space="0" w:color="DEE2E6"/>
            </w:tcBorders>
            <w:shd w:val="clear" w:color="auto" w:fill="FFFFFF"/>
            <w:tcMar>
              <w:top w:w="60" w:type="dxa"/>
              <w:left w:w="60" w:type="dxa"/>
              <w:bottom w:w="60" w:type="dxa"/>
              <w:right w:w="60" w:type="dxa"/>
            </w:tcMar>
            <w:hideMark/>
          </w:tcPr>
          <w:p w14:paraId="3EA80FDC"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25.37%</w:t>
            </w:r>
          </w:p>
        </w:tc>
      </w:tr>
      <w:tr w:rsidR="00E06542" w:rsidRPr="00E06542" w14:paraId="4B967D4E" w14:textId="77777777" w:rsidTr="005D55C4">
        <w:trPr>
          <w:trHeight w:val="888"/>
        </w:trPr>
        <w:tc>
          <w:tcPr>
            <w:tcW w:w="0" w:type="auto"/>
            <w:tcBorders>
              <w:top w:val="single" w:sz="6" w:space="0" w:color="DEE2E6"/>
            </w:tcBorders>
            <w:shd w:val="clear" w:color="auto" w:fill="FFFFFF"/>
            <w:tcMar>
              <w:top w:w="60" w:type="dxa"/>
              <w:left w:w="60" w:type="dxa"/>
              <w:bottom w:w="60" w:type="dxa"/>
              <w:right w:w="60" w:type="dxa"/>
            </w:tcMar>
            <w:hideMark/>
          </w:tcPr>
          <w:p w14:paraId="3D49251C"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Other</w:t>
            </w:r>
          </w:p>
        </w:tc>
        <w:tc>
          <w:tcPr>
            <w:tcW w:w="0" w:type="auto"/>
            <w:tcBorders>
              <w:top w:val="single" w:sz="6" w:space="0" w:color="DEE2E6"/>
            </w:tcBorders>
            <w:shd w:val="clear" w:color="auto" w:fill="FFFFFF"/>
            <w:tcMar>
              <w:top w:w="60" w:type="dxa"/>
              <w:left w:w="60" w:type="dxa"/>
              <w:bottom w:w="60" w:type="dxa"/>
              <w:right w:w="60" w:type="dxa"/>
            </w:tcMar>
            <w:hideMark/>
          </w:tcPr>
          <w:p w14:paraId="3A21688E"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w:t>
            </w:r>
          </w:p>
        </w:tc>
        <w:tc>
          <w:tcPr>
            <w:tcW w:w="0" w:type="auto"/>
            <w:tcBorders>
              <w:top w:val="single" w:sz="6" w:space="0" w:color="DEE2E6"/>
            </w:tcBorders>
            <w:shd w:val="clear" w:color="auto" w:fill="FFFFFF"/>
            <w:tcMar>
              <w:top w:w="60" w:type="dxa"/>
              <w:left w:w="60" w:type="dxa"/>
              <w:bottom w:w="60" w:type="dxa"/>
              <w:right w:w="60" w:type="dxa"/>
            </w:tcMar>
            <w:hideMark/>
          </w:tcPr>
          <w:p w14:paraId="2EB4F112"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w:t>
            </w:r>
          </w:p>
        </w:tc>
        <w:tc>
          <w:tcPr>
            <w:tcW w:w="0" w:type="auto"/>
            <w:tcBorders>
              <w:top w:val="single" w:sz="6" w:space="0" w:color="DEE2E6"/>
            </w:tcBorders>
            <w:shd w:val="clear" w:color="auto" w:fill="FFFFFF"/>
            <w:tcMar>
              <w:top w:w="60" w:type="dxa"/>
              <w:left w:w="60" w:type="dxa"/>
              <w:bottom w:w="60" w:type="dxa"/>
              <w:right w:w="60" w:type="dxa"/>
            </w:tcMar>
            <w:hideMark/>
          </w:tcPr>
          <w:p w14:paraId="6E90FF13" w14:textId="77777777" w:rsidR="00E06542" w:rsidRPr="00E06542" w:rsidRDefault="00E06542" w:rsidP="00E06542">
            <w:pPr>
              <w:spacing w:before="60" w:after="450" w:line="360" w:lineRule="auto"/>
              <w:rPr>
                <w:rFonts w:ascii="Arial" w:eastAsia="Times New Roman" w:hAnsi="Arial" w:cs="Arial"/>
                <w:color w:val="343742"/>
                <w:sz w:val="24"/>
                <w:szCs w:val="24"/>
              </w:rPr>
            </w:pPr>
            <w:r w:rsidRPr="00E06542">
              <w:rPr>
                <w:rFonts w:ascii="Arial" w:eastAsia="Times New Roman" w:hAnsi="Arial" w:cs="Arial"/>
                <w:color w:val="343742"/>
                <w:sz w:val="24"/>
                <w:szCs w:val="24"/>
              </w:rPr>
              <w:t>0</w:t>
            </w:r>
          </w:p>
        </w:tc>
      </w:tr>
    </w:tbl>
    <w:p w14:paraId="7EFC9FEE" w14:textId="77777777" w:rsidR="00E06542" w:rsidRPr="00E06542" w:rsidRDefault="00E06542" w:rsidP="00E06542">
      <w:pPr>
        <w:spacing w:line="360" w:lineRule="auto"/>
        <w:rPr>
          <w:rFonts w:ascii="Arial" w:hAnsi="Arial" w:cs="Arial"/>
        </w:rPr>
      </w:pPr>
    </w:p>
    <w:sectPr w:rsidR="00E06542" w:rsidRPr="00E06542" w:rsidSect="00A566B0">
      <w:head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0179F" w14:textId="77777777" w:rsidR="000E0B78" w:rsidRDefault="000E0B78" w:rsidP="00A566B0">
      <w:pPr>
        <w:spacing w:after="0" w:line="240" w:lineRule="auto"/>
      </w:pPr>
      <w:r>
        <w:separator/>
      </w:r>
    </w:p>
  </w:endnote>
  <w:endnote w:type="continuationSeparator" w:id="0">
    <w:p w14:paraId="727EDD31" w14:textId="77777777" w:rsidR="000E0B78" w:rsidRDefault="000E0B78" w:rsidP="00A56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626A6" w14:textId="77777777" w:rsidR="000E0B78" w:rsidRDefault="000E0B78" w:rsidP="00A566B0">
      <w:pPr>
        <w:spacing w:after="0" w:line="240" w:lineRule="auto"/>
      </w:pPr>
      <w:r>
        <w:separator/>
      </w:r>
    </w:p>
  </w:footnote>
  <w:footnote w:type="continuationSeparator" w:id="0">
    <w:p w14:paraId="486C7C85" w14:textId="77777777" w:rsidR="000E0B78" w:rsidRDefault="000E0B78" w:rsidP="00A56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389422184"/>
      <w:docPartObj>
        <w:docPartGallery w:val="Page Numbers (Top of Page)"/>
        <w:docPartUnique/>
      </w:docPartObj>
    </w:sdtPr>
    <w:sdtEndPr>
      <w:rPr>
        <w:b/>
        <w:bCs/>
        <w:noProof/>
        <w:color w:val="auto"/>
        <w:spacing w:val="0"/>
      </w:rPr>
    </w:sdtEndPr>
    <w:sdtContent>
      <w:p w14:paraId="5274CCB6" w14:textId="1875A5C6" w:rsidR="00A566B0" w:rsidRDefault="00A566B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EA2E8C6" w14:textId="77777777" w:rsidR="00A566B0" w:rsidRPr="00A566B0" w:rsidRDefault="00A566B0">
    <w:pPr>
      <w:pStyle w:val="Header"/>
      <w:rPr>
        <w:color w:val="767171" w:themeColor="background2"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51A72"/>
    <w:multiLevelType w:val="hybridMultilevel"/>
    <w:tmpl w:val="8E562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B30CA0"/>
    <w:multiLevelType w:val="hybridMultilevel"/>
    <w:tmpl w:val="2438E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395C1C"/>
    <w:multiLevelType w:val="hybridMultilevel"/>
    <w:tmpl w:val="38DEEB02"/>
    <w:lvl w:ilvl="0" w:tplc="B372A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F1C48"/>
    <w:multiLevelType w:val="hybridMultilevel"/>
    <w:tmpl w:val="2F4A9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DC6A62"/>
    <w:multiLevelType w:val="hybridMultilevel"/>
    <w:tmpl w:val="CA44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5F29CE"/>
    <w:multiLevelType w:val="hybridMultilevel"/>
    <w:tmpl w:val="042A1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83EB6"/>
    <w:multiLevelType w:val="hybridMultilevel"/>
    <w:tmpl w:val="2668E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AD7C94"/>
    <w:multiLevelType w:val="hybridMultilevel"/>
    <w:tmpl w:val="CCDC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6"/>
  </w:num>
  <w:num w:numId="4">
    <w:abstractNumId w:val="3"/>
  </w:num>
  <w:num w:numId="5">
    <w:abstractNumId w:val="4"/>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59"/>
    <w:rsid w:val="00017736"/>
    <w:rsid w:val="000E0B78"/>
    <w:rsid w:val="000E24FE"/>
    <w:rsid w:val="00101B78"/>
    <w:rsid w:val="00127682"/>
    <w:rsid w:val="001C3B4B"/>
    <w:rsid w:val="00382690"/>
    <w:rsid w:val="003F3059"/>
    <w:rsid w:val="00413C85"/>
    <w:rsid w:val="007D190C"/>
    <w:rsid w:val="009014EB"/>
    <w:rsid w:val="00A566B0"/>
    <w:rsid w:val="00AD3C91"/>
    <w:rsid w:val="00BB1D68"/>
    <w:rsid w:val="00E06542"/>
    <w:rsid w:val="00EB2150"/>
    <w:rsid w:val="00ED55BE"/>
    <w:rsid w:val="00F17CD7"/>
    <w:rsid w:val="00F91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50F3"/>
  <w15:chartTrackingRefBased/>
  <w15:docId w15:val="{57E4D561-35CE-41B9-ADE7-E5C19B41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5BE"/>
    <w:pPr>
      <w:keepNext/>
      <w:keepLines/>
      <w:spacing w:before="240" w:after="0"/>
      <w:outlineLvl w:val="0"/>
    </w:pPr>
    <w:rPr>
      <w:rFonts w:asciiTheme="majorHAnsi" w:eastAsiaTheme="majorEastAsia" w:hAnsiTheme="majorHAnsi" w:cstheme="majorBidi"/>
      <w:color w:val="2F5496" w:themeColor="accent1" w:themeShade="BF"/>
      <w:sz w:val="40"/>
      <w:szCs w:val="32"/>
      <w:u w:val="single"/>
    </w:rPr>
  </w:style>
  <w:style w:type="paragraph" w:styleId="Heading2">
    <w:name w:val="heading 2"/>
    <w:basedOn w:val="Normal"/>
    <w:next w:val="Normal"/>
    <w:link w:val="Heading2Char"/>
    <w:uiPriority w:val="9"/>
    <w:unhideWhenUsed/>
    <w:qFormat/>
    <w:rsid w:val="00ED55BE"/>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ED55BE"/>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Heading4">
    <w:name w:val="heading 4"/>
    <w:basedOn w:val="Normal"/>
    <w:next w:val="Normal"/>
    <w:link w:val="Heading4Char"/>
    <w:uiPriority w:val="9"/>
    <w:unhideWhenUsed/>
    <w:qFormat/>
    <w:rsid w:val="00ED55BE"/>
    <w:pPr>
      <w:keepNext/>
      <w:keepLines/>
      <w:spacing w:before="40" w:after="0"/>
      <w:outlineLvl w:val="3"/>
    </w:pPr>
    <w:rPr>
      <w:rFonts w:asciiTheme="majorHAnsi" w:eastAsiaTheme="majorEastAsia" w:hAnsiTheme="majorHAnsi" w:cstheme="majorBidi"/>
      <w:iCs/>
      <w:color w:val="000000" w:themeColor="text1"/>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F3059"/>
    <w:pPr>
      <w:spacing w:after="0" w:line="240" w:lineRule="auto"/>
    </w:pPr>
    <w:rPr>
      <w:rFonts w:eastAsiaTheme="minorEastAsia"/>
    </w:rPr>
  </w:style>
  <w:style w:type="character" w:customStyle="1" w:styleId="NoSpacingChar">
    <w:name w:val="No Spacing Char"/>
    <w:basedOn w:val="DefaultParagraphFont"/>
    <w:link w:val="NoSpacing"/>
    <w:uiPriority w:val="1"/>
    <w:rsid w:val="003F3059"/>
    <w:rPr>
      <w:rFonts w:eastAsiaTheme="minorEastAsia"/>
    </w:rPr>
  </w:style>
  <w:style w:type="character" w:customStyle="1" w:styleId="Heading1Char">
    <w:name w:val="Heading 1 Char"/>
    <w:basedOn w:val="DefaultParagraphFont"/>
    <w:link w:val="Heading1"/>
    <w:uiPriority w:val="9"/>
    <w:rsid w:val="00ED55BE"/>
    <w:rPr>
      <w:rFonts w:asciiTheme="majorHAnsi" w:eastAsiaTheme="majorEastAsia" w:hAnsiTheme="majorHAnsi" w:cstheme="majorBidi"/>
      <w:color w:val="2F5496" w:themeColor="accent1" w:themeShade="BF"/>
      <w:sz w:val="40"/>
      <w:szCs w:val="32"/>
      <w:u w:val="single"/>
    </w:rPr>
  </w:style>
  <w:style w:type="paragraph" w:styleId="ListParagraph">
    <w:name w:val="List Paragraph"/>
    <w:basedOn w:val="Normal"/>
    <w:uiPriority w:val="34"/>
    <w:qFormat/>
    <w:rsid w:val="003F3059"/>
    <w:pPr>
      <w:spacing w:after="200" w:line="276" w:lineRule="auto"/>
      <w:ind w:left="720"/>
      <w:contextualSpacing/>
    </w:pPr>
  </w:style>
  <w:style w:type="character" w:customStyle="1" w:styleId="Heading2Char">
    <w:name w:val="Heading 2 Char"/>
    <w:basedOn w:val="DefaultParagraphFont"/>
    <w:link w:val="Heading2"/>
    <w:uiPriority w:val="9"/>
    <w:rsid w:val="00ED55BE"/>
    <w:rPr>
      <w:rFonts w:asciiTheme="majorHAnsi" w:eastAsiaTheme="majorEastAsia" w:hAnsiTheme="majorHAnsi" w:cstheme="majorBidi"/>
      <w:b/>
      <w:color w:val="2F5496" w:themeColor="accent1" w:themeShade="BF"/>
      <w:sz w:val="32"/>
      <w:szCs w:val="26"/>
    </w:rPr>
  </w:style>
  <w:style w:type="character" w:customStyle="1" w:styleId="Heading3Char">
    <w:name w:val="Heading 3 Char"/>
    <w:basedOn w:val="DefaultParagraphFont"/>
    <w:link w:val="Heading3"/>
    <w:uiPriority w:val="9"/>
    <w:rsid w:val="00ED55BE"/>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rsid w:val="00ED55BE"/>
    <w:rPr>
      <w:rFonts w:asciiTheme="majorHAnsi" w:eastAsiaTheme="majorEastAsia" w:hAnsiTheme="majorHAnsi" w:cstheme="majorBidi"/>
      <w:iCs/>
      <w:color w:val="000000" w:themeColor="text1"/>
      <w:sz w:val="28"/>
      <w:u w:val="single"/>
    </w:rPr>
  </w:style>
  <w:style w:type="paragraph" w:styleId="NormalWeb">
    <w:name w:val="Normal (Web)"/>
    <w:basedOn w:val="Normal"/>
    <w:uiPriority w:val="99"/>
    <w:unhideWhenUsed/>
    <w:rsid w:val="00ED55BE"/>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06542"/>
    <w:pPr>
      <w:outlineLvl w:val="9"/>
    </w:pPr>
    <w:rPr>
      <w:sz w:val="32"/>
      <w:u w:val="none"/>
    </w:rPr>
  </w:style>
  <w:style w:type="paragraph" w:styleId="TOC1">
    <w:name w:val="toc 1"/>
    <w:basedOn w:val="Normal"/>
    <w:next w:val="Normal"/>
    <w:autoRedefine/>
    <w:uiPriority w:val="39"/>
    <w:unhideWhenUsed/>
    <w:rsid w:val="00E06542"/>
    <w:pPr>
      <w:spacing w:after="100"/>
    </w:pPr>
  </w:style>
  <w:style w:type="paragraph" w:styleId="TOC2">
    <w:name w:val="toc 2"/>
    <w:basedOn w:val="Normal"/>
    <w:next w:val="Normal"/>
    <w:autoRedefine/>
    <w:uiPriority w:val="39"/>
    <w:unhideWhenUsed/>
    <w:rsid w:val="00E06542"/>
    <w:pPr>
      <w:spacing w:after="100"/>
      <w:ind w:left="220"/>
    </w:pPr>
  </w:style>
  <w:style w:type="paragraph" w:styleId="TOC3">
    <w:name w:val="toc 3"/>
    <w:basedOn w:val="Normal"/>
    <w:next w:val="Normal"/>
    <w:autoRedefine/>
    <w:uiPriority w:val="39"/>
    <w:unhideWhenUsed/>
    <w:rsid w:val="00E06542"/>
    <w:pPr>
      <w:spacing w:after="100"/>
      <w:ind w:left="440"/>
    </w:pPr>
  </w:style>
  <w:style w:type="character" w:styleId="Hyperlink">
    <w:name w:val="Hyperlink"/>
    <w:basedOn w:val="DefaultParagraphFont"/>
    <w:uiPriority w:val="99"/>
    <w:unhideWhenUsed/>
    <w:rsid w:val="00E06542"/>
    <w:rPr>
      <w:color w:val="0563C1" w:themeColor="hyperlink"/>
      <w:u w:val="single"/>
    </w:rPr>
  </w:style>
  <w:style w:type="paragraph" w:styleId="Header">
    <w:name w:val="header"/>
    <w:basedOn w:val="Normal"/>
    <w:link w:val="HeaderChar"/>
    <w:uiPriority w:val="99"/>
    <w:unhideWhenUsed/>
    <w:rsid w:val="00A56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6B0"/>
  </w:style>
  <w:style w:type="paragraph" w:styleId="Footer">
    <w:name w:val="footer"/>
    <w:basedOn w:val="Normal"/>
    <w:link w:val="FooterChar"/>
    <w:uiPriority w:val="99"/>
    <w:unhideWhenUsed/>
    <w:rsid w:val="00A56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AA94D-F4EF-4D21-9AE7-9E5A1DA31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3012</Words>
  <Characters>17171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MARKETING MANAGEMENT</vt:lpstr>
    </vt:vector>
  </TitlesOfParts>
  <Company/>
  <LinksUpToDate>false</LinksUpToDate>
  <CharactersWithSpaces>20143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MANAGEMENT</dc:title>
  <dc:subject>FINAL PROJECT</dc:subject>
  <dc:creator>Laiba Idrees</dc:creator>
  <cp:keywords/>
  <dc:description/>
  <cp:lastModifiedBy>Laiba Idrees</cp:lastModifiedBy>
  <cp:revision>1</cp:revision>
  <dcterms:created xsi:type="dcterms:W3CDTF">2021-12-27T11:27:00Z</dcterms:created>
  <dcterms:modified xsi:type="dcterms:W3CDTF">2021-12-27T13:56:00Z</dcterms:modified>
</cp:coreProperties>
</file>