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A0" w:rsidRDefault="00270DA0">
      <w:pPr>
        <w:spacing w:after="0" w:line="240" w:lineRule="auto"/>
      </w:pPr>
    </w:p>
    <w:p w:rsidR="00E6638D" w:rsidRDefault="00690ABC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-400049</wp:posOffset>
                </wp:positionV>
                <wp:extent cx="7117715" cy="990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71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0D12" w:rsidRPr="001B64FC" w:rsidRDefault="001B64FC" w:rsidP="00640089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72"/>
                                <w:szCs w:val="72"/>
                              </w:rPr>
                            </w:pPr>
                            <w:r w:rsidRPr="001B64FC">
                              <w:rPr>
                                <w:rFonts w:ascii="Trajan Pro" w:hAnsi="Trajan Pro"/>
                                <w:b/>
                                <w:sz w:val="72"/>
                                <w:szCs w:val="72"/>
                              </w:rPr>
                              <w:t>Warren « Scott »</w:t>
                            </w:r>
                            <w:r w:rsidR="003920DA" w:rsidRPr="001B64FC">
                              <w:rPr>
                                <w:rFonts w:ascii="Trajan Pro" w:hAnsi="Trajan Pro"/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Trajan Pro" w:hAnsi="Trajan Pro"/>
                                <w:b/>
                                <w:sz w:val="72"/>
                                <w:szCs w:val="72"/>
                              </w:rPr>
                              <w:t>Rogers</w:t>
                            </w:r>
                          </w:p>
                          <w:p w:rsidR="00FC0D12" w:rsidRPr="00690ABC" w:rsidRDefault="001B64FC" w:rsidP="0064008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sz w:val="48"/>
                                <w:szCs w:val="48"/>
                              </w:rPr>
                            </w:pPr>
                            <w:r w:rsidRPr="00690ABC">
                              <w:rPr>
                                <w:rFonts w:ascii="Trajan Pro" w:hAnsi="Trajan Pro"/>
                                <w:b/>
                                <w:sz w:val="48"/>
                                <w:szCs w:val="4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5pt;margin-top:-31.5pt;width:560.4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" filled="f" stroked="f">
                <v:textbox>
                  <w:txbxContent>
                    <w:p w:rsidR="00FC0D12" w:rsidRPr="001B64FC" w:rsidRDefault="001B64FC" w:rsidP="00640089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72"/>
                          <w:szCs w:val="72"/>
                        </w:rPr>
                      </w:pPr>
                      <w:r w:rsidRPr="001B64FC">
                        <w:rPr>
                          <w:rFonts w:ascii="Trajan Pro" w:hAnsi="Trajan Pro"/>
                          <w:b/>
                          <w:sz w:val="72"/>
                          <w:szCs w:val="72"/>
                        </w:rPr>
                        <w:t>Warren « Scott »</w:t>
                      </w:r>
                      <w:r w:rsidR="003920DA" w:rsidRPr="001B64FC">
                        <w:rPr>
                          <w:rFonts w:ascii="Trajan Pro" w:hAnsi="Trajan Pro"/>
                          <w:b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Trajan Pro" w:hAnsi="Trajan Pro"/>
                          <w:b/>
                          <w:sz w:val="72"/>
                          <w:szCs w:val="72"/>
                        </w:rPr>
                        <w:t>Rogers</w:t>
                      </w:r>
                    </w:p>
                    <w:p w:rsidR="00FC0D12" w:rsidRPr="00690ABC" w:rsidRDefault="001B64FC" w:rsidP="00640089">
                      <w:pPr>
                        <w:jc w:val="center"/>
                        <w:rPr>
                          <w:rFonts w:ascii="Trajan Pro" w:hAnsi="Trajan Pro"/>
                          <w:b/>
                          <w:sz w:val="48"/>
                          <w:szCs w:val="48"/>
                        </w:rPr>
                      </w:pPr>
                      <w:r w:rsidRPr="00690ABC">
                        <w:rPr>
                          <w:rFonts w:ascii="Trajan Pro" w:hAnsi="Trajan Pro"/>
                          <w:b/>
                          <w:sz w:val="48"/>
                          <w:szCs w:val="4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FD7E69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-718820</wp:posOffset>
                </wp:positionV>
                <wp:extent cx="8267065" cy="1938655"/>
                <wp:effectExtent l="12065" t="5080" r="7620" b="889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67065" cy="1938655"/>
                        </a:xfrm>
                        <a:custGeom>
                          <a:avLst/>
                          <a:gdLst>
                            <a:gd name="T0" fmla="*/ 0 w 13019"/>
                            <a:gd name="T1" fmla="*/ 1735 h 3053"/>
                            <a:gd name="T2" fmla="*/ 5702 w 13019"/>
                            <a:gd name="T3" fmla="*/ 162 h 3053"/>
                            <a:gd name="T4" fmla="*/ 11851 w 13019"/>
                            <a:gd name="T5" fmla="*/ 2708 h 3053"/>
                            <a:gd name="T6" fmla="*/ 12707 w 13019"/>
                            <a:gd name="T7" fmla="*/ 2232 h 30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019" h="3053">
                              <a:moveTo>
                                <a:pt x="0" y="1735"/>
                              </a:moveTo>
                              <a:cubicBezTo>
                                <a:pt x="1863" y="867"/>
                                <a:pt x="3727" y="0"/>
                                <a:pt x="5702" y="162"/>
                              </a:cubicBezTo>
                              <a:cubicBezTo>
                                <a:pt x="7677" y="324"/>
                                <a:pt x="10683" y="2363"/>
                                <a:pt x="11851" y="2708"/>
                              </a:cubicBezTo>
                              <a:cubicBezTo>
                                <a:pt x="13019" y="3053"/>
                                <a:pt x="12863" y="2642"/>
                                <a:pt x="12707" y="223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B8CCE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D74E1" id="Freeform 9" o:spid="_x0000_s1026" style="position:absolute;margin-left:-89.05pt;margin-top:-56.6pt;width:650.95pt;height:1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019,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" path="m,1735c1863,867,3727,,5702,162v1975,162,4981,2201,6149,2546c13019,3053,12863,2642,12707,2232e" filled="f" strokecolor="#b8cce4">
                <v:path arrowok="t" o:connecttype="custom" o:connectlocs="0,1101725;3620770,102870;7525385,1719580;8068945,1417320" o:connectangles="0,0,0,0"/>
              </v:shape>
            </w:pict>
          </mc:Fallback>
        </mc:AlternateContent>
      </w:r>
      <w:r w:rsidR="00FD7E69"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-615950</wp:posOffset>
                </wp:positionV>
                <wp:extent cx="7995285" cy="1610360"/>
                <wp:effectExtent l="21590" t="22225" r="22225" b="2476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95285" cy="1610360"/>
                        </a:xfrm>
                        <a:custGeom>
                          <a:avLst/>
                          <a:gdLst>
                            <a:gd name="T0" fmla="*/ 0 w 12591"/>
                            <a:gd name="T1" fmla="*/ 1379 h 2536"/>
                            <a:gd name="T2" fmla="*/ 4204 w 12591"/>
                            <a:gd name="T3" fmla="*/ 172 h 2536"/>
                            <a:gd name="T4" fmla="*/ 9905 w 12591"/>
                            <a:gd name="T5" fmla="*/ 2410 h 2536"/>
                            <a:gd name="T6" fmla="*/ 12591 w 12591"/>
                            <a:gd name="T7" fmla="*/ 931 h 2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591" h="2536">
                              <a:moveTo>
                                <a:pt x="0" y="1379"/>
                              </a:moveTo>
                              <a:cubicBezTo>
                                <a:pt x="1276" y="689"/>
                                <a:pt x="2553" y="0"/>
                                <a:pt x="4204" y="172"/>
                              </a:cubicBezTo>
                              <a:cubicBezTo>
                                <a:pt x="5855" y="344"/>
                                <a:pt x="8507" y="2284"/>
                                <a:pt x="9905" y="2410"/>
                              </a:cubicBezTo>
                              <a:cubicBezTo>
                                <a:pt x="11303" y="2536"/>
                                <a:pt x="12147" y="1177"/>
                                <a:pt x="12591" y="931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DBE5F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8CBD" id="Freeform 8" o:spid="_x0000_s1026" style="position:absolute;margin-left:-89.05pt;margin-top:-48.5pt;width:629.55pt;height:12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91,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" path="m,1379c1276,689,2553,,4204,172,5855,344,8507,2284,9905,2410v1398,126,2242,-1233,2686,-1479e" filled="f" strokecolor="#dbe5f1" strokeweight="3pt">
                <v:path arrowok="t" o:connecttype="custom" o:connectlocs="0,875665;2669540,109220;6289675,1530350;7995285,591185" o:connectangles="0,0,0,0"/>
              </v:shape>
            </w:pict>
          </mc:Fallback>
        </mc:AlternateContent>
      </w:r>
      <w:r w:rsidR="00FD7E69">
        <w:rPr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-418465</wp:posOffset>
                </wp:positionV>
                <wp:extent cx="8365490" cy="1116965"/>
                <wp:effectExtent l="9525" t="10160" r="6985" b="635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65490" cy="1116965"/>
                        </a:xfrm>
                        <a:custGeom>
                          <a:avLst/>
                          <a:gdLst>
                            <a:gd name="T0" fmla="*/ 0 w 13174"/>
                            <a:gd name="T1" fmla="*/ 1749 h 1759"/>
                            <a:gd name="T2" fmla="*/ 5896 w 13174"/>
                            <a:gd name="T3" fmla="*/ 36 h 1759"/>
                            <a:gd name="T4" fmla="*/ 10528 w 13174"/>
                            <a:gd name="T5" fmla="*/ 1535 h 1759"/>
                            <a:gd name="T6" fmla="*/ 13174 w 13174"/>
                            <a:gd name="T7" fmla="*/ 1379 h 17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174" h="1759">
                              <a:moveTo>
                                <a:pt x="0" y="1749"/>
                              </a:moveTo>
                              <a:cubicBezTo>
                                <a:pt x="2070" y="910"/>
                                <a:pt x="4141" y="72"/>
                                <a:pt x="5896" y="36"/>
                              </a:cubicBezTo>
                              <a:cubicBezTo>
                                <a:pt x="7651" y="0"/>
                                <a:pt x="9315" y="1311"/>
                                <a:pt x="10528" y="1535"/>
                              </a:cubicBezTo>
                              <a:cubicBezTo>
                                <a:pt x="11741" y="1759"/>
                                <a:pt x="12457" y="1569"/>
                                <a:pt x="13174" y="137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88B21" id="Freeform 7" o:spid="_x0000_s1026" style="position:absolute;margin-left:-90pt;margin-top:-32.95pt;width:658.7pt;height:8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174,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" path="m,1749c2070,910,4141,72,5896,36,7651,,9315,1311,10528,1535v1213,224,1929,34,2646,-156e" filled="f" strokecolor="#95b3d7">
                <v:path arrowok="t" o:connecttype="custom" o:connectlocs="0,1110615;3743960,22860;6685280,974725;8365490,875665" o:connectangles="0,0,0,0"/>
              </v:shape>
            </w:pict>
          </mc:Fallback>
        </mc:AlternateContent>
      </w:r>
      <w:r w:rsidR="00FD7E69">
        <w:rPr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-328930</wp:posOffset>
                </wp:positionV>
                <wp:extent cx="8131175" cy="1452880"/>
                <wp:effectExtent l="12065" t="13970" r="10160" b="9525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31175" cy="1452880"/>
                        </a:xfrm>
                        <a:custGeom>
                          <a:avLst/>
                          <a:gdLst>
                            <a:gd name="T0" fmla="*/ 0 w 12805"/>
                            <a:gd name="T1" fmla="*/ 1900 h 2288"/>
                            <a:gd name="T2" fmla="*/ 4223 w 12805"/>
                            <a:gd name="T3" fmla="*/ 32 h 2288"/>
                            <a:gd name="T4" fmla="*/ 10489 w 12805"/>
                            <a:gd name="T5" fmla="*/ 2094 h 2288"/>
                            <a:gd name="T6" fmla="*/ 12805 w 12805"/>
                            <a:gd name="T7" fmla="*/ 1199 h 2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805" h="2288">
                              <a:moveTo>
                                <a:pt x="0" y="1900"/>
                              </a:moveTo>
                              <a:cubicBezTo>
                                <a:pt x="1237" y="950"/>
                                <a:pt x="2475" y="0"/>
                                <a:pt x="4223" y="32"/>
                              </a:cubicBezTo>
                              <a:cubicBezTo>
                                <a:pt x="5971" y="64"/>
                                <a:pt x="9059" y="1900"/>
                                <a:pt x="10489" y="2094"/>
                              </a:cubicBezTo>
                              <a:cubicBezTo>
                                <a:pt x="11919" y="2288"/>
                                <a:pt x="12362" y="1743"/>
                                <a:pt x="12805" y="119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DBE5F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7F51E" id="Freeform 6" o:spid="_x0000_s1026" style="position:absolute;margin-left:-89.05pt;margin-top:-25.9pt;width:640.25pt;height:1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805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" path="m,1900c1237,950,2475,,4223,32v1748,32,4836,1868,6266,2062c11919,2288,12362,1743,12805,1199e" filled="f" strokecolor="#dbe5f1">
                <v:path arrowok="t" o:connecttype="custom" o:connectlocs="0,1206500;2681605,20320;6660515,1329690;8131175,761365" o:connectangles="0,0,0,0"/>
              </v:shape>
            </w:pict>
          </mc:Fallback>
        </mc:AlternateContent>
      </w:r>
      <w:r w:rsidR="00FD7E69"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-428625</wp:posOffset>
                </wp:positionV>
                <wp:extent cx="8303895" cy="1213485"/>
                <wp:effectExtent l="9525" t="9525" r="11430" b="5715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03895" cy="1213485"/>
                        </a:xfrm>
                        <a:custGeom>
                          <a:avLst/>
                          <a:gdLst>
                            <a:gd name="T0" fmla="*/ 0 w 13077"/>
                            <a:gd name="T1" fmla="*/ 1492 h 1911"/>
                            <a:gd name="T2" fmla="*/ 4904 w 13077"/>
                            <a:gd name="T3" fmla="*/ 52 h 1911"/>
                            <a:gd name="T4" fmla="*/ 10586 w 13077"/>
                            <a:gd name="T5" fmla="*/ 1804 h 1911"/>
                            <a:gd name="T6" fmla="*/ 13077 w 13077"/>
                            <a:gd name="T7" fmla="*/ 694 h 19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077" h="1911">
                              <a:moveTo>
                                <a:pt x="0" y="1492"/>
                              </a:moveTo>
                              <a:cubicBezTo>
                                <a:pt x="1570" y="746"/>
                                <a:pt x="3140" y="0"/>
                                <a:pt x="4904" y="52"/>
                              </a:cubicBezTo>
                              <a:cubicBezTo>
                                <a:pt x="6668" y="104"/>
                                <a:pt x="9224" y="1697"/>
                                <a:pt x="10586" y="1804"/>
                              </a:cubicBezTo>
                              <a:cubicBezTo>
                                <a:pt x="11948" y="1911"/>
                                <a:pt x="12512" y="1302"/>
                                <a:pt x="13077" y="69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DBEFD" id="Freeform 5" o:spid="_x0000_s1026" style="position:absolute;margin-left:-90pt;margin-top:-33.75pt;width:653.85pt;height:95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077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" path="m,1492c1570,746,3140,,4904,52v1764,52,4320,1645,5682,1752c11948,1911,12512,1302,13077,694e" filled="f" strokecolor="#365f91">
                <v:path arrowok="t" o:connecttype="custom" o:connectlocs="0,947420;3114040,33020;6722110,1145540;8303895,440690" o:connectangles="0,0,0,0"/>
              </v:shape>
            </w:pict>
          </mc:Fallback>
        </mc:AlternateContent>
      </w:r>
    </w:p>
    <w:p w:rsidR="00E6638D" w:rsidRDefault="00E6638D"/>
    <w:p w:rsidR="00E6638D" w:rsidRDefault="00690ABC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345441</wp:posOffset>
                </wp:positionV>
                <wp:extent cx="2298065" cy="7639050"/>
                <wp:effectExtent l="0" t="0" r="64135" b="571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76390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C0D12" w:rsidRDefault="00FC0D12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FC0D12" w:rsidRPr="003920DA" w:rsidRDefault="001B64FC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431 S Veta St.</w:t>
                            </w:r>
                          </w:p>
                          <w:p w:rsidR="00FC0D12" w:rsidRPr="003920DA" w:rsidRDefault="00450BFD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Neosho, MO</w:t>
                            </w:r>
                          </w:p>
                          <w:p w:rsidR="00FC0D12" w:rsidRPr="00FC0D12" w:rsidRDefault="00450BFD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64850</w:t>
                            </w:r>
                          </w:p>
                          <w:p w:rsidR="00FC0D12" w:rsidRDefault="00FC0D12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FC0D12" w:rsidRDefault="00450BFD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Cell# : (417) 291-8691</w:t>
                            </w:r>
                          </w:p>
                          <w:p w:rsidR="00FC0D12" w:rsidRDefault="00FC0D12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25379B" w:rsidRPr="00FC0D12" w:rsidRDefault="007F2CA1" w:rsidP="00FC0D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hyperlink r:id="rId5" w:history="1">
                              <w:r w:rsidRPr="002D71E3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warren.scott.rogers@trash80.org</w:t>
                              </w:r>
                            </w:hyperlink>
                          </w:p>
                          <w:p w:rsidR="00FC0D12" w:rsidRPr="0025379B" w:rsidRDefault="0025379B" w:rsidP="0025379B">
                            <w:pPr>
                              <w:pStyle w:val="IntenseQuote"/>
                              <w:rPr>
                                <w:sz w:val="36"/>
                                <w:szCs w:val="36"/>
                              </w:rPr>
                            </w:pPr>
                            <w:r w:rsidRPr="0025379B">
                              <w:rPr>
                                <w:sz w:val="36"/>
                                <w:szCs w:val="36"/>
                              </w:rPr>
                              <w:t>Expertise</w:t>
                            </w:r>
                          </w:p>
                          <w:p w:rsidR="00FC0D12" w:rsidRPr="007F2CA1" w:rsidRDefault="0094378C" w:rsidP="0025379B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2CA1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Technologies</w:t>
                            </w:r>
                          </w:p>
                          <w:p w:rsidR="0094378C" w:rsidRPr="007F2CA1" w:rsidRDefault="0094378C" w:rsidP="00FC0D12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F2CA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Agile, Scrum, Git, Subversion, XML, SOAP, REST, SQL, JIRA, Hudson/Jenkins, Crucible, AWS, LDAP</w:t>
                            </w:r>
                            <w:r w:rsidR="00E62B40" w:rsidRPr="007F2CA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 Nexus</w:t>
                            </w:r>
                          </w:p>
                          <w:p w:rsidR="00FC0D12" w:rsidRPr="007F2CA1" w:rsidRDefault="003920DA" w:rsidP="0025379B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2CA1">
                              <w:rPr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:rsidR="0094378C" w:rsidRPr="007F2CA1" w:rsidRDefault="00450BFD" w:rsidP="00FC0D12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F2CA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Bash, JAVA, Python, </w:t>
                            </w:r>
                            <w:r w:rsidR="0094378C" w:rsidRPr="007F2CA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JavaScript</w:t>
                            </w:r>
                          </w:p>
                          <w:p w:rsidR="0094378C" w:rsidRPr="007F2CA1" w:rsidRDefault="0094378C" w:rsidP="0025379B">
                            <w:pPr>
                              <w:pStyle w:val="Heading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2CA1">
                              <w:rPr>
                                <w:sz w:val="28"/>
                                <w:szCs w:val="28"/>
                                <w:lang w:val="en-US"/>
                              </w:rPr>
                              <w:t>Libraries</w:t>
                            </w:r>
                          </w:p>
                          <w:p w:rsidR="005D3949" w:rsidRPr="007F2CA1" w:rsidRDefault="0094378C" w:rsidP="00450BFD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F2CA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ExtJS, Angular.io, TypeScript, Spring, iBatis, Hibernate, Jersey, </w:t>
                            </w:r>
                            <w:r w:rsidR="007F2CA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Jasig </w:t>
                            </w:r>
                            <w:r w:rsidRPr="007F2CA1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CAS, GeoServer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4.5pt;margin-top:27.2pt;width:180.95pt;height:60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" fillcolor="#dbe5f1" strokecolor="#95b3d7">
                <v:shadow on="t"/>
                <v:textbox>
                  <w:txbxContent>
                    <w:p w:rsidR="00FC0D12" w:rsidRDefault="00FC0D12" w:rsidP="00FC0D1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FC0D12" w:rsidRPr="003920DA" w:rsidRDefault="001B64FC" w:rsidP="00FC0D12">
                      <w:pPr>
                        <w:spacing w:after="0" w:line="240" w:lineRule="auto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431 S Veta St.</w:t>
                      </w:r>
                    </w:p>
                    <w:p w:rsidR="00FC0D12" w:rsidRPr="003920DA" w:rsidRDefault="00450BFD" w:rsidP="00FC0D12">
                      <w:pPr>
                        <w:spacing w:after="0" w:line="240" w:lineRule="auto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Neosho, MO</w:t>
                      </w:r>
                    </w:p>
                    <w:p w:rsidR="00FC0D12" w:rsidRPr="00FC0D12" w:rsidRDefault="00450BFD" w:rsidP="00FC0D1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64850</w:t>
                      </w:r>
                    </w:p>
                    <w:p w:rsidR="00FC0D12" w:rsidRDefault="00FC0D12" w:rsidP="00FC0D1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FC0D12" w:rsidRDefault="00450BFD" w:rsidP="00FC0D1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Cell# : (417) 291-8691</w:t>
                      </w:r>
                    </w:p>
                    <w:p w:rsidR="00FC0D12" w:rsidRDefault="00FC0D12" w:rsidP="00FC0D1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25379B" w:rsidRPr="00FC0D12" w:rsidRDefault="007F2CA1" w:rsidP="00FC0D12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hyperlink r:id="rId6" w:history="1">
                        <w:r w:rsidRPr="002D71E3">
                          <w:rPr>
                            <w:rStyle w:val="Hyperlink"/>
                            <w:rFonts w:ascii="Times New Roman" w:hAnsi="Times New Roman"/>
                          </w:rPr>
                          <w:t>warren.scott.rogers@trash80.org</w:t>
                        </w:r>
                      </w:hyperlink>
                    </w:p>
                    <w:p w:rsidR="00FC0D12" w:rsidRPr="0025379B" w:rsidRDefault="0025379B" w:rsidP="0025379B">
                      <w:pPr>
                        <w:pStyle w:val="IntenseQuote"/>
                        <w:rPr>
                          <w:sz w:val="36"/>
                          <w:szCs w:val="36"/>
                        </w:rPr>
                      </w:pPr>
                      <w:r w:rsidRPr="0025379B">
                        <w:rPr>
                          <w:sz w:val="36"/>
                          <w:szCs w:val="36"/>
                        </w:rPr>
                        <w:t>Expertise</w:t>
                      </w:r>
                    </w:p>
                    <w:p w:rsidR="00FC0D12" w:rsidRPr="007F2CA1" w:rsidRDefault="0094378C" w:rsidP="0025379B">
                      <w:pPr>
                        <w:pStyle w:val="Heading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F2CA1">
                        <w:rPr>
                          <w:sz w:val="28"/>
                          <w:szCs w:val="28"/>
                          <w:lang w:val="en-US"/>
                        </w:rPr>
                        <w:t>Technologies</w:t>
                      </w:r>
                    </w:p>
                    <w:p w:rsidR="0094378C" w:rsidRPr="007F2CA1" w:rsidRDefault="0094378C" w:rsidP="00FC0D12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F2CA1">
                        <w:rPr>
                          <w:rFonts w:asciiTheme="minorHAnsi" w:hAnsiTheme="minorHAnsi" w:cstheme="minorHAnsi"/>
                          <w:lang w:val="en-US"/>
                        </w:rPr>
                        <w:t>Agile, Scrum, Git, Subversion, XML, SOAP, REST, SQL, JIRA, Hudson/Jenkins, Crucible, AWS, LDAP</w:t>
                      </w:r>
                      <w:r w:rsidR="00E62B40" w:rsidRPr="007F2CA1">
                        <w:rPr>
                          <w:rFonts w:asciiTheme="minorHAnsi" w:hAnsiTheme="minorHAnsi" w:cstheme="minorHAnsi"/>
                          <w:lang w:val="en-US"/>
                        </w:rPr>
                        <w:t>, Nexus</w:t>
                      </w:r>
                    </w:p>
                    <w:p w:rsidR="00FC0D12" w:rsidRPr="007F2CA1" w:rsidRDefault="003920DA" w:rsidP="0025379B">
                      <w:pPr>
                        <w:pStyle w:val="Heading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F2CA1">
                        <w:rPr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:rsidR="0094378C" w:rsidRPr="007F2CA1" w:rsidRDefault="00450BFD" w:rsidP="00FC0D12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F2CA1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Bash, JAVA, Python, </w:t>
                      </w:r>
                      <w:r w:rsidR="0094378C" w:rsidRPr="007F2CA1">
                        <w:rPr>
                          <w:rFonts w:asciiTheme="minorHAnsi" w:hAnsiTheme="minorHAnsi" w:cstheme="minorHAnsi"/>
                          <w:lang w:val="en-US"/>
                        </w:rPr>
                        <w:t>JavaScript</w:t>
                      </w:r>
                    </w:p>
                    <w:p w:rsidR="0094378C" w:rsidRPr="007F2CA1" w:rsidRDefault="0094378C" w:rsidP="0025379B">
                      <w:pPr>
                        <w:pStyle w:val="Heading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F2CA1">
                        <w:rPr>
                          <w:sz w:val="28"/>
                          <w:szCs w:val="28"/>
                          <w:lang w:val="en-US"/>
                        </w:rPr>
                        <w:t>Libraries</w:t>
                      </w:r>
                    </w:p>
                    <w:p w:rsidR="005D3949" w:rsidRPr="007F2CA1" w:rsidRDefault="0094378C" w:rsidP="00450BFD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F2CA1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ExtJS, Angular.io, TypeScript, Spring, iBatis, Hibernate, Jersey, </w:t>
                      </w:r>
                      <w:r w:rsidR="007F2CA1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Jasig </w:t>
                      </w:r>
                      <w:r w:rsidRPr="007F2CA1">
                        <w:rPr>
                          <w:rFonts w:asciiTheme="minorHAnsi" w:hAnsiTheme="minorHAnsi" w:cstheme="minorHAnsi"/>
                          <w:lang w:val="en-US"/>
                        </w:rPr>
                        <w:t>CAS, GeoServer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E6638D" w:rsidRDefault="00690ABC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1576449</wp:posOffset>
                </wp:positionH>
                <wp:positionV relativeFrom="paragraph">
                  <wp:posOffset>23198</wp:posOffset>
                </wp:positionV>
                <wp:extent cx="4794250" cy="7857795"/>
                <wp:effectExtent l="0" t="0" r="635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785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0D12" w:rsidRPr="00690ABC" w:rsidRDefault="003920DA" w:rsidP="00A517C0">
                            <w:pPr>
                              <w:shd w:val="clear" w:color="auto" w:fill="DBE5F1"/>
                              <w:rPr>
                                <w:rFonts w:ascii="Trajan Pro" w:hAnsi="Trajan Pro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90ABC">
                              <w:rPr>
                                <w:rFonts w:ascii="Trajan Pro" w:hAnsi="Trajan Pro"/>
                                <w:b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3920DA" w:rsidRPr="008A6D5F" w:rsidRDefault="0094378C" w:rsidP="003920DA">
                            <w:pPr>
                              <w:pStyle w:val="Heading2"/>
                              <w:spacing w:before="0"/>
                              <w:rPr>
                                <w:rFonts w:ascii="Times New Roman" w:hAnsi="Times New Roman"/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  <w:t>B.S. Computer Information Science, 2006-2010</w:t>
                            </w:r>
                          </w:p>
                          <w:p w:rsidR="006259E0" w:rsidRDefault="0094378C" w:rsidP="003920DA">
                            <w:r>
                              <w:rPr>
                                <w:lang w:val="en-US"/>
                              </w:rPr>
                              <w:t>Missouri Southern State University. Joplin. Missouri</w:t>
                            </w:r>
                            <w:r w:rsidR="003920DA" w:rsidRPr="003D12D0">
                              <w:t>.</w:t>
                            </w:r>
                          </w:p>
                          <w:p w:rsidR="003920DA" w:rsidRPr="008A6D5F" w:rsidRDefault="0094378C" w:rsidP="003920DA">
                            <w:pPr>
                              <w:pStyle w:val="Heading2"/>
                              <w:spacing w:before="0"/>
                              <w:rPr>
                                <w:rFonts w:ascii="Times New Roman" w:hAnsi="Times New Roman"/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D0D0D"/>
                                <w:sz w:val="22"/>
                                <w:szCs w:val="22"/>
                              </w:rPr>
                              <w:t>Minor Professional Writing and Technical Documentation, 2006-2010</w:t>
                            </w:r>
                          </w:p>
                          <w:p w:rsidR="006259E0" w:rsidRDefault="0094378C" w:rsidP="0094378C">
                            <w:r>
                              <w:rPr>
                                <w:lang w:val="en-US"/>
                              </w:rPr>
                              <w:t>Missouri Southern State University. Joplin. Missouri</w:t>
                            </w:r>
                            <w:r w:rsidRPr="003D12D0">
                              <w:t>.</w:t>
                            </w:r>
                          </w:p>
                          <w:p w:rsidR="00FC0D12" w:rsidRPr="00690ABC" w:rsidRDefault="003920DA" w:rsidP="00A517C0">
                            <w:pPr>
                              <w:shd w:val="clear" w:color="auto" w:fill="DBE5F1"/>
                              <w:rPr>
                                <w:rFonts w:ascii="Trajan Pro" w:hAnsi="Trajan Pro"/>
                                <w:b/>
                                <w:sz w:val="28"/>
                                <w:szCs w:val="28"/>
                              </w:rPr>
                            </w:pPr>
                            <w:r w:rsidRPr="00690ABC">
                              <w:rPr>
                                <w:rFonts w:ascii="Trajan Pro" w:hAnsi="Trajan Pro"/>
                                <w:b/>
                                <w:sz w:val="28"/>
                                <w:szCs w:val="28"/>
                              </w:rPr>
                              <w:t>Employment experience</w:t>
                            </w:r>
                          </w:p>
                          <w:p w:rsidR="003920DA" w:rsidRPr="008A6D5F" w:rsidRDefault="00CE46CE" w:rsidP="003920DA">
                            <w:pPr>
                              <w:pStyle w:val="Style2"/>
                              <w:spacing w:after="120"/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Software Engineer,  April 2010 </w:t>
                            </w:r>
                            <w:r w:rsidR="003920DA"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 Present</w:t>
                            </w:r>
                          </w:p>
                          <w:p w:rsidR="003920DA" w:rsidRPr="003920DA" w:rsidRDefault="00CE46CE" w:rsidP="003920DA">
                            <w:r>
                              <w:t>Accenture PLC</w:t>
                            </w:r>
                          </w:p>
                          <w:p w:rsidR="00CA58C6" w:rsidRPr="00CA58C6" w:rsidRDefault="00CA58C6" w:rsidP="00CA58C6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CA58C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An experienced Agile Full Stack Java Software Engineer at with a working history in Software Development Life Cycle (SDLC) within the services industry.</w:t>
                            </w:r>
                          </w:p>
                          <w:p w:rsidR="00CA58C6" w:rsidRPr="00CA58C6" w:rsidRDefault="00CA58C6" w:rsidP="00CA58C6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CA58C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Skilled in RESTful APIs built with Java and Groovy, Javascript, Angular, Python, Bash, Spring Frameworks, and AWS.</w:t>
                            </w:r>
                          </w:p>
                          <w:p w:rsidR="00CA58C6" w:rsidRPr="00CA58C6" w:rsidRDefault="00CA58C6" w:rsidP="00CA58C6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CA58C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Enjoy creating great products with great user experiences and working in a dynamic environment with a focus on good development practices, automation and shipping small, frequent releases.</w:t>
                            </w:r>
                          </w:p>
                          <w:p w:rsidR="00CA58C6" w:rsidRPr="00CA58C6" w:rsidRDefault="00CA58C6" w:rsidP="00CA58C6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CA58C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Well-versed in working within remote teams</w:t>
                            </w:r>
                          </w:p>
                          <w:p w:rsidR="00CA58C6" w:rsidRPr="00CA58C6" w:rsidRDefault="00CA58C6" w:rsidP="00CA58C6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CA58C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Apply industry best practices and utilize detailed knowledge of Department of Defense web based application solutions.</w:t>
                            </w:r>
                          </w:p>
                          <w:p w:rsidR="00CA58C6" w:rsidRPr="00CA58C6" w:rsidRDefault="00CA58C6" w:rsidP="00CA58C6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CA58C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Collaborate with system architects to analyze customer request, design application requirements, develop solutions, and deliver in an agile manor.</w:t>
                            </w:r>
                          </w:p>
                          <w:p w:rsidR="00CA58C6" w:rsidRPr="00CA58C6" w:rsidRDefault="00CA58C6" w:rsidP="00CA58C6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CA58C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Mentor the team members on software engineering skills and technologies.</w:t>
                            </w:r>
                          </w:p>
                          <w:p w:rsidR="00CE46CE" w:rsidRPr="00CE46CE" w:rsidRDefault="00CE46CE" w:rsidP="00CE46C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920DA" w:rsidRPr="008A6D5F" w:rsidRDefault="00CE46CE" w:rsidP="003920DA">
                            <w:pPr>
                              <w:pStyle w:val="Style2"/>
                              <w:spacing w:after="120"/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Self – Open Source</w:t>
                            </w:r>
                            <w:r w:rsidR="003920DA"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, 200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6 - Present</w:t>
                            </w:r>
                          </w:p>
                          <w:p w:rsidR="003920DA" w:rsidRPr="003920DA" w:rsidRDefault="00CE46CE" w:rsidP="003920DA">
                            <w:r>
                              <w:t>Self</w:t>
                            </w:r>
                          </w:p>
                          <w:p w:rsidR="00CE46CE" w:rsidRPr="00D5608B" w:rsidRDefault="00CE46CE" w:rsidP="00CE46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Co-author of open source application inxi.</w:t>
                            </w:r>
                          </w:p>
                          <w:p w:rsidR="00CE46CE" w:rsidRPr="00D5608B" w:rsidRDefault="00CE46CE" w:rsidP="00CE46C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https://github.com/smxi/inxi</w:t>
                            </w:r>
                          </w:p>
                          <w:p w:rsidR="003920DA" w:rsidRPr="00D5608B" w:rsidRDefault="00CE46CE" w:rsidP="00CE46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Author of GUI frontend to inxi, guanxi.</w:t>
                            </w:r>
                          </w:p>
                          <w:p w:rsidR="006259E0" w:rsidRPr="00D5608B" w:rsidRDefault="00CE46CE" w:rsidP="006259E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https://github.com/trash-80</w:t>
                            </w:r>
                            <w:r w:rsidR="006259E0"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</w:p>
                          <w:p w:rsidR="00CE46CE" w:rsidRPr="00D5608B" w:rsidRDefault="00CE46CE" w:rsidP="00CE46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FIPS compliant Apache Web Server builder</w:t>
                            </w:r>
                            <w:r w:rsidR="006259E0"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CE46CE" w:rsidRPr="00D5608B" w:rsidRDefault="00CE46CE" w:rsidP="00CE46C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https://bitbucket.org/trash-80/</w:t>
                            </w:r>
                          </w:p>
                          <w:p w:rsidR="00CE46CE" w:rsidRDefault="006259E0" w:rsidP="00CE46C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Some repositories private.  Access available upon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24.15pt;margin-top:1.85pt;width:377.5pt;height:618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" stroked="f">
                <v:textbox>
                  <w:txbxContent>
                    <w:p w:rsidR="00FC0D12" w:rsidRPr="00690ABC" w:rsidRDefault="003920DA" w:rsidP="00A517C0">
                      <w:pPr>
                        <w:shd w:val="clear" w:color="auto" w:fill="DBE5F1"/>
                        <w:rPr>
                          <w:rFonts w:ascii="Trajan Pro" w:hAnsi="Trajan Pro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90ABC">
                        <w:rPr>
                          <w:rFonts w:ascii="Trajan Pro" w:hAnsi="Trajan Pro"/>
                          <w:b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3920DA" w:rsidRPr="008A6D5F" w:rsidRDefault="0094378C" w:rsidP="003920DA">
                      <w:pPr>
                        <w:pStyle w:val="Heading2"/>
                        <w:spacing w:before="0"/>
                        <w:rPr>
                          <w:rFonts w:ascii="Times New Roman" w:hAnsi="Times New Roman"/>
                          <w:i w:val="0"/>
                          <w:color w:val="0D0D0D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D0D0D"/>
                          <w:sz w:val="22"/>
                          <w:szCs w:val="22"/>
                        </w:rPr>
                        <w:t>B.S. Computer Information Science, 2006-2010</w:t>
                      </w:r>
                    </w:p>
                    <w:p w:rsidR="006259E0" w:rsidRDefault="0094378C" w:rsidP="003920DA">
                      <w:r>
                        <w:rPr>
                          <w:lang w:val="en-US"/>
                        </w:rPr>
                        <w:t>Missouri Southern State University. Joplin. Missouri</w:t>
                      </w:r>
                      <w:r w:rsidR="003920DA" w:rsidRPr="003D12D0">
                        <w:t>.</w:t>
                      </w:r>
                    </w:p>
                    <w:p w:rsidR="003920DA" w:rsidRPr="008A6D5F" w:rsidRDefault="0094378C" w:rsidP="003920DA">
                      <w:pPr>
                        <w:pStyle w:val="Heading2"/>
                        <w:spacing w:before="0"/>
                        <w:rPr>
                          <w:rFonts w:ascii="Times New Roman" w:hAnsi="Times New Roman"/>
                          <w:i w:val="0"/>
                          <w:color w:val="0D0D0D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D0D0D"/>
                          <w:sz w:val="22"/>
                          <w:szCs w:val="22"/>
                        </w:rPr>
                        <w:t>Minor Professional Writing and Technical Documentation, 2006-2010</w:t>
                      </w:r>
                    </w:p>
                    <w:p w:rsidR="006259E0" w:rsidRDefault="0094378C" w:rsidP="0094378C">
                      <w:r>
                        <w:rPr>
                          <w:lang w:val="en-US"/>
                        </w:rPr>
                        <w:t>Missouri Southern State University. Joplin. Missouri</w:t>
                      </w:r>
                      <w:r w:rsidRPr="003D12D0">
                        <w:t>.</w:t>
                      </w:r>
                    </w:p>
                    <w:p w:rsidR="00FC0D12" w:rsidRPr="00690ABC" w:rsidRDefault="003920DA" w:rsidP="00A517C0">
                      <w:pPr>
                        <w:shd w:val="clear" w:color="auto" w:fill="DBE5F1"/>
                        <w:rPr>
                          <w:rFonts w:ascii="Trajan Pro" w:hAnsi="Trajan Pro"/>
                          <w:b/>
                          <w:sz w:val="28"/>
                          <w:szCs w:val="28"/>
                        </w:rPr>
                      </w:pPr>
                      <w:r w:rsidRPr="00690ABC">
                        <w:rPr>
                          <w:rFonts w:ascii="Trajan Pro" w:hAnsi="Trajan Pro"/>
                          <w:b/>
                          <w:sz w:val="28"/>
                          <w:szCs w:val="28"/>
                        </w:rPr>
                        <w:t>Employment experience</w:t>
                      </w:r>
                    </w:p>
                    <w:p w:rsidR="003920DA" w:rsidRPr="008A6D5F" w:rsidRDefault="00CE46CE" w:rsidP="003920DA">
                      <w:pPr>
                        <w:pStyle w:val="Style2"/>
                        <w:spacing w:after="120"/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Software Engineer,  April 2010 </w:t>
                      </w:r>
                      <w:r w:rsidR="003920DA"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 Present</w:t>
                      </w:r>
                    </w:p>
                    <w:p w:rsidR="003920DA" w:rsidRPr="003920DA" w:rsidRDefault="00CE46CE" w:rsidP="003920DA">
                      <w:r>
                        <w:t>Accenture PLC</w:t>
                      </w:r>
                    </w:p>
                    <w:p w:rsidR="00CA58C6" w:rsidRPr="00CA58C6" w:rsidRDefault="00CA58C6" w:rsidP="00CA58C6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CA58C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An experienced Agile Full Stack Java Software Engineer at with a working history in Software Development Life Cycle (SDLC) within the services industry.</w:t>
                      </w:r>
                    </w:p>
                    <w:p w:rsidR="00CA58C6" w:rsidRPr="00CA58C6" w:rsidRDefault="00CA58C6" w:rsidP="00CA58C6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CA58C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Skilled in RESTful APIs built with Java and Groovy, Javascript, Angular, Python, Bash, Spring Frameworks, and AWS.</w:t>
                      </w:r>
                    </w:p>
                    <w:p w:rsidR="00CA58C6" w:rsidRPr="00CA58C6" w:rsidRDefault="00CA58C6" w:rsidP="00CA58C6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CA58C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Enjoy creating great products with great user experiences and working in a dynamic environment with a focus on good development practices, automation and shipping small, frequent releases.</w:t>
                      </w:r>
                    </w:p>
                    <w:p w:rsidR="00CA58C6" w:rsidRPr="00CA58C6" w:rsidRDefault="00CA58C6" w:rsidP="00CA58C6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CA58C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Well-versed in working within remote teams</w:t>
                      </w:r>
                    </w:p>
                    <w:p w:rsidR="00CA58C6" w:rsidRPr="00CA58C6" w:rsidRDefault="00CA58C6" w:rsidP="00CA58C6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CA58C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Apply industry best practices and utilize detailed knowledge of Department of Defense web based application solutions.</w:t>
                      </w:r>
                    </w:p>
                    <w:p w:rsidR="00CA58C6" w:rsidRPr="00CA58C6" w:rsidRDefault="00CA58C6" w:rsidP="00CA58C6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CA58C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Collaborate with system architects to analyze customer request, design application requirements, develop solutions, and deliver in an agile manor.</w:t>
                      </w:r>
                    </w:p>
                    <w:p w:rsidR="00CA58C6" w:rsidRPr="00CA58C6" w:rsidRDefault="00CA58C6" w:rsidP="00CA58C6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CA58C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Mentor the team members on software engineering skills and technologies.</w:t>
                      </w:r>
                    </w:p>
                    <w:p w:rsidR="00CE46CE" w:rsidRPr="00CE46CE" w:rsidRDefault="00CE46CE" w:rsidP="00CE46CE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3920DA" w:rsidRPr="008A6D5F" w:rsidRDefault="00CE46CE" w:rsidP="003920DA">
                      <w:pPr>
                        <w:pStyle w:val="Style2"/>
                        <w:spacing w:after="120"/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Self – Open Source</w:t>
                      </w:r>
                      <w:r w:rsidR="003920DA"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, 200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6 - Present</w:t>
                      </w:r>
                    </w:p>
                    <w:p w:rsidR="003920DA" w:rsidRPr="003920DA" w:rsidRDefault="00CE46CE" w:rsidP="003920DA">
                      <w:r>
                        <w:t>Self</w:t>
                      </w:r>
                    </w:p>
                    <w:p w:rsidR="00CE46CE" w:rsidRPr="00D5608B" w:rsidRDefault="00CE46CE" w:rsidP="00CE46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Co-author of open source application inxi.</w:t>
                      </w:r>
                    </w:p>
                    <w:p w:rsidR="00CE46CE" w:rsidRPr="00D5608B" w:rsidRDefault="00CE46CE" w:rsidP="00CE46C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https://github.com/smxi/inxi</w:t>
                      </w:r>
                    </w:p>
                    <w:p w:rsidR="003920DA" w:rsidRPr="00D5608B" w:rsidRDefault="00CE46CE" w:rsidP="00CE46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Author of GUI frontend to inxi, guanxi.</w:t>
                      </w:r>
                    </w:p>
                    <w:p w:rsidR="006259E0" w:rsidRPr="00D5608B" w:rsidRDefault="00CE46CE" w:rsidP="006259E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https://github.com/trash-80</w:t>
                      </w:r>
                      <w:r w:rsidR="006259E0"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/</w:t>
                      </w:r>
                    </w:p>
                    <w:p w:rsidR="00CE46CE" w:rsidRPr="00D5608B" w:rsidRDefault="00CE46CE" w:rsidP="00CE46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FIPS compliant Apache Web Server builder</w:t>
                      </w:r>
                      <w:r w:rsidR="006259E0"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CE46CE" w:rsidRPr="00D5608B" w:rsidRDefault="00CE46CE" w:rsidP="00CE46C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https://bitbucket.org/trash-80/</w:t>
                      </w:r>
                    </w:p>
                    <w:p w:rsidR="00CE46CE" w:rsidRDefault="006259E0" w:rsidP="00CE46C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Some repositories private.  Access available upon request.</w:t>
                      </w:r>
                    </w:p>
                  </w:txbxContent>
                </v:textbox>
              </v:shape>
            </w:pict>
          </mc:Fallback>
        </mc:AlternateContent>
      </w:r>
    </w:p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E6638D" w:rsidRDefault="00E6638D"/>
    <w:p w:rsidR="007F2CA1" w:rsidRDefault="007F2CA1"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A9EDD" wp14:editId="100D664B">
                <wp:simplePos x="0" y="0"/>
                <wp:positionH relativeFrom="column">
                  <wp:posOffset>-809625</wp:posOffset>
                </wp:positionH>
                <wp:positionV relativeFrom="paragraph">
                  <wp:posOffset>-171449</wp:posOffset>
                </wp:positionV>
                <wp:extent cx="2298065" cy="9029700"/>
                <wp:effectExtent l="0" t="0" r="64135" b="5715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90297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7F2CA1" w:rsidRDefault="007F2CA1" w:rsidP="007F2CA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F2CA1" w:rsidRPr="007F2CA1" w:rsidRDefault="007F2CA1" w:rsidP="007F2CA1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7F2CA1"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ind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6</w:t>
                            </w: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years computing experience.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ind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11</w:t>
                            </w: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years programming experience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ind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Management of employees and resources.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ind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Working knowledge of Microsoft Products (esp., Word, Excel, Visual Studio, Server &amp; Desktop)</w:t>
                            </w:r>
                          </w:p>
                          <w:p w:rsidR="007F2CA1" w:rsidRPr="007F2CA1" w:rsidRDefault="007F2CA1" w:rsidP="007F2CA1">
                            <w:pPr>
                              <w:pStyle w:val="NormalVerdana"/>
                              <w:ind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Various Linux, Unix, and BSD flavors and utilities</w:t>
                            </w:r>
                          </w:p>
                          <w:p w:rsidR="007F2CA1" w:rsidRPr="007F2CA1" w:rsidRDefault="007F2CA1" w:rsidP="007F2CA1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7F2CA1">
                              <w:rPr>
                                <w:sz w:val="24"/>
                                <w:szCs w:val="24"/>
                              </w:rPr>
                              <w:t>Merits, Awards and Certifications, and Organizations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6"/>
                              </w:numPr>
                              <w:ind w:left="360"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2 Army Achievement Medals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6"/>
                              </w:numPr>
                              <w:ind w:left="360"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Successfully completed Green Belt training for lean manufacturing at Allied Signal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6"/>
                              </w:numPr>
                              <w:ind w:left="360"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Certificate for successfully completed Coaching &amp; Evaluation Seminar while at Cobb-Vantress</w:t>
                            </w:r>
                          </w:p>
                          <w:p w:rsidR="007F2CA1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6"/>
                              </w:numPr>
                              <w:ind w:left="360"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President of the MSSU Computer Information Science Club</w:t>
                            </w:r>
                          </w:p>
                          <w:p w:rsidR="007F2CA1" w:rsidRPr="006A272F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ind w:right="346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F2CA1" w:rsidRPr="0025379B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ind w:right="346"/>
                              <w:rPr>
                                <w:rStyle w:val="IntenseEmphasis"/>
                                <w:i w:val="0"/>
                              </w:rPr>
                            </w:pPr>
                            <w:r w:rsidRPr="0025379B">
                              <w:rPr>
                                <w:rStyle w:val="IntenseEmphasis"/>
                                <w:i w:val="0"/>
                              </w:rPr>
                              <w:t>Dean’s List Honor Role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numPr>
                                <w:ilvl w:val="1"/>
                                <w:numId w:val="6"/>
                              </w:numPr>
                              <w:ind w:left="720"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Spring and Fall 2007</w:t>
                            </w:r>
                          </w:p>
                          <w:p w:rsidR="007F2CA1" w:rsidRDefault="007F2CA1" w:rsidP="007F2CA1">
                            <w:pPr>
                              <w:pStyle w:val="NormalVerdana"/>
                              <w:numPr>
                                <w:ilvl w:val="1"/>
                                <w:numId w:val="6"/>
                              </w:numPr>
                              <w:ind w:left="720"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Fall 2009</w:t>
                            </w:r>
                          </w:p>
                          <w:p w:rsidR="007F2CA1" w:rsidRPr="00D5608B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ind w:left="360" w:right="346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7F2CA1" w:rsidRPr="0025379B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0"/>
                              </w:numPr>
                              <w:ind w:right="346"/>
                              <w:rPr>
                                <w:rStyle w:val="IntenseEmphasis"/>
                                <w:i w:val="0"/>
                              </w:rPr>
                            </w:pPr>
                            <w:r w:rsidRPr="0025379B">
                              <w:rPr>
                                <w:rStyle w:val="IntenseEmphasis"/>
                                <w:i w:val="0"/>
                              </w:rPr>
                              <w:t>Member of:</w:t>
                            </w:r>
                          </w:p>
                          <w:p w:rsidR="007F2CA1" w:rsidRPr="006A272F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7"/>
                              </w:numPr>
                              <w:ind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272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Phi-Eta-Sigma—Freshman Honors Society</w:t>
                            </w:r>
                          </w:p>
                          <w:p w:rsidR="007F2CA1" w:rsidRPr="006A272F" w:rsidRDefault="007F2CA1" w:rsidP="007F2CA1">
                            <w:pPr>
                              <w:pStyle w:val="NormalVerdana"/>
                              <w:numPr>
                                <w:ilvl w:val="0"/>
                                <w:numId w:val="7"/>
                              </w:numPr>
                              <w:ind w:right="346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272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Sigma Tau Delta</w:t>
                            </w:r>
                            <w:r w:rsidRPr="006A272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fr-FR"/>
                              </w:rPr>
                              <w:t>—</w:t>
                            </w:r>
                            <w:r w:rsidRPr="006A272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English Honors Society</w:t>
                            </w:r>
                          </w:p>
                          <w:p w:rsidR="007F2CA1" w:rsidRPr="003920DA" w:rsidRDefault="007F2CA1" w:rsidP="007F2C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9EDD" id="Text Box 10" o:spid="_x0000_s1029" type="#_x0000_t202" style="position:absolute;margin-left:-63.75pt;margin-top:-13.5pt;width:180.95pt;height:71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" fillcolor="#dbe5f1" strokecolor="#95b3d7">
                <v:shadow on="t"/>
                <v:textbox>
                  <w:txbxContent>
                    <w:p w:rsidR="007F2CA1" w:rsidRDefault="007F2CA1" w:rsidP="007F2CA1">
                      <w:pPr>
                        <w:rPr>
                          <w:lang w:val="en-US"/>
                        </w:rPr>
                      </w:pPr>
                    </w:p>
                    <w:p w:rsidR="007F2CA1" w:rsidRPr="007F2CA1" w:rsidRDefault="007F2CA1" w:rsidP="007F2CA1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7F2CA1">
                        <w:rPr>
                          <w:sz w:val="24"/>
                          <w:szCs w:val="24"/>
                        </w:rPr>
                        <w:t>Skills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ind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6</w:t>
                      </w: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years computing experience.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ind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11</w:t>
                      </w: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years programming experience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ind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Management of employees and resources.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ind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Working knowledge of Microsoft Products (esp., Word, Excel, Visual Studio, Server &amp; Desktop)</w:t>
                      </w:r>
                    </w:p>
                    <w:p w:rsidR="007F2CA1" w:rsidRPr="007F2CA1" w:rsidRDefault="007F2CA1" w:rsidP="007F2CA1">
                      <w:pPr>
                        <w:pStyle w:val="NormalVerdana"/>
                        <w:ind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Various Linux, Unix, and BSD flavors and utilities</w:t>
                      </w:r>
                    </w:p>
                    <w:p w:rsidR="007F2CA1" w:rsidRPr="007F2CA1" w:rsidRDefault="007F2CA1" w:rsidP="007F2CA1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7F2CA1">
                        <w:rPr>
                          <w:sz w:val="24"/>
                          <w:szCs w:val="24"/>
                        </w:rPr>
                        <w:t>Merits, Awards and Certifications, and Organizations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numPr>
                          <w:ilvl w:val="0"/>
                          <w:numId w:val="6"/>
                        </w:numPr>
                        <w:ind w:left="360"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2 Army Achievement Medals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numPr>
                          <w:ilvl w:val="0"/>
                          <w:numId w:val="6"/>
                        </w:numPr>
                        <w:ind w:left="360"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Successfully completed Green Belt training for lean manufacturing at Allied Signal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numPr>
                          <w:ilvl w:val="0"/>
                          <w:numId w:val="6"/>
                        </w:numPr>
                        <w:ind w:left="360"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Certificate for successfully completed Coaching &amp; Evaluation Seminar while at Cobb-Vantress</w:t>
                      </w:r>
                    </w:p>
                    <w:p w:rsidR="007F2CA1" w:rsidRDefault="007F2CA1" w:rsidP="007F2CA1">
                      <w:pPr>
                        <w:pStyle w:val="NormalVerdana"/>
                        <w:numPr>
                          <w:ilvl w:val="0"/>
                          <w:numId w:val="6"/>
                        </w:numPr>
                        <w:ind w:left="360"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President of the MSSU Computer Information Science Club</w:t>
                      </w:r>
                    </w:p>
                    <w:p w:rsidR="007F2CA1" w:rsidRPr="006A272F" w:rsidRDefault="007F2CA1" w:rsidP="007F2CA1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ind w:right="346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fr-FR"/>
                        </w:rPr>
                      </w:pPr>
                    </w:p>
                    <w:p w:rsidR="007F2CA1" w:rsidRPr="0025379B" w:rsidRDefault="007F2CA1" w:rsidP="007F2CA1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ind w:right="346"/>
                        <w:rPr>
                          <w:rStyle w:val="IntenseEmphasis"/>
                          <w:i w:val="0"/>
                        </w:rPr>
                      </w:pPr>
                      <w:r w:rsidRPr="0025379B">
                        <w:rPr>
                          <w:rStyle w:val="IntenseEmphasis"/>
                          <w:i w:val="0"/>
                        </w:rPr>
                        <w:t>Dean’s List Honor Role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numPr>
                          <w:ilvl w:val="1"/>
                          <w:numId w:val="6"/>
                        </w:numPr>
                        <w:ind w:left="720"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Spring and Fall 2007</w:t>
                      </w:r>
                    </w:p>
                    <w:p w:rsidR="007F2CA1" w:rsidRDefault="007F2CA1" w:rsidP="007F2CA1">
                      <w:pPr>
                        <w:pStyle w:val="NormalVerdana"/>
                        <w:numPr>
                          <w:ilvl w:val="1"/>
                          <w:numId w:val="6"/>
                        </w:numPr>
                        <w:ind w:left="720"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Fall 2009</w:t>
                      </w:r>
                    </w:p>
                    <w:p w:rsidR="007F2CA1" w:rsidRPr="00D5608B" w:rsidRDefault="007F2CA1" w:rsidP="007F2CA1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ind w:left="360" w:right="346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</w:p>
                    <w:p w:rsidR="007F2CA1" w:rsidRPr="0025379B" w:rsidRDefault="007F2CA1" w:rsidP="007F2CA1">
                      <w:pPr>
                        <w:pStyle w:val="NormalVerdana"/>
                        <w:numPr>
                          <w:ilvl w:val="0"/>
                          <w:numId w:val="0"/>
                        </w:numPr>
                        <w:ind w:right="346"/>
                        <w:rPr>
                          <w:rStyle w:val="IntenseEmphasis"/>
                          <w:i w:val="0"/>
                        </w:rPr>
                      </w:pPr>
                      <w:r w:rsidRPr="0025379B">
                        <w:rPr>
                          <w:rStyle w:val="IntenseEmphasis"/>
                          <w:i w:val="0"/>
                        </w:rPr>
                        <w:t>Member of:</w:t>
                      </w:r>
                    </w:p>
                    <w:p w:rsidR="007F2CA1" w:rsidRPr="006A272F" w:rsidRDefault="007F2CA1" w:rsidP="007F2CA1">
                      <w:pPr>
                        <w:pStyle w:val="NormalVerdana"/>
                        <w:numPr>
                          <w:ilvl w:val="0"/>
                          <w:numId w:val="7"/>
                        </w:numPr>
                        <w:ind w:right="346"/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6A272F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Phi-Eta-Sigma—Freshman Honors Society</w:t>
                      </w:r>
                    </w:p>
                    <w:p w:rsidR="007F2CA1" w:rsidRPr="006A272F" w:rsidRDefault="007F2CA1" w:rsidP="007F2CA1">
                      <w:pPr>
                        <w:pStyle w:val="NormalVerdana"/>
                        <w:numPr>
                          <w:ilvl w:val="0"/>
                          <w:numId w:val="7"/>
                        </w:numPr>
                        <w:ind w:right="346"/>
                        <w:rPr>
                          <w:sz w:val="22"/>
                          <w:szCs w:val="22"/>
                          <w:lang w:val="fr-FR"/>
                        </w:rPr>
                      </w:pPr>
                      <w:r w:rsidRPr="006A272F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Sigma Tau Delta</w:t>
                      </w:r>
                      <w:r w:rsidRPr="006A272F">
                        <w:rPr>
                          <w:rFonts w:ascii="Calibri" w:hAnsi="Calibri" w:cs="Calibri"/>
                          <w:sz w:val="20"/>
                          <w:szCs w:val="20"/>
                          <w:lang w:val="fr-FR"/>
                        </w:rPr>
                        <w:t>—</w:t>
                      </w:r>
                      <w:r w:rsidRPr="006A272F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English Honors Society</w:t>
                      </w:r>
                    </w:p>
                    <w:p w:rsidR="007F2CA1" w:rsidRPr="003920DA" w:rsidRDefault="007F2CA1" w:rsidP="007F2C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2CA1" w:rsidRDefault="007F2CA1" w:rsidP="007F2CA1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F9E84" wp14:editId="4100E83F">
                <wp:simplePos x="0" y="0"/>
                <wp:positionH relativeFrom="column">
                  <wp:posOffset>1727835</wp:posOffset>
                </wp:positionH>
                <wp:positionV relativeFrom="paragraph">
                  <wp:posOffset>-495300</wp:posOffset>
                </wp:positionV>
                <wp:extent cx="4794250" cy="9304655"/>
                <wp:effectExtent l="3810" t="0" r="2540" b="127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930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CA1" w:rsidRPr="006320C6" w:rsidRDefault="007F2CA1" w:rsidP="007F2CA1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F2CA1" w:rsidRDefault="007F2CA1" w:rsidP="007F2CA1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F2CA1" w:rsidRPr="008A6D5F" w:rsidRDefault="007F2CA1" w:rsidP="007F2CA1">
                            <w:pPr>
                              <w:pStyle w:val="Style2"/>
                              <w:spacing w:after="120"/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Mathematics and Computer Information Systems Tutor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, 2009</w:t>
                            </w:r>
                          </w:p>
                          <w:p w:rsidR="007F2CA1" w:rsidRPr="003920DA" w:rsidRDefault="007F2CA1" w:rsidP="007F2CA1">
                            <w:r>
                              <w:t>Missouri Southern State University</w:t>
                            </w:r>
                          </w:p>
                          <w:p w:rsidR="007F2CA1" w:rsidRPr="00D5608B" w:rsidRDefault="007F2CA1" w:rsidP="007F2C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Tu</w:t>
                            </w: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tored students requesting help in Algebra, basic Math, Trigonometry, as well as computer softwar</w:t>
                            </w:r>
                            <w:bookmarkStart w:id="0" w:name="_GoBack"/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e use and development.</w:t>
                            </w:r>
                          </w:p>
                          <w:p w:rsidR="007F2CA1" w:rsidRPr="003920DA" w:rsidRDefault="007F2CA1" w:rsidP="007F2CA1">
                            <w:pPr>
                              <w:spacing w:after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7F2CA1" w:rsidRPr="008A6D5F" w:rsidRDefault="007F2CA1" w:rsidP="007F2CA1">
                            <w:pPr>
                              <w:pStyle w:val="Style2"/>
                              <w:spacing w:after="120"/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Ultrasound Technician, Feed Conversion Lead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, 200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1 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 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06</w:t>
                            </w:r>
                          </w:p>
                          <w:p w:rsidR="007F2CA1" w:rsidRPr="003920DA" w:rsidRDefault="007F2CA1" w:rsidP="007F2CA1">
                            <w:r>
                              <w:t>Cobb-Vantress, Pineville, MO.  (Division of Tyson Foods, Inc)</w:t>
                            </w:r>
                          </w:p>
                          <w:p w:rsidR="007F2CA1" w:rsidRPr="006259E0" w:rsidRDefault="007F2CA1" w:rsidP="007F2C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color w:val="0D0D0D"/>
                                <w:u w:val="single"/>
                              </w:rPr>
                            </w:pPr>
                            <w:r w:rsidRPr="006259E0">
                              <w:rPr>
                                <w:sz w:val="20"/>
                                <w:szCs w:val="20"/>
                              </w:rPr>
                              <w:t xml:space="preserve">Detailed information available upon request. </w:t>
                            </w:r>
                          </w:p>
                          <w:p w:rsidR="007F2CA1" w:rsidRPr="00E6638D" w:rsidRDefault="007F2CA1" w:rsidP="007F2CA1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/>
                                <w:color w:val="0D0D0D"/>
                                <w:u w:val="single"/>
                              </w:rPr>
                            </w:pPr>
                          </w:p>
                          <w:p w:rsidR="007F2CA1" w:rsidRPr="008A6D5F" w:rsidRDefault="007F2CA1" w:rsidP="007F2CA1">
                            <w:pPr>
                              <w:pStyle w:val="Style2"/>
                              <w:spacing w:after="120"/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Manager / Assistant Manager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, 200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0 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 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01</w:t>
                            </w:r>
                          </w:p>
                          <w:p w:rsidR="007F2CA1" w:rsidRPr="003920DA" w:rsidRDefault="007F2CA1" w:rsidP="007F2CA1">
                            <w:r>
                              <w:t>A&amp;W (Grace Energy), Bentonville, AR.</w:t>
                            </w:r>
                          </w:p>
                          <w:p w:rsidR="007F2CA1" w:rsidRPr="002A1322" w:rsidRDefault="007F2CA1" w:rsidP="007F2CA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Detailed information available upon request.</w:t>
                            </w:r>
                          </w:p>
                          <w:p w:rsidR="007F2CA1" w:rsidRDefault="007F2CA1" w:rsidP="007F2CA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F2CA1" w:rsidRPr="008A6D5F" w:rsidRDefault="007F2CA1" w:rsidP="007F2CA1">
                            <w:pPr>
                              <w:pStyle w:val="Style2"/>
                              <w:spacing w:after="120"/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Various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1994 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 1999</w:t>
                            </w:r>
                          </w:p>
                          <w:p w:rsidR="007F2CA1" w:rsidRPr="003920DA" w:rsidRDefault="007F2CA1" w:rsidP="007F2CA1">
                            <w:r>
                              <w:t>Allied Signal (now Honeywell, Int’l), Lawrence, Kansas.</w:t>
                            </w:r>
                          </w:p>
                          <w:p w:rsidR="007F2CA1" w:rsidRPr="00D5608B" w:rsidRDefault="007F2CA1" w:rsidP="007F2C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Production Technician, Inventory Control/Line Lead, Employee Representative for Employee Activity Committee (EAC), Lead for Defect Committee, Heated Chemical Solder Machine Trainer</w:t>
                            </w: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Preventive maintenance of various components of the production chain.</w:t>
                            </w:r>
                          </w:p>
                          <w:p w:rsidR="007F2CA1" w:rsidRPr="00D5608B" w:rsidRDefault="007F2CA1" w:rsidP="007F2C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Detailed information available upon request.</w:t>
                            </w:r>
                          </w:p>
                          <w:p w:rsidR="007F2CA1" w:rsidRDefault="007F2CA1" w:rsidP="007F2CA1">
                            <w:pPr>
                              <w:spacing w:after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7F2CA1" w:rsidRPr="008A6D5F" w:rsidRDefault="007F2CA1" w:rsidP="007F2CA1">
                            <w:pPr>
                              <w:pStyle w:val="Style2"/>
                              <w:spacing w:after="120"/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Kansas Army National Guard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1989 </w:t>
                            </w:r>
                            <w:r w:rsidRPr="008A6D5F"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z w:val="22"/>
                                <w:szCs w:val="22"/>
                                <w:u w:val="single"/>
                                <w:lang w:val="fr-CA"/>
                              </w:rPr>
                              <w:t xml:space="preserve"> 1998</w:t>
                            </w:r>
                          </w:p>
                          <w:p w:rsidR="007F2CA1" w:rsidRPr="003920DA" w:rsidRDefault="007F2CA1" w:rsidP="007F2CA1">
                            <w:r>
                              <w:t>Allied Signal (now Honeywell, Int’l), Lawrence, Kansas.</w:t>
                            </w:r>
                          </w:p>
                          <w:p w:rsidR="007F2CA1" w:rsidRPr="00D5608B" w:rsidRDefault="007F2CA1" w:rsidP="007F2CA1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Field Artillery, Certified Heavy Wheeled Mechanic</w:t>
                            </w:r>
                          </w:p>
                          <w:p w:rsidR="007F2CA1" w:rsidRPr="00D5608B" w:rsidRDefault="007F2CA1" w:rsidP="007F2CA1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08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Worked with teams on mission critical objectives.</w:t>
                            </w:r>
                          </w:p>
                          <w:p w:rsidR="007F2CA1" w:rsidRPr="00A00AFA" w:rsidRDefault="007F2CA1" w:rsidP="007F2CA1">
                            <w:pPr>
                              <w:spacing w:after="0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F2CA1" w:rsidRPr="005D3949" w:rsidRDefault="007F2CA1" w:rsidP="007F2CA1">
                            <w:pPr>
                              <w:spacing w:after="0"/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F9E84" id="Text Box 11" o:spid="_x0000_s1030" type="#_x0000_t202" style="position:absolute;margin-left:136.05pt;margin-top:-39pt;width:377.5pt;height:7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" stroked="f">
                <v:textbox>
                  <w:txbxContent>
                    <w:p w:rsidR="007F2CA1" w:rsidRPr="006320C6" w:rsidRDefault="007F2CA1" w:rsidP="007F2CA1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:rsidR="007F2CA1" w:rsidRDefault="007F2CA1" w:rsidP="007F2CA1">
                      <w:pPr>
                        <w:pStyle w:val="ListParagraph"/>
                        <w:spacing w:after="0"/>
                        <w:ind w:left="0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7F2CA1" w:rsidRPr="008A6D5F" w:rsidRDefault="007F2CA1" w:rsidP="007F2CA1">
                      <w:pPr>
                        <w:pStyle w:val="Style2"/>
                        <w:spacing w:after="120"/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Mathematics and Computer Information Systems Tutor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, 2009</w:t>
                      </w:r>
                    </w:p>
                    <w:p w:rsidR="007F2CA1" w:rsidRPr="003920DA" w:rsidRDefault="007F2CA1" w:rsidP="007F2CA1">
                      <w:r>
                        <w:t>Missouri Southern State University</w:t>
                      </w:r>
                    </w:p>
                    <w:p w:rsidR="007F2CA1" w:rsidRPr="00D5608B" w:rsidRDefault="007F2CA1" w:rsidP="007F2C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Tu</w:t>
                      </w: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tored students requesting help in Algebra, basic Math, Trigonometry, as well as computer softwar</w:t>
                      </w:r>
                      <w:bookmarkStart w:id="1" w:name="_GoBack"/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e use and development.</w:t>
                      </w:r>
                    </w:p>
                    <w:p w:rsidR="007F2CA1" w:rsidRPr="003920DA" w:rsidRDefault="007F2CA1" w:rsidP="007F2CA1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7F2CA1" w:rsidRPr="008A6D5F" w:rsidRDefault="007F2CA1" w:rsidP="007F2CA1">
                      <w:pPr>
                        <w:pStyle w:val="Style2"/>
                        <w:spacing w:after="120"/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Ultrasound Technician, Feed Conversion Lead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, 200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1 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 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06</w:t>
                      </w:r>
                    </w:p>
                    <w:p w:rsidR="007F2CA1" w:rsidRPr="003920DA" w:rsidRDefault="007F2CA1" w:rsidP="007F2CA1">
                      <w:r>
                        <w:t>Cobb-Vantress, Pineville, MO.  (Division of Tyson Foods, Inc)</w:t>
                      </w:r>
                    </w:p>
                    <w:p w:rsidR="007F2CA1" w:rsidRPr="006259E0" w:rsidRDefault="007F2CA1" w:rsidP="007F2C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color w:val="0D0D0D"/>
                          <w:u w:val="single"/>
                        </w:rPr>
                      </w:pPr>
                      <w:r w:rsidRPr="006259E0">
                        <w:rPr>
                          <w:sz w:val="20"/>
                          <w:szCs w:val="20"/>
                        </w:rPr>
                        <w:t xml:space="preserve">Detailed information available upon request. </w:t>
                      </w:r>
                    </w:p>
                    <w:p w:rsidR="007F2CA1" w:rsidRPr="00E6638D" w:rsidRDefault="007F2CA1" w:rsidP="007F2CA1">
                      <w:pPr>
                        <w:pStyle w:val="ListParagraph"/>
                        <w:spacing w:after="0"/>
                        <w:rPr>
                          <w:rFonts w:ascii="Times New Roman" w:hAnsi="Times New Roman"/>
                          <w:color w:val="0D0D0D"/>
                          <w:u w:val="single"/>
                        </w:rPr>
                      </w:pPr>
                    </w:p>
                    <w:p w:rsidR="007F2CA1" w:rsidRPr="008A6D5F" w:rsidRDefault="007F2CA1" w:rsidP="007F2CA1">
                      <w:pPr>
                        <w:pStyle w:val="Style2"/>
                        <w:spacing w:after="120"/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Manager / Assistant Manager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, 200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0 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 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01</w:t>
                      </w:r>
                    </w:p>
                    <w:p w:rsidR="007F2CA1" w:rsidRPr="003920DA" w:rsidRDefault="007F2CA1" w:rsidP="007F2CA1">
                      <w:r>
                        <w:t>A&amp;W (Grace Energy), Bentonville, AR.</w:t>
                      </w:r>
                    </w:p>
                    <w:p w:rsidR="007F2CA1" w:rsidRPr="002A1322" w:rsidRDefault="007F2CA1" w:rsidP="007F2CA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Detailed information available upon request.</w:t>
                      </w:r>
                    </w:p>
                    <w:p w:rsidR="007F2CA1" w:rsidRDefault="007F2CA1" w:rsidP="007F2CA1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F2CA1" w:rsidRPr="008A6D5F" w:rsidRDefault="007F2CA1" w:rsidP="007F2CA1">
                      <w:pPr>
                        <w:pStyle w:val="Style2"/>
                        <w:spacing w:after="120"/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Various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1994 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 1999</w:t>
                      </w:r>
                    </w:p>
                    <w:p w:rsidR="007F2CA1" w:rsidRPr="003920DA" w:rsidRDefault="007F2CA1" w:rsidP="007F2CA1">
                      <w:r>
                        <w:t>Allied Signal (now Honeywell, Int’l), Lawrence, Kansas.</w:t>
                      </w:r>
                    </w:p>
                    <w:p w:rsidR="007F2CA1" w:rsidRPr="00D5608B" w:rsidRDefault="007F2CA1" w:rsidP="007F2C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Production Technician, Inventory Control/Line Lead, Employee Representative for Employee Activity Committee (EAC), Lead for Defect Committee, Heated Chemical Solder Machine Trainer</w:t>
                      </w: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Preventive maintenance of various components of the production chain.</w:t>
                      </w:r>
                    </w:p>
                    <w:p w:rsidR="007F2CA1" w:rsidRPr="00D5608B" w:rsidRDefault="007F2CA1" w:rsidP="007F2C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Detailed information available upon request.</w:t>
                      </w:r>
                    </w:p>
                    <w:p w:rsidR="007F2CA1" w:rsidRDefault="007F2CA1" w:rsidP="007F2CA1">
                      <w:pPr>
                        <w:spacing w:after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7F2CA1" w:rsidRPr="008A6D5F" w:rsidRDefault="007F2CA1" w:rsidP="007F2CA1">
                      <w:pPr>
                        <w:pStyle w:val="Style2"/>
                        <w:spacing w:after="120"/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Kansas Army National Guard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1989 </w:t>
                      </w:r>
                      <w:r w:rsidRPr="008A6D5F"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D0D0D"/>
                          <w:sz w:val="22"/>
                          <w:szCs w:val="22"/>
                          <w:u w:val="single"/>
                          <w:lang w:val="fr-CA"/>
                        </w:rPr>
                        <w:t xml:space="preserve"> 1998</w:t>
                      </w:r>
                    </w:p>
                    <w:p w:rsidR="007F2CA1" w:rsidRPr="003920DA" w:rsidRDefault="007F2CA1" w:rsidP="007F2CA1">
                      <w:r>
                        <w:t>Allied Signal (now Honeywell, Int’l), Lawrence, Kansas.</w:t>
                      </w:r>
                    </w:p>
                    <w:p w:rsidR="007F2CA1" w:rsidRPr="00D5608B" w:rsidRDefault="007F2CA1" w:rsidP="007F2CA1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Field Artillery, Certified Heavy Wheeled Mechanic</w:t>
                      </w:r>
                    </w:p>
                    <w:p w:rsidR="007F2CA1" w:rsidRPr="00D5608B" w:rsidRDefault="007F2CA1" w:rsidP="007F2CA1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D5608B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Worked with teams on mission critical objectives.</w:t>
                      </w:r>
                    </w:p>
                    <w:p w:rsidR="007F2CA1" w:rsidRPr="00A00AFA" w:rsidRDefault="007F2CA1" w:rsidP="007F2CA1">
                      <w:pPr>
                        <w:spacing w:after="0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:rsidR="007F2CA1" w:rsidRPr="005D3949" w:rsidRDefault="007F2CA1" w:rsidP="007F2CA1">
                      <w:pPr>
                        <w:spacing w:after="0"/>
                        <w:rPr>
                          <w:rFonts w:ascii="Trajan Pro" w:hAnsi="Trajan Pro"/>
                          <w:sz w:val="28"/>
                          <w:szCs w:val="28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F2CA1" w:rsidRDefault="007F2CA1">
      <w:pPr>
        <w:spacing w:after="0" w:line="240" w:lineRule="auto"/>
      </w:pPr>
      <w:r>
        <w:br w:type="page"/>
      </w:r>
    </w:p>
    <w:p w:rsidR="007F2CA1" w:rsidRDefault="007F2CA1"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5701C4" wp14:editId="21EB75FA">
                <wp:simplePos x="0" y="0"/>
                <wp:positionH relativeFrom="margin">
                  <wp:posOffset>-771525</wp:posOffset>
                </wp:positionH>
                <wp:positionV relativeFrom="paragraph">
                  <wp:posOffset>-533400</wp:posOffset>
                </wp:positionV>
                <wp:extent cx="6823075" cy="9163050"/>
                <wp:effectExtent l="0" t="0" r="0" b="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075" cy="916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CA1" w:rsidRDefault="007F2CA1" w:rsidP="007F2CA1">
                            <w:pPr>
                              <w:spacing w:after="0"/>
                              <w:jc w:val="center"/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7F2CA1" w:rsidRDefault="007F2CA1" w:rsidP="007F2CA1">
                            <w:pPr>
                              <w:spacing w:after="0"/>
                              <w:jc w:val="center"/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</w:pPr>
                          </w:p>
                          <w:p w:rsidR="00F04AF6" w:rsidRDefault="007F2CA1" w:rsidP="008B1C5C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Full Stack Development</w:t>
                            </w:r>
                            <w:r w:rsidR="00F04AF6"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(</w:t>
                            </w:r>
                            <w:r w:rsidR="00F04AF6" w:rsidRPr="00F04AF6"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b w:val="0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due to the nature of </w:t>
                            </w:r>
                            <w:r w:rsidR="00F04AF6"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b w:val="0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 DoD contract, generalizations are used</w:t>
                            </w:r>
                            <w:r w:rsidR="00F04AF6" w:rsidRPr="00F04AF6"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)</w:t>
                            </w:r>
                            <w:r w:rsidR="00F04AF6" w:rsidRPr="00F04AF6">
                              <w:t xml:space="preserve">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:</w:t>
                            </w:r>
                          </w:p>
                          <w:p w:rsidR="00F04AF6" w:rsidRDefault="00F04AF6" w:rsidP="008B1C5C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currently have a Secret level clearance.</w:t>
                            </w:r>
                          </w:p>
                          <w:p w:rsidR="008B1C5C" w:rsidRDefault="00F04AF6" w:rsidP="008B1C5C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My current assignment is within a branch of DoD.</w:t>
                            </w:r>
                            <w:r w:rsidR="007F2CA1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>I am experienced in a variety of Java and Groovy API’s and frameworks.</w:t>
                            </w:r>
                            <w:r w:rsidR="007F2CA1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>I have recently worked with Spring MVC 5, Spring Security 5, JPA/Hibernate.</w:t>
                            </w:r>
                          </w:p>
                          <w:p w:rsidR="00B12B20" w:rsidRDefault="008B1C5C" w:rsidP="008B1C5C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I have experience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utilizing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Apache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Maven build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and using Jenkins to run such builds.</w:t>
                            </w:r>
                          </w:p>
                          <w:p w:rsidR="00B12B20" w:rsidRDefault="00B12B20" w:rsidP="008B1C5C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have written bash scripts to automate some of the project</w:t>
                            </w:r>
                            <w:r w:rsidR="008B15A5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’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s release process, to coordinate the central git repository and a Jenkins build system.</w:t>
                            </w:r>
                            <w:r w:rsidR="008B1C5C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</w:p>
                          <w:p w:rsidR="00F04AF6" w:rsidRDefault="00F04AF6" w:rsidP="008B1C5C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interagated TinyMCE into a web based editor.</w:t>
                            </w:r>
                          </w:p>
                          <w:p w:rsidR="008B1C5C" w:rsidRDefault="008B1C5C" w:rsidP="008B1C5C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designed and developed a PDF export using Java 1.8 and the Flying Saucer templating library.</w:t>
                            </w:r>
                          </w:p>
                          <w:p w:rsidR="00B12B20" w:rsidRDefault="00B12B20" w:rsidP="008B1C5C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B12B20" w:rsidRDefault="00B12B20" w:rsidP="008B1C5C">
                            <w:p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worked closely with our customer to develop</w:t>
                            </w:r>
                            <w:r w:rsidR="008B15A5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a prototype to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link their Microsoft Exchange Server and our software, which would request certain types of emails from the Exchange server and create events from those, which may be used with a map (see below):</w:t>
                            </w:r>
                          </w:p>
                          <w:p w:rsidR="00B12B20" w:rsidRDefault="00B12B20" w:rsidP="00B12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 request was based on the then Exchange Server</w:t>
                            </w:r>
                            <w:r w:rsidR="008B15A5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’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s </w:t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based API.</w:t>
                            </w:r>
                          </w:p>
                          <w:p w:rsidR="00B12B20" w:rsidRDefault="00B12B20" w:rsidP="00B12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wrote the Java classes which collated the information.</w:t>
                            </w:r>
                          </w:p>
                          <w:p w:rsidR="008B15A5" w:rsidRDefault="00B12B20" w:rsidP="00B12B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wrote the database inserts, updates, and retrieveals of the information.</w:t>
                            </w:r>
                          </w:p>
                          <w:p w:rsidR="008B15A5" w:rsidRDefault="008B15A5" w:rsidP="008B15A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At the time, both Oracle database and Microsoft SQL Server were supported.</w:t>
                            </w:r>
                          </w:p>
                          <w:p w:rsidR="00B12B20" w:rsidRPr="00B12B20" w:rsidRDefault="008B15A5" w:rsidP="008B15A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Two sets of the SQL were written in support of each.</w:t>
                            </w:r>
                          </w:p>
                          <w:p w:rsidR="007F2CA1" w:rsidRPr="005D4257" w:rsidRDefault="007F2CA1" w:rsidP="00CC23C9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>I designed and developed a mapping technology</w:t>
                            </w:r>
                            <w:r w:rsidR="00F04AF6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(actually, 3 different versions)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for use by the Department of Defense (DoD).</w:t>
                            </w:r>
                          </w:p>
                          <w:p w:rsidR="008B1C5C" w:rsidRDefault="008B1C5C" w:rsidP="00CC23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 design is based on the PDF export I developed.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 mapping technology is backed by Groovy and Java classes which collate information from an SQL Server database.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assisted in the design and development the client UI of a global map to track events utilizing libraries such as OpenLayers, ExtJS, and Angular.io.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708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I designed and developed the RestFUL services which return KML (Keyhole Markup Language) for the mapping event tracker using: 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REST and Jersey: Webservice endpoint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Groovy 2, Java 1.8, and Apache Velocity Templates: Collate information </w:t>
                            </w:r>
                            <w:r w:rsidR="008B1C5C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to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build the KML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1"/>
                                <w:numId w:val="10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iBatis: Data Access Layer which communicates with SQL Server</w:t>
                            </w:r>
                          </w:p>
                          <w:p w:rsidR="007F2CA1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 map tiles utilize GeoServer</w:t>
                            </w:r>
                            <w:r w:rsidR="008B1C5C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for the background tileset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, which I </w:t>
                            </w:r>
                            <w:r w:rsid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lead the team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in setting up and preparing for deployment.</w:t>
                            </w:r>
                          </w:p>
                          <w:p w:rsidR="00CC23C9" w:rsidRPr="00CC23C9" w:rsidRDefault="00CC23C9" w:rsidP="00CC23C9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7B6A8A" w:rsidRDefault="007F2CA1" w:rsidP="00CC23C9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have utilized Spring Security and Jasic CAS (Central Authentication Service) to develop an SSO (Single Sign On) for the DoD application.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 SSO connects to either an embedded Apache LDAP server or an Active Directory instance.</w:t>
                            </w:r>
                          </w:p>
                          <w:p w:rsidR="007F2CA1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I have extensive knowledge of setting up applications to communicate with LDAP services </w:t>
                            </w:r>
                          </w:p>
                          <w:p w:rsidR="007B6A8A" w:rsidRDefault="007F2CA1" w:rsidP="00CC23C9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>Currently, I am working with the team to rewrite the DoD application from the deprecated Extjs Javascript library to an Angular and Typescript based client frontend.</w:t>
                            </w:r>
                            <w:r w:rsid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I've been rewriting the API from a legacy unsustainable service with multiple entry points and overly complex single entry points.</w:t>
                            </w:r>
                          </w:p>
                          <w:p w:rsidR="007B6A8A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I'm utilizing SpringMVC and Spring Security in Groovy 2.5 for the new API's REST services.</w:t>
                            </w:r>
                          </w:p>
                          <w:p w:rsidR="007F2CA1" w:rsidRPr="007B6A8A" w:rsidRDefault="007F2CA1" w:rsidP="00CC23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I've assisted in design and development of the Data Access Layer (DAO) using Hibernate utilizing POJO models to create SQL statements, which is replacing XML files full of SQL statements (I </w:t>
                            </w:r>
                            <w:r w:rsid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wrote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a few of these deprecated statements).</w:t>
                            </w:r>
                          </w:p>
                          <w:p w:rsidR="009F2684" w:rsidRPr="009F2684" w:rsidRDefault="007F2CA1" w:rsidP="008B15A5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701C4" id="_x0000_s1031" type="#_x0000_t202" style="position:absolute;margin-left:-60.75pt;margin-top:-42pt;width:537.25pt;height:7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" stroked="f">
                <v:textbox>
                  <w:txbxContent>
                    <w:p w:rsidR="007F2CA1" w:rsidRDefault="007F2CA1" w:rsidP="007F2CA1">
                      <w:pPr>
                        <w:spacing w:after="0"/>
                        <w:jc w:val="center"/>
                        <w:rPr>
                          <w:rFonts w:ascii="Trajan Pro" w:hAnsi="Trajan Pro"/>
                          <w:sz w:val="28"/>
                          <w:szCs w:val="28"/>
                        </w:rPr>
                      </w:pPr>
                      <w:r>
                        <w:rPr>
                          <w:rFonts w:ascii="Trajan Pro" w:hAnsi="Trajan Pro"/>
                          <w:sz w:val="28"/>
                          <w:szCs w:val="28"/>
                        </w:rPr>
                        <w:t>Professional Experience</w:t>
                      </w:r>
                    </w:p>
                    <w:p w:rsidR="007F2CA1" w:rsidRDefault="007F2CA1" w:rsidP="007F2CA1">
                      <w:pPr>
                        <w:spacing w:after="0"/>
                        <w:jc w:val="center"/>
                        <w:rPr>
                          <w:rFonts w:ascii="Trajan Pro" w:hAnsi="Trajan Pro"/>
                          <w:sz w:val="28"/>
                          <w:szCs w:val="28"/>
                        </w:rPr>
                      </w:pPr>
                    </w:p>
                    <w:p w:rsidR="00F04AF6" w:rsidRDefault="007F2CA1" w:rsidP="008B1C5C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Style w:val="Strong"/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Full Stack Development</w:t>
                      </w:r>
                      <w:r w:rsidR="00F04AF6">
                        <w:rPr>
                          <w:rStyle w:val="Strong"/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(</w:t>
                      </w:r>
                      <w:r w:rsidR="00F04AF6" w:rsidRPr="00F04AF6">
                        <w:rPr>
                          <w:rStyle w:val="Strong"/>
                          <w:rFonts w:asciiTheme="minorHAnsi" w:eastAsia="Times New Roman" w:hAnsiTheme="minorHAnsi" w:cstheme="minorHAnsi"/>
                          <w:b w:val="0"/>
                          <w:color w:val="181818"/>
                          <w:sz w:val="20"/>
                          <w:szCs w:val="20"/>
                          <w:lang w:val="en"/>
                        </w:rPr>
                        <w:t xml:space="preserve">due to the nature of </w:t>
                      </w:r>
                      <w:r w:rsidR="00F04AF6">
                        <w:rPr>
                          <w:rStyle w:val="Strong"/>
                          <w:rFonts w:asciiTheme="minorHAnsi" w:eastAsia="Times New Roman" w:hAnsiTheme="minorHAnsi" w:cstheme="minorHAnsi"/>
                          <w:b w:val="0"/>
                          <w:color w:val="181818"/>
                          <w:sz w:val="20"/>
                          <w:szCs w:val="20"/>
                          <w:lang w:val="en"/>
                        </w:rPr>
                        <w:t>the DoD contract, generalizations are used</w:t>
                      </w:r>
                      <w:r w:rsidR="00F04AF6" w:rsidRPr="00F04AF6">
                        <w:rPr>
                          <w:rStyle w:val="Strong"/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)</w:t>
                      </w:r>
                      <w:r w:rsidR="00F04AF6" w:rsidRPr="00F04AF6">
                        <w:t xml:space="preserve">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:</w:t>
                      </w:r>
                    </w:p>
                    <w:p w:rsidR="00F04AF6" w:rsidRDefault="00F04AF6" w:rsidP="008B1C5C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currently have a Secret level clearance.</w:t>
                      </w:r>
                    </w:p>
                    <w:p w:rsidR="008B1C5C" w:rsidRDefault="00F04AF6" w:rsidP="008B1C5C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My current assignment is within a branch of DoD.</w:t>
                      </w:r>
                      <w:r w:rsidR="007F2CA1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>I am experienced in a variety of Java and Groovy API’s and frameworks.</w:t>
                      </w:r>
                      <w:r w:rsidR="007F2CA1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>I have recently worked with Spring MVC 5, Spring Security 5, JPA/Hibernate.</w:t>
                      </w:r>
                    </w:p>
                    <w:p w:rsidR="00B12B20" w:rsidRDefault="008B1C5C" w:rsidP="008B1C5C">
                      <w:p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I have experience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utilizing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Apache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Maven build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and using Jenkins to run such builds.</w:t>
                      </w:r>
                    </w:p>
                    <w:p w:rsidR="00B12B20" w:rsidRDefault="00B12B20" w:rsidP="008B1C5C">
                      <w:p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have written bash scripts to automate some of the project</w:t>
                      </w:r>
                      <w:r w:rsidR="008B15A5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’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s release process, to coordinate the central git repository and a Jenkins build system.</w:t>
                      </w:r>
                      <w:r w:rsidR="008B1C5C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</w:r>
                    </w:p>
                    <w:p w:rsidR="00F04AF6" w:rsidRDefault="00F04AF6" w:rsidP="008B1C5C">
                      <w:p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interagated TinyMCE into a web based editor.</w:t>
                      </w:r>
                    </w:p>
                    <w:p w:rsidR="008B1C5C" w:rsidRDefault="008B1C5C" w:rsidP="008B1C5C">
                      <w:p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designed and developed a PDF export using Java 1.8 and the Flying Saucer templating library.</w:t>
                      </w:r>
                    </w:p>
                    <w:p w:rsidR="00B12B20" w:rsidRDefault="00B12B20" w:rsidP="008B1C5C">
                      <w:p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</w:p>
                    <w:p w:rsidR="00B12B20" w:rsidRDefault="00B12B20" w:rsidP="008B1C5C">
                      <w:p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worked closely with our customer to develop</w:t>
                      </w:r>
                      <w:r w:rsidR="008B15A5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a prototype to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link their Microsoft Exchange Server and our software, which would request certain types of emails from the Exchange server and create events from those, which may be used with a map (see below):</w:t>
                      </w:r>
                    </w:p>
                    <w:p w:rsidR="00B12B20" w:rsidRDefault="00B12B20" w:rsidP="00B12B2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The request was based on the then Exchange Server</w:t>
                      </w:r>
                      <w:r w:rsidR="008B15A5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’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s </w:t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based API.</w:t>
                      </w:r>
                    </w:p>
                    <w:p w:rsidR="00B12B20" w:rsidRDefault="00B12B20" w:rsidP="00B12B2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wrote the Java classes which collated the information.</w:t>
                      </w:r>
                    </w:p>
                    <w:p w:rsidR="008B15A5" w:rsidRDefault="00B12B20" w:rsidP="00B12B2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wrote the database inserts, updates, and retrieveals of the information.</w:t>
                      </w:r>
                    </w:p>
                    <w:p w:rsidR="008B15A5" w:rsidRDefault="008B15A5" w:rsidP="008B15A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At the time, both Oracle database and Microsoft SQL Server were supported.</w:t>
                      </w:r>
                    </w:p>
                    <w:p w:rsidR="00B12B20" w:rsidRPr="00B12B20" w:rsidRDefault="008B15A5" w:rsidP="008B15A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Two sets of the SQL were written in support of each.</w:t>
                      </w:r>
                    </w:p>
                    <w:p w:rsidR="007F2CA1" w:rsidRPr="005D4257" w:rsidRDefault="007F2CA1" w:rsidP="00CC23C9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>I designed and developed a mapping technology</w:t>
                      </w:r>
                      <w:r w:rsidR="00F04AF6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(actually, 3 different versions)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for use by the Department of Defense (DoD).</w:t>
                      </w:r>
                    </w:p>
                    <w:p w:rsidR="008B1C5C" w:rsidRDefault="008B1C5C" w:rsidP="00CC23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The design is based on the PDF export I developed.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The mapping technology is backed by Groovy and Java classes which collate information from an SQL Server database.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assisted in the design and development the client UI of a global map to track events utilizing libraries such as OpenLayers, ExtJS, and Angular.io.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708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I designed and developed the RestFUL services which return KML (Keyhole Markup Language) for the mapping event tracker using: 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REST and Jersey: Webservice endpoint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Groovy 2, Java 1.8, and Apache Velocity Templates: Collate information </w:t>
                      </w:r>
                      <w:r w:rsidR="008B1C5C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to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build the KML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iBatis: Data Access Layer which communicates with SQL Server</w:t>
                      </w:r>
                    </w:p>
                    <w:p w:rsidR="007F2CA1" w:rsidRDefault="007F2CA1" w:rsidP="00CC23C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The map tiles utilize GeoServer</w:t>
                      </w:r>
                      <w:r w:rsidR="008B1C5C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for the background tileset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, which I </w:t>
                      </w:r>
                      <w:r w:rsid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lead the team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in setting up and preparing for deployment.</w:t>
                      </w:r>
                    </w:p>
                    <w:p w:rsidR="00CC23C9" w:rsidRPr="00CC23C9" w:rsidRDefault="00CC23C9" w:rsidP="00CC23C9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</w:p>
                    <w:p w:rsidR="007B6A8A" w:rsidRDefault="007F2CA1" w:rsidP="00CC23C9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have utilized Spring Security and Jasic CAS (Central Authentication Service) to develop an SSO (Single Sign On) for the DoD application.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The SSO connects to either an embedded Apache LDAP server or an Active Directory instance.</w:t>
                      </w:r>
                    </w:p>
                    <w:p w:rsidR="007F2CA1" w:rsidRDefault="007F2CA1" w:rsidP="00CC23C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I have extensive knowledge of setting up applications to communicate with LDAP services </w:t>
                      </w:r>
                    </w:p>
                    <w:p w:rsidR="007B6A8A" w:rsidRDefault="007F2CA1" w:rsidP="00CC23C9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>Currently, I am working with the team to rewrite the DoD application from the deprecated Extjs Javascript library to an Angular and Typescript based client frontend.</w:t>
                      </w:r>
                      <w:r w:rsid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I've been rewriting the API from a legacy unsustainable service with multiple entry points and overly complex single entry points.</w:t>
                      </w:r>
                    </w:p>
                    <w:p w:rsidR="007B6A8A" w:rsidRDefault="007F2CA1" w:rsidP="00CC23C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I'm utilizing SpringMVC and Spring Security in Groovy 2.5 for the new API's REST services.</w:t>
                      </w:r>
                    </w:p>
                    <w:p w:rsidR="007F2CA1" w:rsidRPr="007B6A8A" w:rsidRDefault="007F2CA1" w:rsidP="00CC23C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I've assisted in design and development of the Data Access Layer (DAO) using Hibernate utilizing POJO models to create SQL statements, which is replacing XML files full of SQL statements (I </w:t>
                      </w:r>
                      <w:r w:rsid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wrote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a few of these deprecated statements).</w:t>
                      </w:r>
                    </w:p>
                    <w:p w:rsidR="009F2684" w:rsidRPr="009F2684" w:rsidRDefault="007F2CA1" w:rsidP="008B15A5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2CA1" w:rsidRDefault="007F2CA1">
      <w:pPr>
        <w:spacing w:after="0" w:line="240" w:lineRule="auto"/>
      </w:pPr>
      <w:r>
        <w:br w:type="page"/>
      </w:r>
    </w:p>
    <w:p w:rsidR="00E6638D" w:rsidRDefault="00FD7E69"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-495300</wp:posOffset>
                </wp:positionV>
                <wp:extent cx="7356475" cy="930465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6475" cy="930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38D" w:rsidRDefault="00CA58C6" w:rsidP="00E6638D">
                            <w:pPr>
                              <w:spacing w:after="0"/>
                              <w:jc w:val="center"/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  <w:t>Professional Experience</w:t>
                            </w:r>
                            <w:r w:rsidR="007F2CA1"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  <w:t xml:space="preserve"> (continued)</w:t>
                            </w:r>
                          </w:p>
                          <w:p w:rsidR="008B15A5" w:rsidRDefault="00CA58C6" w:rsidP="008B15A5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worked with the Technical L</w:t>
                            </w:r>
                            <w:r w:rsidR="008B15A5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ead to find a replacement for iBatis, after prototypin</w:t>
                            </w:r>
                            <w:r w:rsidR="008B15A5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g a few different libraries, </w:t>
                            </w:r>
                            <w:r w:rsidR="008B15A5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Hibernate</w:t>
                            </w:r>
                            <w:r w:rsidR="008B15A5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was chosen.  </w:t>
                            </w:r>
                            <w:r w:rsidR="008B15A5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also worked the prototypes which eventually lead to implementing Spring 5 for the new API development.</w:t>
                            </w:r>
                            <w:r w:rsidR="008B15A5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="008B15A5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For the replacement API, the team decided to utilize Groovy 2.5 over plain old Java.</w:t>
                            </w:r>
                          </w:p>
                          <w:p w:rsidR="008B15A5" w:rsidRDefault="008B15A5" w:rsidP="008B15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Using Groovy introduced </w:t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several issues with source code, 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analyzing</w:t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,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and building with Maven.</w:t>
                            </w:r>
                          </w:p>
                          <w:p w:rsidR="008B15A5" w:rsidRDefault="008B15A5" w:rsidP="008B15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res</w:t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earched several replacements, 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prototyped and finally recommended Gradle with CodeNarc to analyze the classes within the new API code.</w:t>
                            </w:r>
                          </w:p>
                          <w:p w:rsidR="008B15A5" w:rsidRDefault="008B15A5" w:rsidP="008B15A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 new API project is currently using Gradle as the automated build system.</w:t>
                            </w:r>
                          </w:p>
                          <w:p w:rsidR="008B15A5" w:rsidRPr="009F2684" w:rsidRDefault="008B15A5" w:rsidP="008B15A5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8B15A5" w:rsidRPr="00CC23C9" w:rsidRDefault="008B15A5" w:rsidP="008B15A5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have recently w</w:t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orked with the Quality Control L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ead to build a test case report widget within the Rally project management system.  The widget utilizes Extjs5+ and Rally’s own API.</w:t>
                            </w:r>
                          </w:p>
                          <w:p w:rsidR="008B15A5" w:rsidRDefault="008B15A5" w:rsidP="00CA58C6">
                            <w:pPr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7B6A8A" w:rsidRDefault="00CA58C6" w:rsidP="00CA58C6">
                            <w:pP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Beyond Software Development</w:t>
                            </w:r>
                            <w:r w:rsidR="00CC23C9">
                              <w:rPr>
                                <w:rStyle w:val="Strong"/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(the many “Hats”)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:</w:t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 xml:space="preserve">I have working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knowledge of application life-cycle management and have worked with Subversion, Git, Maven, Gradle, and Jenkins.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>I have experience with an array of testing tools and technologies.</w:t>
                            </w:r>
                          </w:p>
                          <w:p w:rsidR="007B6A8A" w:rsidRDefault="00CA58C6" w:rsidP="009F2684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lead the</w:t>
                            </w:r>
                            <w:r w:rsid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team’s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effort</w:t>
                            </w:r>
                            <w:r w:rsid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to move from </w:t>
                            </w:r>
                            <w:r w:rsidR="00A735E0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an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old Subversion system to Git using GitLab in the AWS Govcloud as the central source code repository.</w:t>
                            </w:r>
                          </w:p>
                          <w:p w:rsidR="007B6A8A" w:rsidRDefault="00CA58C6" w:rsidP="009F268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installed and setup the initial GitLab instance and am the current maintainer for the team.</w:t>
                            </w:r>
                          </w:p>
                          <w:p w:rsidR="00CA58C6" w:rsidRPr="007B6A8A" w:rsidRDefault="00CA58C6" w:rsidP="009F268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Setup included exporting all Subversion repositories and importing them into Git keeping accurate metadata.</w:t>
                            </w:r>
                          </w:p>
                          <w:p w:rsidR="007B6A8A" w:rsidRDefault="00CA58C6" w:rsidP="009F2684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  <w:r w:rsidR="00CC23C9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B</w:t>
                            </w:r>
                            <w:r w:rsidR="00CC23C9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eyond my role as Senior Developer</w:t>
                            </w:r>
                            <w:r w:rsidR="00CC23C9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, 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I am </w:t>
                            </w:r>
                            <w:r w:rsidR="00CC23C9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also 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currently the team's Software Asset M</w:t>
                            </w:r>
                            <w:r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aintainer.</w:t>
                            </w:r>
                          </w:p>
                          <w:p w:rsidR="007B6A8A" w:rsidRDefault="00CA58C6" w:rsidP="009F268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My duties include maintaining a Jenkins server, as well as all the configurations for every build job, which surpasses 100 jobs.</w:t>
                            </w:r>
                          </w:p>
                          <w:p w:rsidR="007B6A8A" w:rsidRDefault="001B6CD4" w:rsidP="009F268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I </w:t>
                            </w:r>
                            <w:r w:rsidR="00CA58C6"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maintain several other alpha servers, which are pre-release servers for use in Continuous Integration and Quality Control.</w:t>
                            </w:r>
                          </w:p>
                          <w:p w:rsidR="00CA58C6" w:rsidRDefault="00CA58C6" w:rsidP="001B6CD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I am currently training another to take over these duties so that I can focus more of my time training 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J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unior 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D</w:t>
                            </w:r>
                            <w:r w:rsidRPr="007B6A8A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evelopers, designing, and developing new features.</w:t>
                            </w:r>
                          </w:p>
                          <w:p w:rsidR="009F2684" w:rsidRPr="009F2684" w:rsidRDefault="009F2684" w:rsidP="009F2684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C23C9" w:rsidRDefault="00CC23C9" w:rsidP="009F2684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am the second mo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st senior developer behind the T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eam 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L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ead, whom travels often. Because of the travel, I am in charge of 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leading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the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team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in his stead. Duties include:</w:t>
                            </w:r>
                          </w:p>
                          <w:p w:rsidR="00CC23C9" w:rsidRDefault="00CC23C9" w:rsidP="009F268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mentor junior and recently hired developers</w:t>
                            </w:r>
                          </w:p>
                          <w:p w:rsidR="00CC23C9" w:rsidRDefault="00CC23C9" w:rsidP="009F268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lead team scrums.</w:t>
                            </w:r>
                          </w:p>
                          <w:p w:rsidR="00CC23C9" w:rsidRDefault="009F2684" w:rsidP="009F268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keep the team on track and coach the other developers to help complete tasks.</w:t>
                            </w:r>
                          </w:p>
                          <w:p w:rsidR="00F04AF6" w:rsidRDefault="009F2684" w:rsidP="00F04AF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I always work with the Q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uality Control Team providing feedback on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any issues presented and facilitate resolutions, be it recommendations to file a new bug, or assign developers 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to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a revise task.</w:t>
                            </w:r>
                          </w:p>
                          <w:p w:rsidR="00B12B20" w:rsidRDefault="00B12B20" w:rsidP="00B12B20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B12B20" w:rsidRPr="00B12B20" w:rsidRDefault="00B12B20" w:rsidP="00B12B20">
                            <w:pPr>
                              <w:spacing w:after="0"/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During a transitional period, I was on the team which setup all servers in the AWS GovCloud. My role was to setup Linux servers (including Red Hat, CentOS, and Ubuntu)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. I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worked to move users from an older</w:t>
                            </w:r>
                            <w:r w:rsidR="001B6CD4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,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 xml:space="preserve"> outdated Windows DNS servers to new Windows DNS servers. I also setup the LDAP connection from such DNS servers to the Linux images in AWS.  I also setup a few Windows 2012 Servers within AWS.</w:t>
                            </w:r>
                          </w:p>
                          <w:p w:rsidR="00CA58C6" w:rsidRPr="005D3949" w:rsidRDefault="001B6CD4" w:rsidP="007F2CA1">
                            <w:pPr>
                              <w:spacing w:after="0"/>
                              <w:rPr>
                                <w:rFonts w:ascii="Trajan Pro" w:hAnsi="Trajan Pr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 xml:space="preserve">I have </w:t>
                            </w:r>
                            <w:r w:rsidR="00CA58C6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t>gained experience and knowledge of other technologies from several side projects and research that I have undertaken in my free time.</w:t>
                            </w:r>
                            <w:r w:rsidR="00CA58C6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  <w:r w:rsidR="00CA58C6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  <w:t xml:space="preserve">I occasionally write a blog covering life, technical subjects, and opinion articles at: </w:t>
                            </w:r>
                            <w:hyperlink r:id="rId7" w:tgtFrame="_blank" w:history="1">
                              <w:r w:rsidR="00CA58C6" w:rsidRPr="005D4257">
                                <w:rPr>
                                  <w:rStyle w:val="Hyperlink"/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  <w:lang w:val="en"/>
                                </w:rPr>
                                <w:t>Nerd @ Play</w:t>
                              </w:r>
                            </w:hyperlink>
                            <w:r w:rsidR="00CA58C6" w:rsidRPr="005D4257">
                              <w:rPr>
                                <w:rFonts w:asciiTheme="minorHAnsi" w:eastAsia="Times New Roman" w:hAnsiTheme="minorHAnsi" w:cstheme="minorHAnsi"/>
                                <w:color w:val="181818"/>
                                <w:sz w:val="20"/>
                                <w:szCs w:val="20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6pt;margin-top:-39pt;width:579.25pt;height:7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" stroked="f">
                <v:textbox>
                  <w:txbxContent>
                    <w:p w:rsidR="00E6638D" w:rsidRDefault="00CA58C6" w:rsidP="00E6638D">
                      <w:pPr>
                        <w:spacing w:after="0"/>
                        <w:jc w:val="center"/>
                        <w:rPr>
                          <w:rFonts w:ascii="Trajan Pro" w:hAnsi="Trajan Pro"/>
                          <w:sz w:val="28"/>
                          <w:szCs w:val="28"/>
                        </w:rPr>
                      </w:pPr>
                      <w:r>
                        <w:rPr>
                          <w:rFonts w:ascii="Trajan Pro" w:hAnsi="Trajan Pro"/>
                          <w:sz w:val="28"/>
                          <w:szCs w:val="28"/>
                        </w:rPr>
                        <w:t>Professional Experience</w:t>
                      </w:r>
                      <w:r w:rsidR="007F2CA1">
                        <w:rPr>
                          <w:rFonts w:ascii="Trajan Pro" w:hAnsi="Trajan Pro"/>
                          <w:sz w:val="28"/>
                          <w:szCs w:val="28"/>
                        </w:rPr>
                        <w:t xml:space="preserve"> (continued)</w:t>
                      </w:r>
                    </w:p>
                    <w:p w:rsidR="008B15A5" w:rsidRDefault="00CA58C6" w:rsidP="008B15A5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worked with the Technical L</w:t>
                      </w:r>
                      <w:r w:rsidR="008B15A5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ead to find a replacement for iBatis, after prototypin</w:t>
                      </w:r>
                      <w:r w:rsidR="008B15A5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g a few different libraries, </w:t>
                      </w:r>
                      <w:r w:rsidR="008B15A5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Hibernate</w:t>
                      </w:r>
                      <w:r w:rsidR="008B15A5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was chosen.  </w:t>
                      </w:r>
                      <w:r w:rsidR="008B15A5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also worked the prototypes which eventually lead to implementing Spring 5 for the new API development.</w:t>
                      </w:r>
                      <w:r w:rsidR="008B15A5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="008B15A5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For the replacement API, the team decided to utilize Groovy 2.5 over plain old Java.</w:t>
                      </w:r>
                    </w:p>
                    <w:p w:rsidR="008B15A5" w:rsidRDefault="008B15A5" w:rsidP="008B15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Using Groovy introduced </w:t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several issues with source code, 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analyzing</w:t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,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and building with Maven.</w:t>
                      </w:r>
                    </w:p>
                    <w:p w:rsidR="008B15A5" w:rsidRDefault="008B15A5" w:rsidP="008B15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res</w:t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earched several replacements, 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prototyped and finally recommended Gradle with CodeNarc to analyze the classes within the new API code.</w:t>
                      </w:r>
                    </w:p>
                    <w:p w:rsidR="008B15A5" w:rsidRDefault="008B15A5" w:rsidP="008B15A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The new API project is currently using Gradle as the automated build system.</w:t>
                      </w:r>
                    </w:p>
                    <w:p w:rsidR="008B15A5" w:rsidRPr="009F2684" w:rsidRDefault="008B15A5" w:rsidP="008B15A5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</w:p>
                    <w:p w:rsidR="008B15A5" w:rsidRPr="00CC23C9" w:rsidRDefault="008B15A5" w:rsidP="008B15A5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have recently w</w:t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orked with the Quality Control L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ead to build a test case report widget within the Rally project management system.  The widget utilizes Extjs5+ and Rally’s own API.</w:t>
                      </w:r>
                    </w:p>
                    <w:p w:rsidR="008B15A5" w:rsidRDefault="008B15A5" w:rsidP="00CA58C6">
                      <w:pPr>
                        <w:rPr>
                          <w:rStyle w:val="Strong"/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</w:p>
                    <w:p w:rsidR="007B6A8A" w:rsidRDefault="00CA58C6" w:rsidP="00CA58C6">
                      <w:pP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Style w:val="Strong"/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Beyond Software Development</w:t>
                      </w:r>
                      <w:r w:rsidR="00CC23C9">
                        <w:rPr>
                          <w:rStyle w:val="Strong"/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(the many “Hats”)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:</w:t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 xml:space="preserve">I have working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knowledge of application life-cycle management and have worked with Subversion, Git, Maven, Gradle, and Jenkins.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>I have experience with an array of testing tools and technologies.</w:t>
                      </w:r>
                    </w:p>
                    <w:p w:rsidR="007B6A8A" w:rsidRDefault="00CA58C6" w:rsidP="009F2684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lead the</w:t>
                      </w:r>
                      <w:r w:rsid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team’s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effort</w:t>
                      </w:r>
                      <w:r w:rsid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to move from </w:t>
                      </w:r>
                      <w:r w:rsidR="00A735E0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an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old Subversion system to Git using GitLab in the AWS Govcloud as the central source code repository.</w:t>
                      </w:r>
                    </w:p>
                    <w:p w:rsidR="007B6A8A" w:rsidRDefault="00CA58C6" w:rsidP="009F268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installed and setup the initial GitLab instance and am the current maintainer for the team.</w:t>
                      </w:r>
                    </w:p>
                    <w:p w:rsidR="00CA58C6" w:rsidRPr="007B6A8A" w:rsidRDefault="00CA58C6" w:rsidP="009F268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Setup included exporting all Subversion repositories and importing them into Git keeping accurate metadata.</w:t>
                      </w:r>
                    </w:p>
                    <w:p w:rsidR="007B6A8A" w:rsidRDefault="00CA58C6" w:rsidP="009F2684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</w:r>
                      <w:r w:rsidR="00CC23C9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B</w:t>
                      </w:r>
                      <w:r w:rsidR="00CC23C9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eyond my role as Senior Developer</w:t>
                      </w:r>
                      <w:r w:rsidR="00CC23C9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, 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I am </w:t>
                      </w:r>
                      <w:r w:rsidR="00CC23C9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also 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currently the team's Software Asset M</w:t>
                      </w:r>
                      <w:r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aintainer.</w:t>
                      </w:r>
                    </w:p>
                    <w:p w:rsidR="007B6A8A" w:rsidRDefault="00CA58C6" w:rsidP="009F268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My duties include maintaining a Jenkins server, as well as all the configurations for every build job, which surpasses 100 jobs.</w:t>
                      </w:r>
                    </w:p>
                    <w:p w:rsidR="007B6A8A" w:rsidRDefault="001B6CD4" w:rsidP="009F268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I </w:t>
                      </w:r>
                      <w:r w:rsidR="00CA58C6"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maintain several other alpha servers, which are pre-release servers for use in Continuous Integration and Quality Control.</w:t>
                      </w:r>
                    </w:p>
                    <w:p w:rsidR="00CA58C6" w:rsidRDefault="00CA58C6" w:rsidP="001B6CD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I am currently training another to take over these duties so that I can focus more of my time training 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J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unior 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D</w:t>
                      </w:r>
                      <w:r w:rsidRPr="007B6A8A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evelopers, designing, and developing new features.</w:t>
                      </w:r>
                    </w:p>
                    <w:p w:rsidR="009F2684" w:rsidRPr="009F2684" w:rsidRDefault="009F2684" w:rsidP="009F2684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</w:p>
                    <w:p w:rsidR="00CC23C9" w:rsidRDefault="00CC23C9" w:rsidP="009F2684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am the second mo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st senior developer behind the T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eam 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L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ead, whom travels often. Because of the travel, I am in charge of 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leading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the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team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in his stead. Duties include:</w:t>
                      </w:r>
                    </w:p>
                    <w:p w:rsidR="00CC23C9" w:rsidRDefault="00CC23C9" w:rsidP="009F268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mentor junior and recently hired developers</w:t>
                      </w:r>
                    </w:p>
                    <w:p w:rsidR="00CC23C9" w:rsidRDefault="00CC23C9" w:rsidP="009F268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lead team scrums.</w:t>
                      </w:r>
                    </w:p>
                    <w:p w:rsidR="00CC23C9" w:rsidRDefault="009F2684" w:rsidP="009F268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keep the team on track and coach the other developers to help complete tasks.</w:t>
                      </w:r>
                    </w:p>
                    <w:p w:rsidR="00F04AF6" w:rsidRDefault="009F2684" w:rsidP="00F04AF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I always work with the Q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uality Control Team providing feedback on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any issues presented and facilitate resolutions, be it recommendations to file a new bug, or assign developers 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to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a revise task.</w:t>
                      </w:r>
                    </w:p>
                    <w:p w:rsidR="00B12B20" w:rsidRDefault="00B12B20" w:rsidP="00B12B20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</w:p>
                    <w:p w:rsidR="00B12B20" w:rsidRPr="00B12B20" w:rsidRDefault="00B12B20" w:rsidP="00B12B20">
                      <w:pPr>
                        <w:spacing w:after="0"/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During a transitional period, I was on the team which setup all servers in the AWS GovCloud. My role was to setup Linux servers (including Red Hat, CentOS, and Ubuntu)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. I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worked to move users from an older</w:t>
                      </w:r>
                      <w:r w:rsidR="001B6CD4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,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 xml:space="preserve"> outdated Windows DNS servers to new Windows DNS servers. I also setup the LDAP connection from such DNS servers to the Linux images in AWS.  I also setup a few Windows 2012 Servers within AWS.</w:t>
                      </w:r>
                    </w:p>
                    <w:p w:rsidR="00CA58C6" w:rsidRPr="005D3949" w:rsidRDefault="001B6CD4" w:rsidP="007F2CA1">
                      <w:pPr>
                        <w:spacing w:after="0"/>
                        <w:rPr>
                          <w:rFonts w:ascii="Trajan Pro" w:hAnsi="Trajan Pro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 xml:space="preserve">I have </w:t>
                      </w:r>
                      <w:r w:rsidR="00CA58C6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t>gained experience and knowledge of other technologies from several side projects and research that I have undertaken in my free time.</w:t>
                      </w:r>
                      <w:r w:rsidR="00CA58C6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</w:r>
                      <w:r w:rsidR="00CA58C6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  <w:t xml:space="preserve">I occasionally write a blog covering life, technical subjects, and opinion articles at: </w:t>
                      </w:r>
                      <w:hyperlink r:id="rId8" w:tgtFrame="_blank" w:history="1">
                        <w:r w:rsidR="00CA58C6" w:rsidRPr="005D4257">
                          <w:rPr>
                            <w:rStyle w:val="Hyperlink"/>
                            <w:rFonts w:asciiTheme="minorHAnsi" w:eastAsia="Times New Roman" w:hAnsiTheme="minorHAnsi" w:cstheme="minorHAnsi"/>
                            <w:sz w:val="20"/>
                            <w:szCs w:val="20"/>
                            <w:lang w:val="en"/>
                          </w:rPr>
                          <w:t>Nerd @ Play</w:t>
                        </w:r>
                      </w:hyperlink>
                      <w:r w:rsidR="00CA58C6" w:rsidRPr="005D4257">
                        <w:rPr>
                          <w:rFonts w:asciiTheme="minorHAnsi" w:eastAsia="Times New Roman" w:hAnsiTheme="minorHAnsi" w:cstheme="minorHAnsi"/>
                          <w:color w:val="181818"/>
                          <w:sz w:val="20"/>
                          <w:szCs w:val="20"/>
                          <w:lang w:val="e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E6638D" w:rsidSect="00270DA0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1"/>
    <w:family w:val="roman"/>
    <w:notTrueType/>
    <w:pitch w:val="variable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78A7"/>
    <w:multiLevelType w:val="hybridMultilevel"/>
    <w:tmpl w:val="04384FA0"/>
    <w:lvl w:ilvl="0" w:tplc="41CA35C4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4271E"/>
    <w:multiLevelType w:val="hybridMultilevel"/>
    <w:tmpl w:val="D0A4A6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74939"/>
    <w:multiLevelType w:val="hybridMultilevel"/>
    <w:tmpl w:val="885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36965"/>
    <w:multiLevelType w:val="hybridMultilevel"/>
    <w:tmpl w:val="22C0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35A5A"/>
    <w:multiLevelType w:val="hybridMultilevel"/>
    <w:tmpl w:val="FCAC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72"/>
    <w:multiLevelType w:val="hybridMultilevel"/>
    <w:tmpl w:val="74C4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7849"/>
    <w:multiLevelType w:val="hybridMultilevel"/>
    <w:tmpl w:val="99FE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25163"/>
    <w:multiLevelType w:val="hybridMultilevel"/>
    <w:tmpl w:val="2446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F192A"/>
    <w:multiLevelType w:val="hybridMultilevel"/>
    <w:tmpl w:val="05D0532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E1E04"/>
    <w:multiLevelType w:val="hybridMultilevel"/>
    <w:tmpl w:val="79A6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D25BC"/>
    <w:multiLevelType w:val="multilevel"/>
    <w:tmpl w:val="BFD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52389"/>
    <w:multiLevelType w:val="hybridMultilevel"/>
    <w:tmpl w:val="01E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E649A"/>
    <w:multiLevelType w:val="hybridMultilevel"/>
    <w:tmpl w:val="48C2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47491"/>
    <w:multiLevelType w:val="hybridMultilevel"/>
    <w:tmpl w:val="7D1C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A0FD9"/>
    <w:multiLevelType w:val="hybridMultilevel"/>
    <w:tmpl w:val="6474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B02F9"/>
    <w:multiLevelType w:val="hybridMultilevel"/>
    <w:tmpl w:val="5070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90119"/>
    <w:multiLevelType w:val="hybridMultilevel"/>
    <w:tmpl w:val="33E079A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8"/>
  </w:num>
  <w:num w:numId="5">
    <w:abstractNumId w:val="13"/>
  </w:num>
  <w:num w:numId="6">
    <w:abstractNumId w:val="12"/>
  </w:num>
  <w:num w:numId="7">
    <w:abstractNumId w:val="7"/>
  </w:num>
  <w:num w:numId="8">
    <w:abstractNumId w:val="14"/>
  </w:num>
  <w:num w:numId="9">
    <w:abstractNumId w:val="10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2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12"/>
    <w:rsid w:val="00072070"/>
    <w:rsid w:val="00084229"/>
    <w:rsid w:val="000A394F"/>
    <w:rsid w:val="00145613"/>
    <w:rsid w:val="0014662C"/>
    <w:rsid w:val="001557B6"/>
    <w:rsid w:val="001B64FC"/>
    <w:rsid w:val="001B6CD4"/>
    <w:rsid w:val="001E4717"/>
    <w:rsid w:val="002071BD"/>
    <w:rsid w:val="0025379B"/>
    <w:rsid w:val="00270DA0"/>
    <w:rsid w:val="002A1322"/>
    <w:rsid w:val="003114C4"/>
    <w:rsid w:val="003346C1"/>
    <w:rsid w:val="00334D16"/>
    <w:rsid w:val="003920DA"/>
    <w:rsid w:val="003C3C30"/>
    <w:rsid w:val="003F1D11"/>
    <w:rsid w:val="00425B57"/>
    <w:rsid w:val="00450BFD"/>
    <w:rsid w:val="00454341"/>
    <w:rsid w:val="00490FC0"/>
    <w:rsid w:val="00493800"/>
    <w:rsid w:val="004C3258"/>
    <w:rsid w:val="005331D0"/>
    <w:rsid w:val="00580A0C"/>
    <w:rsid w:val="005D3949"/>
    <w:rsid w:val="00611AD2"/>
    <w:rsid w:val="00616C22"/>
    <w:rsid w:val="006259E0"/>
    <w:rsid w:val="006320C6"/>
    <w:rsid w:val="00640089"/>
    <w:rsid w:val="00667EF6"/>
    <w:rsid w:val="0068482B"/>
    <w:rsid w:val="00690ABC"/>
    <w:rsid w:val="006A272F"/>
    <w:rsid w:val="006A52BC"/>
    <w:rsid w:val="006F232E"/>
    <w:rsid w:val="007A473A"/>
    <w:rsid w:val="007B02E2"/>
    <w:rsid w:val="007B6A8A"/>
    <w:rsid w:val="007F2CA1"/>
    <w:rsid w:val="00801EDF"/>
    <w:rsid w:val="00811662"/>
    <w:rsid w:val="00840376"/>
    <w:rsid w:val="008761C0"/>
    <w:rsid w:val="008A246F"/>
    <w:rsid w:val="008B15A5"/>
    <w:rsid w:val="008B1C5C"/>
    <w:rsid w:val="00912E31"/>
    <w:rsid w:val="0094378C"/>
    <w:rsid w:val="00980C94"/>
    <w:rsid w:val="009F2684"/>
    <w:rsid w:val="00A00AFA"/>
    <w:rsid w:val="00A42C04"/>
    <w:rsid w:val="00A517C0"/>
    <w:rsid w:val="00A735E0"/>
    <w:rsid w:val="00A8569A"/>
    <w:rsid w:val="00B04CC1"/>
    <w:rsid w:val="00B10362"/>
    <w:rsid w:val="00B12B20"/>
    <w:rsid w:val="00B316B4"/>
    <w:rsid w:val="00B33086"/>
    <w:rsid w:val="00B921B2"/>
    <w:rsid w:val="00C0378E"/>
    <w:rsid w:val="00C9066B"/>
    <w:rsid w:val="00CA58C6"/>
    <w:rsid w:val="00CC23C9"/>
    <w:rsid w:val="00CE46CE"/>
    <w:rsid w:val="00D5608B"/>
    <w:rsid w:val="00D81DDA"/>
    <w:rsid w:val="00DD4EFB"/>
    <w:rsid w:val="00E1596A"/>
    <w:rsid w:val="00E3171D"/>
    <w:rsid w:val="00E408BF"/>
    <w:rsid w:val="00E56277"/>
    <w:rsid w:val="00E62B40"/>
    <w:rsid w:val="00E6638D"/>
    <w:rsid w:val="00EC426E"/>
    <w:rsid w:val="00F001BB"/>
    <w:rsid w:val="00F04AF6"/>
    <w:rsid w:val="00F5355B"/>
    <w:rsid w:val="00FB2F81"/>
    <w:rsid w:val="00FC0D12"/>
    <w:rsid w:val="00FC1149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472F6-6A46-4E0C-AAD1-FA69B82A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D0"/>
    <w:pPr>
      <w:spacing w:after="200" w:line="276" w:lineRule="auto"/>
    </w:pPr>
    <w:rPr>
      <w:noProof/>
      <w:sz w:val="22"/>
      <w:szCs w:val="22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20DA"/>
    <w:pPr>
      <w:keepNext/>
      <w:spacing w:before="240" w:after="60" w:line="240" w:lineRule="auto"/>
      <w:outlineLvl w:val="1"/>
    </w:pPr>
    <w:rPr>
      <w:rFonts w:ascii="Trebuchet MS" w:eastAsia="Times New Roman" w:hAnsi="Trebuchet MS" w:cs="Arial"/>
      <w:b/>
      <w:bCs/>
      <w:i/>
      <w:iCs/>
      <w:color w:val="FFFFFF"/>
      <w:sz w:val="20"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D12"/>
    <w:rPr>
      <w:color w:val="0000FF"/>
      <w:u w:val="single"/>
    </w:rPr>
  </w:style>
  <w:style w:type="paragraph" w:customStyle="1" w:styleId="Style2">
    <w:name w:val="Style2"/>
    <w:basedOn w:val="Normal"/>
    <w:rsid w:val="003920DA"/>
    <w:pPr>
      <w:spacing w:after="0" w:line="240" w:lineRule="auto"/>
    </w:pPr>
    <w:rPr>
      <w:rFonts w:ascii="AvantGarde" w:eastAsia="Times New Roman" w:hAnsi="AvantGarde" w:cs="Shruti"/>
      <w:b/>
      <w:color w:val="8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92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920DA"/>
    <w:rPr>
      <w:rFonts w:ascii="Trebuchet MS" w:eastAsia="Times New Roman" w:hAnsi="Trebuchet MS" w:cs="Arial"/>
      <w:b/>
      <w:bCs/>
      <w:i/>
      <w:iCs/>
      <w:noProof/>
      <w:color w:val="FFFFFF"/>
      <w:szCs w:val="28"/>
      <w:u w:val="single"/>
      <w:lang w:val="en-US" w:eastAsia="en-US"/>
    </w:rPr>
  </w:style>
  <w:style w:type="paragraph" w:customStyle="1" w:styleId="NormalVerdana">
    <w:name w:val="Normal + Verdana"/>
    <w:aliases w:val="8 pt,Custom Color(RGB(26,22,27))"/>
    <w:basedOn w:val="Normal"/>
    <w:link w:val="NormalVerdana8ptCustomColorRGB262227CharChar"/>
    <w:rsid w:val="003920DA"/>
    <w:pPr>
      <w:widowControl w:val="0"/>
      <w:numPr>
        <w:numId w:val="2"/>
      </w:numPr>
      <w:autoSpaceDE w:val="0"/>
      <w:autoSpaceDN w:val="0"/>
      <w:adjustRightInd w:val="0"/>
      <w:spacing w:after="0" w:line="192" w:lineRule="exact"/>
      <w:ind w:right="2323"/>
    </w:pPr>
    <w:rPr>
      <w:rFonts w:ascii="Times New Roman" w:eastAsia="Times New Roman" w:hAnsi="Times New Roman"/>
      <w:sz w:val="24"/>
      <w:szCs w:val="24"/>
      <w:lang w:val="en-GB" w:eastAsia="fr-FR"/>
    </w:rPr>
  </w:style>
  <w:style w:type="character" w:customStyle="1" w:styleId="NormalVerdana8ptCustomColorRGB262227CharChar">
    <w:name w:val="Normal + Verdana;8 pt;Custom Color(RGB(26;22;27)) Char Char"/>
    <w:basedOn w:val="DefaultParagraphFont"/>
    <w:link w:val="NormalVerdana"/>
    <w:rsid w:val="003920DA"/>
    <w:rPr>
      <w:rFonts w:ascii="Times New Roman" w:eastAsia="Times New Roman" w:hAnsi="Times New Roman"/>
      <w:noProof/>
      <w:sz w:val="24"/>
      <w:szCs w:val="24"/>
      <w:lang w:val="en-GB" w:eastAsia="fr-FR"/>
    </w:rPr>
  </w:style>
  <w:style w:type="paragraph" w:styleId="NoSpacing">
    <w:name w:val="No Spacing"/>
    <w:link w:val="NoSpacingChar"/>
    <w:uiPriority w:val="1"/>
    <w:qFormat/>
    <w:rsid w:val="00270DA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70DA0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70DA0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9B"/>
    <w:rPr>
      <w:i/>
      <w:iCs/>
      <w:noProof/>
      <w:color w:val="5B9BD5" w:themeColor="accent1"/>
      <w:sz w:val="22"/>
      <w:szCs w:val="22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25379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fr-CA"/>
    </w:rPr>
  </w:style>
  <w:style w:type="character" w:styleId="IntenseEmphasis">
    <w:name w:val="Intense Emphasis"/>
    <w:basedOn w:val="DefaultParagraphFont"/>
    <w:uiPriority w:val="21"/>
    <w:qFormat/>
    <w:rsid w:val="0025379B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CA5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sh80.org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sh80.org/blo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rren.scott.rogers@trash80.org" TargetMode="External"/><Relationship Id="rId5" Type="http://schemas.openxmlformats.org/officeDocument/2006/relationships/hyperlink" Target="mailto:warren.scott.rogers@trash80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Scott Rogers</dc:creator>
  <cp:keywords/>
  <cp:lastModifiedBy>Scott Rogers</cp:lastModifiedBy>
  <cp:revision>2</cp:revision>
  <cp:lastPrinted>2017-10-11T00:46:00Z</cp:lastPrinted>
  <dcterms:created xsi:type="dcterms:W3CDTF">2018-10-27T19:22:00Z</dcterms:created>
  <dcterms:modified xsi:type="dcterms:W3CDTF">2018-10-27T19:22:00Z</dcterms:modified>
</cp:coreProperties>
</file>