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5F4" w:rsidRPr="00CA600D" w:rsidRDefault="00166364">
      <w:pPr>
        <w:rPr>
          <w:b/>
        </w:rPr>
      </w:pPr>
      <w:r>
        <w:rPr>
          <w:rFonts w:hint="eastAsia"/>
          <w:b/>
        </w:rPr>
        <w:t>一、</w:t>
      </w:r>
      <w:r w:rsidR="00CA600D" w:rsidRPr="00CA600D">
        <w:rPr>
          <w:rFonts w:hint="eastAsia"/>
          <w:b/>
        </w:rPr>
        <w:t>总体概述</w:t>
      </w:r>
    </w:p>
    <w:p w:rsidR="00CA600D" w:rsidRDefault="00CA600D" w:rsidP="00C60D79">
      <w:pPr>
        <w:ind w:firstLine="420"/>
      </w:pPr>
      <w:r>
        <w:rPr>
          <w:rFonts w:hint="eastAsia"/>
        </w:rPr>
        <w:t>Binder</w:t>
      </w:r>
      <w:r>
        <w:rPr>
          <w:rFonts w:hint="eastAsia"/>
        </w:rPr>
        <w:t>采用的是</w:t>
      </w:r>
      <w:r>
        <w:rPr>
          <w:rFonts w:hint="eastAsia"/>
        </w:rPr>
        <w:t>CS</w:t>
      </w:r>
      <w:r>
        <w:rPr>
          <w:rFonts w:hint="eastAsia"/>
        </w:rPr>
        <w:t>服务的机制，提供服务的成为</w:t>
      </w:r>
      <w:r>
        <w:rPr>
          <w:rFonts w:hint="eastAsia"/>
        </w:rPr>
        <w:t>Server</w:t>
      </w:r>
      <w:r>
        <w:rPr>
          <w:rFonts w:hint="eastAsia"/>
        </w:rPr>
        <w:t>进程而访问服务的进程成为</w:t>
      </w:r>
      <w:r>
        <w:rPr>
          <w:rFonts w:hint="eastAsia"/>
        </w:rPr>
        <w:t>Client</w:t>
      </w:r>
      <w:r>
        <w:rPr>
          <w:rFonts w:hint="eastAsia"/>
        </w:rPr>
        <w:t>进程。同一个</w:t>
      </w:r>
      <w:r>
        <w:rPr>
          <w:rFonts w:hint="eastAsia"/>
        </w:rPr>
        <w:t>Server</w:t>
      </w:r>
      <w:r>
        <w:rPr>
          <w:rFonts w:hint="eastAsia"/>
        </w:rPr>
        <w:t>进程可以同时运行多个组件来向</w:t>
      </w:r>
      <w:r>
        <w:rPr>
          <w:rFonts w:hint="eastAsia"/>
        </w:rPr>
        <w:t>Client</w:t>
      </w:r>
      <w:r>
        <w:rPr>
          <w:rFonts w:hint="eastAsia"/>
        </w:rPr>
        <w:t>进程提供服务，这些组件</w:t>
      </w:r>
      <w:r w:rsidR="001A3B0D" w:rsidRPr="001A3B0D">
        <w:rPr>
          <w:rFonts w:hint="eastAsia"/>
          <w:b/>
        </w:rPr>
        <w:t>称为</w:t>
      </w:r>
      <w:r w:rsidRPr="001A3B0D">
        <w:rPr>
          <w:rFonts w:hint="eastAsia"/>
          <w:b/>
        </w:rPr>
        <w:t>Service</w:t>
      </w:r>
      <w:r w:rsidR="001A3B0D" w:rsidRPr="001A3B0D">
        <w:rPr>
          <w:rFonts w:hint="eastAsia"/>
          <w:b/>
        </w:rPr>
        <w:t>组件</w:t>
      </w:r>
      <w:r>
        <w:rPr>
          <w:rFonts w:hint="eastAsia"/>
        </w:rPr>
        <w:t>；同时一个</w:t>
      </w:r>
      <w:r>
        <w:rPr>
          <w:rFonts w:hint="eastAsia"/>
        </w:rPr>
        <w:t>Client</w:t>
      </w:r>
      <w:r>
        <w:rPr>
          <w:rFonts w:hint="eastAsia"/>
        </w:rPr>
        <w:t>进程也可以同时向多个</w:t>
      </w:r>
      <w:r>
        <w:rPr>
          <w:rFonts w:hint="eastAsia"/>
        </w:rPr>
        <w:t>Service</w:t>
      </w:r>
      <w:r>
        <w:rPr>
          <w:rFonts w:hint="eastAsia"/>
        </w:rPr>
        <w:t>组件请求服务，每次请求都对应一个</w:t>
      </w:r>
      <w:r w:rsidRPr="001A3B0D">
        <w:rPr>
          <w:rFonts w:hint="eastAsia"/>
          <w:b/>
        </w:rPr>
        <w:t>Cilent</w:t>
      </w:r>
      <w:r w:rsidRPr="001A3B0D">
        <w:rPr>
          <w:rFonts w:hint="eastAsia"/>
          <w:b/>
        </w:rPr>
        <w:t>组件</w:t>
      </w:r>
      <w:r>
        <w:rPr>
          <w:rFonts w:hint="eastAsia"/>
        </w:rPr>
        <w:t>。</w:t>
      </w:r>
      <w:r>
        <w:rPr>
          <w:rFonts w:hint="eastAsia"/>
        </w:rPr>
        <w:t>Server</w:t>
      </w:r>
      <w:r>
        <w:rPr>
          <w:rFonts w:hint="eastAsia"/>
        </w:rPr>
        <w:t>进程和</w:t>
      </w:r>
      <w:r>
        <w:rPr>
          <w:rFonts w:hint="eastAsia"/>
        </w:rPr>
        <w:t>Client</w:t>
      </w:r>
      <w:r>
        <w:rPr>
          <w:rFonts w:hint="eastAsia"/>
        </w:rPr>
        <w:t>进程之间的通信要依靠运行在内核控件的</w:t>
      </w:r>
      <w:r>
        <w:rPr>
          <w:rFonts w:hint="eastAsia"/>
        </w:rPr>
        <w:t>Binder</w:t>
      </w:r>
      <w:r>
        <w:rPr>
          <w:rFonts w:hint="eastAsia"/>
        </w:rPr>
        <w:t>驱动程序来进行，</w:t>
      </w:r>
      <w:r>
        <w:rPr>
          <w:rFonts w:hint="eastAsia"/>
        </w:rPr>
        <w:t>Binder</w:t>
      </w:r>
      <w:r>
        <w:rPr>
          <w:rFonts w:hint="eastAsia"/>
        </w:rPr>
        <w:t>驱动程序向用户控件暴露了一个设备文件</w:t>
      </w:r>
      <w:r>
        <w:rPr>
          <w:rFonts w:hint="eastAsia"/>
        </w:rPr>
        <w:t>/dev/binder</w:t>
      </w:r>
      <w:r>
        <w:rPr>
          <w:rFonts w:hint="eastAsia"/>
        </w:rPr>
        <w:t>，使得应用程序进程可以间接的通过它来建立通信信道。</w:t>
      </w:r>
      <w:r>
        <w:rPr>
          <w:rFonts w:hint="eastAsia"/>
        </w:rPr>
        <w:t>Service</w:t>
      </w:r>
      <w:r>
        <w:rPr>
          <w:rFonts w:hint="eastAsia"/>
        </w:rPr>
        <w:t>组件在启动时，会将自己注册到一个</w:t>
      </w:r>
      <w:r>
        <w:rPr>
          <w:rFonts w:hint="eastAsia"/>
        </w:rPr>
        <w:t>Service</w:t>
      </w:r>
      <w:r>
        <w:t>M</w:t>
      </w:r>
      <w:r>
        <w:rPr>
          <w:rFonts w:hint="eastAsia"/>
        </w:rPr>
        <w:t>anager</w:t>
      </w:r>
      <w:r>
        <w:rPr>
          <w:rFonts w:hint="eastAsia"/>
        </w:rPr>
        <w:t>中</w:t>
      </w:r>
      <w:r w:rsidR="00C60D79">
        <w:rPr>
          <w:rFonts w:hint="eastAsia"/>
        </w:rPr>
        <w:t>，以便</w:t>
      </w:r>
      <w:r w:rsidR="00C60D79">
        <w:rPr>
          <w:rFonts w:hint="eastAsia"/>
        </w:rPr>
        <w:t>Client</w:t>
      </w:r>
      <w:r w:rsidR="00C60D79">
        <w:rPr>
          <w:rFonts w:hint="eastAsia"/>
        </w:rPr>
        <w:t>组件通过</w:t>
      </w:r>
      <w:r w:rsidR="00C60D79">
        <w:rPr>
          <w:rFonts w:hint="eastAsia"/>
        </w:rPr>
        <w:t>Service</w:t>
      </w:r>
      <w:r w:rsidR="00C60D79">
        <w:t>M</w:t>
      </w:r>
      <w:r w:rsidR="00C60D79">
        <w:rPr>
          <w:rFonts w:hint="eastAsia"/>
        </w:rPr>
        <w:t>anager</w:t>
      </w:r>
      <w:r w:rsidR="00C60D79">
        <w:rPr>
          <w:rFonts w:hint="eastAsia"/>
        </w:rPr>
        <w:t>来找到他，可以说</w:t>
      </w:r>
      <w:r w:rsidR="00C60D79">
        <w:rPr>
          <w:rFonts w:hint="eastAsia"/>
        </w:rPr>
        <w:t>Service</w:t>
      </w:r>
      <w:r w:rsidR="00C60D79">
        <w:t>M</w:t>
      </w:r>
      <w:r w:rsidR="00C60D79">
        <w:rPr>
          <w:rFonts w:hint="eastAsia"/>
        </w:rPr>
        <w:t>anager</w:t>
      </w:r>
      <w:r w:rsidR="00C60D79">
        <w:rPr>
          <w:rFonts w:hint="eastAsia"/>
        </w:rPr>
        <w:t>是一个上下文的管理者。</w:t>
      </w:r>
    </w:p>
    <w:p w:rsidR="00C60D79" w:rsidRDefault="00C60D79" w:rsidP="00C60D79">
      <w:pPr>
        <w:ind w:firstLine="420"/>
      </w:pPr>
    </w:p>
    <w:p w:rsidR="00C60D79" w:rsidRPr="00C60D79" w:rsidRDefault="00166364" w:rsidP="00C60D79">
      <w:pPr>
        <w:rPr>
          <w:b/>
        </w:rPr>
      </w:pPr>
      <w:r>
        <w:rPr>
          <w:rFonts w:hint="eastAsia"/>
          <w:b/>
        </w:rPr>
        <w:t>二、</w:t>
      </w:r>
      <w:r w:rsidR="00C60D79" w:rsidRPr="00C60D79">
        <w:rPr>
          <w:rFonts w:hint="eastAsia"/>
          <w:b/>
        </w:rPr>
        <w:t>基础数据结构</w:t>
      </w:r>
    </w:p>
    <w:p w:rsidR="00C60D79" w:rsidRDefault="00C60D79" w:rsidP="00C60D79">
      <w:r w:rsidRPr="00C60D79">
        <w:rPr>
          <w:b/>
        </w:rPr>
        <w:t>binder_work</w:t>
      </w:r>
      <w:r>
        <w:rPr>
          <w:rFonts w:hint="eastAsia"/>
        </w:rPr>
        <w:t>：表示一个工作项</w:t>
      </w:r>
    </w:p>
    <w:p w:rsidR="00C60D79" w:rsidRPr="001A3B0D" w:rsidRDefault="00C60D79" w:rsidP="00C60D79">
      <w:pPr>
        <w:rPr>
          <w:b/>
        </w:rPr>
      </w:pPr>
      <w:r w:rsidRPr="00C60D79">
        <w:rPr>
          <w:rFonts w:hint="eastAsia"/>
          <w:b/>
        </w:rPr>
        <w:t>binder_node</w:t>
      </w:r>
      <w:r>
        <w:rPr>
          <w:rFonts w:hint="eastAsia"/>
        </w:rPr>
        <w:t>：表示一个</w:t>
      </w:r>
      <w:r w:rsidRPr="0099135B">
        <w:rPr>
          <w:rFonts w:hint="eastAsia"/>
          <w:b/>
        </w:rPr>
        <w:t>Binder</w:t>
      </w:r>
      <w:r w:rsidRPr="0099135B">
        <w:rPr>
          <w:rFonts w:hint="eastAsia"/>
          <w:b/>
        </w:rPr>
        <w:t>实体对象</w:t>
      </w:r>
      <w:r>
        <w:rPr>
          <w:rFonts w:hint="eastAsia"/>
        </w:rPr>
        <w:t>，每一个</w:t>
      </w:r>
      <w:r w:rsidRPr="001A3B0D">
        <w:rPr>
          <w:rFonts w:hint="eastAsia"/>
          <w:b/>
        </w:rPr>
        <w:t>Service</w:t>
      </w:r>
      <w:r w:rsidRPr="001A3B0D">
        <w:rPr>
          <w:rFonts w:hint="eastAsia"/>
          <w:b/>
        </w:rPr>
        <w:t>组件</w:t>
      </w:r>
      <w:r>
        <w:rPr>
          <w:rFonts w:hint="eastAsia"/>
        </w:rPr>
        <w:t>在</w:t>
      </w:r>
      <w:r>
        <w:rPr>
          <w:rFonts w:hint="eastAsia"/>
        </w:rPr>
        <w:t>Binder</w:t>
      </w:r>
      <w:r>
        <w:rPr>
          <w:rFonts w:hint="eastAsia"/>
        </w:rPr>
        <w:t>驱动程序中都对应一个</w:t>
      </w:r>
      <w:r>
        <w:rPr>
          <w:rFonts w:hint="eastAsia"/>
        </w:rPr>
        <w:t>Binder</w:t>
      </w:r>
      <w:r>
        <w:rPr>
          <w:rFonts w:hint="eastAsia"/>
        </w:rPr>
        <w:t>实体对象，用来描述他在内核中的状态，</w:t>
      </w:r>
      <w:r>
        <w:rPr>
          <w:rFonts w:hint="eastAsia"/>
        </w:rPr>
        <w:t>Binder</w:t>
      </w:r>
      <w:r w:rsidR="001A3B0D">
        <w:rPr>
          <w:rFonts w:hint="eastAsia"/>
        </w:rPr>
        <w:t>驱动程序通过强引计数和弱引用计数来维护它的生命周期。它是存在一个宿主进程中的，宿主进程中用一个红黑树来维护它内部所有的</w:t>
      </w:r>
      <w:r w:rsidR="001A3B0D">
        <w:rPr>
          <w:rFonts w:hint="eastAsia"/>
        </w:rPr>
        <w:t>Binder</w:t>
      </w:r>
      <w:r w:rsidR="001A3B0D">
        <w:rPr>
          <w:rFonts w:hint="eastAsia"/>
        </w:rPr>
        <w:t>实体对象，它可能会被多个</w:t>
      </w:r>
      <w:r w:rsidR="001A3B0D">
        <w:rPr>
          <w:rFonts w:hint="eastAsia"/>
        </w:rPr>
        <w:t>Client</w:t>
      </w:r>
      <w:r w:rsidR="001A3B0D">
        <w:rPr>
          <w:rFonts w:hint="eastAsia"/>
        </w:rPr>
        <w:t>组件所引用，所以它内部使用一个</w:t>
      </w:r>
      <w:r w:rsidR="001A3B0D">
        <w:rPr>
          <w:rFonts w:hint="eastAsia"/>
        </w:rPr>
        <w:t>hash</w:t>
      </w:r>
      <w:r w:rsidR="001A3B0D">
        <w:rPr>
          <w:rFonts w:hint="eastAsia"/>
        </w:rPr>
        <w:t>列表来保存引用了它的</w:t>
      </w:r>
      <w:r w:rsidR="001A3B0D">
        <w:rPr>
          <w:rFonts w:hint="eastAsia"/>
        </w:rPr>
        <w:t>Binder</w:t>
      </w:r>
      <w:r w:rsidR="001A3B0D">
        <w:rPr>
          <w:rFonts w:hint="eastAsia"/>
        </w:rPr>
        <w:t>引用对象。它内部的成员变量</w:t>
      </w:r>
      <w:r w:rsidR="001A3B0D">
        <w:rPr>
          <w:rFonts w:hint="eastAsia"/>
        </w:rPr>
        <w:t>ptr</w:t>
      </w:r>
      <w:r w:rsidR="001A3B0D">
        <w:rPr>
          <w:rFonts w:hint="eastAsia"/>
        </w:rPr>
        <w:t>和</w:t>
      </w:r>
      <w:r w:rsidR="001A3B0D">
        <w:rPr>
          <w:rFonts w:hint="eastAsia"/>
        </w:rPr>
        <w:t>cookie</w:t>
      </w:r>
      <w:r w:rsidR="001A3B0D">
        <w:rPr>
          <w:rFonts w:hint="eastAsia"/>
        </w:rPr>
        <w:t>用来</w:t>
      </w:r>
      <w:r w:rsidR="001A3B0D" w:rsidRPr="001A3B0D">
        <w:rPr>
          <w:rFonts w:hint="eastAsia"/>
          <w:b/>
        </w:rPr>
        <w:t>描述一个用户空间的</w:t>
      </w:r>
      <w:r w:rsidR="001A3B0D" w:rsidRPr="001A3B0D">
        <w:rPr>
          <w:rFonts w:hint="eastAsia"/>
          <w:b/>
        </w:rPr>
        <w:t>Service</w:t>
      </w:r>
      <w:r w:rsidR="001A3B0D" w:rsidRPr="001A3B0D">
        <w:rPr>
          <w:rFonts w:hint="eastAsia"/>
          <w:b/>
        </w:rPr>
        <w:t>组件。</w:t>
      </w:r>
    </w:p>
    <w:p w:rsidR="001A3B0D" w:rsidRDefault="001A3B0D" w:rsidP="00C60D79">
      <w:r w:rsidRPr="001A3B0D">
        <w:rPr>
          <w:rFonts w:hint="eastAsia"/>
          <w:b/>
        </w:rPr>
        <w:t>binder_</w:t>
      </w:r>
      <w:r w:rsidRPr="001A3B0D">
        <w:rPr>
          <w:b/>
        </w:rPr>
        <w:t>ref</w:t>
      </w:r>
      <w:r>
        <w:rPr>
          <w:rFonts w:hint="eastAsia"/>
        </w:rPr>
        <w:t>：表示一个</w:t>
      </w:r>
      <w:r w:rsidRPr="0099135B">
        <w:rPr>
          <w:rFonts w:hint="eastAsia"/>
          <w:b/>
        </w:rPr>
        <w:t>Binder</w:t>
      </w:r>
      <w:r w:rsidRPr="0099135B">
        <w:rPr>
          <w:rFonts w:hint="eastAsia"/>
          <w:b/>
        </w:rPr>
        <w:t>引用对象</w:t>
      </w:r>
      <w:r>
        <w:rPr>
          <w:rFonts w:hint="eastAsia"/>
        </w:rPr>
        <w:t>，每一个</w:t>
      </w:r>
      <w:r>
        <w:rPr>
          <w:rFonts w:hint="eastAsia"/>
        </w:rPr>
        <w:t>Client</w:t>
      </w:r>
      <w:r>
        <w:rPr>
          <w:rFonts w:hint="eastAsia"/>
        </w:rPr>
        <w:t>组件在</w:t>
      </w:r>
      <w:r>
        <w:rPr>
          <w:rFonts w:hint="eastAsia"/>
        </w:rPr>
        <w:t>Binder</w:t>
      </w:r>
      <w:r>
        <w:rPr>
          <w:rFonts w:hint="eastAsia"/>
        </w:rPr>
        <w:t>驱动程序中都对应一个</w:t>
      </w:r>
      <w:r>
        <w:rPr>
          <w:rFonts w:hint="eastAsia"/>
        </w:rPr>
        <w:t>Binder</w:t>
      </w:r>
      <w:r>
        <w:rPr>
          <w:rFonts w:hint="eastAsia"/>
        </w:rPr>
        <w:t>引用对象，用来描述它在内核中的状态，</w:t>
      </w:r>
      <w:r>
        <w:rPr>
          <w:rFonts w:hint="eastAsia"/>
        </w:rPr>
        <w:t>Binder</w:t>
      </w:r>
      <w:r>
        <w:rPr>
          <w:rFonts w:hint="eastAsia"/>
        </w:rPr>
        <w:t>驱动程序通过强引计数和弱引用计数来维护它的生命周期。</w:t>
      </w:r>
      <w:r w:rsidR="006C7326" w:rsidRPr="006C7326">
        <w:rPr>
          <w:rFonts w:hint="eastAsia"/>
          <w:b/>
        </w:rPr>
        <w:t>成员变量</w:t>
      </w:r>
      <w:r w:rsidR="006C7326" w:rsidRPr="006C7326">
        <w:rPr>
          <w:rFonts w:hint="eastAsia"/>
          <w:b/>
        </w:rPr>
        <w:t>node</w:t>
      </w:r>
      <w:r w:rsidR="006C7326" w:rsidRPr="006C7326">
        <w:rPr>
          <w:rFonts w:hint="eastAsia"/>
          <w:b/>
        </w:rPr>
        <w:t>是用来描述一个</w:t>
      </w:r>
      <w:r w:rsidR="006C7326" w:rsidRPr="006C7326">
        <w:rPr>
          <w:rFonts w:hint="eastAsia"/>
          <w:b/>
        </w:rPr>
        <w:t>Binder</w:t>
      </w:r>
      <w:r w:rsidR="006C7326" w:rsidRPr="006C7326">
        <w:rPr>
          <w:rFonts w:hint="eastAsia"/>
          <w:b/>
        </w:rPr>
        <w:t>引用对象所引用的</w:t>
      </w:r>
      <w:r w:rsidR="006C7326" w:rsidRPr="006C7326">
        <w:rPr>
          <w:rFonts w:hint="eastAsia"/>
          <w:b/>
        </w:rPr>
        <w:t>Binder</w:t>
      </w:r>
      <w:r w:rsidR="006C7326" w:rsidRPr="006C7326">
        <w:rPr>
          <w:rFonts w:hint="eastAsia"/>
          <w:b/>
        </w:rPr>
        <w:t>实体对象的。</w:t>
      </w:r>
      <w:r>
        <w:t>binder_ref</w:t>
      </w:r>
      <w:r>
        <w:rPr>
          <w:rFonts w:hint="eastAsia"/>
        </w:rPr>
        <w:t>内部有一个</w:t>
      </w:r>
      <w:r>
        <w:rPr>
          <w:rFonts w:hint="eastAsia"/>
        </w:rPr>
        <w:t>desc</w:t>
      </w:r>
      <w:r>
        <w:rPr>
          <w:rFonts w:hint="eastAsia"/>
        </w:rPr>
        <w:t>变量是一个描述符，在</w:t>
      </w:r>
      <w:r>
        <w:rPr>
          <w:rFonts w:hint="eastAsia"/>
        </w:rPr>
        <w:t>Client</w:t>
      </w:r>
      <w:r>
        <w:rPr>
          <w:rFonts w:hint="eastAsia"/>
        </w:rPr>
        <w:t>进程的用户空间中，一个</w:t>
      </w:r>
      <w:r>
        <w:rPr>
          <w:rFonts w:hint="eastAsia"/>
        </w:rPr>
        <w:t>Binder</w:t>
      </w:r>
      <w:r>
        <w:rPr>
          <w:rFonts w:hint="eastAsia"/>
        </w:rPr>
        <w:t>引用对象是使用一个句柄值来描述的。当</w:t>
      </w:r>
      <w:r>
        <w:rPr>
          <w:rFonts w:hint="eastAsia"/>
        </w:rPr>
        <w:t>Client</w:t>
      </w:r>
      <w:r>
        <w:rPr>
          <w:rFonts w:hint="eastAsia"/>
        </w:rPr>
        <w:t>进程的用户空间通过</w:t>
      </w:r>
      <w:r>
        <w:rPr>
          <w:rFonts w:hint="eastAsia"/>
        </w:rPr>
        <w:t>Binder</w:t>
      </w:r>
      <w:r>
        <w:rPr>
          <w:rFonts w:hint="eastAsia"/>
        </w:rPr>
        <w:t>驱动来访问一个</w:t>
      </w:r>
      <w:r>
        <w:rPr>
          <w:rFonts w:hint="eastAsia"/>
        </w:rPr>
        <w:t>Service</w:t>
      </w:r>
      <w:r>
        <w:rPr>
          <w:rFonts w:hint="eastAsia"/>
        </w:rPr>
        <w:t>组件</w:t>
      </w:r>
      <w:r w:rsidR="006C7326">
        <w:rPr>
          <w:rFonts w:hint="eastAsia"/>
        </w:rPr>
        <w:t>时</w:t>
      </w:r>
      <w:r>
        <w:rPr>
          <w:rFonts w:hint="eastAsia"/>
        </w:rPr>
        <w:t>，只需要指定一个句柄值</w:t>
      </w:r>
      <w:r w:rsidR="006C7326">
        <w:rPr>
          <w:rFonts w:hint="eastAsia"/>
        </w:rPr>
        <w:t>，通过它来找到</w:t>
      </w:r>
      <w:r w:rsidR="006C7326">
        <w:rPr>
          <w:rFonts w:hint="eastAsia"/>
        </w:rPr>
        <w:t>Binder</w:t>
      </w:r>
      <w:r w:rsidR="006C7326">
        <w:rPr>
          <w:rFonts w:hint="eastAsia"/>
        </w:rPr>
        <w:t>引用对象，在从上面提到的</w:t>
      </w:r>
      <w:r w:rsidR="006C7326">
        <w:rPr>
          <w:rFonts w:hint="eastAsia"/>
        </w:rPr>
        <w:t>node</w:t>
      </w:r>
      <w:r w:rsidR="006C7326">
        <w:rPr>
          <w:rFonts w:hint="eastAsia"/>
        </w:rPr>
        <w:t>中就可以找到对应的实体对象，然后就可以通过实体对象找到要访问的</w:t>
      </w:r>
      <w:r w:rsidR="006C7326">
        <w:rPr>
          <w:rFonts w:hint="eastAsia"/>
        </w:rPr>
        <w:t>Service</w:t>
      </w:r>
      <w:r w:rsidR="006C7326">
        <w:rPr>
          <w:rFonts w:hint="eastAsia"/>
        </w:rPr>
        <w:t>组件。</w:t>
      </w:r>
    </w:p>
    <w:p w:rsidR="006C7326" w:rsidRDefault="006C7326" w:rsidP="00C60D79">
      <w:r w:rsidRPr="006C7326">
        <w:rPr>
          <w:rFonts w:hint="eastAsia"/>
          <w:b/>
        </w:rPr>
        <w:t>bi</w:t>
      </w:r>
      <w:r w:rsidRPr="006C7326">
        <w:rPr>
          <w:b/>
        </w:rPr>
        <w:t>nder_buffer</w:t>
      </w:r>
      <w:r>
        <w:rPr>
          <w:rFonts w:hint="eastAsia"/>
        </w:rPr>
        <w:t>：用来描述一个内核缓冲区，它是用来在进程间传递数据的。每一个使用</w:t>
      </w:r>
      <w:r>
        <w:rPr>
          <w:rFonts w:hint="eastAsia"/>
        </w:rPr>
        <w:t>Binder</w:t>
      </w:r>
      <w:r>
        <w:rPr>
          <w:rFonts w:hint="eastAsia"/>
        </w:rPr>
        <w:t>进程间通讯机制的进程在</w:t>
      </w:r>
      <w:r>
        <w:rPr>
          <w:rFonts w:hint="eastAsia"/>
        </w:rPr>
        <w:t>Binder</w:t>
      </w:r>
      <w:r>
        <w:rPr>
          <w:rFonts w:hint="eastAsia"/>
        </w:rPr>
        <w:t>驱动程序中都有一个内核缓冲区列表，用来保存</w:t>
      </w:r>
      <w:r>
        <w:rPr>
          <w:rFonts w:hint="eastAsia"/>
        </w:rPr>
        <w:t>Binder</w:t>
      </w:r>
      <w:r>
        <w:rPr>
          <w:rFonts w:hint="eastAsia"/>
        </w:rPr>
        <w:t>驱动程序为它所分配的内核缓冲区</w:t>
      </w:r>
      <w:r w:rsidR="0099135B">
        <w:rPr>
          <w:rFonts w:hint="eastAsia"/>
        </w:rPr>
        <w:t>，而这个成员变量</w:t>
      </w:r>
      <w:r w:rsidR="0099135B">
        <w:rPr>
          <w:rFonts w:hint="eastAsia"/>
        </w:rPr>
        <w:t>entry</w:t>
      </w:r>
      <w:r w:rsidR="0099135B">
        <w:rPr>
          <w:rFonts w:hint="eastAsia"/>
        </w:rPr>
        <w:t>正是这个内核缓冲区列表中的一个节点。同时进程有使用了两个红黑树分别保存正在使用的内核缓冲区和空闲的内核缓冲区。</w:t>
      </w:r>
    </w:p>
    <w:p w:rsidR="0099135B" w:rsidRDefault="0099135B" w:rsidP="00C60D79">
      <w:r>
        <w:rPr>
          <w:rFonts w:hint="eastAsia"/>
        </w:rPr>
        <w:t>transaction</w:t>
      </w:r>
      <w:r>
        <w:rPr>
          <w:rFonts w:hint="eastAsia"/>
        </w:rPr>
        <w:t>和</w:t>
      </w:r>
      <w:r>
        <w:rPr>
          <w:rFonts w:hint="eastAsia"/>
        </w:rPr>
        <w:t>target_node</w:t>
      </w:r>
      <w:r>
        <w:rPr>
          <w:rFonts w:hint="eastAsia"/>
        </w:rPr>
        <w:t>事用来描述一个内核缓冲区正在交给哪个事物以及</w:t>
      </w:r>
      <w:r w:rsidR="00E15B87">
        <w:rPr>
          <w:rFonts w:hint="eastAsia"/>
        </w:rPr>
        <w:t>哪一个</w:t>
      </w:r>
      <w:r w:rsidR="00E15B87">
        <w:rPr>
          <w:rFonts w:hint="eastAsia"/>
        </w:rPr>
        <w:t>Binder</w:t>
      </w:r>
      <w:r w:rsidR="00E15B87">
        <w:rPr>
          <w:rFonts w:hint="eastAsia"/>
        </w:rPr>
        <w:t>实体来使用。</w:t>
      </w:r>
    </w:p>
    <w:p w:rsidR="00E15B87" w:rsidRDefault="00936904" w:rsidP="00C60D79">
      <w:r w:rsidRPr="00936904">
        <w:rPr>
          <w:rFonts w:hint="eastAsia"/>
          <w:b/>
        </w:rPr>
        <w:t>b</w:t>
      </w:r>
      <w:r w:rsidR="00E15B87" w:rsidRPr="00936904">
        <w:rPr>
          <w:rFonts w:hint="eastAsia"/>
          <w:b/>
        </w:rPr>
        <w:t>inder_</w:t>
      </w:r>
      <w:r w:rsidR="00E15B87" w:rsidRPr="00936904">
        <w:rPr>
          <w:b/>
        </w:rPr>
        <w:t>proc</w:t>
      </w:r>
      <w:r w:rsidR="00E15B87" w:rsidRPr="00936904">
        <w:rPr>
          <w:rFonts w:hint="eastAsia"/>
          <w:b/>
        </w:rPr>
        <w:t>：</w:t>
      </w:r>
      <w:r>
        <w:rPr>
          <w:rFonts w:hint="eastAsia"/>
        </w:rPr>
        <w:t>用来描述一个正在使用</w:t>
      </w:r>
      <w:r>
        <w:rPr>
          <w:rFonts w:hint="eastAsia"/>
        </w:rPr>
        <w:t>Binder</w:t>
      </w:r>
      <w:r>
        <w:rPr>
          <w:rFonts w:hint="eastAsia"/>
        </w:rPr>
        <w:t>进程间通信机制的进程。当一个进程调用函数</w:t>
      </w:r>
      <w:r>
        <w:rPr>
          <w:rFonts w:hint="eastAsia"/>
        </w:rPr>
        <w:t>open</w:t>
      </w:r>
      <w:r>
        <w:rPr>
          <w:rFonts w:hint="eastAsia"/>
        </w:rPr>
        <w:t>来打开设备文件</w:t>
      </w:r>
      <w:r>
        <w:rPr>
          <w:rFonts w:hint="eastAsia"/>
        </w:rPr>
        <w:t>/dev/binder</w:t>
      </w:r>
      <w:r>
        <w:rPr>
          <w:rFonts w:hint="eastAsia"/>
        </w:rPr>
        <w:t>是，</w:t>
      </w:r>
      <w:r>
        <w:rPr>
          <w:rFonts w:hint="eastAsia"/>
        </w:rPr>
        <w:t>Binder</w:t>
      </w:r>
      <w:r>
        <w:rPr>
          <w:rFonts w:hint="eastAsia"/>
        </w:rPr>
        <w:t>驱动程序就会为它创建一个</w:t>
      </w:r>
      <w:r>
        <w:rPr>
          <w:rFonts w:hint="eastAsia"/>
        </w:rPr>
        <w:t>binder_proc</w:t>
      </w:r>
      <w:r>
        <w:rPr>
          <w:rFonts w:hint="eastAsia"/>
        </w:rPr>
        <w:t>结构体，并且将它保存在一个全局的</w:t>
      </w:r>
      <w:r>
        <w:rPr>
          <w:rFonts w:hint="eastAsia"/>
        </w:rPr>
        <w:t>hash</w:t>
      </w:r>
      <w:r>
        <w:rPr>
          <w:rFonts w:hint="eastAsia"/>
        </w:rPr>
        <w:t>列表中，而成员变量</w:t>
      </w:r>
      <w:r>
        <w:rPr>
          <w:rFonts w:hint="eastAsia"/>
        </w:rPr>
        <w:t>proc_node</w:t>
      </w:r>
      <w:r>
        <w:rPr>
          <w:rFonts w:hint="eastAsia"/>
        </w:rPr>
        <w:t>就正好是该</w:t>
      </w:r>
      <w:r>
        <w:rPr>
          <w:rFonts w:hint="eastAsia"/>
        </w:rPr>
        <w:t>hash</w:t>
      </w:r>
      <w:r>
        <w:rPr>
          <w:rFonts w:hint="eastAsia"/>
        </w:rPr>
        <w:t>列表中的一个节点。进程打开了设备文件</w:t>
      </w:r>
      <w:r>
        <w:rPr>
          <w:rFonts w:hint="eastAsia"/>
        </w:rPr>
        <w:t>/dev/binder</w:t>
      </w:r>
      <w:r>
        <w:rPr>
          <w:rFonts w:hint="eastAsia"/>
        </w:rPr>
        <w:t>后，还必须调用</w:t>
      </w:r>
      <w:r>
        <w:rPr>
          <w:rFonts w:hint="eastAsia"/>
        </w:rPr>
        <w:t>mmap</w:t>
      </w:r>
      <w:r>
        <w:rPr>
          <w:rFonts w:hint="eastAsia"/>
        </w:rPr>
        <w:t>将它映射到进程的地址空间中来，实际上是请求</w:t>
      </w:r>
      <w:r>
        <w:rPr>
          <w:rFonts w:hint="eastAsia"/>
        </w:rPr>
        <w:t>Binder</w:t>
      </w:r>
      <w:r>
        <w:rPr>
          <w:rFonts w:hint="eastAsia"/>
        </w:rPr>
        <w:t>驱动程序为它分配一块内核缓冲区，以便可以用来进程间传输数据</w:t>
      </w:r>
      <w:r w:rsidR="00292D71">
        <w:rPr>
          <w:rFonts w:hint="eastAsia"/>
        </w:rPr>
        <w:t>。这些内核缓冲区实际上有两个地址，其中一个是内核空间地址，另一个是用户空间地址，内核控件地址是在</w:t>
      </w:r>
      <w:r w:rsidR="00292D71">
        <w:rPr>
          <w:rFonts w:hint="eastAsia"/>
        </w:rPr>
        <w:t>Binder</w:t>
      </w:r>
      <w:r w:rsidR="00292D71">
        <w:rPr>
          <w:rFonts w:hint="eastAsia"/>
        </w:rPr>
        <w:t>驱动程序内部使用的，保存在</w:t>
      </w:r>
      <w:r w:rsidR="00292D71">
        <w:rPr>
          <w:rFonts w:hint="eastAsia"/>
        </w:rPr>
        <w:t>buffer</w:t>
      </w:r>
      <w:r w:rsidR="00292D71">
        <w:rPr>
          <w:rFonts w:hint="eastAsia"/>
        </w:rPr>
        <w:t>中而用户空间是在应用程序进程中使用的，保存在成员变量</w:t>
      </w:r>
      <w:r w:rsidR="00292D71">
        <w:rPr>
          <w:rFonts w:hint="eastAsia"/>
        </w:rPr>
        <w:t>vma</w:t>
      </w:r>
      <w:r w:rsidR="00292D71">
        <w:rPr>
          <w:rFonts w:hint="eastAsia"/>
        </w:rPr>
        <w:t>中，这两个地址相差一个固定的保存下来的值，给定一个就可以计算出另一个的大小。他们实际上都是虚拟内存，对应的真正的物理内存保存在成员变量</w:t>
      </w:r>
      <w:r w:rsidR="00292D71">
        <w:rPr>
          <w:rFonts w:hint="eastAsia"/>
        </w:rPr>
        <w:t>pages</w:t>
      </w:r>
      <w:r w:rsidR="00292D71">
        <w:rPr>
          <w:rFonts w:hint="eastAsia"/>
        </w:rPr>
        <w:t>中，只有分配一个物理页面不够时才分配新的。</w:t>
      </w:r>
    </w:p>
    <w:p w:rsidR="00292D71" w:rsidRDefault="00292D71" w:rsidP="00C60D79">
      <w:r>
        <w:tab/>
      </w:r>
      <w:r>
        <w:rPr>
          <w:rFonts w:hint="eastAsia"/>
        </w:rPr>
        <w:t>成员变量</w:t>
      </w:r>
      <w:r>
        <w:rPr>
          <w:rFonts w:hint="eastAsia"/>
        </w:rPr>
        <w:t>buffer</w:t>
      </w:r>
      <w:r>
        <w:rPr>
          <w:rFonts w:hint="eastAsia"/>
        </w:rPr>
        <w:t>指向的是一个大的内核缓冲区，</w:t>
      </w:r>
      <w:r>
        <w:rPr>
          <w:rFonts w:hint="eastAsia"/>
        </w:rPr>
        <w:t>Binder</w:t>
      </w:r>
      <w:r>
        <w:rPr>
          <w:rFonts w:hint="eastAsia"/>
        </w:rPr>
        <w:t>驱动为了方便对它的管理，把它划分为若干小块，就是使用</w:t>
      </w:r>
      <w:r>
        <w:rPr>
          <w:rFonts w:hint="eastAsia"/>
        </w:rPr>
        <w:t>binder_buffer</w:t>
      </w:r>
      <w:r>
        <w:rPr>
          <w:rFonts w:hint="eastAsia"/>
        </w:rPr>
        <w:t>结构来描述的，而</w:t>
      </w:r>
      <w:r>
        <w:rPr>
          <w:rFonts w:hint="eastAsia"/>
        </w:rPr>
        <w:t>buffers</w:t>
      </w:r>
      <w:r>
        <w:rPr>
          <w:rFonts w:hint="eastAsia"/>
        </w:rPr>
        <w:t>指向的是该列表的头部，</w:t>
      </w:r>
      <w:r>
        <w:rPr>
          <w:rFonts w:hint="eastAsia"/>
        </w:rPr>
        <w:lastRenderedPageBreak/>
        <w:t>列表中有正在使用的，即已经分配了物理页面也有未使用的，没有分配物理页面，分别组织在两个红黑树中。每一个使用了</w:t>
      </w:r>
      <w:r>
        <w:rPr>
          <w:rFonts w:hint="eastAsia"/>
        </w:rPr>
        <w:t>Binder</w:t>
      </w:r>
      <w:r>
        <w:rPr>
          <w:rFonts w:hint="eastAsia"/>
        </w:rPr>
        <w:t>进程间通信机制的进程都有一个线程池，用来处理进程间通信请求</w:t>
      </w:r>
      <w:r w:rsidR="00C639CD">
        <w:rPr>
          <w:rFonts w:hint="eastAsia"/>
        </w:rPr>
        <w:t>，</w:t>
      </w:r>
      <w:r w:rsidR="00C639CD">
        <w:rPr>
          <w:rFonts w:hint="eastAsia"/>
        </w:rPr>
        <w:t>binder_proc</w:t>
      </w:r>
      <w:r w:rsidR="00C639CD">
        <w:rPr>
          <w:rFonts w:hint="eastAsia"/>
        </w:rPr>
        <w:t>成员变量</w:t>
      </w:r>
      <w:r w:rsidR="00C639CD">
        <w:rPr>
          <w:rFonts w:hint="eastAsia"/>
        </w:rPr>
        <w:t>threads</w:t>
      </w:r>
      <w:r w:rsidR="00C639CD">
        <w:rPr>
          <w:rFonts w:hint="eastAsia"/>
        </w:rPr>
        <w:t>指向了一个红黑树的根节点，以线程</w:t>
      </w:r>
      <w:r w:rsidR="00C639CD">
        <w:rPr>
          <w:rFonts w:hint="eastAsia"/>
        </w:rPr>
        <w:t>ID</w:t>
      </w:r>
      <w:r w:rsidR="00C639CD">
        <w:rPr>
          <w:rFonts w:hint="eastAsia"/>
        </w:rPr>
        <w:t>为关键字来组织一个进程的</w:t>
      </w:r>
      <w:r w:rsidR="00C639CD">
        <w:rPr>
          <w:rFonts w:hint="eastAsia"/>
        </w:rPr>
        <w:t>Binder</w:t>
      </w:r>
      <w:r w:rsidR="00C639CD">
        <w:rPr>
          <w:rFonts w:hint="eastAsia"/>
        </w:rPr>
        <w:t>线程池。</w:t>
      </w:r>
    </w:p>
    <w:p w:rsidR="00C639CD" w:rsidRDefault="00C639CD" w:rsidP="00C60D79">
      <w:r>
        <w:tab/>
      </w:r>
      <w:r>
        <w:rPr>
          <w:rFonts w:hint="eastAsia"/>
        </w:rPr>
        <w:t>一个进程内部包含了一系列的</w:t>
      </w:r>
      <w:r>
        <w:rPr>
          <w:rFonts w:hint="eastAsia"/>
        </w:rPr>
        <w:t>Binder</w:t>
      </w:r>
      <w:r>
        <w:rPr>
          <w:rFonts w:hint="eastAsia"/>
        </w:rPr>
        <w:t>实体对象和</w:t>
      </w:r>
      <w:r>
        <w:rPr>
          <w:rFonts w:hint="eastAsia"/>
        </w:rPr>
        <w:t>Binder</w:t>
      </w:r>
      <w:r>
        <w:rPr>
          <w:rFonts w:hint="eastAsia"/>
        </w:rPr>
        <w:t>引用对象，进程使用三个红黑树来组织他们。</w:t>
      </w:r>
    </w:p>
    <w:p w:rsidR="00C639CD" w:rsidRDefault="00C639CD" w:rsidP="00C60D79">
      <w:r>
        <w:rPr>
          <w:rFonts w:hint="eastAsia"/>
        </w:rPr>
        <w:tab/>
        <w:t>Binder</w:t>
      </w:r>
      <w:r>
        <w:rPr>
          <w:rFonts w:hint="eastAsia"/>
        </w:rPr>
        <w:t>驱动程序为进程分配内核缓冲区时，会为这个内核缓冲区创建一个文件描述符，进程可以通过这个文件描述符将内核缓冲区映射到自己的地址空间。</w:t>
      </w:r>
      <w:r>
        <w:rPr>
          <w:rFonts w:hint="eastAsia"/>
        </w:rPr>
        <w:t>.</w:t>
      </w:r>
    </w:p>
    <w:p w:rsidR="00C639CD" w:rsidRDefault="00C639CD" w:rsidP="00C60D79">
      <w:r w:rsidRPr="00C639CD">
        <w:rPr>
          <w:b/>
        </w:rPr>
        <w:t>binder_thread</w:t>
      </w:r>
      <w:r>
        <w:rPr>
          <w:rFonts w:hint="eastAsia"/>
        </w:rPr>
        <w:t>：用来描述一个</w:t>
      </w:r>
      <w:r>
        <w:rPr>
          <w:rFonts w:hint="eastAsia"/>
        </w:rPr>
        <w:t>Binder</w:t>
      </w:r>
      <w:r>
        <w:rPr>
          <w:rFonts w:hint="eastAsia"/>
        </w:rPr>
        <w:t>线程池中的线程，进程可以通过调用</w:t>
      </w:r>
      <w:r>
        <w:rPr>
          <w:rFonts w:hint="eastAsia"/>
        </w:rPr>
        <w:t>ioctl</w:t>
      </w:r>
      <w:r>
        <w:rPr>
          <w:rFonts w:hint="eastAsia"/>
        </w:rPr>
        <w:t>函数将一个线程注册到</w:t>
      </w:r>
      <w:r>
        <w:rPr>
          <w:rFonts w:hint="eastAsia"/>
        </w:rPr>
        <w:t>Binder</w:t>
      </w:r>
      <w:r>
        <w:rPr>
          <w:rFonts w:hint="eastAsia"/>
        </w:rPr>
        <w:t>驱动程序中，当</w:t>
      </w:r>
      <w:r>
        <w:rPr>
          <w:rFonts w:hint="eastAsia"/>
        </w:rPr>
        <w:t>Binder</w:t>
      </w:r>
      <w:r>
        <w:rPr>
          <w:rFonts w:hint="eastAsia"/>
        </w:rPr>
        <w:t>驱动程序决定讲一个事物交给某一个</w:t>
      </w:r>
      <w:r>
        <w:rPr>
          <w:rFonts w:hint="eastAsia"/>
        </w:rPr>
        <w:t>Binder</w:t>
      </w:r>
      <w:r>
        <w:rPr>
          <w:rFonts w:hint="eastAsia"/>
        </w:rPr>
        <w:t>线程处理时，它会将该事物封装成一个</w:t>
      </w:r>
      <w:r>
        <w:rPr>
          <w:rFonts w:hint="eastAsia"/>
        </w:rPr>
        <w:t>binder_transaction</w:t>
      </w:r>
      <w:r>
        <w:rPr>
          <w:rFonts w:hint="eastAsia"/>
        </w:rPr>
        <w:t>结构体，并且添加到线程结构体的成员变量</w:t>
      </w:r>
      <w:r>
        <w:rPr>
          <w:rFonts w:hint="eastAsia"/>
        </w:rPr>
        <w:t>transaction_stack</w:t>
      </w:r>
      <w:r>
        <w:rPr>
          <w:rFonts w:hint="eastAsia"/>
        </w:rPr>
        <w:t>所描述的一个事物堆栈中。</w:t>
      </w:r>
    </w:p>
    <w:p w:rsidR="00600452" w:rsidRDefault="00600452" w:rsidP="00C60D79">
      <w:r w:rsidRPr="00427437">
        <w:rPr>
          <w:rFonts w:hint="eastAsia"/>
          <w:b/>
        </w:rPr>
        <w:t>binder_</w:t>
      </w:r>
      <w:r w:rsidRPr="00427437">
        <w:rPr>
          <w:b/>
        </w:rPr>
        <w:t>transaction</w:t>
      </w:r>
      <w:r w:rsidR="00427437">
        <w:rPr>
          <w:rFonts w:hint="eastAsia"/>
        </w:rPr>
        <w:t>：用来描述一个进程间通信过程，这个过程又成为一个事务，</w:t>
      </w:r>
      <w:r w:rsidR="00427437">
        <w:rPr>
          <w:rFonts w:hint="eastAsia"/>
        </w:rPr>
        <w:t>Binder</w:t>
      </w:r>
      <w:r w:rsidR="00427437">
        <w:rPr>
          <w:rFonts w:hint="eastAsia"/>
        </w:rPr>
        <w:t>对事物的分发使用了栈遍历机制来进行任务的最优分发，从而达到</w:t>
      </w:r>
      <w:r w:rsidR="00427437" w:rsidRPr="00427437">
        <w:rPr>
          <w:rFonts w:hint="eastAsia"/>
          <w:b/>
        </w:rPr>
        <w:t>提高并发性的</w:t>
      </w:r>
      <w:r w:rsidR="00427437">
        <w:rPr>
          <w:rFonts w:hint="eastAsia"/>
        </w:rPr>
        <w:t>效果。</w:t>
      </w:r>
    </w:p>
    <w:p w:rsidR="00427437" w:rsidRDefault="00427437" w:rsidP="00C60D79">
      <w:r w:rsidRPr="003E1214">
        <w:rPr>
          <w:b/>
        </w:rPr>
        <w:t>binder_write_read</w:t>
      </w:r>
      <w:r>
        <w:rPr>
          <w:rFonts w:hint="eastAsia"/>
        </w:rPr>
        <w:t>：</w:t>
      </w:r>
      <w:r w:rsidR="003E1214">
        <w:rPr>
          <w:rFonts w:hint="eastAsia"/>
        </w:rPr>
        <w:t>当应用程序进程打开驱动之后，需要通过</w:t>
      </w:r>
      <w:r w:rsidR="003E1214">
        <w:rPr>
          <w:rFonts w:hint="eastAsia"/>
        </w:rPr>
        <w:t>IO</w:t>
      </w:r>
      <w:r w:rsidR="003E1214">
        <w:rPr>
          <w:rFonts w:hint="eastAsia"/>
        </w:rPr>
        <w:t>控制函数</w:t>
      </w:r>
      <w:r w:rsidR="003E1214">
        <w:rPr>
          <w:rFonts w:hint="eastAsia"/>
        </w:rPr>
        <w:t>ioctl</w:t>
      </w:r>
      <w:r w:rsidR="003E1214">
        <w:rPr>
          <w:rFonts w:hint="eastAsia"/>
        </w:rPr>
        <w:t>来进一步与</w:t>
      </w:r>
      <w:r w:rsidR="003E1214">
        <w:rPr>
          <w:rFonts w:hint="eastAsia"/>
        </w:rPr>
        <w:t>Binder</w:t>
      </w:r>
      <w:r w:rsidR="003E1214">
        <w:rPr>
          <w:rFonts w:hint="eastAsia"/>
        </w:rPr>
        <w:t>驱动程序进行交互，因此驱动提供了一套控制命令来和应用程序通讯。此结构题就是用于描述进程间通讯过程中所发送的数据，这些数据包括输入数据和输出数据，</w:t>
      </w:r>
      <w:r w:rsidR="003E1214">
        <w:rPr>
          <w:rFonts w:hint="eastAsia"/>
        </w:rPr>
        <w:t>write</w:t>
      </w:r>
      <w:r w:rsidR="003E1214">
        <w:t>_buffer</w:t>
      </w:r>
      <w:r w:rsidR="003E1214">
        <w:rPr>
          <w:rFonts w:hint="eastAsia"/>
        </w:rPr>
        <w:t>指向一个用户空间缓冲区的地址，里面保存的是要传输到</w:t>
      </w:r>
      <w:r w:rsidR="003E1214">
        <w:rPr>
          <w:rFonts w:hint="eastAsia"/>
        </w:rPr>
        <w:t>Binder</w:t>
      </w:r>
      <w:r w:rsidR="003E1214">
        <w:rPr>
          <w:rFonts w:hint="eastAsia"/>
        </w:rPr>
        <w:t>驱动程序中的数据，</w:t>
      </w:r>
      <w:r w:rsidR="003E1214">
        <w:rPr>
          <w:rFonts w:hint="eastAsia"/>
        </w:rPr>
        <w:t>read_buffer</w:t>
      </w:r>
      <w:r w:rsidR="003E1214">
        <w:rPr>
          <w:rFonts w:hint="eastAsia"/>
        </w:rPr>
        <w:t>也指向一个用户空间缓冲区的地址，里面保存的内容为</w:t>
      </w:r>
      <w:r w:rsidR="003E1214">
        <w:rPr>
          <w:rFonts w:hint="eastAsia"/>
        </w:rPr>
        <w:t>Binder</w:t>
      </w:r>
      <w:r w:rsidR="003E1214">
        <w:rPr>
          <w:rFonts w:hint="eastAsia"/>
        </w:rPr>
        <w:t>驱动程序返回给用户空间的进程间通信结果数据。</w:t>
      </w:r>
    </w:p>
    <w:p w:rsidR="003E1214" w:rsidRDefault="003E1214" w:rsidP="00C60D79"/>
    <w:p w:rsidR="003E1214" w:rsidRDefault="003E1214" w:rsidP="00C60D79">
      <w:r>
        <w:rPr>
          <w:rFonts w:hint="eastAsia"/>
        </w:rPr>
        <w:t>（</w:t>
      </w:r>
      <w:r>
        <w:rPr>
          <w:rFonts w:hint="eastAsia"/>
        </w:rPr>
        <w:t>3</w:t>
      </w:r>
      <w:r>
        <w:rPr>
          <w:rFonts w:hint="eastAsia"/>
        </w:rPr>
        <w:t>）</w:t>
      </w:r>
      <w:r>
        <w:rPr>
          <w:rFonts w:hint="eastAsia"/>
        </w:rPr>
        <w:t>Binder</w:t>
      </w:r>
      <w:r>
        <w:rPr>
          <w:rFonts w:hint="eastAsia"/>
        </w:rPr>
        <w:t>设备文件的打开过程——</w:t>
      </w:r>
      <w:r>
        <w:rPr>
          <w:rFonts w:hint="eastAsia"/>
        </w:rPr>
        <w:t>binder_open</w:t>
      </w:r>
      <w:r>
        <w:rPr>
          <w:rFonts w:hint="eastAsia"/>
        </w:rPr>
        <w:t>函数</w:t>
      </w:r>
    </w:p>
    <w:p w:rsidR="003E1214" w:rsidRDefault="003E1214" w:rsidP="003E1214">
      <w:pPr>
        <w:ind w:firstLine="420"/>
      </w:pPr>
      <w:r>
        <w:rPr>
          <w:rFonts w:hint="eastAsia"/>
        </w:rPr>
        <w:t>一个进程在使用</w:t>
      </w:r>
      <w:r>
        <w:rPr>
          <w:rFonts w:hint="eastAsia"/>
        </w:rPr>
        <w:t>Binder</w:t>
      </w:r>
      <w:r>
        <w:rPr>
          <w:rFonts w:hint="eastAsia"/>
        </w:rPr>
        <w:t>进行进程间通信之前，首先调用函数</w:t>
      </w:r>
      <w:r>
        <w:rPr>
          <w:rFonts w:hint="eastAsia"/>
        </w:rPr>
        <w:t>open</w:t>
      </w:r>
      <w:r>
        <w:rPr>
          <w:rFonts w:hint="eastAsia"/>
        </w:rPr>
        <w:t>打开设备文件来获取一个文件描述符，之后才能通过这个文件描述符来和</w:t>
      </w:r>
      <w:r>
        <w:rPr>
          <w:rFonts w:hint="eastAsia"/>
        </w:rPr>
        <w:t>B</w:t>
      </w:r>
      <w:r>
        <w:t>i</w:t>
      </w:r>
      <w:r>
        <w:rPr>
          <w:rFonts w:hint="eastAsia"/>
        </w:rPr>
        <w:t>nder</w:t>
      </w:r>
      <w:r>
        <w:rPr>
          <w:rFonts w:hint="eastAsia"/>
        </w:rPr>
        <w:t>驱动程序交互。当使用</w:t>
      </w:r>
      <w:r>
        <w:rPr>
          <w:rFonts w:hint="eastAsia"/>
        </w:rPr>
        <w:t>open</w:t>
      </w:r>
      <w:r>
        <w:rPr>
          <w:rFonts w:hint="eastAsia"/>
        </w:rPr>
        <w:t>时会调用驱动中的</w:t>
      </w:r>
      <w:r>
        <w:rPr>
          <w:rFonts w:hint="eastAsia"/>
        </w:rPr>
        <w:t>binder_open</w:t>
      </w:r>
      <w:r>
        <w:rPr>
          <w:rFonts w:hint="eastAsia"/>
        </w:rPr>
        <w:t>函数。</w:t>
      </w:r>
    </w:p>
    <w:p w:rsidR="003E1214" w:rsidRDefault="003E1214" w:rsidP="00D51644">
      <w:pPr>
        <w:ind w:firstLine="420"/>
      </w:pPr>
      <w:r>
        <w:rPr>
          <w:rFonts w:hint="eastAsia"/>
        </w:rPr>
        <w:t>binder_open</w:t>
      </w:r>
      <w:r w:rsidR="00D51644">
        <w:rPr>
          <w:rFonts w:hint="eastAsia"/>
        </w:rPr>
        <w:t>函数主要为当前进程创建了一个</w:t>
      </w:r>
      <w:r w:rsidR="00D51644">
        <w:rPr>
          <w:rFonts w:hint="eastAsia"/>
        </w:rPr>
        <w:t>binder_proc</w:t>
      </w:r>
      <w:r w:rsidR="00D51644">
        <w:rPr>
          <w:rFonts w:hint="eastAsia"/>
        </w:rPr>
        <w:t>结构体</w:t>
      </w:r>
      <w:r w:rsidR="00D51644">
        <w:rPr>
          <w:rFonts w:hint="eastAsia"/>
        </w:rPr>
        <w:t>proc</w:t>
      </w:r>
      <w:r w:rsidR="00D51644">
        <w:rPr>
          <w:rFonts w:hint="eastAsia"/>
        </w:rPr>
        <w:t>并且进行初始化，然后返回一个文件描述符给进程，后面通过这个文件描述符来执行</w:t>
      </w:r>
      <w:r w:rsidR="00D51644">
        <w:rPr>
          <w:rFonts w:hint="eastAsia"/>
        </w:rPr>
        <w:t>mmap</w:t>
      </w:r>
      <w:r w:rsidR="00D51644">
        <w:rPr>
          <w:rFonts w:hint="eastAsia"/>
        </w:rPr>
        <w:t>或者</w:t>
      </w:r>
      <w:r w:rsidR="00D51644">
        <w:rPr>
          <w:rFonts w:hint="eastAsia"/>
        </w:rPr>
        <w:t>ioctl</w:t>
      </w:r>
      <w:r w:rsidR="00D51644">
        <w:rPr>
          <w:rFonts w:hint="eastAsia"/>
        </w:rPr>
        <w:t>函数进行与驱动的交互是，驱动通过此描述符的</w:t>
      </w:r>
      <w:r w:rsidR="00D51644">
        <w:rPr>
          <w:rFonts w:hint="eastAsia"/>
        </w:rPr>
        <w:t>private_data</w:t>
      </w:r>
      <w:r w:rsidR="00D51644">
        <w:rPr>
          <w:rFonts w:hint="eastAsia"/>
        </w:rPr>
        <w:t>来获取进程对应的</w:t>
      </w:r>
      <w:r w:rsidR="00D51644">
        <w:rPr>
          <w:rFonts w:hint="eastAsia"/>
        </w:rPr>
        <w:t>binder_proc</w:t>
      </w:r>
      <w:r w:rsidR="00D51644">
        <w:rPr>
          <w:rFonts w:hint="eastAsia"/>
        </w:rPr>
        <w:t>结构体。</w:t>
      </w:r>
    </w:p>
    <w:p w:rsidR="00D51644" w:rsidRDefault="00D51644" w:rsidP="00D51644"/>
    <w:p w:rsidR="00D51644" w:rsidRDefault="00D51644" w:rsidP="00D51644">
      <w:r>
        <w:rPr>
          <w:rFonts w:hint="eastAsia"/>
        </w:rPr>
        <w:t>（</w:t>
      </w:r>
      <w:r>
        <w:rPr>
          <w:rFonts w:hint="eastAsia"/>
        </w:rPr>
        <w:t>4</w:t>
      </w:r>
      <w:r>
        <w:rPr>
          <w:rFonts w:hint="eastAsia"/>
        </w:rPr>
        <w:t>）</w:t>
      </w:r>
      <w:r>
        <w:rPr>
          <w:rFonts w:hint="eastAsia"/>
        </w:rPr>
        <w:t>Binder</w:t>
      </w:r>
      <w:r>
        <w:rPr>
          <w:rFonts w:hint="eastAsia"/>
        </w:rPr>
        <w:t>设备文件的内存映射过程——</w:t>
      </w:r>
      <w:r>
        <w:rPr>
          <w:rFonts w:hint="eastAsia"/>
        </w:rPr>
        <w:t>binder</w:t>
      </w:r>
      <w:r>
        <w:t>_mmap</w:t>
      </w:r>
      <w:r>
        <w:rPr>
          <w:rFonts w:hint="eastAsia"/>
        </w:rPr>
        <w:t>函数</w:t>
      </w:r>
    </w:p>
    <w:p w:rsidR="00D51644" w:rsidRDefault="00D51644" w:rsidP="00D51644">
      <w:r>
        <w:tab/>
      </w:r>
      <w:r>
        <w:rPr>
          <w:rFonts w:hint="eastAsia"/>
        </w:rPr>
        <w:t>一个进程打开设备驱动后，还需要调用</w:t>
      </w:r>
      <w:r>
        <w:rPr>
          <w:rFonts w:hint="eastAsia"/>
        </w:rPr>
        <w:t>mmap</w:t>
      </w:r>
      <w:r>
        <w:rPr>
          <w:rFonts w:hint="eastAsia"/>
        </w:rPr>
        <w:t>函数将这个设备文件映射到进程的地址空间中，实际上调用了</w:t>
      </w:r>
      <w:r>
        <w:rPr>
          <w:rFonts w:hint="eastAsia"/>
        </w:rPr>
        <w:t>binder_mmap</w:t>
      </w:r>
      <w:r>
        <w:rPr>
          <w:rFonts w:hint="eastAsia"/>
        </w:rPr>
        <w:t>函数。它的一个参数是结构体</w:t>
      </w:r>
      <w:r>
        <w:rPr>
          <w:rFonts w:hint="eastAsia"/>
        </w:rPr>
        <w:t>vm_area_struct</w:t>
      </w:r>
      <w:r>
        <w:rPr>
          <w:rFonts w:hint="eastAsia"/>
        </w:rPr>
        <w:t>，用来表示需要进行映射的用户地址空间</w:t>
      </w:r>
      <w:r w:rsidR="00D42D6F">
        <w:rPr>
          <w:rFonts w:hint="eastAsia"/>
        </w:rPr>
        <w:t>，我们用</w:t>
      </w:r>
      <w:r w:rsidR="00D42D6F">
        <w:rPr>
          <w:rFonts w:hint="eastAsia"/>
        </w:rPr>
        <w:t>vma</w:t>
      </w:r>
      <w:r w:rsidR="00D42D6F">
        <w:rPr>
          <w:rFonts w:hint="eastAsia"/>
        </w:rPr>
        <w:t>来表示，</w:t>
      </w:r>
      <w:r w:rsidR="00D42D6F">
        <w:rPr>
          <w:rFonts w:hint="eastAsia"/>
        </w:rPr>
        <w:t>mmap</w:t>
      </w:r>
      <w:r w:rsidR="00D42D6F">
        <w:rPr>
          <w:rFonts w:hint="eastAsia"/>
        </w:rPr>
        <w:t>函数主要做下面几步：</w:t>
      </w:r>
    </w:p>
    <w:p w:rsidR="00D42D6F" w:rsidRDefault="00D42D6F" w:rsidP="00D51644">
      <w:r>
        <w:rPr>
          <w:rFonts w:hint="eastAsia"/>
        </w:rPr>
        <w:t>1</w:t>
      </w:r>
      <w:r>
        <w:rPr>
          <w:rFonts w:hint="eastAsia"/>
        </w:rPr>
        <w:t>、检查需要映射的用户空间地址</w:t>
      </w:r>
    </w:p>
    <w:p w:rsidR="00D42D6F" w:rsidRDefault="00D42D6F" w:rsidP="00D51644">
      <w:r>
        <w:tab/>
      </w:r>
      <w:r>
        <w:rPr>
          <w:rFonts w:hint="eastAsia"/>
        </w:rPr>
        <w:t>首先如果它大于</w:t>
      </w:r>
      <w:r>
        <w:rPr>
          <w:rFonts w:hint="eastAsia"/>
        </w:rPr>
        <w:t>4M</w:t>
      </w:r>
      <w:r>
        <w:rPr>
          <w:rFonts w:hint="eastAsia"/>
        </w:rPr>
        <w:t>，就截取为</w:t>
      </w:r>
      <w:r>
        <w:rPr>
          <w:rFonts w:hint="eastAsia"/>
        </w:rPr>
        <w:t>4M</w:t>
      </w:r>
      <w:r>
        <w:rPr>
          <w:rFonts w:hint="eastAsia"/>
        </w:rPr>
        <w:t>，因为</w:t>
      </w:r>
      <w:r>
        <w:rPr>
          <w:rFonts w:hint="eastAsia"/>
        </w:rPr>
        <w:t>Binder</w:t>
      </w:r>
      <w:r>
        <w:rPr>
          <w:rFonts w:hint="eastAsia"/>
        </w:rPr>
        <w:t>为每一个进程规定最多</w:t>
      </w:r>
      <w:r>
        <w:rPr>
          <w:rFonts w:hint="eastAsia"/>
        </w:rPr>
        <w:t>4M</w:t>
      </w:r>
      <w:r>
        <w:rPr>
          <w:rFonts w:hint="eastAsia"/>
        </w:rPr>
        <w:t>的内核缓冲区来传输数据；并且用户地址空间只能读不能写，也不可以拷贝；</w:t>
      </w:r>
    </w:p>
    <w:p w:rsidR="00D42D6F" w:rsidRDefault="00D42D6F" w:rsidP="00D51644">
      <w:r>
        <w:rPr>
          <w:rFonts w:hint="eastAsia"/>
        </w:rPr>
        <w:t>2</w:t>
      </w:r>
      <w:r>
        <w:rPr>
          <w:rFonts w:hint="eastAsia"/>
        </w:rPr>
        <w:t>、为进程分配内核缓冲区</w:t>
      </w:r>
    </w:p>
    <w:p w:rsidR="00D42D6F" w:rsidRDefault="00D42D6F" w:rsidP="00D51644">
      <w:r>
        <w:tab/>
      </w:r>
      <w:r>
        <w:rPr>
          <w:rFonts w:hint="eastAsia"/>
        </w:rPr>
        <w:t>使用</w:t>
      </w:r>
      <w:r>
        <w:rPr>
          <w:rFonts w:hint="eastAsia"/>
        </w:rPr>
        <w:t>get_vm_area</w:t>
      </w:r>
      <w:r>
        <w:rPr>
          <w:rFonts w:hint="eastAsia"/>
        </w:rPr>
        <w:t>在进程的内核地址空间分配一段大小和用户地址空间相同的空间，当然也是虚拟地址，并且记录了内核地址空间和用户地址空间的差值。用户进程通过用户地址空间来访问这块内核缓冲区的内容，而</w:t>
      </w:r>
      <w:r>
        <w:rPr>
          <w:rFonts w:hint="eastAsia"/>
        </w:rPr>
        <w:t>Binder</w:t>
      </w:r>
      <w:r>
        <w:rPr>
          <w:rFonts w:hint="eastAsia"/>
        </w:rPr>
        <w:t>驱动程序使用内核空间地址来访问这块缓冲区的内容，这是</w:t>
      </w:r>
      <w:r>
        <w:rPr>
          <w:rFonts w:hint="eastAsia"/>
        </w:rPr>
        <w:t>Binder</w:t>
      </w:r>
      <w:r>
        <w:rPr>
          <w:rFonts w:hint="eastAsia"/>
        </w:rPr>
        <w:t>进程间通讯的关键所在。</w:t>
      </w:r>
      <w:r w:rsidR="0025164B">
        <w:rPr>
          <w:rFonts w:hint="eastAsia"/>
        </w:rPr>
        <w:t>它们都是连续的，只需要知道其中一个地址就可以计算出另一个的值。</w:t>
      </w:r>
    </w:p>
    <w:p w:rsidR="00166364" w:rsidRDefault="00166364" w:rsidP="00D51644"/>
    <w:p w:rsidR="00166364" w:rsidRDefault="00166364" w:rsidP="00166364">
      <w:pPr>
        <w:rPr>
          <w:b/>
          <w:bCs/>
        </w:rPr>
      </w:pPr>
      <w:r>
        <w:rPr>
          <w:rFonts w:hint="eastAsia"/>
          <w:b/>
          <w:bCs/>
        </w:rPr>
        <w:lastRenderedPageBreak/>
        <w:t>三、</w:t>
      </w:r>
      <w:r w:rsidRPr="00166364">
        <w:rPr>
          <w:b/>
          <w:bCs/>
        </w:rPr>
        <w:t>Binder</w:t>
      </w:r>
      <w:r w:rsidRPr="00166364">
        <w:rPr>
          <w:b/>
          <w:bCs/>
        </w:rPr>
        <w:t>原理简述</w:t>
      </w:r>
    </w:p>
    <w:p w:rsidR="00E96DF5" w:rsidRPr="00E96DF5" w:rsidRDefault="00E96DF5" w:rsidP="00E96DF5">
      <w:pPr>
        <w:rPr>
          <w:b/>
          <w:bCs/>
        </w:rPr>
      </w:pPr>
      <w:r>
        <w:rPr>
          <w:rFonts w:hint="eastAsia"/>
          <w:b/>
          <w:bCs/>
        </w:rPr>
        <w:t>（</w:t>
      </w:r>
      <w:r>
        <w:rPr>
          <w:rFonts w:hint="eastAsia"/>
          <w:b/>
          <w:bCs/>
        </w:rPr>
        <w:t>1</w:t>
      </w:r>
      <w:r>
        <w:rPr>
          <w:rFonts w:hint="eastAsia"/>
          <w:b/>
          <w:bCs/>
        </w:rPr>
        <w:t>）</w:t>
      </w:r>
      <w:r w:rsidRPr="00E96DF5">
        <w:rPr>
          <w:b/>
          <w:bCs/>
        </w:rPr>
        <w:t>如何跨进程调用</w:t>
      </w:r>
    </w:p>
    <w:p w:rsidR="00E96DF5" w:rsidRPr="00E96DF5" w:rsidRDefault="00E96DF5" w:rsidP="00E96DF5">
      <w:pPr>
        <w:rPr>
          <w:bCs/>
        </w:rPr>
      </w:pPr>
      <w:r w:rsidRPr="00E96DF5">
        <w:rPr>
          <w:bCs/>
        </w:rPr>
        <w:t>那么如何使得调用者能像上述一样简单地调用远程方法？毕竟两者存在于不同的进程空间里面。那么可以引入一个黑盒模块，用这个黑盒模块来帮我们完成其中的细节，这个模块也被称为</w:t>
      </w:r>
      <w:r w:rsidRPr="00E96DF5">
        <w:rPr>
          <w:bCs/>
        </w:rPr>
        <w:t>Binder Driver</w:t>
      </w:r>
      <w:r w:rsidRPr="00E96DF5">
        <w:rPr>
          <w:bCs/>
        </w:rPr>
        <w:t>。方法的跨进程调用受到了</w:t>
      </w:r>
      <w:r w:rsidRPr="00E96DF5">
        <w:rPr>
          <w:bCs/>
        </w:rPr>
        <w:t xml:space="preserve"> Linux </w:t>
      </w:r>
      <w:r w:rsidRPr="00E96DF5">
        <w:rPr>
          <w:bCs/>
        </w:rPr>
        <w:t>进程隔离的限制，而解决方案就是将其置于所有进程都能共享的区域</w:t>
      </w:r>
      <w:r w:rsidRPr="00E96DF5">
        <w:rPr>
          <w:bCs/>
        </w:rPr>
        <w:t xml:space="preserve"> -- Kernel</w:t>
      </w:r>
      <w:r w:rsidRPr="00E96DF5">
        <w:rPr>
          <w:bCs/>
        </w:rPr>
        <w:t>，而</w:t>
      </w:r>
      <w:r w:rsidRPr="00E96DF5">
        <w:rPr>
          <w:bCs/>
        </w:rPr>
        <w:t xml:space="preserve"> Binder Driver </w:t>
      </w:r>
      <w:r w:rsidRPr="00E96DF5">
        <w:rPr>
          <w:bCs/>
        </w:rPr>
        <w:t>提供的功能也就是让各进程使用内核空间，将进程中的地址和</w:t>
      </w:r>
      <w:r w:rsidRPr="00E96DF5">
        <w:rPr>
          <w:bCs/>
        </w:rPr>
        <w:t>Kernel</w:t>
      </w:r>
      <w:r w:rsidRPr="00E96DF5">
        <w:rPr>
          <w:bCs/>
        </w:rPr>
        <w:t>中的地址映射起来，其中</w:t>
      </w:r>
      <w:r w:rsidRPr="00E96DF5">
        <w:rPr>
          <w:bCs/>
        </w:rPr>
        <w:t xml:space="preserve">Linux ioctl </w:t>
      </w:r>
      <w:r w:rsidRPr="00E96DF5">
        <w:rPr>
          <w:bCs/>
        </w:rPr>
        <w:t>函数实现了从用户空间转移到内核空间的功能。在</w:t>
      </w:r>
      <w:r w:rsidRPr="00E96DF5">
        <w:rPr>
          <w:bCs/>
        </w:rPr>
        <w:t xml:space="preserve"> Binder Driver </w:t>
      </w:r>
      <w:r w:rsidRPr="00E96DF5">
        <w:rPr>
          <w:bCs/>
        </w:rPr>
        <w:t>的支持下，就能实现跨进程调用。</w:t>
      </w:r>
    </w:p>
    <w:p w:rsidR="00E96DF5" w:rsidRPr="00E96DF5" w:rsidRDefault="00E96DF5" w:rsidP="00E96DF5">
      <w:pPr>
        <w:rPr>
          <w:b/>
          <w:bCs/>
        </w:rPr>
      </w:pPr>
      <w:r>
        <w:rPr>
          <w:rFonts w:hint="eastAsia"/>
          <w:b/>
          <w:bCs/>
        </w:rPr>
        <w:t>（</w:t>
      </w:r>
      <w:r>
        <w:rPr>
          <w:rFonts w:hint="eastAsia"/>
          <w:b/>
          <w:bCs/>
        </w:rPr>
        <w:t>2</w:t>
      </w:r>
      <w:r>
        <w:rPr>
          <w:rFonts w:hint="eastAsia"/>
          <w:b/>
          <w:bCs/>
        </w:rPr>
        <w:t>）</w:t>
      </w:r>
      <w:r w:rsidRPr="00E96DF5">
        <w:rPr>
          <w:b/>
          <w:bCs/>
        </w:rPr>
        <w:t xml:space="preserve">Client / Server </w:t>
      </w:r>
      <w:r w:rsidRPr="00E96DF5">
        <w:rPr>
          <w:b/>
          <w:bCs/>
        </w:rPr>
        <w:t>架构</w:t>
      </w:r>
    </w:p>
    <w:p w:rsidR="00E96DF5" w:rsidRPr="00E96DF5" w:rsidRDefault="00E96DF5" w:rsidP="00E96DF5">
      <w:pPr>
        <w:rPr>
          <w:bCs/>
        </w:rPr>
      </w:pPr>
      <w:r w:rsidRPr="00E96DF5">
        <w:rPr>
          <w:bCs/>
        </w:rPr>
        <w:t>在设计的时候，</w:t>
      </w:r>
      <w:r w:rsidRPr="00E96DF5">
        <w:rPr>
          <w:bCs/>
        </w:rPr>
        <w:t xml:space="preserve">Binder Framework </w:t>
      </w:r>
      <w:r w:rsidRPr="00E96DF5">
        <w:rPr>
          <w:bCs/>
        </w:rPr>
        <w:t>交互模型采用的是客户端</w:t>
      </w:r>
      <w:r w:rsidRPr="00E96DF5">
        <w:rPr>
          <w:bCs/>
        </w:rPr>
        <w:t>/</w:t>
      </w:r>
      <w:r w:rsidRPr="00E96DF5">
        <w:rPr>
          <w:bCs/>
        </w:rPr>
        <w:t>服务器模型。客户端需要调用远程服务的内容时，</w:t>
      </w:r>
      <w:r w:rsidRPr="00E96DF5">
        <w:rPr>
          <w:bCs/>
        </w:rPr>
        <w:t xml:space="preserve"> </w:t>
      </w:r>
      <w:r w:rsidRPr="00E96DF5">
        <w:rPr>
          <w:bCs/>
        </w:rPr>
        <w:t>会初始化一个连接，并等待服务器的返回，同时会</w:t>
      </w:r>
      <w:r w:rsidRPr="00E96DF5">
        <w:rPr>
          <w:bCs/>
        </w:rPr>
        <w:t>block</w:t>
      </w:r>
      <w:r w:rsidRPr="00E96DF5">
        <w:rPr>
          <w:bCs/>
        </w:rPr>
        <w:t>住自己。</w:t>
      </w:r>
      <w:r w:rsidRPr="00E96DF5">
        <w:rPr>
          <w:bCs/>
        </w:rPr>
        <w:t>Binder Framework</w:t>
      </w:r>
      <w:r w:rsidRPr="00E96DF5">
        <w:rPr>
          <w:bCs/>
        </w:rPr>
        <w:t>在客户端这边实现了一个代理，而在服务端，通过线程池的方式来响应请求。在如下图所示，</w:t>
      </w:r>
      <w:r w:rsidRPr="00E96DF5">
        <w:rPr>
          <w:bCs/>
        </w:rPr>
        <w:t>A</w:t>
      </w:r>
      <w:r w:rsidRPr="00E96DF5">
        <w:rPr>
          <w:bCs/>
        </w:rPr>
        <w:t>进程就是客户端，并且通过</w:t>
      </w:r>
      <w:r w:rsidRPr="00E96DF5">
        <w:rPr>
          <w:bCs/>
        </w:rPr>
        <w:t>Proxy</w:t>
      </w:r>
      <w:r w:rsidRPr="00E96DF5">
        <w:rPr>
          <w:bCs/>
        </w:rPr>
        <w:t>来完成对</w:t>
      </w:r>
      <w:r w:rsidRPr="00E96DF5">
        <w:rPr>
          <w:bCs/>
        </w:rPr>
        <w:t>Binder Driver</w:t>
      </w:r>
      <w:r w:rsidRPr="00E96DF5">
        <w:rPr>
          <w:bCs/>
        </w:rPr>
        <w:t>内核的交互。</w:t>
      </w:r>
      <w:r w:rsidRPr="00E96DF5">
        <w:rPr>
          <w:bCs/>
        </w:rPr>
        <w:t>Process B</w:t>
      </w:r>
      <w:r w:rsidRPr="00E96DF5">
        <w:rPr>
          <w:bCs/>
        </w:rPr>
        <w:t>是系统服务进程，在这个进程里面维护这多个</w:t>
      </w:r>
      <w:r w:rsidRPr="00E96DF5">
        <w:rPr>
          <w:bCs/>
        </w:rPr>
        <w:t>Binder Thread</w:t>
      </w:r>
      <w:r w:rsidRPr="00E96DF5">
        <w:rPr>
          <w:bCs/>
        </w:rPr>
        <w:t>，直到达到设置的线程上限。</w:t>
      </w:r>
      <w:r w:rsidRPr="00E96DF5">
        <w:rPr>
          <w:bCs/>
        </w:rPr>
        <w:t>Proxy</w:t>
      </w:r>
      <w:r w:rsidRPr="00E96DF5">
        <w:rPr>
          <w:bCs/>
        </w:rPr>
        <w:t>对象通过和</w:t>
      </w:r>
      <w:r w:rsidRPr="00E96DF5">
        <w:rPr>
          <w:bCs/>
        </w:rPr>
        <w:t>Binder Driver</w:t>
      </w:r>
      <w:r w:rsidRPr="00E96DF5">
        <w:rPr>
          <w:bCs/>
        </w:rPr>
        <w:t>进行交互，从而使得</w:t>
      </w:r>
      <w:r w:rsidRPr="00E96DF5">
        <w:rPr>
          <w:bCs/>
        </w:rPr>
        <w:t>Binder Driver</w:t>
      </w:r>
      <w:r w:rsidRPr="00E96DF5">
        <w:rPr>
          <w:bCs/>
        </w:rPr>
        <w:t>将信息传递到目标对象。从</w:t>
      </w:r>
      <w:r w:rsidRPr="00E96DF5">
        <w:rPr>
          <w:bCs/>
        </w:rPr>
        <w:t>Android</w:t>
      </w:r>
      <w:r w:rsidRPr="00E96DF5">
        <w:rPr>
          <w:bCs/>
        </w:rPr>
        <w:t>开发者的角度出发，</w:t>
      </w:r>
      <w:r w:rsidRPr="00E96DF5">
        <w:rPr>
          <w:bCs/>
        </w:rPr>
        <w:t>Binder Framework</w:t>
      </w:r>
      <w:r w:rsidRPr="00E96DF5">
        <w:rPr>
          <w:bCs/>
        </w:rPr>
        <w:t>提供的最方便的改进就是能像调用本地方法一样调用远程方法或对象。客户端的进程调用会在</w:t>
      </w:r>
      <w:r w:rsidRPr="00E96DF5">
        <w:rPr>
          <w:bCs/>
        </w:rPr>
        <w:t>Server</w:t>
      </w:r>
      <w:r w:rsidRPr="00E96DF5">
        <w:rPr>
          <w:bCs/>
        </w:rPr>
        <w:t>进程返回之前一直处于</w:t>
      </w:r>
      <w:r w:rsidRPr="00E96DF5">
        <w:rPr>
          <w:bCs/>
        </w:rPr>
        <w:t>block</w:t>
      </w:r>
      <w:r w:rsidRPr="00E96DF5">
        <w:rPr>
          <w:bCs/>
        </w:rPr>
        <w:t>的状况。在这种机制下，客户端就不必提供一个单独的线程模型和回调机制。（同步转异步简单，而异步变同步则很困难）</w:t>
      </w:r>
    </w:p>
    <w:p w:rsidR="00E96DF5" w:rsidRPr="00E96DF5" w:rsidRDefault="00E96DF5" w:rsidP="00E96DF5">
      <w:pPr>
        <w:rPr>
          <w:bCs/>
        </w:rPr>
      </w:pPr>
      <w:r w:rsidRPr="00E96DF5">
        <w:rPr>
          <w:rFonts w:hint="eastAsia"/>
          <w:bCs/>
        </w:rPr>
        <w:drawing>
          <wp:inline distT="0" distB="0" distL="0" distR="0">
            <wp:extent cx="2613212" cy="1619856"/>
            <wp:effectExtent l="0" t="0" r="0" b="0"/>
            <wp:docPr id="3" name="图片 3" descr="https://ooo.0o0.ooo/2016/05/25/57455a8e4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oo.0o0.ooo/2016/05/25/57455a8e436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663" cy="1627574"/>
                    </a:xfrm>
                    <a:prstGeom prst="rect">
                      <a:avLst/>
                    </a:prstGeom>
                    <a:noFill/>
                    <a:ln>
                      <a:noFill/>
                    </a:ln>
                  </pic:spPr>
                </pic:pic>
              </a:graphicData>
            </a:graphic>
          </wp:inline>
        </w:drawing>
      </w:r>
    </w:p>
    <w:p w:rsidR="00E96DF5" w:rsidRPr="00E96DF5" w:rsidRDefault="00E96DF5" w:rsidP="00E96DF5">
      <w:pPr>
        <w:rPr>
          <w:b/>
          <w:bCs/>
        </w:rPr>
      </w:pPr>
      <w:r>
        <w:rPr>
          <w:rFonts w:hint="eastAsia"/>
          <w:bCs/>
        </w:rPr>
        <w:t>（</w:t>
      </w:r>
      <w:r>
        <w:rPr>
          <w:rFonts w:hint="eastAsia"/>
          <w:bCs/>
        </w:rPr>
        <w:t>3</w:t>
      </w:r>
      <w:r>
        <w:rPr>
          <w:rFonts w:hint="eastAsia"/>
          <w:bCs/>
        </w:rPr>
        <w:t>）</w:t>
      </w:r>
      <w:r w:rsidRPr="00E96DF5">
        <w:rPr>
          <w:b/>
          <w:bCs/>
        </w:rPr>
        <w:t>传递的数据格式</w:t>
      </w:r>
    </w:p>
    <w:p w:rsidR="00E96DF5" w:rsidRPr="00E96DF5" w:rsidRDefault="00E96DF5" w:rsidP="00E96DF5">
      <w:pPr>
        <w:rPr>
          <w:bCs/>
        </w:rPr>
      </w:pPr>
      <w:r w:rsidRPr="00E96DF5">
        <w:rPr>
          <w:bCs/>
        </w:rPr>
        <w:t>在实现跨进程调用的时候，涉及到参数和命令的传递，得有一个合适的数据结构来表达需要远程执行的东西。</w:t>
      </w:r>
    </w:p>
    <w:p w:rsidR="00E96DF5" w:rsidRPr="00E96DF5" w:rsidRDefault="00E96DF5" w:rsidP="00E96DF5">
      <w:pPr>
        <w:rPr>
          <w:bCs/>
        </w:rPr>
      </w:pPr>
      <w:r w:rsidRPr="00E96DF5">
        <w:rPr>
          <w:rFonts w:hint="eastAsia"/>
          <w:bCs/>
        </w:rPr>
        <w:drawing>
          <wp:inline distT="0" distB="0" distL="0" distR="0">
            <wp:extent cx="4630196" cy="1642578"/>
            <wp:effectExtent l="0" t="0" r="0" b="0"/>
            <wp:docPr id="2" name="图片 2" descr="https://ooo.0o0.ooo/2016/05/25/57455aee0c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oo.0o0.ooo/2016/05/25/57455aee0c4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24" cy="1650073"/>
                    </a:xfrm>
                    <a:prstGeom prst="rect">
                      <a:avLst/>
                    </a:prstGeom>
                    <a:noFill/>
                    <a:ln>
                      <a:noFill/>
                    </a:ln>
                  </pic:spPr>
                </pic:pic>
              </a:graphicData>
            </a:graphic>
          </wp:inline>
        </w:drawing>
      </w:r>
    </w:p>
    <w:p w:rsidR="00E96DF5" w:rsidRPr="00E96DF5" w:rsidRDefault="00E96DF5" w:rsidP="00E96DF5">
      <w:pPr>
        <w:rPr>
          <w:bCs/>
        </w:rPr>
      </w:pPr>
      <w:r w:rsidRPr="00E96DF5">
        <w:rPr>
          <w:bCs/>
        </w:rPr>
        <w:t>Target</w:t>
      </w:r>
      <w:r w:rsidRPr="00E96DF5">
        <w:rPr>
          <w:bCs/>
        </w:rPr>
        <w:t>是指目标</w:t>
      </w:r>
      <w:r w:rsidRPr="00E96DF5">
        <w:rPr>
          <w:bCs/>
        </w:rPr>
        <w:t>binder</w:t>
      </w:r>
      <w:r w:rsidRPr="00E96DF5">
        <w:rPr>
          <w:bCs/>
        </w:rPr>
        <w:t>，</w:t>
      </w:r>
      <w:r w:rsidRPr="00E96DF5">
        <w:rPr>
          <w:bCs/>
        </w:rPr>
        <w:t>Cookie</w:t>
      </w:r>
      <w:r w:rsidRPr="00E96DF5">
        <w:rPr>
          <w:bCs/>
        </w:rPr>
        <w:t>这涵盖着一些内部信息，</w:t>
      </w:r>
      <w:r w:rsidRPr="00E96DF5">
        <w:rPr>
          <w:bCs/>
        </w:rPr>
        <w:t>sender Id</w:t>
      </w:r>
      <w:r w:rsidRPr="00E96DF5">
        <w:rPr>
          <w:bCs/>
        </w:rPr>
        <w:t>则包含了安全相关的信息，</w:t>
      </w:r>
      <w:r w:rsidRPr="00E96DF5">
        <w:rPr>
          <w:bCs/>
        </w:rPr>
        <w:t>data</w:t>
      </w:r>
      <w:r w:rsidRPr="00E96DF5">
        <w:rPr>
          <w:bCs/>
        </w:rPr>
        <w:t>则包含着一些数据的数组。每个数组的</w:t>
      </w:r>
      <w:r w:rsidRPr="00E96DF5">
        <w:rPr>
          <w:bCs/>
        </w:rPr>
        <w:t>Entry</w:t>
      </w:r>
      <w:r w:rsidRPr="00E96DF5">
        <w:rPr>
          <w:bCs/>
        </w:rPr>
        <w:t>是由相关的命令和参数组成的，这部分参数将传递给目标</w:t>
      </w:r>
      <w:r w:rsidRPr="00E96DF5">
        <w:rPr>
          <w:bCs/>
        </w:rPr>
        <w:t>binder</w:t>
      </w:r>
      <w:r w:rsidRPr="00E96DF5">
        <w:rPr>
          <w:bCs/>
        </w:rPr>
        <w:t>。</w:t>
      </w:r>
    </w:p>
    <w:p w:rsidR="00E96DF5" w:rsidRPr="00E96DF5" w:rsidRDefault="00E96DF5" w:rsidP="00E96DF5">
      <w:pPr>
        <w:rPr>
          <w:bCs/>
        </w:rPr>
      </w:pPr>
      <w:r w:rsidRPr="00E96DF5">
        <w:rPr>
          <w:bCs/>
        </w:rPr>
        <w:t>而这里面的</w:t>
      </w:r>
      <w:r w:rsidRPr="00E96DF5">
        <w:rPr>
          <w:bCs/>
        </w:rPr>
        <w:t xml:space="preserve">Sender Id </w:t>
      </w:r>
      <w:r w:rsidRPr="00E96DF5">
        <w:rPr>
          <w:bCs/>
        </w:rPr>
        <w:t>则非常的重要，不仅可以起到唯一标示</w:t>
      </w:r>
      <w:r w:rsidRPr="00E96DF5">
        <w:rPr>
          <w:bCs/>
        </w:rPr>
        <w:t>Binder</w:t>
      </w:r>
      <w:r w:rsidRPr="00E96DF5">
        <w:rPr>
          <w:bCs/>
        </w:rPr>
        <w:t>的作用，还可以在跨进</w:t>
      </w:r>
      <w:r w:rsidRPr="00E96DF5">
        <w:rPr>
          <w:bCs/>
        </w:rPr>
        <w:lastRenderedPageBreak/>
        <w:t>程的地方作为标记的作用，在接下来的文章里再详细说明。</w:t>
      </w:r>
    </w:p>
    <w:p w:rsidR="00E96DF5" w:rsidRPr="00E96DF5" w:rsidRDefault="00E96DF5" w:rsidP="00E96DF5">
      <w:pPr>
        <w:rPr>
          <w:b/>
          <w:bCs/>
        </w:rPr>
      </w:pPr>
      <w:r>
        <w:rPr>
          <w:rFonts w:hint="eastAsia"/>
          <w:b/>
          <w:bCs/>
        </w:rPr>
        <w:t>（</w:t>
      </w:r>
      <w:r>
        <w:rPr>
          <w:rFonts w:hint="eastAsia"/>
          <w:b/>
          <w:bCs/>
        </w:rPr>
        <w:t>4</w:t>
      </w:r>
      <w:r>
        <w:rPr>
          <w:rFonts w:hint="eastAsia"/>
          <w:b/>
          <w:bCs/>
        </w:rPr>
        <w:t>）</w:t>
      </w:r>
      <w:r w:rsidRPr="00E96DF5">
        <w:rPr>
          <w:b/>
          <w:bCs/>
        </w:rPr>
        <w:t>Server Manager</w:t>
      </w:r>
    </w:p>
    <w:p w:rsidR="00E96DF5" w:rsidRPr="00E96DF5" w:rsidRDefault="00E96DF5" w:rsidP="00E96DF5">
      <w:pPr>
        <w:rPr>
          <w:bCs/>
        </w:rPr>
      </w:pPr>
      <w:r w:rsidRPr="00E96DF5">
        <w:rPr>
          <w:bCs/>
        </w:rPr>
        <w:t>我们接触的服务很多，从</w:t>
      </w:r>
      <w:r w:rsidRPr="00E96DF5">
        <w:rPr>
          <w:bCs/>
        </w:rPr>
        <w:t>Display</w:t>
      </w:r>
      <w:r w:rsidRPr="00E96DF5">
        <w:rPr>
          <w:bCs/>
        </w:rPr>
        <w:t>到</w:t>
      </w:r>
      <w:r w:rsidRPr="00E96DF5">
        <w:rPr>
          <w:bCs/>
        </w:rPr>
        <w:t>Location</w:t>
      </w:r>
      <w:r w:rsidRPr="00E96DF5">
        <w:rPr>
          <w:bCs/>
        </w:rPr>
        <w:t>，从</w:t>
      </w:r>
      <w:r w:rsidRPr="00E96DF5">
        <w:rPr>
          <w:bCs/>
        </w:rPr>
        <w:t>Audio</w:t>
      </w:r>
      <w:r w:rsidRPr="00E96DF5">
        <w:rPr>
          <w:bCs/>
        </w:rPr>
        <w:t>到</w:t>
      </w:r>
      <w:r w:rsidRPr="00E96DF5">
        <w:rPr>
          <w:bCs/>
        </w:rPr>
        <w:t>Wifi</w:t>
      </w:r>
      <w:r w:rsidRPr="00E96DF5">
        <w:rPr>
          <w:bCs/>
        </w:rPr>
        <w:t>，如果我们和每一个服务都通过前面描述的方式进行交互，即便通过</w:t>
      </w:r>
      <w:r w:rsidRPr="00E96DF5">
        <w:rPr>
          <w:bCs/>
        </w:rPr>
        <w:t xml:space="preserve"> Proxy </w:t>
      </w:r>
      <w:r w:rsidRPr="00E96DF5">
        <w:rPr>
          <w:bCs/>
        </w:rPr>
        <w:t>的方式也是非常的繁琐。而且在调用每个系统服务的时候，必须知道对应的系统服务的地址，而系统服务的地址出于安全性的考虑也不应该暴露出来。那么如何方便我们进行系统服务调用了？</w:t>
      </w:r>
    </w:p>
    <w:p w:rsidR="00E96DF5" w:rsidRPr="00E96DF5" w:rsidRDefault="00E96DF5" w:rsidP="00E96DF5">
      <w:pPr>
        <w:rPr>
          <w:bCs/>
        </w:rPr>
      </w:pPr>
      <w:r w:rsidRPr="00E96DF5">
        <w:rPr>
          <w:bCs/>
        </w:rPr>
        <w:t xml:space="preserve">Service Manager </w:t>
      </w:r>
      <w:r w:rsidRPr="00E96DF5">
        <w:rPr>
          <w:bCs/>
        </w:rPr>
        <w:t>就是来帮助我们解决这个问题。这是</w:t>
      </w:r>
      <w:r w:rsidRPr="00E96DF5">
        <w:rPr>
          <w:bCs/>
        </w:rPr>
        <w:t>Binder Framework</w:t>
      </w:r>
      <w:r w:rsidRPr="00E96DF5">
        <w:rPr>
          <w:bCs/>
        </w:rPr>
        <w:t>的一个特殊节点，也是第一个起点。其作为一个命令服务，起到了</w:t>
      </w:r>
      <w:r w:rsidRPr="00E96DF5">
        <w:rPr>
          <w:bCs/>
        </w:rPr>
        <w:t>DNS</w:t>
      </w:r>
      <w:r w:rsidRPr="00E96DF5">
        <w:rPr>
          <w:bCs/>
        </w:rPr>
        <w:t>的作用，使得可以通过名字的方式来查找相应的</w:t>
      </w:r>
      <w:r w:rsidRPr="00E96DF5">
        <w:rPr>
          <w:bCs/>
        </w:rPr>
        <w:t>Binder</w:t>
      </w:r>
      <w:r w:rsidRPr="00E96DF5">
        <w:rPr>
          <w:bCs/>
        </w:rPr>
        <w:t>接口。这很重要，因为客户端不应该知道远程服务的调用地址，如果知道了这势必会很不安全。每一个</w:t>
      </w:r>
      <w:r w:rsidRPr="00E96DF5">
        <w:rPr>
          <w:bCs/>
        </w:rPr>
        <w:t>Binder</w:t>
      </w:r>
      <w:r w:rsidRPr="00E96DF5">
        <w:rPr>
          <w:bCs/>
        </w:rPr>
        <w:t>需要将自己的名字和</w:t>
      </w:r>
      <w:r w:rsidRPr="00E96DF5">
        <w:rPr>
          <w:bCs/>
        </w:rPr>
        <w:t>Binder Token</w:t>
      </w:r>
      <w:r w:rsidRPr="00E96DF5">
        <w:rPr>
          <w:bCs/>
        </w:rPr>
        <w:t>交给</w:t>
      </w:r>
      <w:r w:rsidRPr="00E96DF5">
        <w:rPr>
          <w:bCs/>
        </w:rPr>
        <w:t>Service Manager</w:t>
      </w:r>
      <w:r w:rsidRPr="00E96DF5">
        <w:rPr>
          <w:bCs/>
        </w:rPr>
        <w:t>，客户端只需要知道服务的名字就可以。</w:t>
      </w:r>
    </w:p>
    <w:p w:rsidR="00E96DF5" w:rsidRDefault="00E96DF5" w:rsidP="00E96DF5">
      <w:pPr>
        <w:rPr>
          <w:bCs/>
        </w:rPr>
      </w:pPr>
      <w:r w:rsidRPr="00E96DF5">
        <w:rPr>
          <w:rFonts w:hint="eastAsia"/>
          <w:bCs/>
        </w:rPr>
        <w:drawing>
          <wp:inline distT="0" distB="0" distL="0" distR="0">
            <wp:extent cx="3469266" cy="1280879"/>
            <wp:effectExtent l="0" t="0" r="0" b="0"/>
            <wp:docPr id="1" name="图片 1" descr="https://ooo.0o0.ooo/2016/05/25/57455d58d9b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oo.0o0.ooo/2016/05/25/57455d58d9b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120" cy="1287471"/>
                    </a:xfrm>
                    <a:prstGeom prst="rect">
                      <a:avLst/>
                    </a:prstGeom>
                    <a:noFill/>
                    <a:ln>
                      <a:noFill/>
                    </a:ln>
                  </pic:spPr>
                </pic:pic>
              </a:graphicData>
            </a:graphic>
          </wp:inline>
        </w:drawing>
      </w:r>
    </w:p>
    <w:p w:rsidR="006D66AD" w:rsidRDefault="006D66AD" w:rsidP="00E96DF5">
      <w:pPr>
        <w:rPr>
          <w:bCs/>
        </w:rPr>
      </w:pPr>
    </w:p>
    <w:p w:rsidR="006D66AD" w:rsidRPr="002215A4" w:rsidRDefault="006D66AD" w:rsidP="00E96DF5">
      <w:pPr>
        <w:rPr>
          <w:rFonts w:hint="eastAsia"/>
          <w:b/>
          <w:bCs/>
          <w:color w:val="FF0000"/>
        </w:rPr>
      </w:pPr>
      <w:r w:rsidRPr="002215A4">
        <w:rPr>
          <w:rFonts w:hint="eastAsia"/>
          <w:b/>
          <w:bCs/>
          <w:color w:val="FF0000"/>
        </w:rPr>
        <w:t>四、</w:t>
      </w:r>
      <w:r w:rsidRPr="002215A4">
        <w:rPr>
          <w:rFonts w:hint="eastAsia"/>
          <w:b/>
          <w:bCs/>
          <w:color w:val="FF0000"/>
        </w:rPr>
        <w:t>Binder</w:t>
      </w:r>
      <w:r w:rsidR="002215A4">
        <w:rPr>
          <w:rFonts w:hint="eastAsia"/>
          <w:b/>
          <w:bCs/>
          <w:color w:val="FF0000"/>
        </w:rPr>
        <w:t>c++</w:t>
      </w:r>
      <w:r w:rsidR="002215A4">
        <w:rPr>
          <w:rFonts w:hint="eastAsia"/>
          <w:b/>
          <w:bCs/>
          <w:color w:val="FF0000"/>
        </w:rPr>
        <w:t>实现与</w:t>
      </w:r>
      <w:r w:rsidR="002215A4">
        <w:rPr>
          <w:rFonts w:hint="eastAsia"/>
          <w:b/>
          <w:bCs/>
          <w:color w:val="FF0000"/>
        </w:rPr>
        <w:t>Binder</w:t>
      </w:r>
      <w:r w:rsidRPr="002215A4">
        <w:rPr>
          <w:rFonts w:hint="eastAsia"/>
          <w:b/>
          <w:bCs/>
          <w:color w:val="FF0000"/>
        </w:rPr>
        <w:t>的</w:t>
      </w:r>
      <w:r w:rsidRPr="002215A4">
        <w:rPr>
          <w:rFonts w:hint="eastAsia"/>
          <w:b/>
          <w:bCs/>
          <w:color w:val="FF0000"/>
        </w:rPr>
        <w:t>Stub/Proxy</w:t>
      </w:r>
      <w:r w:rsidR="002215A4">
        <w:rPr>
          <w:rFonts w:hint="eastAsia"/>
          <w:b/>
          <w:bCs/>
          <w:color w:val="FF0000"/>
        </w:rPr>
        <w:t>以及</w:t>
      </w:r>
      <w:r w:rsidRPr="002215A4">
        <w:rPr>
          <w:rFonts w:hint="eastAsia"/>
          <w:b/>
          <w:bCs/>
          <w:color w:val="FF0000"/>
        </w:rPr>
        <w:t>AIDL</w:t>
      </w:r>
      <w:r w:rsidRPr="002215A4">
        <w:rPr>
          <w:rFonts w:hint="eastAsia"/>
          <w:b/>
          <w:bCs/>
          <w:color w:val="FF0000"/>
        </w:rPr>
        <w:t>的关系</w:t>
      </w:r>
    </w:p>
    <w:p w:rsidR="00E96DF5" w:rsidRDefault="006D66AD" w:rsidP="006D66AD">
      <w:pPr>
        <w:ind w:firstLine="420"/>
        <w:rPr>
          <w:bCs/>
        </w:rPr>
      </w:pPr>
      <w:r>
        <w:rPr>
          <w:rFonts w:hint="eastAsia"/>
          <w:bCs/>
        </w:rPr>
        <w:t>我们创建的远程调用必须使用</w:t>
      </w:r>
      <w:r>
        <w:rPr>
          <w:rFonts w:hint="eastAsia"/>
          <w:bCs/>
        </w:rPr>
        <w:t>I</w:t>
      </w:r>
      <w:r>
        <w:rPr>
          <w:bCs/>
        </w:rPr>
        <w:t>B</w:t>
      </w:r>
      <w:r>
        <w:rPr>
          <w:rFonts w:hint="eastAsia"/>
          <w:bCs/>
        </w:rPr>
        <w:t>inder</w:t>
      </w:r>
      <w:r>
        <w:rPr>
          <w:rFonts w:hint="eastAsia"/>
          <w:bCs/>
        </w:rPr>
        <w:t>接口，它定义了跨进程通信的方式，为什么有这么多接口呢？实际上是分层的调用的缘故。</w:t>
      </w:r>
    </w:p>
    <w:p w:rsidR="006D66AD" w:rsidRDefault="006D66AD" w:rsidP="006D66AD">
      <w:pPr>
        <w:rPr>
          <w:bCs/>
        </w:rPr>
      </w:pPr>
      <w:r w:rsidRPr="002215A4">
        <w:rPr>
          <w:rFonts w:hint="eastAsia"/>
          <w:b/>
          <w:bCs/>
        </w:rPr>
        <w:t>第一层（最底</w:t>
      </w:r>
      <w:r w:rsidR="002215A4">
        <w:rPr>
          <w:rFonts w:hint="eastAsia"/>
          <w:b/>
          <w:bCs/>
        </w:rPr>
        <w:t>层</w:t>
      </w:r>
      <w:r w:rsidR="002215A4">
        <w:rPr>
          <w:b/>
          <w:bCs/>
        </w:rPr>
        <w:t>C</w:t>
      </w:r>
      <w:r w:rsidR="002215A4">
        <w:rPr>
          <w:rFonts w:hint="eastAsia"/>
          <w:b/>
          <w:bCs/>
        </w:rPr>
        <w:t>++</w:t>
      </w:r>
      <w:r w:rsidR="002215A4">
        <w:rPr>
          <w:rFonts w:hint="eastAsia"/>
          <w:b/>
          <w:bCs/>
        </w:rPr>
        <w:t>实现</w:t>
      </w:r>
      <w:r w:rsidRPr="002215A4">
        <w:rPr>
          <w:rFonts w:hint="eastAsia"/>
          <w:b/>
          <w:bCs/>
        </w:rPr>
        <w:t>）：</w:t>
      </w:r>
      <w:r>
        <w:rPr>
          <w:rFonts w:hint="eastAsia"/>
          <w:bCs/>
        </w:rPr>
        <w:t>C++</w:t>
      </w:r>
      <w:r>
        <w:rPr>
          <w:rFonts w:hint="eastAsia"/>
          <w:bCs/>
        </w:rPr>
        <w:t>层提供了进程间的通信，进程之间通过</w:t>
      </w:r>
      <w:r>
        <w:rPr>
          <w:rFonts w:hint="eastAsia"/>
          <w:bCs/>
        </w:rPr>
        <w:t>Service</w:t>
      </w:r>
      <w:r>
        <w:rPr>
          <w:bCs/>
        </w:rPr>
        <w:t>M</w:t>
      </w:r>
      <w:r>
        <w:rPr>
          <w:rFonts w:hint="eastAsia"/>
          <w:bCs/>
        </w:rPr>
        <w:t>anager</w:t>
      </w:r>
      <w:r>
        <w:rPr>
          <w:rFonts w:hint="eastAsia"/>
          <w:bCs/>
        </w:rPr>
        <w:t>来通信，而通信的过程就是利用注册</w:t>
      </w:r>
      <w:r>
        <w:rPr>
          <w:rFonts w:hint="eastAsia"/>
          <w:bCs/>
        </w:rPr>
        <w:t>Binder</w:t>
      </w:r>
      <w:r>
        <w:rPr>
          <w:rFonts w:hint="eastAsia"/>
          <w:bCs/>
        </w:rPr>
        <w:t>给</w:t>
      </w:r>
      <w:r>
        <w:rPr>
          <w:rFonts w:hint="eastAsia"/>
          <w:bCs/>
        </w:rPr>
        <w:t>Manager</w:t>
      </w:r>
      <w:r>
        <w:rPr>
          <w:rFonts w:hint="eastAsia"/>
          <w:bCs/>
        </w:rPr>
        <w:t>，</w:t>
      </w:r>
      <w:r>
        <w:rPr>
          <w:rFonts w:hint="eastAsia"/>
          <w:bCs/>
        </w:rPr>
        <w:t>Client</w:t>
      </w:r>
      <w:r>
        <w:rPr>
          <w:rFonts w:hint="eastAsia"/>
          <w:bCs/>
        </w:rPr>
        <w:t>利用</w:t>
      </w:r>
      <w:r>
        <w:rPr>
          <w:rFonts w:hint="eastAsia"/>
          <w:bCs/>
        </w:rPr>
        <w:t>Binder</w:t>
      </w:r>
      <w:r>
        <w:rPr>
          <w:rFonts w:hint="eastAsia"/>
          <w:bCs/>
        </w:rPr>
        <w:t>名来进行调用，这是最底层的</w:t>
      </w:r>
      <w:r>
        <w:rPr>
          <w:rFonts w:hint="eastAsia"/>
          <w:bCs/>
        </w:rPr>
        <w:t>C++</w:t>
      </w:r>
      <w:r>
        <w:rPr>
          <w:rFonts w:hint="eastAsia"/>
          <w:bCs/>
        </w:rPr>
        <w:t>实现机制；</w:t>
      </w:r>
    </w:p>
    <w:p w:rsidR="002215A4" w:rsidRDefault="006D66AD" w:rsidP="006D66AD">
      <w:pPr>
        <w:rPr>
          <w:bCs/>
        </w:rPr>
      </w:pPr>
      <w:r w:rsidRPr="002215A4">
        <w:rPr>
          <w:rFonts w:hint="eastAsia"/>
          <w:b/>
          <w:bCs/>
        </w:rPr>
        <w:t>第二层</w:t>
      </w:r>
      <w:r w:rsidR="002215A4">
        <w:rPr>
          <w:rFonts w:hint="eastAsia"/>
          <w:b/>
          <w:bCs/>
        </w:rPr>
        <w:t>（</w:t>
      </w:r>
      <w:r w:rsidR="002215A4">
        <w:rPr>
          <w:rFonts w:hint="eastAsia"/>
          <w:b/>
          <w:bCs/>
        </w:rPr>
        <w:t>Java</w:t>
      </w:r>
      <w:r w:rsidR="002215A4">
        <w:rPr>
          <w:rFonts w:hint="eastAsia"/>
          <w:b/>
          <w:bCs/>
        </w:rPr>
        <w:t>层调用</w:t>
      </w:r>
      <w:r w:rsidR="002215A4">
        <w:rPr>
          <w:rFonts w:hint="eastAsia"/>
          <w:b/>
          <w:bCs/>
        </w:rPr>
        <w:t>C++</w:t>
      </w:r>
      <w:r w:rsidR="002215A4">
        <w:rPr>
          <w:rFonts w:hint="eastAsia"/>
          <w:b/>
          <w:bCs/>
        </w:rPr>
        <w:t>）</w:t>
      </w:r>
      <w:r w:rsidRPr="002215A4">
        <w:rPr>
          <w:rFonts w:hint="eastAsia"/>
          <w:b/>
          <w:bCs/>
        </w:rPr>
        <w:t>：</w:t>
      </w:r>
      <w:r>
        <w:rPr>
          <w:rFonts w:hint="eastAsia"/>
          <w:bCs/>
        </w:rPr>
        <w:t>Java</w:t>
      </w:r>
      <w:r>
        <w:rPr>
          <w:rFonts w:hint="eastAsia"/>
          <w:bCs/>
        </w:rPr>
        <w:t>层使用的也就是利用了</w:t>
      </w:r>
      <w:r>
        <w:rPr>
          <w:rFonts w:hint="eastAsia"/>
          <w:bCs/>
        </w:rPr>
        <w:t>C++</w:t>
      </w:r>
      <w:r>
        <w:rPr>
          <w:rFonts w:hint="eastAsia"/>
          <w:bCs/>
        </w:rPr>
        <w:t>服务的接口，也就是我们的</w:t>
      </w:r>
      <w:r>
        <w:rPr>
          <w:rFonts w:hint="eastAsia"/>
          <w:bCs/>
        </w:rPr>
        <w:t>I</w:t>
      </w:r>
      <w:r>
        <w:rPr>
          <w:bCs/>
        </w:rPr>
        <w:t>B</w:t>
      </w:r>
      <w:r>
        <w:rPr>
          <w:rFonts w:hint="eastAsia"/>
          <w:bCs/>
        </w:rPr>
        <w:t>inder</w:t>
      </w:r>
      <w:r>
        <w:rPr>
          <w:rFonts w:hint="eastAsia"/>
          <w:bCs/>
        </w:rPr>
        <w:t>接口，</w:t>
      </w:r>
      <w:r w:rsidRPr="006D66AD">
        <w:rPr>
          <w:bCs/>
        </w:rPr>
        <w:t>一个在同进程的对象的抽象是</w:t>
      </w:r>
      <w:r w:rsidRPr="006D66AD">
        <w:rPr>
          <w:bCs/>
        </w:rPr>
        <w:t xml:space="preserve"> Object</w:t>
      </w:r>
      <w:r w:rsidRPr="006D66AD">
        <w:rPr>
          <w:bCs/>
        </w:rPr>
        <w:t>，但这个对象是不能被跨进程使用的，要想跨进程使用，在</w:t>
      </w:r>
      <w:r w:rsidRPr="006D66AD">
        <w:rPr>
          <w:bCs/>
        </w:rPr>
        <w:t xml:space="preserve"> Android </w:t>
      </w:r>
      <w:r w:rsidRPr="006D66AD">
        <w:rPr>
          <w:bCs/>
        </w:rPr>
        <w:t>中就必须依附于</w:t>
      </w:r>
      <w:r w:rsidRPr="006D66AD">
        <w:rPr>
          <w:bCs/>
        </w:rPr>
        <w:t xml:space="preserve"> Binder Framework</w:t>
      </w:r>
      <w:r w:rsidRPr="006D66AD">
        <w:rPr>
          <w:bCs/>
        </w:rPr>
        <w:t>。基于抽象设计的原理，</w:t>
      </w:r>
      <w:r w:rsidRPr="006D66AD">
        <w:rPr>
          <w:bCs/>
        </w:rPr>
        <w:t>Android</w:t>
      </w:r>
      <w:r w:rsidRPr="006D66AD">
        <w:rPr>
          <w:bCs/>
        </w:rPr>
        <w:t>系统将一个可远程操作的应用定义为</w:t>
      </w:r>
      <w:r w:rsidRPr="002215A4">
        <w:rPr>
          <w:bCs/>
        </w:rPr>
        <w:t> </w:t>
      </w:r>
      <w:hyperlink r:id="rId10" w:history="1">
        <w:r w:rsidRPr="002215A4">
          <w:rPr>
            <w:rStyle w:val="a8"/>
            <w:color w:val="auto"/>
            <w:u w:val="none"/>
          </w:rPr>
          <w:t>IBinder</w:t>
        </w:r>
      </w:hyperlink>
      <w:r w:rsidRPr="006D66AD">
        <w:rPr>
          <w:bCs/>
        </w:rPr>
        <w:t>，在这个接口中定义了一个可远程调用对象应该具有的属性和方法，在代码中实际使用的</w:t>
      </w:r>
      <w:r w:rsidRPr="006D66AD">
        <w:rPr>
          <w:bCs/>
        </w:rPr>
        <w:t xml:space="preserve">Binder </w:t>
      </w:r>
      <w:r w:rsidRPr="006D66AD">
        <w:rPr>
          <w:bCs/>
        </w:rPr>
        <w:t>也都是继承自</w:t>
      </w:r>
      <w:r w:rsidRPr="006D66AD">
        <w:rPr>
          <w:bCs/>
        </w:rPr>
        <w:t xml:space="preserve"> IBinder </w:t>
      </w:r>
      <w:r w:rsidRPr="006D66AD">
        <w:rPr>
          <w:bCs/>
        </w:rPr>
        <w:t>对象。</w:t>
      </w:r>
      <w:r w:rsidR="002215A4">
        <w:rPr>
          <w:rFonts w:hint="eastAsia"/>
          <w:bCs/>
        </w:rPr>
        <w:t>o</w:t>
      </w:r>
      <w:r w:rsidR="002215A4">
        <w:rPr>
          <w:bCs/>
        </w:rPr>
        <w:t>nTransact</w:t>
      </w:r>
      <w:r w:rsidR="002215A4">
        <w:rPr>
          <w:rFonts w:hint="eastAsia"/>
          <w:bCs/>
        </w:rPr>
        <w:t>就是利用了</w:t>
      </w:r>
      <w:r w:rsidR="002215A4">
        <w:rPr>
          <w:rFonts w:hint="eastAsia"/>
          <w:bCs/>
        </w:rPr>
        <w:t>c++</w:t>
      </w:r>
      <w:r w:rsidR="002215A4">
        <w:rPr>
          <w:rFonts w:hint="eastAsia"/>
          <w:bCs/>
        </w:rPr>
        <w:t>层的实现来进行跨进程通讯的实际过程。</w:t>
      </w:r>
    </w:p>
    <w:p w:rsidR="002215A4" w:rsidRDefault="002215A4" w:rsidP="006D66AD">
      <w:pPr>
        <w:rPr>
          <w:bCs/>
        </w:rPr>
      </w:pPr>
      <w:r w:rsidRPr="002215A4">
        <w:rPr>
          <w:rFonts w:hint="eastAsia"/>
          <w:b/>
          <w:bCs/>
        </w:rPr>
        <w:t>第三层</w:t>
      </w:r>
      <w:r>
        <w:rPr>
          <w:rFonts w:hint="eastAsia"/>
          <w:b/>
          <w:bCs/>
        </w:rPr>
        <w:t>（</w:t>
      </w:r>
      <w:r>
        <w:rPr>
          <w:rFonts w:hint="eastAsia"/>
          <w:b/>
          <w:bCs/>
        </w:rPr>
        <w:t>Java</w:t>
      </w:r>
      <w:r>
        <w:rPr>
          <w:rFonts w:hint="eastAsia"/>
          <w:b/>
          <w:bCs/>
        </w:rPr>
        <w:t>层使用</w:t>
      </w:r>
      <w:r>
        <w:rPr>
          <w:rFonts w:hint="eastAsia"/>
          <w:b/>
          <w:bCs/>
        </w:rPr>
        <w:t>Binder</w:t>
      </w:r>
      <w:r>
        <w:rPr>
          <w:rFonts w:hint="eastAsia"/>
          <w:b/>
          <w:bCs/>
        </w:rPr>
        <w:t>）</w:t>
      </w:r>
      <w:r w:rsidRPr="002215A4">
        <w:rPr>
          <w:rFonts w:hint="eastAsia"/>
          <w:b/>
          <w:bCs/>
        </w:rPr>
        <w:t>：</w:t>
      </w:r>
      <w:r>
        <w:rPr>
          <w:rFonts w:hint="eastAsia"/>
          <w:bCs/>
        </w:rPr>
        <w:t>可是</w:t>
      </w:r>
      <w:r>
        <w:rPr>
          <w:rFonts w:hint="eastAsia"/>
          <w:bCs/>
        </w:rPr>
        <w:t>Binder</w:t>
      </w:r>
      <w:r>
        <w:rPr>
          <w:rFonts w:hint="eastAsia"/>
          <w:bCs/>
        </w:rPr>
        <w:t>的过程实际上需要被客户端和服务端利用，他们两个如果完全分开更加复杂，那么就使用</w:t>
      </w:r>
      <w:r>
        <w:rPr>
          <w:rFonts w:hint="eastAsia"/>
          <w:b/>
          <w:bCs/>
        </w:rPr>
        <w:t>Stub/Proxy</w:t>
      </w:r>
      <w:r>
        <w:rPr>
          <w:rFonts w:hint="eastAsia"/>
          <w:b/>
          <w:bCs/>
        </w:rPr>
        <w:t>模式，</w:t>
      </w:r>
      <w:r>
        <w:rPr>
          <w:rFonts w:hint="eastAsia"/>
          <w:bCs/>
        </w:rPr>
        <w:t>都继承自相应的接口，分别负责服务端和客户端，服务端负责实现，客户端负责调用</w:t>
      </w:r>
      <w:r>
        <w:rPr>
          <w:rFonts w:hint="eastAsia"/>
          <w:bCs/>
        </w:rPr>
        <w:t>Java</w:t>
      </w:r>
      <w:r>
        <w:rPr>
          <w:rFonts w:hint="eastAsia"/>
          <w:bCs/>
        </w:rPr>
        <w:t>层的跨进程接口，这样两边相互分开，</w:t>
      </w:r>
      <w:r>
        <w:rPr>
          <w:rFonts w:hint="eastAsia"/>
          <w:bCs/>
        </w:rPr>
        <w:t>Client</w:t>
      </w:r>
      <w:r>
        <w:rPr>
          <w:rFonts w:hint="eastAsia"/>
          <w:bCs/>
        </w:rPr>
        <w:t>只需要使用</w:t>
      </w:r>
      <w:r>
        <w:rPr>
          <w:rFonts w:hint="eastAsia"/>
          <w:bCs/>
        </w:rPr>
        <w:t>Proxy</w:t>
      </w:r>
      <w:r>
        <w:rPr>
          <w:rFonts w:hint="eastAsia"/>
          <w:bCs/>
        </w:rPr>
        <w:t>，</w:t>
      </w:r>
      <w:r>
        <w:rPr>
          <w:rFonts w:hint="eastAsia"/>
          <w:bCs/>
        </w:rPr>
        <w:t>Service</w:t>
      </w:r>
      <w:r>
        <w:rPr>
          <w:rFonts w:hint="eastAsia"/>
          <w:bCs/>
        </w:rPr>
        <w:t>只需要实现</w:t>
      </w:r>
      <w:r>
        <w:rPr>
          <w:rFonts w:hint="eastAsia"/>
          <w:bCs/>
        </w:rPr>
        <w:t>Stub</w:t>
      </w:r>
      <w:r>
        <w:rPr>
          <w:rFonts w:hint="eastAsia"/>
          <w:bCs/>
        </w:rPr>
        <w:t>，这样相互之间不需要知道实现细节。</w:t>
      </w:r>
    </w:p>
    <w:p w:rsidR="002215A4" w:rsidRPr="002215A4" w:rsidRDefault="002215A4" w:rsidP="006D66AD">
      <w:pPr>
        <w:rPr>
          <w:rFonts w:hint="eastAsia"/>
          <w:bCs/>
        </w:rPr>
      </w:pPr>
      <w:r w:rsidRPr="002215A4">
        <w:rPr>
          <w:rFonts w:hint="eastAsia"/>
          <w:b/>
          <w:bCs/>
        </w:rPr>
        <w:t>第四层（</w:t>
      </w:r>
      <w:r w:rsidRPr="002215A4">
        <w:rPr>
          <w:rFonts w:hint="eastAsia"/>
          <w:b/>
          <w:bCs/>
        </w:rPr>
        <w:t>AIDL</w:t>
      </w:r>
      <w:r w:rsidRPr="002215A4">
        <w:rPr>
          <w:rFonts w:hint="eastAsia"/>
          <w:b/>
          <w:bCs/>
        </w:rPr>
        <w:t>，真正使用）：</w:t>
      </w:r>
      <w:r>
        <w:rPr>
          <w:rFonts w:hint="eastAsia"/>
          <w:bCs/>
        </w:rPr>
        <w:t>我们的</w:t>
      </w:r>
      <w:r>
        <w:rPr>
          <w:rFonts w:hint="eastAsia"/>
          <w:bCs/>
        </w:rPr>
        <w:t>Proxy</w:t>
      </w:r>
      <w:r>
        <w:rPr>
          <w:rFonts w:hint="eastAsia"/>
          <w:bCs/>
        </w:rPr>
        <w:t>和</w:t>
      </w:r>
      <w:r>
        <w:rPr>
          <w:rFonts w:hint="eastAsia"/>
          <w:bCs/>
        </w:rPr>
        <w:t>Stub</w:t>
      </w:r>
      <w:r>
        <w:rPr>
          <w:rFonts w:hint="eastAsia"/>
          <w:bCs/>
        </w:rPr>
        <w:t>说到底是实现了一个相同的方法，只不过</w:t>
      </w:r>
      <w:r>
        <w:rPr>
          <w:rFonts w:hint="eastAsia"/>
          <w:bCs/>
        </w:rPr>
        <w:t>Client</w:t>
      </w:r>
      <w:r>
        <w:rPr>
          <w:rFonts w:hint="eastAsia"/>
          <w:bCs/>
        </w:rPr>
        <w:t>调用并通过跨进程真正在</w:t>
      </w:r>
      <w:r>
        <w:rPr>
          <w:rFonts w:hint="eastAsia"/>
          <w:bCs/>
        </w:rPr>
        <w:t>Service</w:t>
      </w:r>
      <w:r>
        <w:rPr>
          <w:rFonts w:hint="eastAsia"/>
          <w:bCs/>
        </w:rPr>
        <w:t>执行，而大量的跨进程过程都是相同的，为了简化使用的成本</w:t>
      </w:r>
      <w:r>
        <w:rPr>
          <w:rFonts w:hint="eastAsia"/>
          <w:bCs/>
        </w:rPr>
        <w:t>Android</w:t>
      </w:r>
      <w:r>
        <w:rPr>
          <w:rFonts w:hint="eastAsia"/>
          <w:bCs/>
        </w:rPr>
        <w:t>使用了</w:t>
      </w:r>
      <w:r>
        <w:rPr>
          <w:rFonts w:hint="eastAsia"/>
          <w:bCs/>
        </w:rPr>
        <w:t>AIDL</w:t>
      </w:r>
      <w:r>
        <w:rPr>
          <w:rFonts w:hint="eastAsia"/>
          <w:bCs/>
        </w:rPr>
        <w:t>，只需要定义一个接口，自动生成客户端和服务器的跨进程实现代码，这至于跨进程有关，节省了事件，而如果想实现</w:t>
      </w:r>
      <w:r w:rsidRPr="002215A4">
        <w:rPr>
          <w:rFonts w:hint="eastAsia"/>
          <w:b/>
          <w:bCs/>
        </w:rPr>
        <w:t>类似验证之类的操作</w:t>
      </w:r>
      <w:r>
        <w:rPr>
          <w:rFonts w:hint="eastAsia"/>
          <w:bCs/>
        </w:rPr>
        <w:t>，只需要在</w:t>
      </w:r>
      <w:r>
        <w:rPr>
          <w:rFonts w:hint="eastAsia"/>
          <w:bCs/>
        </w:rPr>
        <w:t>Stub</w:t>
      </w:r>
      <w:r>
        <w:rPr>
          <w:rFonts w:hint="eastAsia"/>
          <w:bCs/>
        </w:rPr>
        <w:t>的</w:t>
      </w:r>
      <w:r>
        <w:rPr>
          <w:rFonts w:hint="eastAsia"/>
          <w:bCs/>
        </w:rPr>
        <w:t>on</w:t>
      </w:r>
      <w:r>
        <w:rPr>
          <w:bCs/>
        </w:rPr>
        <w:t>T</w:t>
      </w:r>
      <w:r>
        <w:rPr>
          <w:rFonts w:hint="eastAsia"/>
          <w:bCs/>
        </w:rPr>
        <w:t>ransact</w:t>
      </w:r>
      <w:r>
        <w:rPr>
          <w:rFonts w:hint="eastAsia"/>
          <w:bCs/>
        </w:rPr>
        <w:t>中进行相应的实现就可。</w:t>
      </w:r>
      <w:bookmarkStart w:id="0" w:name="_GoBack"/>
      <w:bookmarkEnd w:id="0"/>
    </w:p>
    <w:p w:rsidR="006D66AD" w:rsidRPr="00E96DF5" w:rsidRDefault="006D66AD" w:rsidP="00166364">
      <w:pPr>
        <w:rPr>
          <w:rFonts w:hint="eastAsia"/>
          <w:bCs/>
        </w:rPr>
      </w:pPr>
    </w:p>
    <w:p w:rsidR="00166364" w:rsidRPr="00166364" w:rsidRDefault="006D66AD" w:rsidP="00166364">
      <w:pPr>
        <w:rPr>
          <w:b/>
          <w:bCs/>
        </w:rPr>
      </w:pPr>
      <w:r>
        <w:rPr>
          <w:rFonts w:hint="eastAsia"/>
          <w:b/>
          <w:bCs/>
        </w:rPr>
        <w:t>五</w:t>
      </w:r>
      <w:r w:rsidR="00166364">
        <w:rPr>
          <w:rFonts w:hint="eastAsia"/>
          <w:b/>
          <w:bCs/>
        </w:rPr>
        <w:t>、</w:t>
      </w:r>
      <w:r w:rsidR="00166364" w:rsidRPr="00166364">
        <w:rPr>
          <w:b/>
          <w:bCs/>
        </w:rPr>
        <w:t>Binder</w:t>
      </w:r>
      <w:r w:rsidR="00166364" w:rsidRPr="00166364">
        <w:rPr>
          <w:b/>
          <w:bCs/>
        </w:rPr>
        <w:t>的数据拷贝</w:t>
      </w:r>
    </w:p>
    <w:p w:rsidR="00166364" w:rsidRPr="00166364" w:rsidRDefault="00166364" w:rsidP="00166364">
      <w:r w:rsidRPr="00166364">
        <w:t>Linux</w:t>
      </w:r>
      <w:r w:rsidRPr="00166364">
        <w:t>内核实际上没有从一个用户空间到另一个用户空间直接拷贝的函数，需要先用</w:t>
      </w:r>
      <w:r w:rsidRPr="00166364">
        <w:lastRenderedPageBreak/>
        <w:t>copy_from_user()</w:t>
      </w:r>
      <w:r w:rsidRPr="00166364">
        <w:t>拷贝到内核空间，再用</w:t>
      </w:r>
      <w:r w:rsidRPr="00166364">
        <w:t>copy_to_user()</w:t>
      </w:r>
      <w:r w:rsidRPr="00166364">
        <w:t>拷贝到另一个用户空间。</w:t>
      </w:r>
      <w:r w:rsidRPr="00166364">
        <w:rPr>
          <w:b/>
          <w:bCs/>
        </w:rPr>
        <w:t>为了实现用户空间到用户空间的拷贝，</w:t>
      </w:r>
      <w:r w:rsidRPr="00166364">
        <w:rPr>
          <w:b/>
          <w:bCs/>
        </w:rPr>
        <w:t>mmap()</w:t>
      </w:r>
      <w:r w:rsidRPr="00166364">
        <w:rPr>
          <w:b/>
          <w:bCs/>
        </w:rPr>
        <w:t>分配的内存除了映射进了接收方进程里，还映射进了内核空间</w:t>
      </w:r>
      <w:r w:rsidRPr="00166364">
        <w:t>。所以调用</w:t>
      </w:r>
      <w:r w:rsidRPr="00166364">
        <w:t>copy_from_user()</w:t>
      </w:r>
      <w:r w:rsidRPr="00166364">
        <w:t>将数据拷贝进内核空间也相当于拷贝进了接收方的用户空间，这就是</w:t>
      </w:r>
      <w:r w:rsidRPr="00166364">
        <w:t>Binder</w:t>
      </w:r>
      <w:r w:rsidRPr="00166364">
        <w:t>只需一次拷贝的</w:t>
      </w:r>
      <w:r w:rsidRPr="00166364">
        <w:t>"</w:t>
      </w:r>
      <w:r w:rsidRPr="00166364">
        <w:t>秘密</w:t>
      </w:r>
      <w:r w:rsidRPr="00166364">
        <w:t>"</w:t>
      </w:r>
      <w:r w:rsidRPr="00166364">
        <w:t>。</w:t>
      </w:r>
    </w:p>
    <w:p w:rsidR="00166364" w:rsidRPr="00166364" w:rsidRDefault="00166364" w:rsidP="00166364">
      <w:r w:rsidRPr="00166364">
        <w:t>最底层的是</w:t>
      </w:r>
      <w:r w:rsidRPr="00166364">
        <w:t>Android</w:t>
      </w:r>
      <w:r w:rsidRPr="00166364">
        <w:t>的</w:t>
      </w:r>
      <w:r w:rsidRPr="00166364">
        <w:t>ashmen(Anonymous shared memory)</w:t>
      </w:r>
      <w:r w:rsidRPr="00166364">
        <w:t>机制，它负责辅助实现内存的分配，以及跨进程所需要的内存共享。</w:t>
      </w:r>
      <w:r w:rsidRPr="00166364">
        <w:t>AIDL(android interface definition language)</w:t>
      </w:r>
      <w:r w:rsidRPr="00166364">
        <w:t>对</w:t>
      </w:r>
      <w:r w:rsidRPr="00166364">
        <w:t>Binder</w:t>
      </w:r>
      <w:r w:rsidRPr="00166364">
        <w:t>的使用进行了封装，可以让开发者方便的进行方法的远程调用，后面会详细介绍。</w:t>
      </w:r>
      <w:r w:rsidRPr="00166364">
        <w:t>Intent</w:t>
      </w:r>
      <w:r w:rsidRPr="00166364">
        <w:t>是最高一层的抽象，方便开发者进行常用的跨进程调用。</w:t>
      </w:r>
    </w:p>
    <w:p w:rsidR="00166364" w:rsidRPr="00166364" w:rsidRDefault="00166364" w:rsidP="00166364">
      <w:r w:rsidRPr="00166364">
        <w:t>使用共享内存通信的一个显而易见的好处是效率高，因为</w:t>
      </w:r>
      <w:r w:rsidRPr="00166364">
        <w:t> </w:t>
      </w:r>
      <w:r w:rsidRPr="00166364">
        <w:rPr>
          <w:b/>
          <w:bCs/>
        </w:rPr>
        <w:t>进程可以直接读写内存，而不需要任何数据的拷贝</w:t>
      </w:r>
      <w:r w:rsidRPr="00166364">
        <w:t>。对于像管道和消息队列等通信方式，则需要在内核和用户空间进行四次的数据拷贝，而共享内存则只拷贝两次内存数据：一次从输入文件到共享内存区，另一次从共享内存到输出文件。实际上，进程之间在共享内存时，并不总是读写少量数据后就解除映射，有新的通信时，再重新建立共享内存区域，而是保持共享区域，直到通信完成为止，这样，数据内容一直保存在共享内存中，并没有写回文件。共享内存中的内容往往是在解除内存映射时才写回文件的。因此，采用共享内存的通信方式效率是非常高的。</w:t>
      </w:r>
    </w:p>
    <w:p w:rsidR="00166364" w:rsidRPr="00166364" w:rsidRDefault="00166364" w:rsidP="00D51644">
      <w:pPr>
        <w:rPr>
          <w:rFonts w:hint="eastAsia"/>
        </w:rPr>
      </w:pPr>
    </w:p>
    <w:sectPr w:rsidR="00166364" w:rsidRPr="00166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FFA" w:rsidRDefault="00FF3FFA" w:rsidP="00166364">
      <w:r>
        <w:separator/>
      </w:r>
    </w:p>
  </w:endnote>
  <w:endnote w:type="continuationSeparator" w:id="0">
    <w:p w:rsidR="00FF3FFA" w:rsidRDefault="00FF3FFA" w:rsidP="0016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FFA" w:rsidRDefault="00FF3FFA" w:rsidP="00166364">
      <w:r>
        <w:separator/>
      </w:r>
    </w:p>
  </w:footnote>
  <w:footnote w:type="continuationSeparator" w:id="0">
    <w:p w:rsidR="00FF3FFA" w:rsidRDefault="00FF3FFA" w:rsidP="00166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F25DE"/>
    <w:multiLevelType w:val="multilevel"/>
    <w:tmpl w:val="BFEC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6F"/>
    <w:rsid w:val="00166364"/>
    <w:rsid w:val="001A3B0D"/>
    <w:rsid w:val="002215A4"/>
    <w:rsid w:val="0025164B"/>
    <w:rsid w:val="00292D71"/>
    <w:rsid w:val="003E1214"/>
    <w:rsid w:val="00427437"/>
    <w:rsid w:val="00540046"/>
    <w:rsid w:val="00600452"/>
    <w:rsid w:val="006755F4"/>
    <w:rsid w:val="006C7326"/>
    <w:rsid w:val="006D66AD"/>
    <w:rsid w:val="00936904"/>
    <w:rsid w:val="0099135B"/>
    <w:rsid w:val="0099729C"/>
    <w:rsid w:val="00AC726F"/>
    <w:rsid w:val="00C60D79"/>
    <w:rsid w:val="00C639CD"/>
    <w:rsid w:val="00CA600D"/>
    <w:rsid w:val="00CE7AAD"/>
    <w:rsid w:val="00D42D6F"/>
    <w:rsid w:val="00D51644"/>
    <w:rsid w:val="00E15B87"/>
    <w:rsid w:val="00E96DF5"/>
    <w:rsid w:val="00FF3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11AE"/>
  <w15:chartTrackingRefBased/>
  <w15:docId w15:val="{F5F15561-730A-413B-9F87-D0D7DFCD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00D"/>
    <w:pPr>
      <w:ind w:firstLineChars="200" w:firstLine="420"/>
    </w:pPr>
  </w:style>
  <w:style w:type="paragraph" w:styleId="a4">
    <w:name w:val="header"/>
    <w:basedOn w:val="a"/>
    <w:link w:val="a5"/>
    <w:uiPriority w:val="99"/>
    <w:unhideWhenUsed/>
    <w:rsid w:val="00166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6364"/>
    <w:rPr>
      <w:sz w:val="18"/>
      <w:szCs w:val="18"/>
    </w:rPr>
  </w:style>
  <w:style w:type="paragraph" w:styleId="a6">
    <w:name w:val="footer"/>
    <w:basedOn w:val="a"/>
    <w:link w:val="a7"/>
    <w:uiPriority w:val="99"/>
    <w:unhideWhenUsed/>
    <w:rsid w:val="00166364"/>
    <w:pPr>
      <w:tabs>
        <w:tab w:val="center" w:pos="4153"/>
        <w:tab w:val="right" w:pos="8306"/>
      </w:tabs>
      <w:snapToGrid w:val="0"/>
      <w:jc w:val="left"/>
    </w:pPr>
    <w:rPr>
      <w:sz w:val="18"/>
      <w:szCs w:val="18"/>
    </w:rPr>
  </w:style>
  <w:style w:type="character" w:customStyle="1" w:styleId="a7">
    <w:name w:val="页脚 字符"/>
    <w:basedOn w:val="a0"/>
    <w:link w:val="a6"/>
    <w:uiPriority w:val="99"/>
    <w:rsid w:val="00166364"/>
    <w:rPr>
      <w:sz w:val="18"/>
      <w:szCs w:val="18"/>
    </w:rPr>
  </w:style>
  <w:style w:type="character" w:styleId="a8">
    <w:name w:val="Hyperlink"/>
    <w:basedOn w:val="a0"/>
    <w:uiPriority w:val="99"/>
    <w:unhideWhenUsed/>
    <w:rsid w:val="006D66AD"/>
    <w:rPr>
      <w:color w:val="0000FF" w:themeColor="hyperlink"/>
      <w:u w:val="single"/>
    </w:rPr>
  </w:style>
  <w:style w:type="character" w:styleId="a9">
    <w:name w:val="Mention"/>
    <w:basedOn w:val="a0"/>
    <w:uiPriority w:val="99"/>
    <w:semiHidden/>
    <w:unhideWhenUsed/>
    <w:rsid w:val="006D66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61028">
      <w:bodyDiv w:val="1"/>
      <w:marLeft w:val="0"/>
      <w:marRight w:val="0"/>
      <w:marTop w:val="0"/>
      <w:marBottom w:val="0"/>
      <w:divBdr>
        <w:top w:val="none" w:sz="0" w:space="0" w:color="auto"/>
        <w:left w:val="none" w:sz="0" w:space="0" w:color="auto"/>
        <w:bottom w:val="none" w:sz="0" w:space="0" w:color="auto"/>
        <w:right w:val="none" w:sz="0" w:space="0" w:color="auto"/>
      </w:divBdr>
    </w:div>
    <w:div w:id="903947703">
      <w:bodyDiv w:val="1"/>
      <w:marLeft w:val="0"/>
      <w:marRight w:val="0"/>
      <w:marTop w:val="0"/>
      <w:marBottom w:val="0"/>
      <w:divBdr>
        <w:top w:val="none" w:sz="0" w:space="0" w:color="auto"/>
        <w:left w:val="none" w:sz="0" w:space="0" w:color="auto"/>
        <w:bottom w:val="none" w:sz="0" w:space="0" w:color="auto"/>
        <w:right w:val="none" w:sz="0" w:space="0" w:color="auto"/>
      </w:divBdr>
      <w:divsChild>
        <w:div w:id="1922445558">
          <w:marLeft w:val="-600"/>
          <w:marRight w:val="0"/>
          <w:marTop w:val="0"/>
          <w:marBottom w:val="0"/>
          <w:divBdr>
            <w:top w:val="none" w:sz="0" w:space="0" w:color="auto"/>
            <w:left w:val="none" w:sz="0" w:space="0" w:color="auto"/>
            <w:bottom w:val="none" w:sz="0" w:space="0" w:color="auto"/>
            <w:right w:val="none" w:sz="0" w:space="0" w:color="auto"/>
          </w:divBdr>
          <w:divsChild>
            <w:div w:id="1731806679">
              <w:marLeft w:val="0"/>
              <w:marRight w:val="0"/>
              <w:marTop w:val="0"/>
              <w:marBottom w:val="0"/>
              <w:divBdr>
                <w:top w:val="none" w:sz="0" w:space="0" w:color="auto"/>
                <w:left w:val="none" w:sz="0" w:space="0" w:color="auto"/>
                <w:bottom w:val="single" w:sz="6" w:space="8" w:color="D9D9D9"/>
                <w:right w:val="none" w:sz="0" w:space="0" w:color="auto"/>
              </w:divBdr>
            </w:div>
          </w:divsChild>
        </w:div>
        <w:div w:id="1699966655">
          <w:marLeft w:val="-600"/>
          <w:marRight w:val="0"/>
          <w:marTop w:val="0"/>
          <w:marBottom w:val="0"/>
          <w:divBdr>
            <w:top w:val="none" w:sz="0" w:space="0" w:color="auto"/>
            <w:left w:val="none" w:sz="0" w:space="0" w:color="auto"/>
            <w:bottom w:val="none" w:sz="0" w:space="0" w:color="auto"/>
            <w:right w:val="none" w:sz="0" w:space="0" w:color="auto"/>
          </w:divBdr>
          <w:divsChild>
            <w:div w:id="1470441140">
              <w:marLeft w:val="0"/>
              <w:marRight w:val="0"/>
              <w:marTop w:val="0"/>
              <w:marBottom w:val="0"/>
              <w:divBdr>
                <w:top w:val="none" w:sz="0" w:space="0" w:color="auto"/>
                <w:left w:val="none" w:sz="0" w:space="0" w:color="auto"/>
                <w:bottom w:val="single" w:sz="6" w:space="8" w:color="D9D9D9"/>
                <w:right w:val="none" w:sz="0" w:space="0" w:color="auto"/>
              </w:divBdr>
            </w:div>
          </w:divsChild>
        </w:div>
        <w:div w:id="133021441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android.com/reference/android/os/IBinder.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4</cp:revision>
  <dcterms:created xsi:type="dcterms:W3CDTF">2017-03-07T12:10:00Z</dcterms:created>
  <dcterms:modified xsi:type="dcterms:W3CDTF">2017-03-10T09:19:00Z</dcterms:modified>
</cp:coreProperties>
</file>