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4056D9" w:rsidR="00340E5C" w:rsidRDefault="004B5360" w:rsidP="00C65689">
      <w:pPr>
        <w:spacing w:before="120" w:after="12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Вариант  </w:t>
      </w:r>
      <w:r w:rsidR="00ED5496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7</w:t>
      </w:r>
      <w:proofErr w:type="gramEnd"/>
    </w:p>
    <w:p w14:paraId="0C5097F4" w14:textId="43CDA2B6" w:rsidR="00ED5496" w:rsidRPr="00ED5496" w:rsidRDefault="00ED5496" w:rsidP="00C65689">
      <w:pPr>
        <w:spacing w:before="120" w:after="12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ED5496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2E7EA12" wp14:editId="560B9918">
            <wp:extent cx="5296359" cy="5563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18F1" w14:textId="0CFA7807" w:rsidR="00C65689" w:rsidRDefault="00C656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2E844E" w14:textId="37B4DB3D" w:rsidR="00C65689" w:rsidRDefault="00ED54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549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34D92E" wp14:editId="087CA7DC">
            <wp:extent cx="2202371" cy="123454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3C0A" w14:textId="77777777" w:rsidR="00C65689" w:rsidRDefault="00C656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0DA6C0" w14:textId="7AEB0AED" w:rsidR="003D7CF4" w:rsidRPr="003D7CF4" w:rsidRDefault="004B5360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Решение задачи:</w:t>
      </w:r>
    </w:p>
    <w:p w14:paraId="4CC2EEF0" w14:textId="16E26874" w:rsidR="003D7CF4" w:rsidRPr="003D7CF4" w:rsidRDefault="003D7CF4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7CF4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3D7CF4">
        <w:rPr>
          <w:rFonts w:ascii="Times New Roman" w:eastAsia="Times New Roman" w:hAnsi="Times New Roman" w:cs="Times New Roman"/>
          <w:bCs/>
          <w:sz w:val="28"/>
          <w:szCs w:val="28"/>
        </w:rPr>
        <w:t>рименим метод Брауни-Робинсон к данной платежной матрице.</w:t>
      </w:r>
    </w:p>
    <w:p w14:paraId="6D554932" w14:textId="77777777" w:rsidR="003D7CF4" w:rsidRPr="003D7CF4" w:rsidRDefault="003D7CF4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1C8F34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Шаг 1: Инициализация стратегий игроков:</w:t>
      </w:r>
    </w:p>
    <w:p w14:paraId="28AEC7D6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Начнем с выбора произвольных стратегий для игроков A и B.</w:t>
      </w:r>
    </w:p>
    <w:p w14:paraId="54351FA7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Предположим, что начальные стратегии игрока A и игрока B равновероятны:</w:t>
      </w:r>
    </w:p>
    <w:p w14:paraId="150C2B61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E8D653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Стратегия игрока A: (0.33, 0.33, 0.33)</w:t>
      </w:r>
    </w:p>
    <w:p w14:paraId="1572D677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Стратегия игрока B: (0.25, 0.25, 0.25, 0.25)</w:t>
      </w:r>
    </w:p>
    <w:p w14:paraId="719A626D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Шаг 2: Вычисление платежных функций:</w:t>
      </w:r>
    </w:p>
    <w:p w14:paraId="4ABEEF93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Для каждого игрока вычислим его платежные функции, основываясь на текущих стратегиях.</w:t>
      </w:r>
    </w:p>
    <w:p w14:paraId="19F9BD89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E8F029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Для игрока A:</w:t>
      </w:r>
    </w:p>
    <w:p w14:paraId="2F5221FF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EF09F3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Платежная функция для B1: (0.33 * 5) + (0.33 * 2) + (0.33 * 3) = 3.33</w:t>
      </w:r>
    </w:p>
    <w:p w14:paraId="795DB911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Платежная функция для B2: (0.33 * -4) + (0.33 * -1) + (0.33 * 1) = -1.33</w:t>
      </w:r>
    </w:p>
    <w:p w14:paraId="1B91C2E1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Платежная функция для B3: (0.33 * 2) + (0.33 * 3) + (0.33 * 4) = 3</w:t>
      </w:r>
    </w:p>
    <w:p w14:paraId="41EDF566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Платежная функция для B4: (0.33 * 6) + (0.33 * -5) + (0.33 * 0) = 0.33</w:t>
      </w:r>
    </w:p>
    <w:p w14:paraId="60EC24B7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Для игрока B:</w:t>
      </w:r>
    </w:p>
    <w:p w14:paraId="5E497870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9E5979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Платежная функция для A1: (0.25 * 5) + (0.25 * -4) + (0.25 * 2) + (0.25 * 6) = 2.25</w:t>
      </w:r>
    </w:p>
    <w:p w14:paraId="2CDB494E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Платежная функция для A2: (0.25 * 2) + (0.25 * -1) + (0.25 * 3) + (0.25 * -5) = -0.25</w:t>
      </w:r>
    </w:p>
    <w:p w14:paraId="739800B6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Платежная функция для A3: (0.25 * 3) + (0.25 * 1) + (0.25 * 4) + (0.25 * 0) = 2</w:t>
      </w:r>
    </w:p>
    <w:p w14:paraId="29603BFB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Шаг 3: Обновление стратегий игроков:</w:t>
      </w:r>
    </w:p>
    <w:p w14:paraId="6BE9DB61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Для каждого игрока обновим его стратегии, выбирая лучшую стратегию на основе полученных платежных функций.</w:t>
      </w:r>
    </w:p>
    <w:p w14:paraId="05921838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B7D91C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Для игрока A:</w:t>
      </w:r>
    </w:p>
    <w:p w14:paraId="3810ECED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Выберем стратегию, которая максимизирует его платежную функцию:</w:t>
      </w:r>
    </w:p>
    <w:p w14:paraId="7C5E0D32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2D33D8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Стратегия A1: </w:t>
      </w:r>
      <w:proofErr w:type="gramStart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3.33 &gt;</w:t>
      </w:r>
      <w:proofErr w:type="gramEnd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 xml:space="preserve"> -1.33, 3, 0.33 (лучший платеж 3.33)</w:t>
      </w:r>
    </w:p>
    <w:p w14:paraId="442AC8E6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Стратегия A2: -1.33 &lt; -1.33, 3, 0.33 (лучший платеж 3)</w:t>
      </w:r>
    </w:p>
    <w:p w14:paraId="3869FAD1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Стратегия A3: 3 &lt; -1.33, 3, 0.33 (лучший платеж 3)</w:t>
      </w:r>
    </w:p>
    <w:p w14:paraId="54C806E8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Новая стратегия игрока A: (0, 0, 1)</w:t>
      </w:r>
    </w:p>
    <w:p w14:paraId="18BDCA1A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FEF66D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Для игрока B:</w:t>
      </w:r>
    </w:p>
    <w:p w14:paraId="2740892B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Выберем стратегию, которая максимизирует его платежную функцию:</w:t>
      </w:r>
    </w:p>
    <w:p w14:paraId="71DAFABA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D1B60A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Стратегия B1: 2.25 </w:t>
      </w:r>
      <w:proofErr w:type="gramStart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&lt; 3.33</w:t>
      </w:r>
      <w:proofErr w:type="gramEnd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, -0.25, 2 (лучший платеж 3.33)</w:t>
      </w:r>
    </w:p>
    <w:p w14:paraId="2041A33B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Стратегия B2: -0.25 </w:t>
      </w:r>
      <w:proofErr w:type="gramStart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&lt; 3.33</w:t>
      </w:r>
      <w:proofErr w:type="gramEnd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, -0.25, 2 (лучший платеж 3.33)</w:t>
      </w:r>
    </w:p>
    <w:p w14:paraId="111FE32E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Стратегия B3: 2 </w:t>
      </w:r>
      <w:proofErr w:type="gramStart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&lt; 3.33</w:t>
      </w:r>
      <w:proofErr w:type="gramEnd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, -0.25, 2 (лучший платеж 3.33)</w:t>
      </w:r>
    </w:p>
    <w:p w14:paraId="0F5B1FE6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Стратегия B4: 2 </w:t>
      </w:r>
      <w:proofErr w:type="gramStart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&lt; 3.33</w:t>
      </w:r>
      <w:proofErr w:type="gramEnd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, -0.25, 2 (лучший платеж 3.33)</w:t>
      </w:r>
    </w:p>
    <w:p w14:paraId="12AAB505" w14:textId="5C94956E" w:rsidR="007721D7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Новая стратегия игрока B: (0.33, 0, 0.67, 0)</w:t>
      </w:r>
    </w:p>
    <w:p w14:paraId="4B358ABB" w14:textId="77777777" w:rsid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9C944D" w14:textId="601805BE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/>
          <w:sz w:val="28"/>
          <w:szCs w:val="28"/>
        </w:rPr>
        <w:t>2 Итерация</w:t>
      </w:r>
    </w:p>
    <w:p w14:paraId="14A133C0" w14:textId="074B0B8B" w:rsid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BB77D3A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Шаг 2: Вычисление платежных функций:</w:t>
      </w:r>
    </w:p>
    <w:p w14:paraId="394BE779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Для каждого игрока вычислим его платежные функции, основываясь на текущих стратегиях.</w:t>
      </w:r>
    </w:p>
    <w:p w14:paraId="2FFBD8C9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B869F6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Для игрока A:</w:t>
      </w:r>
    </w:p>
    <w:p w14:paraId="1CC6057F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CD87D0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Платежная функция для B1: (0 * 5) + (0 * 2) + (1 * 3) = 3</w:t>
      </w:r>
    </w:p>
    <w:p w14:paraId="2EE03CFC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Платежная функция для B2: (0 * -4) + (0 * -1) + (1 * 3) = 3</w:t>
      </w:r>
    </w:p>
    <w:p w14:paraId="6B90644A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Платежная функция для B3: (0 * 2) + (0 * 3) + (1 * 4) = 4</w:t>
      </w:r>
    </w:p>
    <w:p w14:paraId="1D64556F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Платежная функция для B4: (0 * 6) + (0 * -5) + (1 * 0) = 0</w:t>
      </w:r>
    </w:p>
    <w:p w14:paraId="2D2E4231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Для игрока B:</w:t>
      </w:r>
    </w:p>
    <w:p w14:paraId="62AE147C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54CC36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Платежная функция для A1: (0.33 * 5) + (0 * -4) + (0.67 * 2) + (0 * 6) = 3</w:t>
      </w:r>
    </w:p>
    <w:p w14:paraId="0F2B146E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Платежная функция для A2: (0.33 * 2) + (0 * -1) + (0.67 * 3) + (0 * -5) = 3</w:t>
      </w:r>
    </w:p>
    <w:p w14:paraId="02BB6727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Платежная функция для A3: (0.33 * 3) + (0 * 1) + (0.67 * 4) + (0 * 0) = 4</w:t>
      </w:r>
    </w:p>
    <w:p w14:paraId="6A70F691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Шаг 3: Обновление стратегий игроков:</w:t>
      </w:r>
    </w:p>
    <w:p w14:paraId="0AB009C0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Для каждого игрока обновим его стратегии, выбирая лучшую стратегию на основе полученных платежных функций.</w:t>
      </w:r>
    </w:p>
    <w:p w14:paraId="1E72B28A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381CEB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Для игрока A:</w:t>
      </w:r>
    </w:p>
    <w:p w14:paraId="50BA3378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Выберем стратегию, которая максимизирует его платежную функцию:</w:t>
      </w:r>
    </w:p>
    <w:p w14:paraId="1255631B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C7B47C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Стратегия A1: 3 </w:t>
      </w:r>
      <w:proofErr w:type="gramStart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&lt; 3</w:t>
      </w:r>
      <w:proofErr w:type="gramEnd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, 3, 4 (лучший платеж 4)</w:t>
      </w:r>
    </w:p>
    <w:p w14:paraId="3863E34C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Стратегия A2: 3 </w:t>
      </w:r>
      <w:proofErr w:type="gramStart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&lt; 3</w:t>
      </w:r>
      <w:proofErr w:type="gramEnd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, 3, 4 (лучший платеж 4)</w:t>
      </w:r>
    </w:p>
    <w:p w14:paraId="6B13A3F6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Стратегия A3: 4 </w:t>
      </w:r>
      <w:proofErr w:type="gramStart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&lt; 3</w:t>
      </w:r>
      <w:proofErr w:type="gramEnd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, 3, 4 (лучший платеж 4)</w:t>
      </w:r>
    </w:p>
    <w:p w14:paraId="6B860DE6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Новая стратегия игрока A: (0, 0, 1)</w:t>
      </w:r>
    </w:p>
    <w:p w14:paraId="10D02260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BC36D0E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Для игрока B:</w:t>
      </w:r>
    </w:p>
    <w:p w14:paraId="333B840F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Выберем стратегию, которая максимизирует его платежную функцию:</w:t>
      </w:r>
    </w:p>
    <w:p w14:paraId="0D46025A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D4F46F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Стратегия B1: 3 </w:t>
      </w:r>
      <w:proofErr w:type="gramStart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&lt; 3</w:t>
      </w:r>
      <w:proofErr w:type="gramEnd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, 3, 4 (лучший платеж 4)</w:t>
      </w:r>
    </w:p>
    <w:p w14:paraId="71B239F0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Стратегия B2: 3 </w:t>
      </w:r>
      <w:proofErr w:type="gramStart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&lt; 3</w:t>
      </w:r>
      <w:proofErr w:type="gramEnd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, 3, 4 (лучший платеж 4)</w:t>
      </w:r>
    </w:p>
    <w:p w14:paraId="5D659071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Стратегия B3: 4 </w:t>
      </w:r>
      <w:proofErr w:type="gramStart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&lt; 3</w:t>
      </w:r>
      <w:proofErr w:type="gramEnd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, 3, 4 (лучший платеж 4)</w:t>
      </w:r>
    </w:p>
    <w:p w14:paraId="1C631A64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Стратегия B4: 0 </w:t>
      </w:r>
      <w:proofErr w:type="gramStart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&lt; 3</w:t>
      </w:r>
      <w:proofErr w:type="gramEnd"/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, 3, 4 (лучший платеж 4)</w:t>
      </w:r>
    </w:p>
    <w:p w14:paraId="20F831EA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Новая стратегия игрока B: (0.33, 0, 0.67, 0)</w:t>
      </w:r>
    </w:p>
    <w:p w14:paraId="6C9FB1B3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711C1C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После второй итерации стратегии игроков не изменились. Следовательно, мы достигли равновесия по Брауни-Робинсону.</w:t>
      </w:r>
    </w:p>
    <w:p w14:paraId="1F503038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56AA36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Итоговое приближенное решение:</w:t>
      </w:r>
    </w:p>
    <w:p w14:paraId="31CCB99A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5F91693" w14:textId="77777777" w:rsidR="00990D7C" w:rsidRPr="00990D7C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Стратегия игрока A: (0, 0, 1)</w:t>
      </w:r>
    </w:p>
    <w:p w14:paraId="65068F36" w14:textId="0FE3BFC6" w:rsidR="00990D7C" w:rsidRPr="003D7CF4" w:rsidRDefault="00990D7C" w:rsidP="00990D7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0D7C">
        <w:rPr>
          <w:rFonts w:ascii="Times New Roman" w:eastAsia="Times New Roman" w:hAnsi="Times New Roman" w:cs="Times New Roman"/>
          <w:bCs/>
          <w:sz w:val="28"/>
          <w:szCs w:val="28"/>
        </w:rPr>
        <w:t>Стратегия игрока B: (0.33, 0, 0.67, 0)</w:t>
      </w:r>
    </w:p>
    <w:sectPr w:rsidR="00990D7C" w:rsidRPr="003D7CF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3E37"/>
    <w:multiLevelType w:val="hybridMultilevel"/>
    <w:tmpl w:val="258A9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E33C5"/>
    <w:multiLevelType w:val="multilevel"/>
    <w:tmpl w:val="8112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E5C"/>
    <w:rsid w:val="000174C9"/>
    <w:rsid w:val="00320AD7"/>
    <w:rsid w:val="00340E5C"/>
    <w:rsid w:val="003D7CF4"/>
    <w:rsid w:val="004B5360"/>
    <w:rsid w:val="00561489"/>
    <w:rsid w:val="00563291"/>
    <w:rsid w:val="006079C2"/>
    <w:rsid w:val="007721D7"/>
    <w:rsid w:val="007F69FA"/>
    <w:rsid w:val="00990D7C"/>
    <w:rsid w:val="009C4690"/>
    <w:rsid w:val="00B22D30"/>
    <w:rsid w:val="00C65689"/>
    <w:rsid w:val="00E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188"/>
  <w15:docId w15:val="{BD8D1255-6213-4458-86BE-01352B68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721D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7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Канашевич</dc:creator>
  <cp:keywords/>
  <dc:description/>
  <cp:lastModifiedBy>Кирилл Канашевич</cp:lastModifiedBy>
  <cp:revision>6</cp:revision>
  <dcterms:created xsi:type="dcterms:W3CDTF">2024-03-25T12:35:00Z</dcterms:created>
  <dcterms:modified xsi:type="dcterms:W3CDTF">2024-04-25T11:53:00Z</dcterms:modified>
</cp:coreProperties>
</file>