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FBB57" w14:textId="7E3181E5" w:rsidR="004944C9" w:rsidRDefault="008111BB">
      <w:r>
        <w:t xml:space="preserve">this file should be </w:t>
      </w:r>
      <w:r w:rsidR="003841DE">
        <w:t>”only read”</w:t>
      </w:r>
    </w:p>
    <w:sectPr w:rsidR="004944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0A"/>
    <w:rsid w:val="003841DE"/>
    <w:rsid w:val="00427A0A"/>
    <w:rsid w:val="00437144"/>
    <w:rsid w:val="004944C9"/>
    <w:rsid w:val="00680F7C"/>
    <w:rsid w:val="008111BB"/>
    <w:rsid w:val="00A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B7EB"/>
  <w15:chartTrackingRefBased/>
  <w15:docId w15:val="{0C7C5B17-897A-4AC4-80E8-DECE8E7B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29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Karppinen</dc:creator>
  <cp:keywords/>
  <dc:description/>
  <cp:lastModifiedBy>Henry Karppinen</cp:lastModifiedBy>
  <cp:revision>3</cp:revision>
  <dcterms:created xsi:type="dcterms:W3CDTF">2024-10-08T14:52:00Z</dcterms:created>
  <dcterms:modified xsi:type="dcterms:W3CDTF">2024-10-08T14:52:00Z</dcterms:modified>
</cp:coreProperties>
</file>