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68F" w:rsidRPr="00D4683C" w:rsidRDefault="00DE668F" w:rsidP="00C804F8">
      <w:pPr>
        <w:jc w:val="center"/>
        <w:rPr>
          <w:rFonts w:ascii="Titillium Web" w:hAnsi="Titillium Web"/>
          <w:sz w:val="48"/>
          <w:szCs w:val="48"/>
        </w:rPr>
      </w:pPr>
      <w:bookmarkStart w:id="0" w:name="_Toc451862811"/>
      <w:bookmarkStart w:id="1" w:name="_Toc453159983"/>
      <w:r w:rsidRPr="00D4683C">
        <w:rPr>
          <w:rFonts w:ascii="Titillium Web" w:hAnsi="Titillium Web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780D3" wp14:editId="06D60E26">
                <wp:simplePos x="0" y="0"/>
                <wp:positionH relativeFrom="column">
                  <wp:posOffset>3537585</wp:posOffset>
                </wp:positionH>
                <wp:positionV relativeFrom="paragraph">
                  <wp:posOffset>6781800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68F" w:rsidRDefault="00DE668F" w:rsidP="00DE668F">
                            <w:r>
                              <w:t>Naam</w:t>
                            </w:r>
                            <w:r w:rsidR="000D476C">
                              <w:t xml:space="preserve">(en), </w:t>
                            </w:r>
                            <w:proofErr w:type="spellStart"/>
                            <w:r w:rsidR="000D476C">
                              <w:t>leerlingnummer</w:t>
                            </w:r>
                            <w:proofErr w:type="spellEnd"/>
                            <w:r w:rsidR="000D476C">
                              <w:t>(s)</w:t>
                            </w:r>
                            <w:r>
                              <w:t xml:space="preserve">: </w:t>
                            </w:r>
                            <w:r w:rsidR="00897117">
                              <w:t>Bart, Cees, Luke en Wessel</w:t>
                            </w:r>
                          </w:p>
                          <w:p w:rsidR="00DE668F" w:rsidRDefault="00DE668F" w:rsidP="00DE668F">
                            <w:r>
                              <w:t>Datum:</w:t>
                            </w:r>
                          </w:p>
                          <w:p w:rsidR="00EE201B" w:rsidRDefault="00EE201B" w:rsidP="00DE668F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B780D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78.55pt;margin-top:53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">
                <v:textbox style="mso-fit-shape-to-text:t">
                  <w:txbxContent>
                    <w:p w:rsidR="00DE668F" w:rsidRDefault="00DE668F" w:rsidP="00DE668F">
                      <w:r>
                        <w:t>Naam</w:t>
                      </w:r>
                      <w:r w:rsidR="000D476C">
                        <w:t xml:space="preserve">(en), </w:t>
                      </w:r>
                      <w:proofErr w:type="spellStart"/>
                      <w:r w:rsidR="000D476C">
                        <w:t>leerlingnummer</w:t>
                      </w:r>
                      <w:proofErr w:type="spellEnd"/>
                      <w:r w:rsidR="000D476C">
                        <w:t>(s)</w:t>
                      </w:r>
                      <w:r>
                        <w:t xml:space="preserve">: </w:t>
                      </w:r>
                      <w:r w:rsidR="00897117">
                        <w:t>Bart, Cees, Luke en Wessel</w:t>
                      </w:r>
                    </w:p>
                    <w:p w:rsidR="00DE668F" w:rsidRDefault="00DE668F" w:rsidP="00DE668F">
                      <w:r>
                        <w:t>Datum:</w:t>
                      </w:r>
                    </w:p>
                    <w:p w:rsidR="00EE201B" w:rsidRDefault="00EE201B" w:rsidP="00DE668F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Toc441222698"/>
      <w:r w:rsidR="00E84B2E" w:rsidRPr="00D4683C">
        <w:rPr>
          <w:rFonts w:ascii="Titillium Web" w:hAnsi="Titillium Web"/>
          <w:sz w:val="48"/>
          <w:szCs w:val="48"/>
        </w:rPr>
        <w:t xml:space="preserve"> </w:t>
      </w:r>
      <w:r w:rsidR="00F57633" w:rsidRPr="00D4683C">
        <w:rPr>
          <w:rFonts w:ascii="Titillium Web" w:hAnsi="Titillium Web"/>
          <w:sz w:val="48"/>
          <w:szCs w:val="48"/>
        </w:rPr>
        <w:t>S</w:t>
      </w:r>
      <w:r w:rsidRPr="00D4683C">
        <w:rPr>
          <w:rFonts w:ascii="Titillium Web" w:hAnsi="Titillium Web"/>
          <w:sz w:val="48"/>
          <w:szCs w:val="48"/>
        </w:rPr>
        <w:t>jabloon projectplan</w:t>
      </w:r>
      <w:bookmarkEnd w:id="0"/>
      <w:bookmarkEnd w:id="1"/>
      <w:bookmarkEnd w:id="2"/>
    </w:p>
    <w:p w:rsidR="00DE668F" w:rsidRPr="00D4683C" w:rsidRDefault="000D476C" w:rsidP="00C804F8">
      <w:pPr>
        <w:jc w:val="center"/>
        <w:rPr>
          <w:rFonts w:ascii="Titillium Web" w:hAnsi="Titillium Web"/>
          <w:sz w:val="48"/>
          <w:szCs w:val="48"/>
          <w:lang w:eastAsia="nl-NL"/>
        </w:rPr>
      </w:pPr>
      <w:r w:rsidRPr="00D4683C">
        <w:rPr>
          <w:rFonts w:ascii="Titillium Web" w:hAnsi="Titillium Web"/>
          <w:sz w:val="48"/>
          <w:szCs w:val="48"/>
          <w:lang w:eastAsia="nl-NL"/>
        </w:rPr>
        <w:t>Titel</w:t>
      </w:r>
    </w:p>
    <w:p w:rsidR="00DE668F" w:rsidRPr="00D4683C" w:rsidRDefault="00DE668F">
      <w:pPr>
        <w:spacing w:after="160" w:line="259" w:lineRule="auto"/>
        <w:rPr>
          <w:rFonts w:ascii="Titillium Web" w:eastAsiaTheme="majorEastAsia" w:hAnsi="Titillium Web" w:cstheme="majorBidi"/>
          <w:b/>
          <w:bCs/>
          <w:sz w:val="28"/>
          <w:szCs w:val="28"/>
          <w:lang w:eastAsia="nl-NL"/>
        </w:rPr>
      </w:pPr>
      <w:r w:rsidRPr="00D4683C">
        <w:rPr>
          <w:rFonts w:ascii="Titillium Web" w:hAnsi="Titillium Web"/>
        </w:rPr>
        <w:br w:type="page"/>
      </w:r>
    </w:p>
    <w:sdt>
      <w:sdtPr>
        <w:rPr>
          <w:rFonts w:ascii="Titillium Web" w:eastAsiaTheme="minorHAnsi" w:hAnsi="Titillium Web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DE668F" w:rsidRPr="00D4683C" w:rsidRDefault="00DE668F" w:rsidP="00DE668F">
          <w:pPr>
            <w:pStyle w:val="TOCHeading"/>
            <w:rPr>
              <w:rFonts w:ascii="Titillium Web" w:hAnsi="Titillium Web"/>
              <w:b w:val="0"/>
              <w:color w:val="auto"/>
              <w:sz w:val="48"/>
              <w:szCs w:val="48"/>
            </w:rPr>
          </w:pPr>
          <w:r w:rsidRPr="00D4683C">
            <w:rPr>
              <w:rFonts w:ascii="Titillium Web" w:hAnsi="Titillium Web"/>
              <w:b w:val="0"/>
              <w:color w:val="auto"/>
              <w:sz w:val="48"/>
              <w:szCs w:val="48"/>
            </w:rPr>
            <w:t>Inhoudsopgave</w:t>
          </w:r>
        </w:p>
        <w:p w:rsidR="00C804F8" w:rsidRPr="00D4683C" w:rsidRDefault="00DE668F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r w:rsidRPr="00D4683C">
            <w:rPr>
              <w:rFonts w:ascii="Titillium Web" w:hAnsi="Titillium Web"/>
            </w:rPr>
            <w:fldChar w:fldCharType="begin"/>
          </w:r>
          <w:r w:rsidRPr="00D4683C">
            <w:rPr>
              <w:rFonts w:ascii="Titillium Web" w:hAnsi="Titillium Web"/>
            </w:rPr>
            <w:instrText xml:space="preserve"> TOC \o "1-3" \h \z \u </w:instrText>
          </w:r>
          <w:r w:rsidRPr="00D4683C">
            <w:rPr>
              <w:rFonts w:ascii="Titillium Web" w:hAnsi="Titillium Web"/>
            </w:rPr>
            <w:fldChar w:fldCharType="separate"/>
          </w:r>
          <w:hyperlink w:anchor="_Toc481998168" w:history="1">
            <w:r w:rsidR="00C804F8" w:rsidRPr="00D4683C">
              <w:rPr>
                <w:rStyle w:val="Hyperlink"/>
                <w:rFonts w:ascii="Titillium Web" w:hAnsi="Titillium Web"/>
                <w:noProof/>
              </w:rPr>
              <w:t>Inleiding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tab/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C804F8" w:rsidRPr="00D4683C">
              <w:rPr>
                <w:rFonts w:ascii="Titillium Web" w:hAnsi="Titillium Web"/>
                <w:noProof/>
                <w:webHidden/>
              </w:rPr>
              <w:instrText xml:space="preserve"> PAGEREF _Toc481998168 \h </w:instrText>
            </w:r>
            <w:r w:rsidR="00C804F8" w:rsidRPr="00D4683C">
              <w:rPr>
                <w:rFonts w:ascii="Titillium Web" w:hAnsi="Titillium Web"/>
                <w:noProof/>
                <w:webHidden/>
              </w:rPr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C804F8" w:rsidRPr="00D4683C">
              <w:rPr>
                <w:rFonts w:ascii="Titillium Web" w:hAnsi="Titillium Web"/>
                <w:noProof/>
                <w:webHidden/>
              </w:rPr>
              <w:t>3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C804F8" w:rsidRPr="00D4683C" w:rsidRDefault="00BA38B2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1998169" w:history="1">
            <w:r w:rsidR="00C804F8" w:rsidRPr="00D4683C">
              <w:rPr>
                <w:rStyle w:val="Hyperlink"/>
                <w:rFonts w:ascii="Titillium Web" w:hAnsi="Titillium Web"/>
                <w:noProof/>
              </w:rPr>
              <w:t>Doelstellingen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tab/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C804F8" w:rsidRPr="00D4683C">
              <w:rPr>
                <w:rFonts w:ascii="Titillium Web" w:hAnsi="Titillium Web"/>
                <w:noProof/>
                <w:webHidden/>
              </w:rPr>
              <w:instrText xml:space="preserve"> PAGEREF _Toc481998169 \h </w:instrText>
            </w:r>
            <w:r w:rsidR="00C804F8" w:rsidRPr="00D4683C">
              <w:rPr>
                <w:rFonts w:ascii="Titillium Web" w:hAnsi="Titillium Web"/>
                <w:noProof/>
                <w:webHidden/>
              </w:rPr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C804F8" w:rsidRPr="00D4683C">
              <w:rPr>
                <w:rFonts w:ascii="Titillium Web" w:hAnsi="Titillium Web"/>
                <w:noProof/>
                <w:webHidden/>
              </w:rPr>
              <w:t>3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C804F8" w:rsidRPr="00D4683C" w:rsidRDefault="00BA38B2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1998170" w:history="1">
            <w:r w:rsidR="00C804F8" w:rsidRPr="00D4683C">
              <w:rPr>
                <w:rStyle w:val="Hyperlink"/>
                <w:rFonts w:ascii="Titillium Web" w:hAnsi="Titillium Web"/>
                <w:noProof/>
              </w:rPr>
              <w:t>Betrokkenen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tab/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C804F8" w:rsidRPr="00D4683C">
              <w:rPr>
                <w:rFonts w:ascii="Titillium Web" w:hAnsi="Titillium Web"/>
                <w:noProof/>
                <w:webHidden/>
              </w:rPr>
              <w:instrText xml:space="preserve"> PAGEREF _Toc481998170 \h </w:instrText>
            </w:r>
            <w:r w:rsidR="00C804F8" w:rsidRPr="00D4683C">
              <w:rPr>
                <w:rFonts w:ascii="Titillium Web" w:hAnsi="Titillium Web"/>
                <w:noProof/>
                <w:webHidden/>
              </w:rPr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C804F8" w:rsidRPr="00D4683C">
              <w:rPr>
                <w:rFonts w:ascii="Titillium Web" w:hAnsi="Titillium Web"/>
                <w:noProof/>
                <w:webHidden/>
              </w:rPr>
              <w:t>3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C804F8" w:rsidRPr="00D4683C" w:rsidRDefault="00BA38B2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1998171" w:history="1">
            <w:r w:rsidR="00C804F8" w:rsidRPr="00D4683C">
              <w:rPr>
                <w:rStyle w:val="Hyperlink"/>
                <w:rFonts w:ascii="Titillium Web" w:hAnsi="Titillium Web"/>
                <w:noProof/>
              </w:rPr>
              <w:t>Benodigdheden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tab/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C804F8" w:rsidRPr="00D4683C">
              <w:rPr>
                <w:rFonts w:ascii="Titillium Web" w:hAnsi="Titillium Web"/>
                <w:noProof/>
                <w:webHidden/>
              </w:rPr>
              <w:instrText xml:space="preserve"> PAGEREF _Toc481998171 \h </w:instrText>
            </w:r>
            <w:r w:rsidR="00C804F8" w:rsidRPr="00D4683C">
              <w:rPr>
                <w:rFonts w:ascii="Titillium Web" w:hAnsi="Titillium Web"/>
                <w:noProof/>
                <w:webHidden/>
              </w:rPr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C804F8" w:rsidRPr="00D4683C">
              <w:rPr>
                <w:rFonts w:ascii="Titillium Web" w:hAnsi="Titillium Web"/>
                <w:noProof/>
                <w:webHidden/>
              </w:rPr>
              <w:t>3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C804F8" w:rsidRPr="00D4683C" w:rsidRDefault="00BA38B2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1998172" w:history="1">
            <w:r w:rsidR="00C804F8" w:rsidRPr="00D4683C">
              <w:rPr>
                <w:rStyle w:val="Hyperlink"/>
                <w:rFonts w:ascii="Titillium Web" w:hAnsi="Titillium Web"/>
                <w:noProof/>
              </w:rPr>
              <w:t>Takenlijst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tab/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C804F8" w:rsidRPr="00D4683C">
              <w:rPr>
                <w:rFonts w:ascii="Titillium Web" w:hAnsi="Titillium Web"/>
                <w:noProof/>
                <w:webHidden/>
              </w:rPr>
              <w:instrText xml:space="preserve"> PAGEREF _Toc481998172 \h </w:instrText>
            </w:r>
            <w:r w:rsidR="00C804F8" w:rsidRPr="00D4683C">
              <w:rPr>
                <w:rFonts w:ascii="Titillium Web" w:hAnsi="Titillium Web"/>
                <w:noProof/>
                <w:webHidden/>
              </w:rPr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C804F8" w:rsidRPr="00D4683C">
              <w:rPr>
                <w:rFonts w:ascii="Titillium Web" w:hAnsi="Titillium Web"/>
                <w:noProof/>
                <w:webHidden/>
              </w:rPr>
              <w:t>3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C804F8" w:rsidRPr="00D4683C" w:rsidRDefault="00BA38B2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1998173" w:history="1">
            <w:r w:rsidR="00C804F8" w:rsidRPr="00D4683C">
              <w:rPr>
                <w:rStyle w:val="Hyperlink"/>
                <w:rFonts w:ascii="Titillium Web" w:hAnsi="Titillium Web"/>
                <w:noProof/>
              </w:rPr>
              <w:t>Planning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tab/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C804F8" w:rsidRPr="00D4683C">
              <w:rPr>
                <w:rFonts w:ascii="Titillium Web" w:hAnsi="Titillium Web"/>
                <w:noProof/>
                <w:webHidden/>
              </w:rPr>
              <w:instrText xml:space="preserve"> PAGEREF _Toc481998173 \h </w:instrText>
            </w:r>
            <w:r w:rsidR="00C804F8" w:rsidRPr="00D4683C">
              <w:rPr>
                <w:rFonts w:ascii="Titillium Web" w:hAnsi="Titillium Web"/>
                <w:noProof/>
                <w:webHidden/>
              </w:rPr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C804F8" w:rsidRPr="00D4683C">
              <w:rPr>
                <w:rFonts w:ascii="Titillium Web" w:hAnsi="Titillium Web"/>
                <w:noProof/>
                <w:webHidden/>
              </w:rPr>
              <w:t>3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C804F8" w:rsidRPr="00D4683C" w:rsidRDefault="00BA38B2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1998174" w:history="1">
            <w:r w:rsidR="00C804F8" w:rsidRPr="00D4683C">
              <w:rPr>
                <w:rStyle w:val="Hyperlink"/>
                <w:rFonts w:ascii="Titillium Web" w:hAnsi="Titillium Web"/>
                <w:noProof/>
              </w:rPr>
              <w:t>Risicoanalyse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tab/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C804F8" w:rsidRPr="00D4683C">
              <w:rPr>
                <w:rFonts w:ascii="Titillium Web" w:hAnsi="Titillium Web"/>
                <w:noProof/>
                <w:webHidden/>
              </w:rPr>
              <w:instrText xml:space="preserve"> PAGEREF _Toc481998174 \h </w:instrText>
            </w:r>
            <w:r w:rsidR="00C804F8" w:rsidRPr="00D4683C">
              <w:rPr>
                <w:rFonts w:ascii="Titillium Web" w:hAnsi="Titillium Web"/>
                <w:noProof/>
                <w:webHidden/>
              </w:rPr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C804F8" w:rsidRPr="00D4683C">
              <w:rPr>
                <w:rFonts w:ascii="Titillium Web" w:hAnsi="Titillium Web"/>
                <w:noProof/>
                <w:webHidden/>
              </w:rPr>
              <w:t>4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C804F8" w:rsidRPr="00D4683C" w:rsidRDefault="00BA38B2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1998175" w:history="1">
            <w:r w:rsidR="00C804F8" w:rsidRPr="00D4683C">
              <w:rPr>
                <w:rStyle w:val="Hyperlink"/>
                <w:rFonts w:ascii="Titillium Web" w:hAnsi="Titillium Web"/>
                <w:noProof/>
              </w:rPr>
              <w:t>Projectgrenzen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tab/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C804F8" w:rsidRPr="00D4683C">
              <w:rPr>
                <w:rFonts w:ascii="Titillium Web" w:hAnsi="Titillium Web"/>
                <w:noProof/>
                <w:webHidden/>
              </w:rPr>
              <w:instrText xml:space="preserve"> PAGEREF _Toc481998175 \h </w:instrText>
            </w:r>
            <w:r w:rsidR="00C804F8" w:rsidRPr="00D4683C">
              <w:rPr>
                <w:rFonts w:ascii="Titillium Web" w:hAnsi="Titillium Web"/>
                <w:noProof/>
                <w:webHidden/>
              </w:rPr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C804F8" w:rsidRPr="00D4683C">
              <w:rPr>
                <w:rFonts w:ascii="Titillium Web" w:hAnsi="Titillium Web"/>
                <w:noProof/>
                <w:webHidden/>
              </w:rPr>
              <w:t>4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DE668F" w:rsidRPr="00D4683C" w:rsidRDefault="00DE668F" w:rsidP="00DE668F">
          <w:pPr>
            <w:rPr>
              <w:rFonts w:ascii="Titillium Web" w:hAnsi="Titillium Web"/>
            </w:rPr>
          </w:pPr>
          <w:r w:rsidRPr="00D4683C">
            <w:rPr>
              <w:rFonts w:ascii="Titillium Web" w:hAnsi="Titillium Web"/>
              <w:b/>
              <w:bCs/>
            </w:rPr>
            <w:fldChar w:fldCharType="end"/>
          </w:r>
        </w:p>
      </w:sdtContent>
    </w:sdt>
    <w:p w:rsidR="00DE668F" w:rsidRPr="00D4683C" w:rsidRDefault="00DE668F" w:rsidP="00DE668F">
      <w:pPr>
        <w:spacing w:after="200"/>
        <w:rPr>
          <w:rFonts w:ascii="Titillium Web" w:eastAsiaTheme="majorEastAsia" w:hAnsi="Titillium Web" w:cstheme="majorBidi"/>
          <w:b/>
          <w:bCs/>
          <w:sz w:val="28"/>
          <w:szCs w:val="28"/>
        </w:rPr>
      </w:pPr>
      <w:r w:rsidRPr="00D4683C">
        <w:rPr>
          <w:rFonts w:ascii="Titillium Web" w:hAnsi="Titillium Web"/>
        </w:rPr>
        <w:br w:type="page"/>
      </w:r>
    </w:p>
    <w:p w:rsidR="00DE668F" w:rsidRPr="00D4683C" w:rsidRDefault="00DE668F" w:rsidP="00DE668F">
      <w:pPr>
        <w:pStyle w:val="Heading1"/>
        <w:rPr>
          <w:rFonts w:ascii="Titillium Web" w:hAnsi="Titillium Web"/>
          <w:color w:val="auto"/>
        </w:rPr>
      </w:pPr>
      <w:bookmarkStart w:id="3" w:name="_Toc481998168"/>
      <w:r w:rsidRPr="00D4683C">
        <w:rPr>
          <w:rFonts w:ascii="Titillium Web" w:hAnsi="Titillium Web"/>
          <w:color w:val="auto"/>
        </w:rPr>
        <w:lastRenderedPageBreak/>
        <w:t>Inleiding</w:t>
      </w:r>
      <w:bookmarkEnd w:id="3"/>
    </w:p>
    <w:p w:rsidR="00DE668F" w:rsidRPr="00D4683C" w:rsidRDefault="00544755" w:rsidP="00DE668F">
      <w:pPr>
        <w:rPr>
          <w:rFonts w:ascii="Titillium Web" w:hAnsi="Titillium Web"/>
          <w:i/>
        </w:rPr>
      </w:pPr>
      <w:r>
        <w:rPr>
          <w:rFonts w:ascii="Titillium Web" w:hAnsi="Titillium Web"/>
          <w:i/>
        </w:rPr>
        <w:t>De applicatie wordt gemaakt voor automobilisten die extra veiligheid willen als ze op de weg zijn. Uiteraard is deze applicatie geschikt voor alle automobilisten.</w:t>
      </w:r>
    </w:p>
    <w:p w:rsidR="00DE668F" w:rsidRPr="00D4683C" w:rsidRDefault="00DE668F" w:rsidP="00DE668F">
      <w:pPr>
        <w:pStyle w:val="Heading1"/>
        <w:rPr>
          <w:rFonts w:ascii="Titillium Web" w:hAnsi="Titillium Web"/>
          <w:color w:val="auto"/>
        </w:rPr>
      </w:pPr>
      <w:bookmarkStart w:id="4" w:name="_Toc481998169"/>
      <w:r w:rsidRPr="00D4683C">
        <w:rPr>
          <w:rFonts w:ascii="Titillium Web" w:hAnsi="Titillium Web"/>
          <w:color w:val="auto"/>
        </w:rPr>
        <w:t>Doelstellingen</w:t>
      </w:r>
      <w:bookmarkEnd w:id="4"/>
    </w:p>
    <w:p w:rsidR="00CB3369" w:rsidRPr="00D4683C" w:rsidRDefault="00B64073" w:rsidP="00DE668F">
      <w:pPr>
        <w:rPr>
          <w:rFonts w:ascii="Titillium Web" w:hAnsi="Titillium Web"/>
          <w:i/>
        </w:rPr>
      </w:pPr>
      <w:r>
        <w:rPr>
          <w:rFonts w:ascii="Titillium Web" w:hAnsi="Titillium Web"/>
          <w:i/>
        </w:rPr>
        <w:t xml:space="preserve">De doelstelling is dat het verkeer later </w:t>
      </w:r>
      <w:r w:rsidR="00DC28A9">
        <w:rPr>
          <w:rFonts w:ascii="Titillium Web" w:hAnsi="Titillium Web"/>
          <w:i/>
        </w:rPr>
        <w:t>veiliger wordt nadat het product op de markt komt.</w:t>
      </w:r>
    </w:p>
    <w:p w:rsidR="00DE668F" w:rsidRPr="00D4683C" w:rsidRDefault="00DE668F" w:rsidP="00F57633">
      <w:pPr>
        <w:pStyle w:val="Heading1"/>
        <w:rPr>
          <w:rFonts w:ascii="Titillium Web" w:hAnsi="Titillium Web"/>
          <w:color w:val="auto"/>
        </w:rPr>
      </w:pPr>
      <w:bookmarkStart w:id="5" w:name="_Toc440027440"/>
      <w:bookmarkStart w:id="6" w:name="_Toc481998170"/>
      <w:r w:rsidRPr="00D4683C">
        <w:rPr>
          <w:rFonts w:ascii="Titillium Web" w:hAnsi="Titillium Web"/>
          <w:color w:val="auto"/>
        </w:rPr>
        <w:t>Betrokkenen</w:t>
      </w:r>
      <w:bookmarkEnd w:id="5"/>
      <w:bookmarkEnd w:id="6"/>
    </w:p>
    <w:p w:rsidR="00DE668F" w:rsidRDefault="00C804F8" w:rsidP="00DE668F">
      <w:pPr>
        <w:rPr>
          <w:rFonts w:ascii="Titillium Web" w:hAnsi="Titillium Web"/>
          <w:i/>
          <w:highlight w:val="lightGray"/>
        </w:rPr>
      </w:pPr>
      <w:r w:rsidRPr="00D4683C">
        <w:rPr>
          <w:rFonts w:ascii="Titillium Web" w:hAnsi="Titillium Web"/>
          <w:i/>
          <w:highlight w:val="lightGray"/>
        </w:rPr>
        <w:t>Benoem i</w:t>
      </w:r>
      <w:r w:rsidR="00DE668F" w:rsidRPr="00D4683C">
        <w:rPr>
          <w:rFonts w:ascii="Titillium Web" w:hAnsi="Titillium Web"/>
          <w:i/>
          <w:highlight w:val="lightGray"/>
        </w:rPr>
        <w:t>n een lijst de personen die meewerken aan het project. Neem in deze lijst ook op hoe je contact houdt met de betrokkenen (e</w:t>
      </w:r>
      <w:r w:rsidRPr="00D4683C">
        <w:rPr>
          <w:rFonts w:ascii="Titillium Web" w:hAnsi="Titillium Web"/>
          <w:i/>
          <w:highlight w:val="lightGray"/>
        </w:rPr>
        <w:t>-</w:t>
      </w:r>
      <w:r w:rsidR="00DE668F" w:rsidRPr="00D4683C">
        <w:rPr>
          <w:rFonts w:ascii="Titillium Web" w:hAnsi="Titillium Web"/>
          <w:i/>
          <w:highlight w:val="lightGray"/>
        </w:rPr>
        <w:t>mail, telefoon).</w:t>
      </w:r>
    </w:p>
    <w:p w:rsidR="00DD1925" w:rsidRDefault="00DD1925" w:rsidP="00DD1925">
      <w:pPr>
        <w:pStyle w:val="ListParagraph"/>
        <w:numPr>
          <w:ilvl w:val="0"/>
          <w:numId w:val="1"/>
        </w:numPr>
        <w:rPr>
          <w:rFonts w:ascii="Titillium Web" w:hAnsi="Titillium Web"/>
          <w:i/>
          <w:highlight w:val="lightGray"/>
        </w:rPr>
      </w:pPr>
      <w:r>
        <w:rPr>
          <w:rFonts w:ascii="Titillium Web" w:hAnsi="Titillium Web"/>
          <w:i/>
          <w:highlight w:val="lightGray"/>
        </w:rPr>
        <w:t xml:space="preserve">Cees </w:t>
      </w:r>
      <w:r w:rsidR="00F81994">
        <w:rPr>
          <w:rFonts w:ascii="Titillium Web" w:hAnsi="Titillium Web"/>
          <w:i/>
          <w:highlight w:val="lightGray"/>
        </w:rPr>
        <w:t xml:space="preserve">– </w:t>
      </w:r>
      <w:hyperlink r:id="rId8" w:history="1">
        <w:r w:rsidR="00AF0038" w:rsidRPr="00B513C5">
          <w:rPr>
            <w:rStyle w:val="Hyperlink"/>
            <w:rFonts w:ascii="Titillium Web" w:hAnsi="Titillium Web"/>
            <w:i/>
            <w:highlight w:val="lightGray"/>
          </w:rPr>
          <w:t>cees.melis@edu-kw1c.nl</w:t>
        </w:r>
      </w:hyperlink>
      <w:r w:rsidR="00AF0038">
        <w:rPr>
          <w:rFonts w:ascii="Titillium Web" w:hAnsi="Titillium Web"/>
          <w:i/>
          <w:highlight w:val="lightGray"/>
        </w:rPr>
        <w:t xml:space="preserve"> </w:t>
      </w:r>
    </w:p>
    <w:p w:rsidR="00DD1925" w:rsidRDefault="00DD1925" w:rsidP="00DD1925">
      <w:pPr>
        <w:pStyle w:val="ListParagraph"/>
        <w:numPr>
          <w:ilvl w:val="0"/>
          <w:numId w:val="1"/>
        </w:numPr>
        <w:rPr>
          <w:rFonts w:ascii="Titillium Web" w:hAnsi="Titillium Web"/>
          <w:i/>
          <w:highlight w:val="lightGray"/>
        </w:rPr>
      </w:pPr>
      <w:r>
        <w:rPr>
          <w:rFonts w:ascii="Titillium Web" w:hAnsi="Titillium Web"/>
          <w:i/>
          <w:highlight w:val="lightGray"/>
        </w:rPr>
        <w:t xml:space="preserve">Bart </w:t>
      </w:r>
      <w:r w:rsidR="00F81994">
        <w:rPr>
          <w:rFonts w:ascii="Titillium Web" w:hAnsi="Titillium Web"/>
          <w:i/>
          <w:highlight w:val="lightGray"/>
        </w:rPr>
        <w:t xml:space="preserve">– </w:t>
      </w:r>
      <w:hyperlink r:id="rId9" w:history="1">
        <w:r w:rsidR="00AF0038" w:rsidRPr="00B513C5">
          <w:rPr>
            <w:rStyle w:val="Hyperlink"/>
            <w:rFonts w:ascii="Titillium Web" w:hAnsi="Titillium Web"/>
            <w:i/>
            <w:highlight w:val="lightGray"/>
          </w:rPr>
          <w:t>bart.vanmaarschalkerweerd@edu-kw1c.nl</w:t>
        </w:r>
      </w:hyperlink>
      <w:r w:rsidR="00AF0038">
        <w:rPr>
          <w:rFonts w:ascii="Titillium Web" w:hAnsi="Titillium Web"/>
          <w:i/>
          <w:highlight w:val="lightGray"/>
        </w:rPr>
        <w:t xml:space="preserve"> </w:t>
      </w:r>
    </w:p>
    <w:p w:rsidR="00FC4C08" w:rsidRPr="00FC4C08" w:rsidRDefault="00DD1925" w:rsidP="00FC4C08">
      <w:pPr>
        <w:pStyle w:val="ListParagraph"/>
        <w:numPr>
          <w:ilvl w:val="0"/>
          <w:numId w:val="1"/>
        </w:numPr>
        <w:rPr>
          <w:rFonts w:ascii="Titillium Web" w:hAnsi="Titillium Web"/>
          <w:i/>
          <w:highlight w:val="lightGray"/>
        </w:rPr>
      </w:pPr>
      <w:r>
        <w:rPr>
          <w:rFonts w:ascii="Titillium Web" w:hAnsi="Titillium Web"/>
          <w:i/>
          <w:highlight w:val="lightGray"/>
        </w:rPr>
        <w:t xml:space="preserve">Luke </w:t>
      </w:r>
      <w:r w:rsidR="00FC4C08">
        <w:rPr>
          <w:rFonts w:ascii="Titillium Web" w:hAnsi="Titillium Web"/>
          <w:i/>
          <w:highlight w:val="lightGray"/>
        </w:rPr>
        <w:t>–</w:t>
      </w:r>
      <w:r w:rsidR="00AF14A4">
        <w:rPr>
          <w:rFonts w:ascii="Titillium Web" w:hAnsi="Titillium Web"/>
          <w:i/>
          <w:highlight w:val="lightGray"/>
        </w:rPr>
        <w:t xml:space="preserve"> </w:t>
      </w:r>
    </w:p>
    <w:p w:rsidR="00DD1925" w:rsidRPr="00DD1925" w:rsidRDefault="00DD1925" w:rsidP="00DD1925">
      <w:pPr>
        <w:pStyle w:val="ListParagraph"/>
        <w:numPr>
          <w:ilvl w:val="0"/>
          <w:numId w:val="1"/>
        </w:numPr>
        <w:rPr>
          <w:rFonts w:ascii="Titillium Web" w:hAnsi="Titillium Web"/>
          <w:i/>
          <w:highlight w:val="lightGray"/>
        </w:rPr>
      </w:pPr>
      <w:r>
        <w:rPr>
          <w:rFonts w:ascii="Titillium Web" w:hAnsi="Titillium Web"/>
          <w:i/>
          <w:highlight w:val="lightGray"/>
        </w:rPr>
        <w:t xml:space="preserve">Wessel </w:t>
      </w:r>
      <w:r w:rsidR="00AD1CE2">
        <w:rPr>
          <w:rFonts w:ascii="Titillium Web" w:hAnsi="Titillium Web"/>
          <w:i/>
          <w:highlight w:val="lightGray"/>
        </w:rPr>
        <w:t xml:space="preserve">– </w:t>
      </w:r>
      <w:hyperlink r:id="rId10" w:history="1">
        <w:r w:rsidR="00AD1CE2" w:rsidRPr="00B513C5">
          <w:rPr>
            <w:rStyle w:val="Hyperlink"/>
            <w:rFonts w:ascii="Titillium Web" w:hAnsi="Titillium Web"/>
            <w:i/>
            <w:highlight w:val="lightGray"/>
          </w:rPr>
          <w:t>wessel.poldervaart@edu-kw1c.nl</w:t>
        </w:r>
      </w:hyperlink>
    </w:p>
    <w:p w:rsidR="00DE668F" w:rsidRPr="00D4683C" w:rsidRDefault="00DE668F" w:rsidP="00DE668F">
      <w:pPr>
        <w:pStyle w:val="Heading1"/>
        <w:rPr>
          <w:rFonts w:ascii="Titillium Web" w:hAnsi="Titillium Web"/>
          <w:color w:val="auto"/>
        </w:rPr>
      </w:pPr>
      <w:bookmarkStart w:id="7" w:name="_Toc440027441"/>
      <w:bookmarkStart w:id="8" w:name="_Toc481998171"/>
      <w:r w:rsidRPr="00D4683C">
        <w:rPr>
          <w:rFonts w:ascii="Titillium Web" w:hAnsi="Titillium Web"/>
          <w:color w:val="auto"/>
        </w:rPr>
        <w:t>Benodigdheden</w:t>
      </w:r>
      <w:bookmarkEnd w:id="7"/>
      <w:bookmarkEnd w:id="8"/>
    </w:p>
    <w:p w:rsidR="00DE668F" w:rsidRPr="00D4683C" w:rsidRDefault="00C804F8" w:rsidP="00DE668F">
      <w:pPr>
        <w:rPr>
          <w:rFonts w:ascii="Titillium Web" w:hAnsi="Titillium Web"/>
          <w:i/>
          <w:highlight w:val="lightGray"/>
        </w:rPr>
      </w:pPr>
      <w:r w:rsidRPr="00D4683C">
        <w:rPr>
          <w:rFonts w:ascii="Titillium Web" w:hAnsi="Titillium Web"/>
          <w:i/>
          <w:highlight w:val="lightGray"/>
        </w:rPr>
        <w:t>Benoem i</w:t>
      </w:r>
      <w:r w:rsidR="00733F96" w:rsidRPr="00D4683C">
        <w:rPr>
          <w:rFonts w:ascii="Titillium Web" w:hAnsi="Titillium Web"/>
          <w:i/>
          <w:highlight w:val="lightGray"/>
        </w:rPr>
        <w:t>n een lijst welke</w:t>
      </w:r>
      <w:r w:rsidR="00DE668F" w:rsidRPr="00D4683C">
        <w:rPr>
          <w:rFonts w:ascii="Titillium Web" w:hAnsi="Titillium Web"/>
          <w:i/>
          <w:highlight w:val="lightGray"/>
        </w:rPr>
        <w:t xml:space="preserve"> middelen nodig zijn om de werkzaamheden binnen dit project te kunnen verrichten. In de lijst kunnen kantoorartikelen staan, hardware, software, beschikbare ruimtes en dergelijke. </w:t>
      </w:r>
      <w:bookmarkStart w:id="9" w:name="_Toc440027442"/>
    </w:p>
    <w:p w:rsidR="00B20B0D" w:rsidRPr="00D4683C" w:rsidRDefault="00B20B0D" w:rsidP="00DE668F">
      <w:pPr>
        <w:rPr>
          <w:rFonts w:ascii="Titillium Web" w:hAnsi="Titillium Web"/>
          <w:i/>
          <w:highlight w:val="lightGray"/>
        </w:rPr>
      </w:pPr>
    </w:p>
    <w:p w:rsidR="00DE668F" w:rsidRPr="00D4683C" w:rsidRDefault="00DE668F" w:rsidP="00DE668F">
      <w:pPr>
        <w:pStyle w:val="Heading1"/>
        <w:rPr>
          <w:rFonts w:ascii="Titillium Web" w:hAnsi="Titillium Web"/>
          <w:color w:val="auto"/>
        </w:rPr>
      </w:pPr>
      <w:bookmarkStart w:id="10" w:name="_Toc481998172"/>
      <w:r w:rsidRPr="00D4683C">
        <w:rPr>
          <w:rFonts w:ascii="Titillium Web" w:hAnsi="Titillium Web"/>
          <w:color w:val="auto"/>
        </w:rPr>
        <w:t>Takenlijst</w:t>
      </w:r>
      <w:bookmarkEnd w:id="9"/>
      <w:bookmarkEnd w:id="10"/>
    </w:p>
    <w:p w:rsidR="00DE668F" w:rsidRPr="00D4683C" w:rsidRDefault="00DE668F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bookmarkStart w:id="11" w:name="_Toc440027443"/>
      <w:r w:rsidRPr="00D4683C">
        <w:rPr>
          <w:rFonts w:ascii="Titillium Web" w:hAnsi="Titillium Web"/>
          <w:i/>
          <w:color w:val="auto"/>
          <w:sz w:val="22"/>
          <w:szCs w:val="20"/>
          <w:highlight w:val="lightGray"/>
        </w:rPr>
        <w:t>De takenlijst is een lijst met alle werkzaamheden die verricht moeten worden om het volledige</w:t>
      </w:r>
      <w:r w:rsidR="00C804F8" w:rsidRPr="00D4683C">
        <w:rPr>
          <w:rFonts w:ascii="Titillium Web" w:hAnsi="Titillium Web"/>
          <w:i/>
          <w:color w:val="auto"/>
          <w:sz w:val="22"/>
          <w:szCs w:val="20"/>
          <w:highlight w:val="lightGray"/>
        </w:rPr>
        <w:t xml:space="preserve"> project (tot en met</w:t>
      </w:r>
      <w:r w:rsidRPr="00D4683C">
        <w:rPr>
          <w:rFonts w:ascii="Titillium Web" w:hAnsi="Titillium Web"/>
          <w:i/>
          <w:color w:val="auto"/>
          <w:sz w:val="22"/>
          <w:szCs w:val="20"/>
          <w:highlight w:val="lightGray"/>
        </w:rPr>
        <w:t xml:space="preserve"> oplevering applicatie</w:t>
      </w:r>
      <w:r w:rsidR="00C804F8" w:rsidRPr="00D4683C">
        <w:rPr>
          <w:rFonts w:ascii="Titillium Web" w:hAnsi="Titillium Web"/>
          <w:i/>
          <w:color w:val="auto"/>
          <w:sz w:val="22"/>
          <w:szCs w:val="20"/>
          <w:highlight w:val="lightGray"/>
        </w:rPr>
        <w:t>) uit te voeren. Het onderdeel ‘</w:t>
      </w:r>
      <w:r w:rsidRPr="00D4683C">
        <w:rPr>
          <w:rFonts w:ascii="Titillium Web" w:hAnsi="Titillium Web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 w:rsidRPr="00D4683C">
        <w:rPr>
          <w:rFonts w:ascii="Titillium Web" w:hAnsi="Titillium Web"/>
          <w:i/>
          <w:color w:val="auto"/>
          <w:sz w:val="22"/>
          <w:szCs w:val="20"/>
          <w:highlight w:val="lightGray"/>
        </w:rPr>
        <w:t>’</w:t>
      </w:r>
      <w:r w:rsidRPr="00D4683C">
        <w:rPr>
          <w:rFonts w:ascii="Titillium Web" w:hAnsi="Titillium Web"/>
          <w:b/>
          <w:i/>
          <w:color w:val="auto"/>
          <w:sz w:val="22"/>
          <w:szCs w:val="20"/>
          <w:highlight w:val="lightGray"/>
        </w:rPr>
        <w:t xml:space="preserve"> </w:t>
      </w:r>
      <w:r w:rsidRPr="00D4683C">
        <w:rPr>
          <w:rFonts w:ascii="Titillium Web" w:hAnsi="Titillium Web"/>
          <w:i/>
          <w:color w:val="auto"/>
          <w:sz w:val="22"/>
          <w:szCs w:val="20"/>
          <w:highlight w:val="lightGray"/>
        </w:rPr>
        <w:t xml:space="preserve">wordt in detail uitgewerkt. Zorg ervoor dat je ook zaken als gesprekken en mailen </w:t>
      </w:r>
      <w:bookmarkStart w:id="12" w:name="_GoBack"/>
      <w:bookmarkEnd w:id="12"/>
      <w:r w:rsidRPr="00D4683C">
        <w:rPr>
          <w:rFonts w:ascii="Titillium Web" w:hAnsi="Titillium Web"/>
          <w:i/>
          <w:color w:val="auto"/>
          <w:sz w:val="22"/>
          <w:szCs w:val="20"/>
          <w:highlight w:val="lightGray"/>
        </w:rPr>
        <w:t>opneemt.</w:t>
      </w:r>
    </w:p>
    <w:p w:rsidR="00DE668F" w:rsidRPr="00D4683C" w:rsidRDefault="00DE668F" w:rsidP="00DE668F">
      <w:pPr>
        <w:pStyle w:val="Heading1"/>
        <w:rPr>
          <w:rFonts w:ascii="Titillium Web" w:hAnsi="Titillium Web"/>
          <w:color w:val="auto"/>
        </w:rPr>
      </w:pPr>
      <w:bookmarkStart w:id="13" w:name="_Toc481998173"/>
      <w:r w:rsidRPr="00D4683C">
        <w:rPr>
          <w:rFonts w:ascii="Titillium Web" w:hAnsi="Titillium Web"/>
          <w:color w:val="auto"/>
        </w:rPr>
        <w:lastRenderedPageBreak/>
        <w:t>Planning</w:t>
      </w:r>
      <w:bookmarkEnd w:id="11"/>
      <w:bookmarkEnd w:id="13"/>
    </w:p>
    <w:p w:rsidR="00DE668F" w:rsidRPr="00D4683C" w:rsidRDefault="00DE668F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 w:rsidRPr="00D4683C">
        <w:rPr>
          <w:rFonts w:ascii="Titillium Web" w:hAnsi="Titillium Web"/>
          <w:i/>
          <w:color w:val="auto"/>
          <w:sz w:val="22"/>
          <w:szCs w:val="20"/>
          <w:highlight w:val="lightGray"/>
        </w:rPr>
        <w:t>In de planning moet d</w:t>
      </w:r>
      <w:r w:rsidR="00C804F8" w:rsidRPr="00D4683C">
        <w:rPr>
          <w:rFonts w:ascii="Titillium Web" w:hAnsi="Titillium Web"/>
          <w:i/>
          <w:color w:val="auto"/>
          <w:sz w:val="22"/>
          <w:szCs w:val="20"/>
          <w:highlight w:val="lightGray"/>
        </w:rPr>
        <w:t xml:space="preserve">e takenlijst van het </w:t>
      </w:r>
      <w:r w:rsidR="004442B0" w:rsidRPr="00D4683C">
        <w:rPr>
          <w:rFonts w:ascii="Titillium Web" w:hAnsi="Titillium Web"/>
          <w:i/>
          <w:color w:val="auto"/>
          <w:sz w:val="22"/>
          <w:szCs w:val="20"/>
          <w:highlight w:val="lightGray"/>
        </w:rPr>
        <w:t>project</w:t>
      </w:r>
      <w:r w:rsidRPr="00D4683C">
        <w:rPr>
          <w:rFonts w:ascii="Titillium Web" w:hAnsi="Titillium Web"/>
          <w:b/>
          <w:i/>
          <w:color w:val="auto"/>
          <w:sz w:val="22"/>
          <w:szCs w:val="20"/>
          <w:highlight w:val="lightGray"/>
        </w:rPr>
        <w:t xml:space="preserve"> </w:t>
      </w:r>
      <w:r w:rsidRPr="00D4683C">
        <w:rPr>
          <w:rFonts w:ascii="Titillium Web" w:hAnsi="Titillium Web"/>
          <w:i/>
          <w:color w:val="auto"/>
          <w:sz w:val="22"/>
          <w:szCs w:val="20"/>
          <w:highlight w:val="lightGray"/>
        </w:rPr>
        <w:t xml:space="preserve">in chronologische volgorde geplaatst en overzichtelijk weergegeven worden. </w:t>
      </w:r>
    </w:p>
    <w:p w:rsidR="00DE668F" w:rsidRPr="00D4683C" w:rsidRDefault="00DE668F" w:rsidP="00DE668F">
      <w:pPr>
        <w:rPr>
          <w:rFonts w:ascii="Titillium Web" w:eastAsia="Times New Roman" w:hAnsi="Titillium Web" w:cs="Times New Roman"/>
          <w:i/>
          <w:szCs w:val="20"/>
          <w:highlight w:val="lightGray"/>
          <w:lang w:eastAsia="nl-NL"/>
        </w:rPr>
      </w:pPr>
    </w:p>
    <w:p w:rsidR="00DE668F" w:rsidRPr="00D4683C" w:rsidRDefault="00DE668F" w:rsidP="00DE668F">
      <w:pPr>
        <w:rPr>
          <w:rFonts w:ascii="Titillium Web" w:eastAsia="Times New Roman" w:hAnsi="Titillium Web" w:cs="Times New Roman"/>
          <w:i/>
          <w:szCs w:val="20"/>
          <w:highlight w:val="lightGray"/>
          <w:lang w:eastAsia="nl-NL"/>
        </w:rPr>
      </w:pPr>
      <w:r w:rsidRPr="00D4683C">
        <w:rPr>
          <w:rFonts w:ascii="Titillium Web" w:eastAsia="Times New Roman" w:hAnsi="Titillium Web" w:cs="Times New Roman"/>
          <w:i/>
          <w:szCs w:val="20"/>
          <w:highlight w:val="lightGray"/>
          <w:lang w:eastAsia="nl-NL"/>
        </w:rPr>
        <w:t>Maak gebr</w:t>
      </w:r>
      <w:r w:rsidR="00BB76F8" w:rsidRPr="00D4683C">
        <w:rPr>
          <w:rFonts w:ascii="Titillium Web" w:eastAsia="Times New Roman" w:hAnsi="Titillium Web" w:cs="Times New Roman"/>
          <w:i/>
          <w:szCs w:val="20"/>
          <w:highlight w:val="lightGray"/>
          <w:lang w:eastAsia="nl-NL"/>
        </w:rPr>
        <w:t>uik van de onderstaande lay-out.</w:t>
      </w:r>
    </w:p>
    <w:tbl>
      <w:tblPr>
        <w:tblStyle w:val="TableGrid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04"/>
        <w:gridCol w:w="1347"/>
        <w:gridCol w:w="1078"/>
        <w:gridCol w:w="1225"/>
        <w:gridCol w:w="911"/>
        <w:gridCol w:w="865"/>
        <w:gridCol w:w="2351"/>
      </w:tblGrid>
      <w:tr w:rsidR="00C804F8" w:rsidRPr="00D4683C" w:rsidTr="0027617B">
        <w:tc>
          <w:tcPr>
            <w:tcW w:w="10881" w:type="dxa"/>
            <w:gridSpan w:val="7"/>
            <w:shd w:val="clear" w:color="auto" w:fill="BFBFBF" w:themeFill="background1" w:themeFillShade="BF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Planning ontwerp</w:t>
            </w:r>
          </w:p>
        </w:tc>
      </w:tr>
      <w:tr w:rsidR="00C804F8" w:rsidRPr="00D4683C" w:rsidTr="0027617B">
        <w:tc>
          <w:tcPr>
            <w:tcW w:w="3161" w:type="dxa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Taak</w:t>
            </w:r>
          </w:p>
        </w:tc>
        <w:tc>
          <w:tcPr>
            <w:tcW w:w="1305" w:type="dxa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Begindatum</w:t>
            </w:r>
          </w:p>
        </w:tc>
        <w:tc>
          <w:tcPr>
            <w:tcW w:w="1079" w:type="dxa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Begintijd</w:t>
            </w:r>
          </w:p>
        </w:tc>
        <w:tc>
          <w:tcPr>
            <w:tcW w:w="1192" w:type="dxa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Einddatum</w:t>
            </w:r>
          </w:p>
        </w:tc>
        <w:tc>
          <w:tcPr>
            <w:tcW w:w="905" w:type="dxa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Eindtijd</w:t>
            </w:r>
          </w:p>
        </w:tc>
        <w:tc>
          <w:tcPr>
            <w:tcW w:w="858" w:type="dxa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Duur</w:t>
            </w:r>
          </w:p>
        </w:tc>
        <w:tc>
          <w:tcPr>
            <w:tcW w:w="2381" w:type="dxa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Betrokkenen</w:t>
            </w:r>
          </w:p>
        </w:tc>
      </w:tr>
      <w:tr w:rsidR="00C804F8" w:rsidRPr="00D4683C" w:rsidTr="0027617B">
        <w:tc>
          <w:tcPr>
            <w:tcW w:w="3161" w:type="dxa"/>
          </w:tcPr>
          <w:p w:rsidR="00DE668F" w:rsidRPr="00D4683C" w:rsidRDefault="00EE201B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Projectplan</w:t>
            </w:r>
            <w:r w:rsidR="00DE668F" w:rsidRPr="00D4683C">
              <w:rPr>
                <w:rFonts w:ascii="Titillium Web" w:hAnsi="Titillium Web"/>
              </w:rPr>
              <w:t xml:space="preserve"> schrijven</w:t>
            </w:r>
          </w:p>
        </w:tc>
        <w:tc>
          <w:tcPr>
            <w:tcW w:w="1305" w:type="dxa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proofErr w:type="spellStart"/>
            <w:proofErr w:type="gramStart"/>
            <w:r w:rsidRPr="00D4683C">
              <w:rPr>
                <w:rFonts w:ascii="Titillium Web" w:hAnsi="Titillium Web"/>
              </w:rPr>
              <w:t>dd</w:t>
            </w:r>
            <w:proofErr w:type="spellEnd"/>
            <w:proofErr w:type="gramEnd"/>
            <w:r w:rsidRPr="00D4683C">
              <w:rPr>
                <w:rFonts w:ascii="Titillium Web" w:hAnsi="Titillium Web"/>
              </w:rPr>
              <w:t>-mm-</w:t>
            </w:r>
            <w:proofErr w:type="spellStart"/>
            <w:r w:rsidRPr="00D4683C">
              <w:rPr>
                <w:rFonts w:ascii="Titillium Web" w:hAnsi="Titillium Web"/>
              </w:rPr>
              <w:t>jjjj</w:t>
            </w:r>
            <w:proofErr w:type="spellEnd"/>
          </w:p>
        </w:tc>
        <w:tc>
          <w:tcPr>
            <w:tcW w:w="1079" w:type="dxa"/>
          </w:tcPr>
          <w:p w:rsidR="00DE668F" w:rsidRPr="00D4683C" w:rsidRDefault="00C804F8" w:rsidP="0027617B">
            <w:pPr>
              <w:rPr>
                <w:rFonts w:ascii="Titillium Web" w:hAnsi="Titillium Web"/>
              </w:rPr>
            </w:pPr>
            <w:proofErr w:type="gramStart"/>
            <w:r w:rsidRPr="00D4683C">
              <w:rPr>
                <w:rFonts w:ascii="Titillium Web" w:hAnsi="Titillium Web"/>
              </w:rPr>
              <w:t>uu.</w:t>
            </w:r>
            <w:r w:rsidR="00DE668F" w:rsidRPr="00D4683C">
              <w:rPr>
                <w:rFonts w:ascii="Titillium Web" w:hAnsi="Titillium Web"/>
              </w:rPr>
              <w:t>mm</w:t>
            </w:r>
            <w:proofErr w:type="gramEnd"/>
          </w:p>
        </w:tc>
        <w:tc>
          <w:tcPr>
            <w:tcW w:w="1192" w:type="dxa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proofErr w:type="spellStart"/>
            <w:proofErr w:type="gramStart"/>
            <w:r w:rsidRPr="00D4683C">
              <w:rPr>
                <w:rFonts w:ascii="Titillium Web" w:hAnsi="Titillium Web"/>
              </w:rPr>
              <w:t>dd</w:t>
            </w:r>
            <w:proofErr w:type="spellEnd"/>
            <w:proofErr w:type="gramEnd"/>
            <w:r w:rsidRPr="00D4683C">
              <w:rPr>
                <w:rFonts w:ascii="Titillium Web" w:hAnsi="Titillium Web"/>
              </w:rPr>
              <w:t>-mm-</w:t>
            </w:r>
            <w:proofErr w:type="spellStart"/>
            <w:r w:rsidRPr="00D4683C">
              <w:rPr>
                <w:rFonts w:ascii="Titillium Web" w:hAnsi="Titillium Web"/>
              </w:rPr>
              <w:t>jjjj</w:t>
            </w:r>
            <w:proofErr w:type="spellEnd"/>
          </w:p>
        </w:tc>
        <w:tc>
          <w:tcPr>
            <w:tcW w:w="905" w:type="dxa"/>
          </w:tcPr>
          <w:p w:rsidR="00DE668F" w:rsidRPr="00D4683C" w:rsidRDefault="00DE668F" w:rsidP="00795EC0">
            <w:pPr>
              <w:rPr>
                <w:rFonts w:ascii="Titillium Web" w:hAnsi="Titillium Web"/>
              </w:rPr>
            </w:pPr>
            <w:proofErr w:type="gramStart"/>
            <w:r w:rsidRPr="00D4683C">
              <w:rPr>
                <w:rFonts w:ascii="Titillium Web" w:hAnsi="Titillium Web"/>
              </w:rPr>
              <w:t>uu</w:t>
            </w:r>
            <w:r w:rsidR="00C804F8" w:rsidRPr="00D4683C">
              <w:rPr>
                <w:rFonts w:ascii="Titillium Web" w:hAnsi="Titillium Web"/>
              </w:rPr>
              <w:t>.</w:t>
            </w:r>
            <w:r w:rsidRPr="00D4683C">
              <w:rPr>
                <w:rFonts w:ascii="Titillium Web" w:hAnsi="Titillium Web"/>
              </w:rPr>
              <w:t>mm</w:t>
            </w:r>
            <w:proofErr w:type="gramEnd"/>
          </w:p>
        </w:tc>
        <w:tc>
          <w:tcPr>
            <w:tcW w:w="858" w:type="dxa"/>
          </w:tcPr>
          <w:p w:rsidR="00DE668F" w:rsidRPr="00D4683C" w:rsidRDefault="00C804F8" w:rsidP="0027617B">
            <w:pPr>
              <w:rPr>
                <w:rFonts w:ascii="Titillium Web" w:hAnsi="Titillium Web"/>
              </w:rPr>
            </w:pPr>
            <w:proofErr w:type="gramStart"/>
            <w:r w:rsidRPr="00D4683C">
              <w:rPr>
                <w:rFonts w:ascii="Titillium Web" w:hAnsi="Titillium Web"/>
              </w:rPr>
              <w:t>uu.</w:t>
            </w:r>
            <w:r w:rsidR="00DE668F" w:rsidRPr="00D4683C">
              <w:rPr>
                <w:rFonts w:ascii="Titillium Web" w:hAnsi="Titillium Web"/>
              </w:rPr>
              <w:t>mm</w:t>
            </w:r>
            <w:proofErr w:type="gramEnd"/>
          </w:p>
        </w:tc>
        <w:tc>
          <w:tcPr>
            <w:tcW w:w="2381" w:type="dxa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Naam of namen</w:t>
            </w:r>
          </w:p>
        </w:tc>
      </w:tr>
    </w:tbl>
    <w:p w:rsidR="00A44201" w:rsidRPr="00D4683C" w:rsidRDefault="00A44201" w:rsidP="00A44201">
      <w:pPr>
        <w:pStyle w:val="Heading1"/>
        <w:rPr>
          <w:rFonts w:ascii="Titillium Web" w:hAnsi="Titillium Web"/>
          <w:color w:val="auto"/>
        </w:rPr>
      </w:pPr>
      <w:bookmarkStart w:id="14" w:name="_Toc451844514"/>
      <w:bookmarkStart w:id="15" w:name="_Toc481998174"/>
      <w:r w:rsidRPr="00D4683C">
        <w:rPr>
          <w:rFonts w:ascii="Titillium Web" w:hAnsi="Titillium Web"/>
          <w:color w:val="auto"/>
        </w:rPr>
        <w:t>Risicoanalyse</w:t>
      </w:r>
      <w:bookmarkEnd w:id="14"/>
      <w:bookmarkEnd w:id="15"/>
    </w:p>
    <w:p w:rsidR="00A44201" w:rsidRPr="00D4683C" w:rsidRDefault="00A44201" w:rsidP="00A44201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 w:rsidRPr="00D4683C">
        <w:rPr>
          <w:rFonts w:ascii="Titillium Web" w:hAnsi="Titillium Web"/>
          <w:i/>
          <w:color w:val="auto"/>
          <w:sz w:val="22"/>
          <w:szCs w:val="20"/>
          <w:highlight w:val="lightGray"/>
        </w:rPr>
        <w:t xml:space="preserve">Maak een overzicht </w:t>
      </w:r>
      <w:r w:rsidR="00C804F8" w:rsidRPr="00D4683C">
        <w:rPr>
          <w:rFonts w:ascii="Titillium Web" w:hAnsi="Titillium Web"/>
          <w:i/>
          <w:color w:val="auto"/>
          <w:sz w:val="22"/>
          <w:szCs w:val="20"/>
          <w:highlight w:val="lightGray"/>
        </w:rPr>
        <w:t>waarvan</w:t>
      </w:r>
      <w:r w:rsidRPr="00D4683C">
        <w:rPr>
          <w:rFonts w:ascii="Titillium Web" w:hAnsi="Titillium Web"/>
          <w:i/>
          <w:color w:val="auto"/>
          <w:sz w:val="22"/>
          <w:szCs w:val="20"/>
          <w:highlight w:val="lightGray"/>
        </w:rPr>
        <w:t xml:space="preserve"> jij denkt dat er fout kan gaan in het project en geef aan welke maatregelen je hiervoor treft.</w:t>
      </w:r>
    </w:p>
    <w:p w:rsidR="00A44201" w:rsidRPr="00D4683C" w:rsidRDefault="00A44201" w:rsidP="00A44201">
      <w:pPr>
        <w:pStyle w:val="Heading1"/>
        <w:rPr>
          <w:rFonts w:ascii="Titillium Web" w:hAnsi="Titillium Web"/>
          <w:color w:val="auto"/>
        </w:rPr>
      </w:pPr>
      <w:bookmarkStart w:id="16" w:name="_Toc451844515"/>
      <w:bookmarkStart w:id="17" w:name="_Toc481998175"/>
      <w:r w:rsidRPr="00D4683C">
        <w:rPr>
          <w:rFonts w:ascii="Titillium Web" w:hAnsi="Titillium Web"/>
          <w:color w:val="auto"/>
        </w:rPr>
        <w:t>Projectgrenzen</w:t>
      </w:r>
      <w:bookmarkEnd w:id="16"/>
      <w:bookmarkEnd w:id="17"/>
    </w:p>
    <w:p w:rsidR="00A44201" w:rsidRPr="00D4683C" w:rsidRDefault="00A44201" w:rsidP="00A44201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 w:rsidRPr="00D4683C">
        <w:rPr>
          <w:rFonts w:ascii="Titillium Web" w:hAnsi="Titillium Web"/>
          <w:i/>
          <w:color w:val="auto"/>
          <w:sz w:val="22"/>
          <w:szCs w:val="20"/>
          <w:highlight w:val="lightGray"/>
        </w:rPr>
        <w:t>Zet in een overzicht welke activiteiten er binnen het project niet worden uitgevoerd.</w:t>
      </w:r>
    </w:p>
    <w:p w:rsidR="00F900A2" w:rsidRPr="00D4683C" w:rsidRDefault="00F900A2" w:rsidP="00A44201">
      <w:pPr>
        <w:pStyle w:val="Heading1"/>
        <w:rPr>
          <w:rFonts w:ascii="Titillium Web" w:hAnsi="Titillium Web"/>
          <w:color w:val="auto"/>
        </w:rPr>
      </w:pPr>
    </w:p>
    <w:sectPr w:rsidR="00F900A2" w:rsidRPr="00D4683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8B2" w:rsidRDefault="00BA38B2" w:rsidP="0001646D">
      <w:pPr>
        <w:spacing w:after="0" w:line="240" w:lineRule="auto"/>
      </w:pPr>
      <w:r>
        <w:separator/>
      </w:r>
    </w:p>
  </w:endnote>
  <w:endnote w:type="continuationSeparator" w:id="0">
    <w:p w:rsidR="00BA38B2" w:rsidRDefault="00BA38B2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825A1" w:rsidRDefault="00DE668F" w:rsidP="00F3213B">
            <w:pPr>
              <w:pStyle w:val="Foot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Sjabloon projectplan</w:t>
            </w:r>
          </w:p>
          <w:p w:rsidR="00DE799D" w:rsidRDefault="00DE799D">
            <w:pPr>
              <w:pStyle w:val="Footer"/>
              <w:jc w:val="center"/>
            </w:pP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D58D9">
              <w:rPr>
                <w:b/>
                <w:bCs/>
                <w:noProof/>
                <w:sz w:val="16"/>
                <w:szCs w:val="16"/>
              </w:rPr>
              <w:t>1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D58D9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8B2" w:rsidRDefault="00BA38B2" w:rsidP="0001646D">
      <w:pPr>
        <w:spacing w:after="0" w:line="240" w:lineRule="auto"/>
      </w:pPr>
      <w:r>
        <w:separator/>
      </w:r>
    </w:p>
  </w:footnote>
  <w:footnote w:type="continuationSeparator" w:id="0">
    <w:p w:rsidR="00BA38B2" w:rsidRDefault="00BA38B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82451"/>
    <w:multiLevelType w:val="hybridMultilevel"/>
    <w:tmpl w:val="5AD8A9F0"/>
    <w:lvl w:ilvl="0" w:tplc="56788EA8">
      <w:numFmt w:val="bullet"/>
      <w:lvlText w:val="-"/>
      <w:lvlJc w:val="left"/>
      <w:pPr>
        <w:ind w:left="720" w:hanging="360"/>
      </w:pPr>
      <w:rPr>
        <w:rFonts w:ascii="Titillium Web" w:eastAsiaTheme="minorHAnsi" w:hAnsi="Titillium Web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667E6"/>
    <w:rsid w:val="00067347"/>
    <w:rsid w:val="000D476C"/>
    <w:rsid w:val="000E3E84"/>
    <w:rsid w:val="00155807"/>
    <w:rsid w:val="001772F4"/>
    <w:rsid w:val="003B2C17"/>
    <w:rsid w:val="004442B0"/>
    <w:rsid w:val="004446FC"/>
    <w:rsid w:val="00544755"/>
    <w:rsid w:val="0054710E"/>
    <w:rsid w:val="006825A1"/>
    <w:rsid w:val="00733F96"/>
    <w:rsid w:val="00795EC0"/>
    <w:rsid w:val="007A05AD"/>
    <w:rsid w:val="007F7E00"/>
    <w:rsid w:val="00893810"/>
    <w:rsid w:val="00897117"/>
    <w:rsid w:val="008B5DAF"/>
    <w:rsid w:val="00910687"/>
    <w:rsid w:val="00986A08"/>
    <w:rsid w:val="00A44201"/>
    <w:rsid w:val="00AB433D"/>
    <w:rsid w:val="00AD1CE2"/>
    <w:rsid w:val="00AF0038"/>
    <w:rsid w:val="00AF14A4"/>
    <w:rsid w:val="00B05038"/>
    <w:rsid w:val="00B20B0D"/>
    <w:rsid w:val="00B64073"/>
    <w:rsid w:val="00BA38B2"/>
    <w:rsid w:val="00BB76F8"/>
    <w:rsid w:val="00BD58D9"/>
    <w:rsid w:val="00C46CF7"/>
    <w:rsid w:val="00C50E32"/>
    <w:rsid w:val="00C804F8"/>
    <w:rsid w:val="00C83931"/>
    <w:rsid w:val="00CB3369"/>
    <w:rsid w:val="00CB7288"/>
    <w:rsid w:val="00D33DE8"/>
    <w:rsid w:val="00D4683C"/>
    <w:rsid w:val="00DC28A9"/>
    <w:rsid w:val="00DD1925"/>
    <w:rsid w:val="00DE668F"/>
    <w:rsid w:val="00DE799D"/>
    <w:rsid w:val="00E84B2E"/>
    <w:rsid w:val="00EE201B"/>
    <w:rsid w:val="00F3213B"/>
    <w:rsid w:val="00F57633"/>
    <w:rsid w:val="00F81994"/>
    <w:rsid w:val="00F900A2"/>
    <w:rsid w:val="00FB7C34"/>
    <w:rsid w:val="00FC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665FB"/>
  <w15:docId w15:val="{65A74E33-C17F-4FE3-84C0-790E77EE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DE66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2C1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D19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1C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es.melis@edu-kw1c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wessel.poldervaart@edu-kw1c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rt.vanmaarschalkerweerd@edu-kw1c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9E4AC-B421-4F70-AC29-E4E357E8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Projectplan</vt:lpstr>
      <vt:lpstr>Projectplan</vt:lpstr>
    </vt:vector>
  </TitlesOfParts>
  <Company>Koning Willem I College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Projectplan</dc:title>
  <dc:creator>Bart Linsen</dc:creator>
  <cp:lastModifiedBy>Cees</cp:lastModifiedBy>
  <cp:revision>2</cp:revision>
  <dcterms:created xsi:type="dcterms:W3CDTF">2018-09-20T12:00:00Z</dcterms:created>
  <dcterms:modified xsi:type="dcterms:W3CDTF">2018-09-20T12:00:00Z</dcterms:modified>
</cp:coreProperties>
</file>