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ТЗ: конвертер видео в стикеры Telegram</w:t>
      </w:r>
    </w:p>
    <w:p>
      <w:pPr>
        <w:pStyle w:val="Heading2"/>
      </w:pPr>
      <w:r>
        <w:t xml:space="preserve">Задача</w:t>
      </w:r>
    </w:p>
    <w:p>
      <w:pPr/>
      <w:r>
        <w:t xml:space="preserve">Программа для Windows превращает видео в готовый видеостикер Telegram в одно действие: перетащить файл, нажать «Конвертировать», получить .webm, который без ошибок принимает бот @Stickers.</w:t>
      </w:r>
    </w:p>
    <w:p>
      <w:pPr/>
      <w:r>
        <w:t xml:space="preserve">Сейчас это цепочка из трёх программ: узнать разрешение исходника, пересчитать его так, чтобы большая сторона стала 512 px, выставить его в DaVinci Resolve, отрендерить, открыть результат в HandBrake, выбрать WebM, подобрать качество и отрендерить снова. Программа заменяет пересчёт разрешения, оба рендера и HandBrake целиком.</w:t>
      </w:r>
    </w:p>
    <w:p>
      <w:pPr/>
      <w:r>
        <w:t xml:space="preserve">Монтаж и удаление фона, если они нужны, делаются заранее в видеоредакторе. Программа работает с уже готовым роликом.</w:t>
      </w:r>
    </w:p>
    <w:p>
      <w:pPr>
        <w:pStyle w:val="Heading2"/>
      </w:pPr>
      <w:r>
        <w:t xml:space="preserve">Требования Telegram</w:t>
      </w:r>
    </w:p>
    <w:p>
      <w:pPr/>
      <w:r>
        <w:t xml:space="preserve">Результат обязан удовлетворять всем требованиям к видеостикерам (</w:t>
      </w:r>
      <w:hyperlink r:id="rId3" w:history="1">
        <w:r>
          <w:rPr>
            <w:rStyle w:val="Hyperlink"/>
          </w:rPr>
          <w:t xml:space="preserve">Telegram Stickers</w:t>
        </w:r>
      </w:hyperlink>
      <w:r>
        <w:t xml:space="preserve">, проверено 08.10.2026).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Формат</w:t>
            </w:r>
          </w:p>
        </w:tc>
        <w:tc>
          <w:tcPr>
            <w:tcW w:w="4680" w:type="dxa"/>
          </w:tcPr>
          <w:p>
            <w:pPr/>
            <w:r>
              <w:t xml:space="preserve">WebM, кодек VP9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Размер кадра</w:t>
            </w:r>
          </w:p>
        </w:tc>
        <w:tc>
          <w:tcPr>
            <w:tcW w:w="4680" w:type="dxa"/>
          </w:tcPr>
          <w:p>
            <w:pPr/>
            <w:r>
              <w:t xml:space="preserve">одна сторона ровно 512 px, другая 512 px или меньше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Длительность</w:t>
            </w:r>
          </w:p>
        </w:tc>
        <w:tc>
          <w:tcPr>
            <w:tcW w:w="4680" w:type="dxa"/>
          </w:tcPr>
          <w:p>
            <w:pPr/>
            <w:r>
              <w:t xml:space="preserve">не больше 3 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Частота кадров</w:t>
            </w:r>
          </w:p>
        </w:tc>
        <w:tc>
          <w:tcPr>
            <w:tcW w:w="4680" w:type="dxa"/>
          </w:tcPr>
          <w:p>
            <w:pPr/>
            <w:r>
              <w:t xml:space="preserve">до 30 fps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Звук</w:t>
            </w:r>
          </w:p>
        </w:tc>
        <w:tc>
          <w:tcPr>
            <w:tcW w:w="4680" w:type="dxa"/>
          </w:tcPr>
          <w:p>
            <w:pPr/>
            <w:r>
              <w:t xml:space="preserve">аудиодорожки быть не должно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Размер файла</w:t>
            </w:r>
          </w:p>
        </w:tc>
        <w:tc>
          <w:tcPr>
            <w:tcW w:w="4680" w:type="dxa"/>
          </w:tcPr>
          <w:p>
            <w:pPr/>
            <w:r>
              <w:t xml:space="preserve">не больше 256 КБ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Зацикливание</w:t>
            </w:r>
          </w:p>
        </w:tc>
        <w:tc>
          <w:tcPr>
            <w:tcW w:w="4680" w:type="dxa"/>
          </w:tcPr>
          <w:p>
            <w:pPr/>
            <w:r>
              <w:t xml:space="preserve">желательно, но не обязательно</w:t>
            </w:r>
          </w:p>
        </w:tc>
      </w:tr>
    </w:tbl>
    <w:p>
      <w:pPr>
        <w:pStyle w:val="Heading2"/>
      </w:pPr>
      <w:r>
        <w:t xml:space="preserve">Платформа и стек</w:t>
      </w:r>
    </w:p>
    <w:p>
      <w:pPr/>
      <w:r>
        <w:t xml:space="preserve">Десктопное приложение для Windows 10/11 (x64), которое запускается из одного .exe без установки Python или ffmpeg.</w:t>
      </w:r>
    </w:p>
    <w:p>
      <w:pPr>
        <w:pStyle w:val="ListParagraph"/>
        <w:numPr>
          <w:ilvl w:val="0"/>
          <w:numId w:val="2"/>
        </w:numPr>
      </w:pPr>
      <w:r>
        <w:t xml:space="preserve">Язык: Python 3.11+.</w:t>
      </w:r>
    </w:p>
    <w:p>
      <w:pPr>
        <w:pStyle w:val="ListParagraph"/>
        <w:numPr>
          <w:ilvl w:val="0"/>
          <w:numId w:val="2"/>
        </w:numPr>
      </w:pPr>
      <w:r>
        <w:t xml:space="preserve">Интерфейс: PySide6 (Qt), drag-and-drop файлов в окно.</w:t>
      </w:r>
    </w:p>
    <w:p>
      <w:pPr>
        <w:pStyle w:val="ListParagraph"/>
        <w:numPr>
          <w:ilvl w:val="0"/>
          <w:numId w:val="2"/>
        </w:numPr>
      </w:pPr>
      <w:r>
        <w:t xml:space="preserve">Обработка видео: ffmpeg и ffprobe в сборке с libvpx-vp9, вложены в программу.</w:t>
      </w:r>
    </w:p>
    <w:p>
      <w:pPr>
        <w:pStyle w:val="ListParagraph"/>
        <w:numPr>
          <w:ilvl w:val="0"/>
          <w:numId w:val="2"/>
        </w:numPr>
      </w:pPr>
      <w:r>
        <w:t xml:space="preserve">Вызов ffmpeg через subprocess со списком аргументов, в фоновом потоке (QThread), чтобы окно не зависало. Консольное окно ffmpeg не показывается (CREATE_NO_WINDOW).</w:t>
      </w:r>
    </w:p>
    <w:p>
      <w:pPr>
        <w:pStyle w:val="ListParagraph"/>
        <w:numPr>
          <w:ilvl w:val="0"/>
          <w:numId w:val="2"/>
        </w:numPr>
      </w:pPr>
      <w:r>
        <w:t xml:space="preserve">Сборка: PyInstaller.</w:t>
      </w:r>
    </w:p>
    <w:p>
      <w:pPr/>
      <w:r>
        <w:t xml:space="preserve">Если Claude Code считает другой стек проще для сборки в один .exe, можно заменить, но требования к интерфейсу и результату остаются.</w:t>
      </w:r>
    </w:p>
    <w:p>
      <w:pPr>
        <w:pStyle w:val="Heading2"/>
      </w:pPr>
      <w:r>
        <w:t xml:space="preserve">Интерфейс</w:t>
      </w:r>
    </w:p>
    <w:p>
      <w:pPr/>
      <w:r>
        <w:t xml:space="preserve">Одно окно без вкладок, сверху вниз:</w:t>
      </w:r>
    </w:p>
    <w:p>
      <w:pPr>
        <w:pStyle w:val="ListParagraph"/>
        <w:numPr>
          <w:ilvl w:val="0"/>
          <w:numId w:val="3"/>
        </w:numPr>
      </w:pPr>
      <w:r>
        <w:t xml:space="preserve">Зона «Перетащите видео сюда» и кнопка «Добавить файлы». Принимает mp4, mov, mkv, webm, avi, gif, сразу несколько файлов.</w:t>
      </w:r>
    </w:p>
    <w:p>
      <w:pPr>
        <w:pStyle w:val="ListParagraph"/>
        <w:numPr>
          <w:ilvl w:val="0"/>
          <w:numId w:val="3"/>
        </w:numPr>
      </w:pPr>
      <w:r>
        <w:t xml:space="preserve">Список файлов. В строке: имя, длительность, fps, признак прозрачности, разрешение до и после («1920×1080 → 512×288»), статус (В очереди / Обработка / Готово, 241 КБ / Ошибка) и кнопка удаления из списка.</w:t>
      </w:r>
    </w:p>
    <w:p>
      <w:pPr>
        <w:pStyle w:val="ListParagraph"/>
        <w:numPr>
          <w:ilvl w:val="0"/>
          <w:numId w:val="3"/>
        </w:numPr>
      </w:pPr>
      <w:r>
        <w:t xml:space="preserve">Для файла длиннее 3 с в его строке появляется выбор: «Первые 3 секунды» (по умолчанию), «Начать с … с» (поле ввода секунд), «Ускорить до 3 секунд».</w:t>
      </w:r>
    </w:p>
    <w:p>
      <w:pPr>
        <w:pStyle w:val="ListParagraph"/>
        <w:numPr>
          <w:ilvl w:val="0"/>
          <w:numId w:val="3"/>
        </w:numPr>
      </w:pPr>
      <w:r>
        <w:t xml:space="preserve">Папка сохранения: поле и кнопка «Обзор». По умолчанию та же папка, что у исходника. Последний выбор запоминается между запусками.</w:t>
      </w:r>
    </w:p>
    <w:p>
      <w:pPr>
        <w:pStyle w:val="ListParagraph"/>
        <w:numPr>
          <w:ilvl w:val="0"/>
          <w:numId w:val="3"/>
        </w:numPr>
      </w:pPr>
      <w:r>
        <w:t xml:space="preserve">Кнопка «Конвертировать», общий прогресс-бар и кнопка «Отмена».</w:t>
      </w:r>
    </w:p>
    <w:p>
      <w:pPr>
        <w:pStyle w:val="ListParagraph"/>
        <w:numPr>
          <w:ilvl w:val="0"/>
          <w:numId w:val="3"/>
        </w:numPr>
      </w:pPr>
      <w:r>
        <w:t xml:space="preserve">После завершения — кнопка «Открыть папку».</w:t>
      </w:r>
    </w:p>
    <w:p>
      <w:pPr/>
      <w:r>
        <w:t xml:space="preserve">Имя результата: </w:t>
      </w:r>
      <w:r>
        <w:rPr>
          <w:rStyle w:val="CodeChar"/>
        </w:rPr>
        <w:t xml:space="preserve">&lt;имя исходника&gt;_sticker.webm</w:t>
      </w:r>
      <w:r>
        <w:t xml:space="preserve">. Если такой файл уже есть, добавляется </w:t>
      </w:r>
      <w:r>
        <w:rPr>
          <w:rStyle w:val="CodeChar"/>
        </w:rPr>
        <w:t xml:space="preserve">_2</w:t>
      </w:r>
      <w:r>
        <w:t xml:space="preserve">, </w:t>
      </w:r>
      <w:r>
        <w:rPr>
          <w:rStyle w:val="CodeChar"/>
        </w:rPr>
        <w:t xml:space="preserve">_3</w:t>
      </w:r>
      <w:r>
        <w:t xml:space="preserve"> и так далее; существующие файлы не перезаписываются. Язык интерфейса — русский.</w:t>
      </w:r>
    </w:p>
    <w:p>
      <w:pPr>
        <w:pStyle w:val="Heading2"/>
      </w:pPr>
      <w:r>
        <w:t xml:space="preserve">Логика обработки</w:t>
      </w:r>
    </w:p>
    <w:p>
      <w:pPr/>
      <w:r>
        <w:t xml:space="preserve">Каждый файл проходит одинаковые шаги; файлы обрабатываются по очереди.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Анализ (ffprobe).</w:t>
      </w:r>
      <w:r>
        <w:t xml:space="preserve"> Ширина, высота, длительность, fps, кодек, pix_fmt, наличие звука. Учитывать метаданные поворота: видео с телефона 1920×1080 с поворотом 90° считается вертикальным 1080×1920.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Масштаб.</w:t>
      </w:r>
      <w:r>
        <w:t xml:space="preserve"> Большая сторона становится ровно 512 px, меньшая считается по пропорциям, без полей и растягивания. Видео меньше 512 px увеличивается. Фильтр: </w:t>
      </w:r>
      <w:r>
        <w:rPr>
          <w:rStyle w:val="CodeChar"/>
        </w:rPr>
        <w:t xml:space="preserve">scale=512:512:force_original_aspect_ratio=decrease:flags=lanczos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Длительность.</w:t>
      </w:r>
      <w:r>
        <w:t xml:space="preserve"> Итог не длиннее 2,95 с (запас на округление в метаданных; значение — константа в коде). «Первые 3 секунды» и «Начать с» — обрезка через </w:t>
      </w:r>
      <w:r>
        <w:rPr>
          <w:rStyle w:val="CodeChar"/>
        </w:rPr>
        <w:t xml:space="preserve">-ss</w:t>
      </w:r>
      <w:r>
        <w:t xml:space="preserve"> и </w:t>
      </w:r>
      <w:r>
        <w:rPr>
          <w:rStyle w:val="CodeChar"/>
        </w:rPr>
        <w:t xml:space="preserve">-t</w:t>
      </w:r>
      <w:r>
        <w:t xml:space="preserve">; «Ускорить» — </w:t>
      </w:r>
      <w:r>
        <w:rPr>
          <w:rStyle w:val="CodeChar"/>
        </w:rPr>
        <w:t xml:space="preserve">setpts=PTS*2.95/&lt;длительность&gt;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Частота кадров.</w:t>
      </w:r>
      <w:r>
        <w:t xml:space="preserve"> Выше 30 fps — привести к 30; иначе оставить исходную. Переменная частота приводится к постоянной (фильтр </w:t>
      </w:r>
      <w:r>
        <w:rPr>
          <w:rStyle w:val="CodeChar"/>
        </w:rPr>
        <w:t xml:space="preserve">fps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Звук.</w:t>
      </w:r>
      <w:r>
        <w:t xml:space="preserve"> Всегда удаляется (</w:t>
      </w:r>
      <w:r>
        <w:rPr>
          <w:rStyle w:val="CodeChar"/>
        </w:rPr>
        <w:t xml:space="preserve">-an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Прозрачность.</w:t>
      </w:r>
      <w:r>
        <w:t xml:space="preserve"> Если у исходника есть альфа-канал (ProRes 4444, PNG в MOV, WebM с альфой, pix_fmt с «a»), на выходе </w:t>
      </w:r>
      <w:r>
        <w:rPr>
          <w:rStyle w:val="CodeChar"/>
        </w:rPr>
        <w:t xml:space="preserve">yuva420p</w:t>
      </w:r>
      <w:r>
        <w:t xml:space="preserve">, иначе </w:t>
      </w:r>
      <w:r>
        <w:rPr>
          <w:rStyle w:val="CodeChar"/>
        </w:rPr>
        <w:t xml:space="preserve">yuv420p</w:t>
      </w:r>
      <w:r>
        <w:t xml:space="preserve">. Для входного WebM VP9 декодер задаётся явно (</w:t>
      </w:r>
      <w:r>
        <w:rPr>
          <w:rStyle w:val="CodeChar"/>
        </w:rPr>
        <w:t xml:space="preserve">-c:v libvpx-vp9</w:t>
      </w:r>
      <w:r>
        <w:t xml:space="preserve"> перед </w:t>
      </w:r>
      <w:r>
        <w:rPr>
          <w:rStyle w:val="CodeChar"/>
        </w:rPr>
        <w:t xml:space="preserve">-i</w:t>
      </w:r>
      <w:r>
        <w:t xml:space="preserve">), иначе ffmpeg теряет альфу.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Кодирование.</w:t>
      </w:r>
      <w:r>
        <w:t xml:space="preserve"> libvpx-vp9 в режиме постоянного качества (CRF, </w:t>
      </w:r>
      <w:r>
        <w:rPr>
          <w:rStyle w:val="CodeChar"/>
        </w:rPr>
        <w:t xml:space="preserve">-b:v 0</w:t>
      </w:r>
      <w:r>
        <w:t xml:space="preserve">), контейнер WebM. Значение CRF подбирается автоматически (следующий раздел).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Проверка результата.</w:t>
      </w:r>
      <w:r>
        <w:t xml:space="preserve"> ffprobe по готовому файлу сверяет все пункты таблицы требований. Нарушение — статус «Ошибка» с причиной.</w:t>
      </w:r>
    </w:p>
    <w:p>
      <w:pPr/>
      <w:r>
        <w:t xml:space="preserve">Пример итоговой команды для обычного mp4:</w:t>
      </w:r>
    </w:p>
    <w:p>
      <w:pPr>
        <w:pStyle w:val="Code"/>
      </w:pPr>
      <w:r>
        <w:t xml:space="preserve">ffmpeg -y -i input.mp4 -t 2.95 -an -vf "scale=512:512:force_original_aspect_ratio=decrease:flags=lanczos,fps=30" -c:v libvpx-vp9 -crf 30 -b:v 0 -row-mt 1 -pix_fmt yuv420p output.webm</w:t>
      </w:r>
    </w:p>
    <w:p>
      <w:pPr>
        <w:pStyle w:val="Heading2"/>
      </w:pPr>
      <w:r>
        <w:t xml:space="preserve">Подгонка под 256 КБ</w:t>
      </w:r>
    </w:p>
    <w:p>
      <w:pPr/>
      <w:r>
        <w:t xml:space="preserve">Программа сама находит наилучшее качество, при котором файл укладывается в лимит, — вручную ничего подбирать не нужно.</w:t>
      </w:r>
    </w:p>
    <w:p>
      <w:pPr>
        <w:pStyle w:val="ListParagraph"/>
        <w:numPr>
          <w:ilvl w:val="0"/>
          <w:numId w:val="5"/>
        </w:numPr>
      </w:pPr>
      <w:r>
        <w:t xml:space="preserve">Лимит: 262 144 байта (256 × 1024); целевой размер с запасом — не больше 260 000 байт.</w:t>
      </w:r>
    </w:p>
    <w:p>
      <w:pPr>
        <w:pStyle w:val="ListParagraph"/>
        <w:numPr>
          <w:ilvl w:val="0"/>
          <w:numId w:val="5"/>
        </w:numPr>
      </w:pPr>
      <w:r>
        <w:t xml:space="preserve">Двоичный поиск CRF в диапазоне 15–63: ищется наименьший CRF (лучшее качество), при котором файл в лимите. Это до 6 коротких проходов; первая проба — CRF 30.</w:t>
      </w:r>
    </w:p>
    <w:p>
      <w:pPr>
        <w:pStyle w:val="ListParagraph"/>
        <w:numPr>
          <w:ilvl w:val="0"/>
          <w:numId w:val="5"/>
        </w:numPr>
      </w:pPr>
      <w:r>
        <w:t xml:space="preserve">Если не влезает даже CRF 63, частота кадров снижается до 24, затем до 20, и поиск повторяется.</w:t>
      </w:r>
    </w:p>
    <w:p>
      <w:pPr>
        <w:pStyle w:val="ListParagraph"/>
        <w:numPr>
          <w:ilvl w:val="0"/>
          <w:numId w:val="5"/>
        </w:numPr>
      </w:pPr>
      <w:r>
        <w:t xml:space="preserve">Если не влезает и так — статус «Ошибка: не укладывается в 256 КБ» с лучшим достигнутым размером.</w:t>
      </w:r>
    </w:p>
    <w:p>
      <w:pPr>
        <w:pStyle w:val="ListParagraph"/>
        <w:numPr>
          <w:ilvl w:val="0"/>
          <w:numId w:val="5"/>
        </w:numPr>
      </w:pPr>
      <w:r>
        <w:t xml:space="preserve">В статусе готового файла показываются итоговый размер и fps, если она была снижена.</w:t>
      </w:r>
    </w:p>
    <w:p>
      <w:pPr/>
      <w:r>
        <w:t xml:space="preserve">Промежуточные файлы пишутся во временную папку и удаляются; в папку сохранения попадает только итоговый файл.</w:t>
      </w:r>
    </w:p>
    <w:p>
      <w:pPr>
        <w:pStyle w:val="Heading2"/>
      </w:pPr>
      <w:r>
        <w:t xml:space="preserve">Ошибки и граничные случаи</w:t>
      </w:r>
    </w:p>
    <w:p>
      <w:pPr/>
      <w:r>
        <w:t xml:space="preserve">Ошибка в одном файле не останавливает обработку остальных; каждая показывается понятным текстом на русском.</w:t>
      </w:r>
    </w:p>
    <w:p>
      <w:pPr>
        <w:pStyle w:val="ListParagraph"/>
        <w:numPr>
          <w:ilvl w:val="0"/>
          <w:numId w:val="6"/>
        </w:numPr>
      </w:pPr>
      <w:r>
        <w:t xml:space="preserve">Файл не читается как видео → «Не удалось прочитать файл» в строке файла.</w:t>
      </w:r>
    </w:p>
    <w:p>
      <w:pPr>
        <w:pStyle w:val="ListParagraph"/>
        <w:numPr>
          <w:ilvl w:val="0"/>
          <w:numId w:val="6"/>
        </w:numPr>
      </w:pPr>
      <w:r>
        <w:t xml:space="preserve">ffmpeg завершился с ошибкой → статус «Ошибка», последние строки вывода ffmpeg во всплывающей подсказке.</w:t>
      </w:r>
    </w:p>
    <w:p>
      <w:pPr>
        <w:pStyle w:val="ListParagraph"/>
        <w:numPr>
          <w:ilvl w:val="0"/>
          <w:numId w:val="6"/>
        </w:numPr>
      </w:pPr>
      <w:r>
        <w:t xml:space="preserve">ffmpeg.exe или ffprobe.exe не найдены → сообщение при запуске программы.</w:t>
      </w:r>
    </w:p>
    <w:p>
      <w:pPr>
        <w:pStyle w:val="ListParagraph"/>
        <w:numPr>
          <w:ilvl w:val="0"/>
          <w:numId w:val="6"/>
        </w:numPr>
      </w:pPr>
      <w:r>
        <w:t xml:space="preserve">Нет прав на запись в папку → сообщение до начала обработки.</w:t>
      </w:r>
    </w:p>
    <w:p>
      <w:pPr>
        <w:pStyle w:val="ListParagraph"/>
        <w:numPr>
          <w:ilvl w:val="0"/>
          <w:numId w:val="6"/>
        </w:numPr>
      </w:pPr>
      <w:r>
        <w:t xml:space="preserve">Пути с кириллицей, пробелами и скобками работают (аргументы передаются списком, без склеивания строки).</w:t>
      </w:r>
    </w:p>
    <w:p>
      <w:pPr>
        <w:pStyle w:val="ListParagraph"/>
        <w:numPr>
          <w:ilvl w:val="0"/>
          <w:numId w:val="6"/>
        </w:numPr>
      </w:pPr>
      <w:r>
        <w:t xml:space="preserve">«Начать с … с» дальше конца видео → поле подсвечивается, конвертация этого файла не запускается.</w:t>
      </w:r>
    </w:p>
    <w:p>
      <w:pPr>
        <w:pStyle w:val="ListParagraph"/>
        <w:numPr>
          <w:ilvl w:val="0"/>
          <w:numId w:val="6"/>
        </w:numPr>
      </w:pPr>
      <w:r>
        <w:t xml:space="preserve">Отмена → текущий процесс ffmpeg останавливается, недописанный файл удаляется, уже готовые остаются.</w:t>
      </w:r>
    </w:p>
    <w:p>
      <w:pPr>
        <w:pStyle w:val="ListParagraph"/>
        <w:numPr>
          <w:ilvl w:val="0"/>
          <w:numId w:val="6"/>
        </w:numPr>
      </w:pPr>
      <w:r>
        <w:t xml:space="preserve">Закрытие окна во время конвертации → то же, что отмена; фоновых процессов ffmpeg не остаётся.</w:t>
      </w:r>
    </w:p>
    <w:p>
      <w:pPr>
        <w:pStyle w:val="Heading2"/>
      </w:pPr>
      <w:r>
        <w:t xml:space="preserve">Сборка и поставка</w:t>
      </w:r>
    </w:p>
    <w:p>
      <w:pPr/>
      <w:r>
        <w:t xml:space="preserve">Результат — один </w:t>
      </w:r>
      <w:r>
        <w:rPr>
          <w:rStyle w:val="CodeChar"/>
        </w:rPr>
        <w:t xml:space="preserve">StickerMaker.exe</w:t>
      </w:r>
      <w:r>
        <w:t xml:space="preserve">, который запускается двойным кликом на чистой Windows.</w:t>
      </w:r>
    </w:p>
    <w:p>
      <w:pPr>
        <w:pStyle w:val="ListParagraph"/>
        <w:numPr>
          <w:ilvl w:val="0"/>
          <w:numId w:val="7"/>
        </w:numPr>
      </w:pPr>
      <w:r>
        <w:t xml:space="preserve">Структура проекта: </w:t>
      </w:r>
      <w:r>
        <w:rPr>
          <w:rStyle w:val="CodeChar"/>
        </w:rPr>
        <w:t xml:space="preserve">main.py</w:t>
      </w:r>
      <w:r>
        <w:t xml:space="preserve">, </w:t>
      </w:r>
      <w:r>
        <w:rPr>
          <w:rStyle w:val="CodeChar"/>
        </w:rPr>
        <w:t xml:space="preserve">ui/</w:t>
      </w:r>
      <w:r>
        <w:t xml:space="preserve"> (окно), </w:t>
      </w:r>
      <w:r>
        <w:rPr>
          <w:rStyle w:val="CodeChar"/>
        </w:rPr>
        <w:t xml:space="preserve">core/</w:t>
      </w:r>
      <w:r>
        <w:t xml:space="preserve"> (анализ, кодирование, подгонка размера), </w:t>
      </w:r>
      <w:r>
        <w:rPr>
          <w:rStyle w:val="CodeChar"/>
        </w:rPr>
        <w:t xml:space="preserve">bin/</w:t>
      </w:r>
      <w:r>
        <w:t xml:space="preserve"> (ffmpeg.exe, ffprobe.exe), </w:t>
      </w:r>
      <w:r>
        <w:rPr>
          <w:rStyle w:val="CodeChar"/>
        </w:rPr>
        <w:t xml:space="preserve">README.md</w:t>
      </w:r>
      <w:r>
        <w:t xml:space="preserve">. Логика в </w:t>
      </w:r>
      <w:r>
        <w:rPr>
          <w:rStyle w:val="CodeChar"/>
        </w:rPr>
        <w:t xml:space="preserve">core/</w:t>
      </w:r>
      <w:r>
        <w:t xml:space="preserve"> не зависит от интерфейса и запускается из командной строки для проверки.</w:t>
      </w:r>
    </w:p>
    <w:p>
      <w:pPr>
        <w:pStyle w:val="ListParagraph"/>
        <w:numPr>
          <w:ilvl w:val="0"/>
          <w:numId w:val="7"/>
        </w:numPr>
      </w:pPr>
      <w:r>
        <w:t xml:space="preserve">ffmpeg: готовая сборка для Windows (gyan.dev или BtbN). Перед включением в проект проверить, что в ней есть libvpx-vp9 (</w:t>
      </w:r>
      <w:r>
        <w:rPr>
          <w:rStyle w:val="CodeChar"/>
        </w:rPr>
        <w:t xml:space="preserve">ffmpeg -encoders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t xml:space="preserve">PyInstaller в режиме </w:t>
      </w:r>
      <w:r>
        <w:rPr>
          <w:rStyle w:val="CodeChar"/>
        </w:rPr>
        <w:t xml:space="preserve">--onefile --windowed</w:t>
      </w:r>
      <w:r>
        <w:t xml:space="preserve">, ffmpeg и ffprobe вложены в exe; путь к ним определяется и при запуске из исходников, и из собранного exe.</w:t>
      </w:r>
    </w:p>
    <w:p>
      <w:pPr>
        <w:pStyle w:val="ListParagraph"/>
        <w:numPr>
          <w:ilvl w:val="0"/>
          <w:numId w:val="7"/>
        </w:numPr>
      </w:pPr>
      <w:r>
        <w:t xml:space="preserve">Иконка приложения.</w:t>
      </w:r>
    </w:p>
    <w:p>
      <w:pPr>
        <w:pStyle w:val="ListParagraph"/>
        <w:numPr>
          <w:ilvl w:val="0"/>
          <w:numId w:val="7"/>
        </w:numPr>
      </w:pPr>
      <w:r>
        <w:t xml:space="preserve">README: как запустить из исходников и как собрать exe одной командой.</w:t>
      </w:r>
    </w:p>
    <w:p>
      <w:pPr>
        <w:pStyle w:val="Heading2"/>
      </w:pPr>
      <w:r>
        <w:t xml:space="preserve">Критерии приёмки</w:t>
      </w:r>
    </w:p>
    <w:p>
      <w:pPr/>
      <w:r>
        <w:t xml:space="preserve">Работа считается готовой, когда выполнены все проверки.</w:t>
      </w:r>
    </w:p>
    <w:p>
      <w:pPr>
        <w:pStyle w:val="ListParagraph"/>
        <w:numPr>
          <w:ilvl w:val="0"/>
          <w:numId w:val="8"/>
        </w:numPr>
      </w:pPr>
      <w:r>
        <w:t xml:space="preserve">☐ mp4 1920×1080, 10 с, со звуком → 512×288, не длиннее 3 с, без звука, VP9, до 256 КБ.</w:t>
      </w:r>
    </w:p>
    <w:p>
      <w:pPr>
        <w:pStyle w:val="ListParagraph"/>
        <w:numPr>
          <w:ilvl w:val="0"/>
          <w:numId w:val="8"/>
        </w:numPr>
      </w:pPr>
      <w:r>
        <w:t xml:space="preserve">☐ Вертикальное видео с телефона (с метаданными поворота) → 288×512, не лежачее.</w:t>
      </w:r>
    </w:p>
    <w:p>
      <w:pPr>
        <w:pStyle w:val="ListParagraph"/>
        <w:numPr>
          <w:ilvl w:val="0"/>
          <w:numId w:val="8"/>
        </w:numPr>
      </w:pPr>
      <w:r>
        <w:t xml:space="preserve">☐ Маленькое видео 300×200 → 512×341.</w:t>
      </w:r>
    </w:p>
    <w:p>
      <w:pPr>
        <w:pStyle w:val="ListParagraph"/>
        <w:numPr>
          <w:ilvl w:val="0"/>
          <w:numId w:val="8"/>
        </w:numPr>
      </w:pPr>
      <w:r>
        <w:t xml:space="preserve">☐ Видео 60 fps → 30 fps.</w:t>
      </w:r>
    </w:p>
    <w:p>
      <w:pPr>
        <w:pStyle w:val="ListParagraph"/>
        <w:numPr>
          <w:ilvl w:val="0"/>
          <w:numId w:val="8"/>
        </w:numPr>
      </w:pPr>
      <w:r>
        <w:t xml:space="preserve">☐ MOV ProRes 4444 с прозрачным фоном → фон остаётся прозрачным в Telegram.</w:t>
      </w:r>
    </w:p>
    <w:p>
      <w:pPr>
        <w:pStyle w:val="ListParagraph"/>
        <w:numPr>
          <w:ilvl w:val="0"/>
          <w:numId w:val="8"/>
        </w:numPr>
      </w:pPr>
      <w:r>
        <w:t xml:space="preserve">☐ Все три режима для длинного видео (первые 3 секунды, с заданного момента, ускорение) дают корректный результат.</w:t>
      </w:r>
    </w:p>
    <w:p>
      <w:pPr>
        <w:pStyle w:val="ListParagraph"/>
        <w:numPr>
          <w:ilvl w:val="0"/>
          <w:numId w:val="8"/>
        </w:numPr>
      </w:pPr>
      <w:r>
        <w:t xml:space="preserve">☐ Динамичное видео, которое при CRF 30 больше 256 КБ, автоматически укладывается в лимит.</w:t>
      </w:r>
    </w:p>
    <w:p>
      <w:pPr>
        <w:pStyle w:val="ListParagraph"/>
        <w:numPr>
          <w:ilvl w:val="0"/>
          <w:numId w:val="8"/>
        </w:numPr>
      </w:pPr>
      <w:r>
        <w:t xml:space="preserve">☐ Пачка из 5 файлов, один из них битый → 4 готовых стикера и одна понятная ошибка.</w:t>
      </w:r>
    </w:p>
    <w:p>
      <w:pPr>
        <w:pStyle w:val="ListParagraph"/>
        <w:numPr>
          <w:ilvl w:val="0"/>
          <w:numId w:val="8"/>
        </w:numPr>
      </w:pPr>
      <w:r>
        <w:t xml:space="preserve">☐ Путь с кириллицей и пробелами работает.</w:t>
      </w:r>
    </w:p>
    <w:p>
      <w:pPr>
        <w:pStyle w:val="ListParagraph"/>
        <w:numPr>
          <w:ilvl w:val="0"/>
          <w:numId w:val="8"/>
        </w:numPr>
      </w:pPr>
      <w:r>
        <w:t xml:space="preserve">☐ Каждый результат загружается в бота @Stickers без ошибок.</w:t>
      </w:r>
    </w:p>
    <w:p>
      <w:pPr>
        <w:pStyle w:val="ListParagraph"/>
        <w:numPr>
          <w:ilvl w:val="0"/>
          <w:numId w:val="8"/>
        </w:numPr>
      </w:pPr>
      <w:r>
        <w:t xml:space="preserve">☐ exe запускается на Windows без установленных Python и ffmpeg, окно не зависает во время конвертации.</w:t>
      </w:r>
    </w:p>
    <w:p>
      <w:pPr>
        <w:pStyle w:val="Heading2"/>
      </w:pPr>
      <w:r>
        <w:t xml:space="preserve">Не входит в первую версию</w:t>
      </w:r>
    </w:p>
    <w:p>
      <w:pPr>
        <w:pStyle w:val="ListParagraph"/>
        <w:numPr>
          <w:ilvl w:val="0"/>
          <w:numId w:val="9"/>
        </w:numPr>
      </w:pPr>
      <w:r>
        <w:t xml:space="preserve">Встроенный плеер и выбор отрезка на таймлайне.</w:t>
      </w:r>
    </w:p>
    <w:p>
      <w:pPr>
        <w:pStyle w:val="ListParagraph"/>
        <w:numPr>
          <w:ilvl w:val="0"/>
          <w:numId w:val="9"/>
        </w:numPr>
      </w:pPr>
      <w:r>
        <w:t xml:space="preserve">Кадрирование, удаление фона, текст поверх видео.</w:t>
      </w:r>
    </w:p>
    <w:p>
      <w:pPr>
        <w:pStyle w:val="ListParagraph"/>
        <w:numPr>
          <w:ilvl w:val="0"/>
          <w:numId w:val="9"/>
        </w:numPr>
      </w:pPr>
      <w:r>
        <w:t xml:space="preserve">Видеоэмодзи 100×100 (потом можно добавить переключателем «Стикер / Эмодзи»).</w:t>
      </w:r>
    </w:p>
    <w:p>
      <w:pPr>
        <w:pStyle w:val="ListParagraph"/>
        <w:numPr>
          <w:ilvl w:val="0"/>
          <w:numId w:val="9"/>
        </w:numPr>
      </w:pPr>
      <w:r>
        <w:t xml:space="preserve">Загрузка стикеров в Telegram из программы.</w:t>
      </w:r>
    </w:p>
    <w:p>
      <w:pPr>
        <w:pStyle w:val="ListParagraph"/>
        <w:numPr>
          <w:ilvl w:val="0"/>
          <w:numId w:val="9"/>
        </w:numPr>
      </w:pPr>
      <w:r>
        <w:t xml:space="preserve">Версии для macOS и Linux.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ore.telegram.org/sticker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конвертер видео в стикеры Telegram</dc:title>
  <dc:description>Claude Docs node/9ba4cc39-b1a5@11 docx-w6</dc:description>
  <cp:revision>11</cp:revision>
</cp:coreProperties>
</file>