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948D6" w14:textId="77777777" w:rsidR="00494BE4" w:rsidRPr="00494BE4" w:rsidRDefault="00494BE4" w:rsidP="00494BE4">
      <w:pPr>
        <w:jc w:val="center"/>
        <w:rPr>
          <w:rFonts w:ascii="Times New Roman" w:hAnsi="Times New Roman" w:cs="Times New Roman"/>
        </w:rPr>
      </w:pPr>
      <w:r w:rsidRPr="00494BE4">
        <w:rPr>
          <w:rFonts w:ascii="Times New Roman" w:hAnsi="Times New Roman" w:cs="Times New Roman"/>
        </w:rPr>
        <w:t>BMI / CS 771 Fall 2025:</w:t>
      </w:r>
    </w:p>
    <w:p w14:paraId="0A0C1DED" w14:textId="77777777" w:rsidR="00494BE4" w:rsidRPr="00494BE4" w:rsidRDefault="00494BE4" w:rsidP="00494BE4">
      <w:pPr>
        <w:jc w:val="center"/>
        <w:rPr>
          <w:rFonts w:ascii="Times New Roman" w:hAnsi="Times New Roman" w:cs="Times New Roman"/>
        </w:rPr>
      </w:pPr>
      <w:r w:rsidRPr="00494BE4">
        <w:rPr>
          <w:rFonts w:ascii="Times New Roman" w:hAnsi="Times New Roman" w:cs="Times New Roman"/>
        </w:rPr>
        <w:t>Homework Assignment 1</w:t>
      </w:r>
    </w:p>
    <w:p w14:paraId="111EFA46" w14:textId="0DE4BAF5" w:rsidR="00220574" w:rsidRPr="00494BE4" w:rsidRDefault="00494BE4" w:rsidP="00494BE4">
      <w:pPr>
        <w:jc w:val="center"/>
        <w:rPr>
          <w:rFonts w:ascii="Times New Roman" w:hAnsi="Times New Roman" w:cs="Times New Roman"/>
        </w:rPr>
      </w:pPr>
      <w:r w:rsidRPr="00494BE4">
        <w:rPr>
          <w:rFonts w:ascii="Times New Roman" w:hAnsi="Times New Roman" w:cs="Times New Roman"/>
        </w:rPr>
        <w:t>September 2025</w:t>
      </w:r>
    </w:p>
    <w:p w14:paraId="5F8BB37D" w14:textId="77777777" w:rsidR="00494BE4" w:rsidRPr="00494BE4" w:rsidRDefault="00494BE4" w:rsidP="00494BE4">
      <w:pPr>
        <w:jc w:val="center"/>
        <w:rPr>
          <w:rFonts w:ascii="Times New Roman" w:hAnsi="Times New Roman" w:cs="Times New Roman"/>
        </w:rPr>
      </w:pPr>
    </w:p>
    <w:p w14:paraId="34519309" w14:textId="6BDA1DF1" w:rsidR="00494BE4" w:rsidRPr="00494BE4" w:rsidRDefault="00494BE4" w:rsidP="00494BE4">
      <w:pPr>
        <w:jc w:val="center"/>
        <w:rPr>
          <w:rFonts w:ascii="Times New Roman" w:hAnsi="Times New Roman" w:cs="Times New Roman"/>
        </w:rPr>
      </w:pPr>
      <w:hyperlink r:id="rId5" w:history="1">
        <w:r w:rsidRPr="00494BE4">
          <w:rPr>
            <w:rStyle w:val="Hyperlink"/>
            <w:rFonts w:ascii="Times New Roman" w:hAnsi="Times New Roman" w:cs="Times New Roman"/>
          </w:rPr>
          <w:t>cliu768@wisc.edu</w:t>
        </w:r>
      </w:hyperlink>
    </w:p>
    <w:p w14:paraId="29E3D2B8" w14:textId="77777777" w:rsidR="00494BE4" w:rsidRPr="00494BE4" w:rsidRDefault="00494BE4" w:rsidP="00494BE4">
      <w:pPr>
        <w:rPr>
          <w:rFonts w:ascii="Times New Roman" w:hAnsi="Times New Roman" w:cs="Times New Roman"/>
          <w:b/>
          <w:bCs/>
        </w:rPr>
      </w:pPr>
      <w:r w:rsidRPr="00494BE4">
        <w:rPr>
          <w:rFonts w:ascii="Times New Roman" w:hAnsi="Times New Roman" w:cs="Times New Roman"/>
          <w:b/>
          <w:bCs/>
        </w:rPr>
        <w:t>Acknowledgment of AI Assistance</w:t>
      </w:r>
    </w:p>
    <w:p w14:paraId="4CFE313D" w14:textId="57560264" w:rsidR="00494BE4" w:rsidRDefault="00494BE4" w:rsidP="00494BE4">
      <w:pPr>
        <w:rPr>
          <w:rFonts w:ascii="Times New Roman" w:hAnsi="Times New Roman" w:cs="Times New Roman" w:hint="eastAsia"/>
        </w:rPr>
      </w:pPr>
      <w:r w:rsidRPr="00494BE4">
        <w:rPr>
          <w:rFonts w:ascii="Times New Roman" w:hAnsi="Times New Roman" w:cs="Times New Roman"/>
        </w:rPr>
        <w:t xml:space="preserve">This assignment was completed with the assistance of OpenAI’s ChatGPT (GPT-5). The tool was used throughout the process to brainstorm ideas, clarify relevant concepts, </w:t>
      </w:r>
      <w:r>
        <w:rPr>
          <w:rFonts w:ascii="Times New Roman" w:hAnsi="Times New Roman" w:cs="Times New Roman" w:hint="eastAsia"/>
        </w:rPr>
        <w:t xml:space="preserve">explain code logic, </w:t>
      </w:r>
      <w:r w:rsidRPr="00494BE4">
        <w:rPr>
          <w:rFonts w:ascii="Times New Roman" w:hAnsi="Times New Roman" w:cs="Times New Roman"/>
        </w:rPr>
        <w:t>and check grammar. All final decisions regarding content, analysis, and conclusions were made by the author.</w:t>
      </w:r>
    </w:p>
    <w:p w14:paraId="64CCD628" w14:textId="77777777" w:rsidR="00494BE4" w:rsidRPr="00494BE4" w:rsidRDefault="00494BE4" w:rsidP="00494BE4">
      <w:pPr>
        <w:rPr>
          <w:rFonts w:ascii="Times New Roman" w:hAnsi="Times New Roman" w:cs="Times New Roman" w:hint="eastAsia"/>
        </w:rPr>
      </w:pPr>
    </w:p>
    <w:p w14:paraId="31266E30" w14:textId="25D314D9" w:rsidR="00494BE4" w:rsidRPr="009C0807" w:rsidRDefault="00494BE4" w:rsidP="00494BE4">
      <w:pPr>
        <w:pStyle w:val="ListParagraph"/>
        <w:numPr>
          <w:ilvl w:val="0"/>
          <w:numId w:val="1"/>
        </w:numPr>
        <w:rPr>
          <w:rFonts w:ascii="Times New Roman" w:hAnsi="Times New Roman" w:cs="Times New Roman"/>
          <w:b/>
          <w:bCs/>
        </w:rPr>
      </w:pPr>
      <w:r w:rsidRPr="009C0807">
        <w:rPr>
          <w:rFonts w:ascii="Times New Roman" w:hAnsi="Times New Roman" w:cs="Times New Roman" w:hint="eastAsia"/>
          <w:b/>
          <w:bCs/>
        </w:rPr>
        <w:t>D</w:t>
      </w:r>
      <w:r w:rsidRPr="009C0807">
        <w:rPr>
          <w:rFonts w:ascii="Times New Roman" w:hAnsi="Times New Roman" w:cs="Times New Roman"/>
          <w:b/>
          <w:bCs/>
        </w:rPr>
        <w:t xml:space="preserve">iscuss </w:t>
      </w:r>
      <w:r w:rsidRPr="009C0807">
        <w:rPr>
          <w:rFonts w:ascii="Times New Roman" w:hAnsi="Times New Roman" w:cs="Times New Roman"/>
          <w:b/>
          <w:bCs/>
        </w:rPr>
        <w:t>the results of your transformed images</w:t>
      </w:r>
    </w:p>
    <w:p w14:paraId="392DB195" w14:textId="773EE977" w:rsidR="00494BE4" w:rsidRDefault="00C823AF" w:rsidP="00494BE4">
      <w:pPr>
        <w:rPr>
          <w:rFonts w:ascii="Times New Roman" w:hAnsi="Times New Roman" w:cs="Times New Roman"/>
        </w:rPr>
      </w:pPr>
      <w:r w:rsidRPr="00C823AF">
        <w:rPr>
          <w:rFonts w:ascii="Times New Roman" w:hAnsi="Times New Roman" w:cs="Times New Roman"/>
        </w:rPr>
        <w:drawing>
          <wp:inline distT="0" distB="0" distL="0" distR="0" wp14:anchorId="438F7051" wp14:editId="0009D850">
            <wp:extent cx="5943600" cy="3031490"/>
            <wp:effectExtent l="0" t="0" r="0" b="3810"/>
            <wp:docPr id="627640992" name="Picture 1" descr="A collage of different image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40992" name="Picture 1" descr="A collage of different images of animals&#10;&#10;Description automatically generated"/>
                    <pic:cNvPicPr/>
                  </pic:nvPicPr>
                  <pic:blipFill>
                    <a:blip r:embed="rId6"/>
                    <a:stretch>
                      <a:fillRect/>
                    </a:stretch>
                  </pic:blipFill>
                  <pic:spPr>
                    <a:xfrm>
                      <a:off x="0" y="0"/>
                      <a:ext cx="5943600" cy="3031490"/>
                    </a:xfrm>
                    <a:prstGeom prst="rect">
                      <a:avLst/>
                    </a:prstGeom>
                  </pic:spPr>
                </pic:pic>
              </a:graphicData>
            </a:graphic>
          </wp:inline>
        </w:drawing>
      </w:r>
    </w:p>
    <w:p w14:paraId="3FE66757" w14:textId="65DDADCB" w:rsidR="00E476A0" w:rsidRPr="00E476A0" w:rsidRDefault="00E476A0" w:rsidP="00E476A0">
      <w:pPr>
        <w:rPr>
          <w:rFonts w:ascii="Times New Roman" w:hAnsi="Times New Roman" w:cs="Times New Roman" w:hint="eastAsia"/>
        </w:rPr>
      </w:pPr>
      <w:r w:rsidRPr="00E476A0">
        <w:rPr>
          <w:rFonts w:ascii="Times New Roman" w:hAnsi="Times New Roman" w:cs="Times New Roman"/>
        </w:rPr>
        <w:t>This image shows the results of applying a series of random "transformations" to the original pictures.</w:t>
      </w:r>
      <w:r>
        <w:rPr>
          <w:rFonts w:ascii="Times New Roman" w:hAnsi="Times New Roman" w:cs="Times New Roman" w:hint="eastAsia"/>
        </w:rPr>
        <w:t xml:space="preserve"> </w:t>
      </w:r>
      <w:r w:rsidRPr="00E476A0">
        <w:rPr>
          <w:rFonts w:ascii="Times New Roman" w:hAnsi="Times New Roman" w:cs="Times New Roman"/>
        </w:rPr>
        <w:t>In simple terms, it's like taking one photo and creating many slightly different versions of it</w:t>
      </w:r>
      <w:r>
        <w:rPr>
          <w:rFonts w:ascii="Times New Roman" w:hAnsi="Times New Roman" w:cs="Times New Roman" w:hint="eastAsia"/>
        </w:rPr>
        <w:t>.</w:t>
      </w:r>
      <w:r w:rsidRPr="00E476A0">
        <w:t xml:space="preserve"> </w:t>
      </w:r>
      <w:r w:rsidRPr="00E476A0">
        <w:rPr>
          <w:rFonts w:ascii="Times New Roman" w:hAnsi="Times New Roman" w:cs="Times New Roman"/>
        </w:rPr>
        <w:t>By learning from all these variations, the AI gets better at recognizing an object, no matter if it's seen up close, from a different angle, or in different lighting.</w:t>
      </w:r>
    </w:p>
    <w:p w14:paraId="1177874B" w14:textId="77777777" w:rsidR="00C823AF" w:rsidRPr="00494BE4" w:rsidRDefault="00C823AF" w:rsidP="00494BE4">
      <w:pPr>
        <w:rPr>
          <w:rFonts w:ascii="Times New Roman" w:hAnsi="Times New Roman" w:cs="Times New Roman" w:hint="eastAsia"/>
        </w:rPr>
      </w:pPr>
    </w:p>
    <w:p w14:paraId="2A5DFD9B" w14:textId="26ECE202" w:rsidR="00494BE4" w:rsidRDefault="00494BE4" w:rsidP="00494BE4">
      <w:pPr>
        <w:pStyle w:val="ListParagraph"/>
        <w:numPr>
          <w:ilvl w:val="0"/>
          <w:numId w:val="1"/>
        </w:numPr>
        <w:rPr>
          <w:rFonts w:ascii="Times New Roman" w:hAnsi="Times New Roman" w:cs="Times New Roman"/>
          <w:b/>
          <w:bCs/>
        </w:rPr>
      </w:pPr>
      <w:r w:rsidRPr="009C0807">
        <w:rPr>
          <w:rFonts w:ascii="Times New Roman" w:hAnsi="Times New Roman" w:cs="Times New Roman" w:hint="eastAsia"/>
          <w:b/>
          <w:bCs/>
        </w:rPr>
        <w:t>E</w:t>
      </w:r>
      <w:r w:rsidRPr="009C0807">
        <w:rPr>
          <w:rFonts w:ascii="Times New Roman" w:hAnsi="Times New Roman" w:cs="Times New Roman"/>
          <w:b/>
          <w:bCs/>
        </w:rPr>
        <w:t>xplain your implementation for image rotation</w:t>
      </w:r>
    </w:p>
    <w:p w14:paraId="7548E688" w14:textId="77777777" w:rsidR="00606855" w:rsidRPr="00606855" w:rsidRDefault="00606855" w:rsidP="00606855">
      <w:pPr>
        <w:rPr>
          <w:rFonts w:ascii="Times New Roman" w:hAnsi="Times New Roman" w:cs="Times New Roman"/>
        </w:rPr>
      </w:pPr>
      <w:r w:rsidRPr="00606855">
        <w:rPr>
          <w:rFonts w:ascii="Times New Roman" w:hAnsi="Times New Roman" w:cs="Times New Roman"/>
        </w:rPr>
        <w:t>Pick a random rotation angle and rotate the image around its center (black borders appear).</w:t>
      </w:r>
    </w:p>
    <w:p w14:paraId="08C0D576" w14:textId="77777777" w:rsidR="00606855" w:rsidRPr="00606855" w:rsidRDefault="00606855" w:rsidP="00606855">
      <w:pPr>
        <w:rPr>
          <w:rFonts w:ascii="Times New Roman" w:hAnsi="Times New Roman" w:cs="Times New Roman"/>
        </w:rPr>
      </w:pPr>
      <w:r w:rsidRPr="00606855">
        <w:rPr>
          <w:rFonts w:ascii="Times New Roman" w:hAnsi="Times New Roman" w:cs="Times New Roman"/>
        </w:rPr>
        <w:lastRenderedPageBreak/>
        <w:t>Compute cosine/sine of the angle to find the largest axis-aligned rectangle that fits entirely inside the rotated image.</w:t>
      </w:r>
    </w:p>
    <w:p w14:paraId="68C9D27A" w14:textId="77777777" w:rsidR="00606855" w:rsidRPr="00606855" w:rsidRDefault="00606855" w:rsidP="00606855">
      <w:pPr>
        <w:rPr>
          <w:rFonts w:ascii="Times New Roman" w:hAnsi="Times New Roman" w:cs="Times New Roman"/>
        </w:rPr>
      </w:pPr>
      <w:r w:rsidRPr="00606855">
        <w:rPr>
          <w:rFonts w:ascii="Times New Roman" w:hAnsi="Times New Roman" w:cs="Times New Roman"/>
        </w:rPr>
        <w:t>Handle the 45° case separately (gives a square).</w:t>
      </w:r>
    </w:p>
    <w:p w14:paraId="49C547AC" w14:textId="219C7E85" w:rsidR="00340BFF" w:rsidRPr="00606855" w:rsidRDefault="00606855" w:rsidP="00606855">
      <w:pPr>
        <w:rPr>
          <w:rFonts w:ascii="Times New Roman" w:hAnsi="Times New Roman" w:cs="Times New Roman" w:hint="eastAsia"/>
        </w:rPr>
      </w:pPr>
      <w:r w:rsidRPr="00606855">
        <w:rPr>
          <w:rFonts w:ascii="Times New Roman" w:hAnsi="Times New Roman" w:cs="Times New Roman"/>
        </w:rPr>
        <w:t>Center-crop that rectangle, removing all black border pixels.</w:t>
      </w:r>
    </w:p>
    <w:p w14:paraId="45247DFC" w14:textId="77777777" w:rsidR="00494BE4" w:rsidRPr="00494BE4" w:rsidRDefault="00494BE4" w:rsidP="00494BE4">
      <w:pPr>
        <w:rPr>
          <w:rFonts w:ascii="Times New Roman" w:hAnsi="Times New Roman" w:cs="Times New Roman"/>
        </w:rPr>
      </w:pPr>
    </w:p>
    <w:p w14:paraId="1B8F332D" w14:textId="71DDDDEF" w:rsidR="00494BE4" w:rsidRPr="009C0807" w:rsidRDefault="00494BE4" w:rsidP="00494BE4">
      <w:pPr>
        <w:pStyle w:val="ListParagraph"/>
        <w:numPr>
          <w:ilvl w:val="0"/>
          <w:numId w:val="1"/>
        </w:numPr>
        <w:rPr>
          <w:rFonts w:ascii="Times New Roman" w:hAnsi="Times New Roman" w:cs="Times New Roman"/>
          <w:b/>
          <w:bCs/>
        </w:rPr>
      </w:pPr>
      <w:r w:rsidRPr="009C0807">
        <w:rPr>
          <w:rFonts w:ascii="Times New Roman" w:hAnsi="Times New Roman" w:cs="Times New Roman" w:hint="eastAsia"/>
          <w:b/>
          <w:bCs/>
        </w:rPr>
        <w:t>A</w:t>
      </w:r>
      <w:r w:rsidRPr="009C0807">
        <w:rPr>
          <w:rFonts w:ascii="Times New Roman" w:hAnsi="Times New Roman" w:cs="Times New Roman"/>
          <w:b/>
          <w:bCs/>
        </w:rPr>
        <w:t>ddress questions in Sec. 3.3</w:t>
      </w:r>
    </w:p>
    <w:p w14:paraId="766D5329" w14:textId="77777777" w:rsidR="00494BE4" w:rsidRPr="009C0807" w:rsidRDefault="00494BE4" w:rsidP="00494BE4">
      <w:pPr>
        <w:rPr>
          <w:rFonts w:ascii="Times New Roman" w:hAnsi="Times New Roman" w:cs="Times New Roman"/>
          <w:b/>
          <w:bCs/>
        </w:rPr>
      </w:pPr>
      <w:r w:rsidRPr="009C0807">
        <w:rPr>
          <w:rFonts w:ascii="Times New Roman" w:hAnsi="Times New Roman" w:cs="Times New Roman" w:hint="eastAsia"/>
          <w:b/>
          <w:bCs/>
        </w:rPr>
        <w:t xml:space="preserve">3.1 </w:t>
      </w:r>
      <w:r w:rsidRPr="009C0807">
        <w:rPr>
          <w:rFonts w:ascii="Times New Roman" w:hAnsi="Times New Roman" w:cs="Times New Roman"/>
          <w:b/>
          <w:bCs/>
        </w:rPr>
        <w:t xml:space="preserve">What is the beneﬁt of </w:t>
      </w:r>
      <w:proofErr w:type="spellStart"/>
      <w:r w:rsidRPr="009C0807">
        <w:rPr>
          <w:rFonts w:ascii="Times New Roman" w:hAnsi="Times New Roman" w:cs="Times New Roman"/>
          <w:b/>
          <w:bCs/>
        </w:rPr>
        <w:t>PyTorch</w:t>
      </w:r>
      <w:proofErr w:type="spellEnd"/>
      <w:r w:rsidRPr="009C0807">
        <w:rPr>
          <w:rFonts w:ascii="Times New Roman" w:hAnsi="Times New Roman" w:cs="Times New Roman"/>
          <w:b/>
          <w:bCs/>
        </w:rPr>
        <w:t xml:space="preserve"> </w:t>
      </w:r>
      <w:proofErr w:type="spellStart"/>
      <w:r w:rsidRPr="009C0807">
        <w:rPr>
          <w:rFonts w:ascii="Times New Roman" w:hAnsi="Times New Roman" w:cs="Times New Roman"/>
          <w:b/>
          <w:bCs/>
        </w:rPr>
        <w:t>dataloader</w:t>
      </w:r>
      <w:proofErr w:type="spellEnd"/>
      <w:r w:rsidRPr="009C0807">
        <w:rPr>
          <w:rFonts w:ascii="Times New Roman" w:hAnsi="Times New Roman" w:cs="Times New Roman"/>
          <w:b/>
          <w:bCs/>
        </w:rPr>
        <w:t>? Please compare the</w:t>
      </w:r>
      <w:r w:rsidRPr="009C0807">
        <w:rPr>
          <w:rFonts w:ascii="Times New Roman" w:hAnsi="Times New Roman" w:cs="Times New Roman"/>
          <w:b/>
          <w:bCs/>
        </w:rPr>
        <w:t xml:space="preserve"> </w:t>
      </w:r>
      <w:proofErr w:type="spellStart"/>
      <w:r w:rsidRPr="009C0807">
        <w:rPr>
          <w:rFonts w:ascii="Times New Roman" w:hAnsi="Times New Roman" w:cs="Times New Roman"/>
          <w:b/>
          <w:bCs/>
        </w:rPr>
        <w:t>dataloader</w:t>
      </w:r>
      <w:proofErr w:type="spellEnd"/>
      <w:r w:rsidRPr="009C0807">
        <w:rPr>
          <w:rFonts w:ascii="Times New Roman" w:hAnsi="Times New Roman" w:cs="Times New Roman"/>
          <w:b/>
          <w:bCs/>
        </w:rPr>
        <w:t xml:space="preserve"> to a solution that simply loops over a ﬁle list and batches the images.</w:t>
      </w:r>
    </w:p>
    <w:p w14:paraId="36FAD152" w14:textId="77777777" w:rsidR="00494BE4" w:rsidRPr="00494BE4" w:rsidRDefault="00494BE4" w:rsidP="00494BE4">
      <w:pPr>
        <w:rPr>
          <w:rFonts w:ascii="Times New Roman" w:hAnsi="Times New Roman" w:cs="Times New Roman"/>
        </w:rPr>
      </w:pPr>
      <w:r w:rsidRPr="00494BE4">
        <w:rPr>
          <w:rFonts w:ascii="Times New Roman" w:hAnsi="Times New Roman" w:cs="Times New Roman"/>
        </w:rPr>
        <w:t xml:space="preserve">Speed: </w:t>
      </w:r>
      <w:proofErr w:type="spellStart"/>
      <w:r w:rsidRPr="00494BE4">
        <w:rPr>
          <w:rFonts w:ascii="Times New Roman" w:hAnsi="Times New Roman" w:cs="Times New Roman"/>
        </w:rPr>
        <w:t>DataLoader</w:t>
      </w:r>
      <w:proofErr w:type="spellEnd"/>
      <w:r w:rsidRPr="00494BE4">
        <w:rPr>
          <w:rFonts w:ascii="Times New Roman" w:hAnsi="Times New Roman" w:cs="Times New Roman"/>
        </w:rPr>
        <w:t xml:space="preserve"> can load data in parallel using multiple workers, while a simple loop loads one by one.</w:t>
      </w:r>
    </w:p>
    <w:p w14:paraId="4F3D0949" w14:textId="77777777" w:rsidR="00494BE4" w:rsidRPr="00494BE4" w:rsidRDefault="00494BE4" w:rsidP="00494BE4">
      <w:pPr>
        <w:rPr>
          <w:rFonts w:ascii="Times New Roman" w:hAnsi="Times New Roman" w:cs="Times New Roman"/>
        </w:rPr>
      </w:pPr>
      <w:r w:rsidRPr="00494BE4">
        <w:rPr>
          <w:rFonts w:ascii="Times New Roman" w:hAnsi="Times New Roman" w:cs="Times New Roman"/>
        </w:rPr>
        <w:t>Shuffling: It can shuffle the data for you, which helps training. A simple loop would need extra code.</w:t>
      </w:r>
    </w:p>
    <w:p w14:paraId="739A0ED5" w14:textId="77777777" w:rsidR="00494BE4" w:rsidRPr="00494BE4" w:rsidRDefault="00494BE4" w:rsidP="00494BE4">
      <w:pPr>
        <w:rPr>
          <w:rFonts w:ascii="Times New Roman" w:hAnsi="Times New Roman" w:cs="Times New Roman"/>
        </w:rPr>
      </w:pPr>
      <w:r w:rsidRPr="00494BE4">
        <w:rPr>
          <w:rFonts w:ascii="Times New Roman" w:hAnsi="Times New Roman" w:cs="Times New Roman"/>
        </w:rPr>
        <w:t>Batching: It automatically groups data into batches, while a loop requires you to write this logic yourself.</w:t>
      </w:r>
    </w:p>
    <w:p w14:paraId="7837EEFF" w14:textId="77777777" w:rsidR="00494BE4" w:rsidRPr="00494BE4" w:rsidRDefault="00494BE4" w:rsidP="00494BE4">
      <w:pPr>
        <w:rPr>
          <w:rFonts w:ascii="Times New Roman" w:hAnsi="Times New Roman" w:cs="Times New Roman"/>
        </w:rPr>
      </w:pPr>
      <w:r w:rsidRPr="00494BE4">
        <w:rPr>
          <w:rFonts w:ascii="Times New Roman" w:hAnsi="Times New Roman" w:cs="Times New Roman"/>
        </w:rPr>
        <w:t xml:space="preserve">In short, </w:t>
      </w:r>
      <w:proofErr w:type="spellStart"/>
      <w:r w:rsidRPr="00494BE4">
        <w:rPr>
          <w:rFonts w:ascii="Times New Roman" w:hAnsi="Times New Roman" w:cs="Times New Roman"/>
        </w:rPr>
        <w:t>DataLoader</w:t>
      </w:r>
      <w:proofErr w:type="spellEnd"/>
      <w:r w:rsidRPr="00494BE4">
        <w:rPr>
          <w:rFonts w:ascii="Times New Roman" w:hAnsi="Times New Roman" w:cs="Times New Roman"/>
        </w:rPr>
        <w:t xml:space="preserve"> saves time, avoids extra coding, and makes training smoother.</w:t>
      </w:r>
    </w:p>
    <w:p w14:paraId="7A27324A" w14:textId="340AF055" w:rsidR="00494BE4" w:rsidRPr="00494BE4" w:rsidRDefault="00494BE4" w:rsidP="00494BE4">
      <w:pPr>
        <w:rPr>
          <w:rFonts w:ascii="Times New Roman" w:hAnsi="Times New Roman" w:cs="Times New Roman" w:hint="eastAsia"/>
        </w:rPr>
      </w:pPr>
    </w:p>
    <w:p w14:paraId="64CF4BB3" w14:textId="68B0D4E7" w:rsidR="00494BE4" w:rsidRPr="00C823AF" w:rsidRDefault="00494BE4" w:rsidP="00494BE4">
      <w:pPr>
        <w:pStyle w:val="ListParagraph"/>
        <w:numPr>
          <w:ilvl w:val="1"/>
          <w:numId w:val="2"/>
        </w:numPr>
        <w:rPr>
          <w:rFonts w:ascii="Times New Roman" w:hAnsi="Times New Roman" w:cs="Times New Roman"/>
          <w:b/>
          <w:bCs/>
        </w:rPr>
      </w:pPr>
      <w:r w:rsidRPr="00C823AF">
        <w:rPr>
          <w:rFonts w:ascii="Times New Roman" w:hAnsi="Times New Roman" w:cs="Times New Roman"/>
          <w:b/>
          <w:bCs/>
        </w:rPr>
        <w:t>Note that this assignment uses the same training conditions</w:t>
      </w:r>
      <w:r w:rsidRPr="00C823AF">
        <w:rPr>
          <w:rFonts w:ascii="Times New Roman" w:hAnsi="Times New Roman" w:cs="Times New Roman"/>
          <w:b/>
          <w:bCs/>
        </w:rPr>
        <w:t xml:space="preserve"> </w:t>
      </w:r>
      <w:r w:rsidRPr="00C823AF">
        <w:rPr>
          <w:rFonts w:ascii="Times New Roman" w:hAnsi="Times New Roman" w:cs="Times New Roman"/>
          <w:b/>
          <w:bCs/>
        </w:rPr>
        <w:t>as in Tutorial 1. As part of your report, please compare the accuracy and loss</w:t>
      </w:r>
      <w:r w:rsidRPr="00C823AF">
        <w:rPr>
          <w:rFonts w:ascii="Times New Roman" w:hAnsi="Times New Roman" w:cs="Times New Roman"/>
          <w:b/>
          <w:bCs/>
        </w:rPr>
        <w:t xml:space="preserve"> </w:t>
      </w:r>
      <w:r w:rsidRPr="00C823AF">
        <w:rPr>
          <w:rFonts w:ascii="Times New Roman" w:hAnsi="Times New Roman" w:cs="Times New Roman"/>
          <w:b/>
          <w:bCs/>
        </w:rPr>
        <w:t>trend you obtain here with those from the tutorial. Can you provide possible</w:t>
      </w:r>
      <w:r w:rsidRPr="00C823AF">
        <w:rPr>
          <w:rFonts w:ascii="Times New Roman" w:hAnsi="Times New Roman" w:cs="Times New Roman"/>
          <w:b/>
          <w:bCs/>
        </w:rPr>
        <w:t xml:space="preserve"> </w:t>
      </w:r>
      <w:r w:rsidRPr="00C823AF">
        <w:rPr>
          <w:rFonts w:ascii="Times New Roman" w:hAnsi="Times New Roman" w:cs="Times New Roman"/>
          <w:b/>
          <w:bCs/>
        </w:rPr>
        <w:t>explanations for their diﬀerences?</w:t>
      </w:r>
    </w:p>
    <w:p w14:paraId="4676AE3B" w14:textId="0841F3DF" w:rsidR="00C823AF" w:rsidRPr="00C823AF" w:rsidRDefault="00C823AF" w:rsidP="00C823AF">
      <w:pPr>
        <w:rPr>
          <w:rFonts w:ascii="Times New Roman" w:hAnsi="Times New Roman" w:cs="Times New Roman" w:hint="eastAsia"/>
        </w:rPr>
      </w:pPr>
      <w:r w:rsidRPr="00C823AF">
        <w:rPr>
          <w:rFonts w:ascii="Times New Roman" w:hAnsi="Times New Roman" w:cs="Times New Roman"/>
        </w:rPr>
        <w:t>In this training run, the loss curve is noisier and does not decrease as smoothly as in Tutorial 1. For example, some batches even show a small increase after going down. This is because we used more complex image preprocessing (rotation, cropping, color changes). These transforms create more variety in the training data, which makes the task harder for the model in the short term.</w:t>
      </w:r>
    </w:p>
    <w:p w14:paraId="6DB25C4C" w14:textId="65355D8B" w:rsidR="00C823AF" w:rsidRPr="00C823AF" w:rsidRDefault="00C823AF" w:rsidP="00C823AF">
      <w:pPr>
        <w:rPr>
          <w:rFonts w:ascii="Times New Roman" w:hAnsi="Times New Roman" w:cs="Times New Roman" w:hint="eastAsia"/>
        </w:rPr>
      </w:pPr>
      <w:r w:rsidRPr="00C823AF">
        <w:rPr>
          <w:rFonts w:ascii="Times New Roman" w:hAnsi="Times New Roman" w:cs="Times New Roman"/>
        </w:rPr>
        <w:t>In contrast, Tutorial 1 only used simple resizing. The data was more consistent, so the loss dropped more steadily.</w:t>
      </w:r>
    </w:p>
    <w:p w14:paraId="6E8BC8B1" w14:textId="77777777" w:rsidR="00C823AF" w:rsidRPr="00C823AF" w:rsidRDefault="00C823AF" w:rsidP="00C823AF">
      <w:pPr>
        <w:rPr>
          <w:rFonts w:ascii="Times New Roman" w:hAnsi="Times New Roman" w:cs="Times New Roman"/>
        </w:rPr>
      </w:pPr>
      <w:r w:rsidRPr="00C823AF">
        <w:rPr>
          <w:rFonts w:ascii="Times New Roman" w:hAnsi="Times New Roman" w:cs="Times New Roman"/>
        </w:rPr>
        <w:t>However, both pipelines end up with similar accuracy (73%). This suggests that the stronger augmentations did not boost accuracy in this small setup, but they can help prevent overfitting and may improve generalization if we had a larger or more difficult dataset.</w:t>
      </w:r>
    </w:p>
    <w:p w14:paraId="3CCF516D" w14:textId="77777777" w:rsidR="009C0807" w:rsidRPr="009C0807" w:rsidRDefault="009C0807" w:rsidP="009C0807">
      <w:pPr>
        <w:rPr>
          <w:rFonts w:ascii="Times New Roman" w:hAnsi="Times New Roman" w:cs="Times New Roman" w:hint="eastAsia"/>
        </w:rPr>
      </w:pPr>
    </w:p>
    <w:p w14:paraId="5E7DEE30" w14:textId="13BE9F4F" w:rsidR="00494BE4" w:rsidRPr="009C0807" w:rsidRDefault="00494BE4" w:rsidP="00494BE4">
      <w:pPr>
        <w:pStyle w:val="ListParagraph"/>
        <w:numPr>
          <w:ilvl w:val="1"/>
          <w:numId w:val="2"/>
        </w:numPr>
        <w:rPr>
          <w:rFonts w:ascii="Times New Roman" w:hAnsi="Times New Roman" w:cs="Times New Roman"/>
          <w:b/>
          <w:bCs/>
        </w:rPr>
      </w:pPr>
      <w:r w:rsidRPr="009C0807">
        <w:rPr>
          <w:rFonts w:ascii="Times New Roman" w:hAnsi="Times New Roman" w:cs="Times New Roman" w:hint="eastAsia"/>
          <w:b/>
          <w:bCs/>
        </w:rPr>
        <w:t xml:space="preserve"> </w:t>
      </w:r>
      <w:r w:rsidRPr="009C0807">
        <w:rPr>
          <w:rFonts w:ascii="Times New Roman" w:hAnsi="Times New Roman" w:cs="Times New Roman"/>
          <w:b/>
          <w:bCs/>
        </w:rPr>
        <w:t>Does the order of image transforms make a diﬀerence in the data</w:t>
      </w:r>
      <w:r w:rsidRPr="009C0807">
        <w:rPr>
          <w:rFonts w:ascii="Times New Roman" w:hAnsi="Times New Roman" w:cs="Times New Roman"/>
          <w:b/>
          <w:bCs/>
        </w:rPr>
        <w:t xml:space="preserve"> </w:t>
      </w:r>
      <w:r w:rsidRPr="009C0807">
        <w:rPr>
          <w:rFonts w:ascii="Times New Roman" w:hAnsi="Times New Roman" w:cs="Times New Roman"/>
          <w:b/>
          <w:bCs/>
        </w:rPr>
        <w:t>augmentation pipeline? E.g., can you arbitrarily switch their order?</w:t>
      </w:r>
    </w:p>
    <w:p w14:paraId="2B2F1DAB" w14:textId="77777777" w:rsidR="009C0807" w:rsidRPr="009C0807" w:rsidRDefault="009C0807" w:rsidP="009C0807">
      <w:pPr>
        <w:rPr>
          <w:rFonts w:ascii="Times New Roman" w:hAnsi="Times New Roman" w:cs="Times New Roman"/>
        </w:rPr>
      </w:pPr>
      <w:r w:rsidRPr="009C0807">
        <w:rPr>
          <w:rFonts w:ascii="Times New Roman" w:hAnsi="Times New Roman" w:cs="Times New Roman"/>
        </w:rPr>
        <w:lastRenderedPageBreak/>
        <w:t xml:space="preserve">Yes — the order of image transforms </w:t>
      </w:r>
      <w:r w:rsidRPr="009C0807">
        <w:rPr>
          <w:rFonts w:ascii="Times New Roman" w:hAnsi="Times New Roman" w:cs="Times New Roman"/>
          <w:b/>
          <w:bCs/>
        </w:rPr>
        <w:t>does matter</w:t>
      </w:r>
      <w:r w:rsidRPr="009C0807">
        <w:rPr>
          <w:rFonts w:ascii="Times New Roman" w:hAnsi="Times New Roman" w:cs="Times New Roman"/>
        </w:rPr>
        <w:t>.</w:t>
      </w:r>
    </w:p>
    <w:p w14:paraId="4991F672" w14:textId="245473A2" w:rsidR="009C0807" w:rsidRPr="009C0807" w:rsidRDefault="009C0807" w:rsidP="009C0807">
      <w:pPr>
        <w:rPr>
          <w:rFonts w:ascii="Times New Roman" w:hAnsi="Times New Roman" w:cs="Times New Roman"/>
        </w:rPr>
      </w:pPr>
      <w:r w:rsidRPr="009C0807">
        <w:rPr>
          <w:rFonts w:ascii="Times New Roman" w:hAnsi="Times New Roman" w:cs="Times New Roman"/>
        </w:rPr>
        <w:t xml:space="preserve">For example, in </w:t>
      </w:r>
      <w:r>
        <w:rPr>
          <w:rFonts w:ascii="Times New Roman" w:hAnsi="Times New Roman" w:cs="Times New Roman" w:hint="eastAsia"/>
        </w:rPr>
        <w:t>the</w:t>
      </w:r>
      <w:r w:rsidRPr="009C0807">
        <w:rPr>
          <w:rFonts w:ascii="Times New Roman" w:hAnsi="Times New Roman" w:cs="Times New Roman"/>
        </w:rPr>
        <w:t xml:space="preserve"> training pipeline:</w:t>
      </w:r>
    </w:p>
    <w:p w14:paraId="7FA85EA2" w14:textId="77777777" w:rsidR="009C0807" w:rsidRPr="009C0807" w:rsidRDefault="009C0807" w:rsidP="009C0807">
      <w:pPr>
        <w:numPr>
          <w:ilvl w:val="0"/>
          <w:numId w:val="3"/>
        </w:numPr>
        <w:rPr>
          <w:rFonts w:ascii="Times New Roman" w:hAnsi="Times New Roman" w:cs="Times New Roman"/>
        </w:rPr>
      </w:pPr>
      <w:proofErr w:type="gramStart"/>
      <w:r w:rsidRPr="009C0807">
        <w:rPr>
          <w:rFonts w:ascii="Times New Roman" w:hAnsi="Times New Roman" w:cs="Times New Roman"/>
        </w:rPr>
        <w:t>Scale(</w:t>
      </w:r>
      <w:proofErr w:type="gramEnd"/>
      <w:r w:rsidRPr="009C0807">
        <w:rPr>
          <w:rFonts w:ascii="Times New Roman" w:hAnsi="Times New Roman" w:cs="Times New Roman"/>
        </w:rPr>
        <w:t>72) makes the image larger first.</w:t>
      </w:r>
    </w:p>
    <w:p w14:paraId="79436A47" w14:textId="77777777" w:rsidR="009C0807" w:rsidRPr="009C0807" w:rsidRDefault="009C0807" w:rsidP="009C0807">
      <w:pPr>
        <w:numPr>
          <w:ilvl w:val="0"/>
          <w:numId w:val="3"/>
        </w:numPr>
        <w:rPr>
          <w:rFonts w:ascii="Times New Roman" w:hAnsi="Times New Roman" w:cs="Times New Roman"/>
        </w:rPr>
      </w:pPr>
      <w:proofErr w:type="spellStart"/>
      <w:proofErr w:type="gramStart"/>
      <w:r w:rsidRPr="009C0807">
        <w:rPr>
          <w:rFonts w:ascii="Times New Roman" w:hAnsi="Times New Roman" w:cs="Times New Roman"/>
        </w:rPr>
        <w:t>RandomHorizontalFlip</w:t>
      </w:r>
      <w:proofErr w:type="spellEnd"/>
      <w:r w:rsidRPr="009C0807">
        <w:rPr>
          <w:rFonts w:ascii="Times New Roman" w:hAnsi="Times New Roman" w:cs="Times New Roman"/>
        </w:rPr>
        <w:t>(</w:t>
      </w:r>
      <w:proofErr w:type="gramEnd"/>
      <w:r w:rsidRPr="009C0807">
        <w:rPr>
          <w:rFonts w:ascii="Times New Roman" w:hAnsi="Times New Roman" w:cs="Times New Roman"/>
        </w:rPr>
        <w:t>) flips the whole image left–right.</w:t>
      </w:r>
    </w:p>
    <w:p w14:paraId="2A51288B" w14:textId="77777777" w:rsidR="009C0807" w:rsidRPr="009C0807" w:rsidRDefault="009C0807" w:rsidP="009C0807">
      <w:pPr>
        <w:numPr>
          <w:ilvl w:val="0"/>
          <w:numId w:val="3"/>
        </w:numPr>
        <w:rPr>
          <w:rFonts w:ascii="Times New Roman" w:hAnsi="Times New Roman" w:cs="Times New Roman"/>
        </w:rPr>
      </w:pPr>
      <w:proofErr w:type="spellStart"/>
      <w:proofErr w:type="gramStart"/>
      <w:r w:rsidRPr="009C0807">
        <w:rPr>
          <w:rFonts w:ascii="Times New Roman" w:hAnsi="Times New Roman" w:cs="Times New Roman"/>
        </w:rPr>
        <w:t>RandomSizedCrop</w:t>
      </w:r>
      <w:proofErr w:type="spellEnd"/>
      <w:r w:rsidRPr="009C0807">
        <w:rPr>
          <w:rFonts w:ascii="Times New Roman" w:hAnsi="Times New Roman" w:cs="Times New Roman"/>
        </w:rPr>
        <w:t>(</w:t>
      </w:r>
      <w:proofErr w:type="gramEnd"/>
      <w:r w:rsidRPr="009C0807">
        <w:rPr>
          <w:rFonts w:ascii="Times New Roman" w:hAnsi="Times New Roman" w:cs="Times New Roman"/>
        </w:rPr>
        <w:t>64, …) then randomly cuts out a region.</w:t>
      </w:r>
    </w:p>
    <w:p w14:paraId="068D34FE" w14:textId="77777777" w:rsidR="009C0807" w:rsidRPr="009C0807" w:rsidRDefault="009C0807" w:rsidP="009C0807">
      <w:pPr>
        <w:numPr>
          <w:ilvl w:val="0"/>
          <w:numId w:val="3"/>
        </w:numPr>
        <w:rPr>
          <w:rFonts w:ascii="Times New Roman" w:hAnsi="Times New Roman" w:cs="Times New Roman"/>
        </w:rPr>
      </w:pPr>
      <w:proofErr w:type="spellStart"/>
      <w:proofErr w:type="gramStart"/>
      <w:r w:rsidRPr="009C0807">
        <w:rPr>
          <w:rFonts w:ascii="Times New Roman" w:hAnsi="Times New Roman" w:cs="Times New Roman"/>
        </w:rPr>
        <w:t>ToTensor</w:t>
      </w:r>
      <w:proofErr w:type="spellEnd"/>
      <w:r w:rsidRPr="009C0807">
        <w:rPr>
          <w:rFonts w:ascii="Times New Roman" w:hAnsi="Times New Roman" w:cs="Times New Roman"/>
        </w:rPr>
        <w:t>(</w:t>
      </w:r>
      <w:proofErr w:type="gramEnd"/>
      <w:r w:rsidRPr="009C0807">
        <w:rPr>
          <w:rFonts w:ascii="Times New Roman" w:hAnsi="Times New Roman" w:cs="Times New Roman"/>
        </w:rPr>
        <w:t>) finally converts it into a tensor for the model.</w:t>
      </w:r>
    </w:p>
    <w:p w14:paraId="7236953D" w14:textId="24CC3E4B" w:rsidR="009C0807" w:rsidRPr="009C0807" w:rsidRDefault="009C0807" w:rsidP="009C0807">
      <w:pPr>
        <w:rPr>
          <w:rFonts w:ascii="Times New Roman" w:hAnsi="Times New Roman" w:cs="Times New Roman"/>
        </w:rPr>
      </w:pPr>
      <w:r w:rsidRPr="009C0807">
        <w:rPr>
          <w:rFonts w:ascii="Times New Roman" w:hAnsi="Times New Roman" w:cs="Times New Roman"/>
        </w:rPr>
        <w:t xml:space="preserve">If </w:t>
      </w:r>
      <w:r>
        <w:rPr>
          <w:rFonts w:ascii="Times New Roman" w:hAnsi="Times New Roman" w:cs="Times New Roman" w:hint="eastAsia"/>
        </w:rPr>
        <w:t>we</w:t>
      </w:r>
      <w:r w:rsidRPr="009C0807">
        <w:rPr>
          <w:rFonts w:ascii="Times New Roman" w:hAnsi="Times New Roman" w:cs="Times New Roman"/>
        </w:rPr>
        <w:t xml:space="preserve"> switched the order (e.g., crop first, then scale, or tensor first, then crop), the output could be very different:</w:t>
      </w:r>
    </w:p>
    <w:p w14:paraId="3308425E" w14:textId="77777777" w:rsidR="009C0807" w:rsidRPr="009C0807" w:rsidRDefault="009C0807" w:rsidP="009C0807">
      <w:pPr>
        <w:numPr>
          <w:ilvl w:val="0"/>
          <w:numId w:val="4"/>
        </w:numPr>
        <w:rPr>
          <w:rFonts w:ascii="Times New Roman" w:hAnsi="Times New Roman" w:cs="Times New Roman"/>
        </w:rPr>
      </w:pPr>
      <w:r w:rsidRPr="009C0807">
        <w:rPr>
          <w:rFonts w:ascii="Times New Roman" w:hAnsi="Times New Roman" w:cs="Times New Roman"/>
        </w:rPr>
        <w:t>Cropping before scaling changes which part of the image is kept.</w:t>
      </w:r>
    </w:p>
    <w:p w14:paraId="5EE6D7B4" w14:textId="77777777" w:rsidR="009C0807" w:rsidRPr="009C0807" w:rsidRDefault="009C0807" w:rsidP="009C0807">
      <w:pPr>
        <w:numPr>
          <w:ilvl w:val="0"/>
          <w:numId w:val="4"/>
        </w:numPr>
        <w:rPr>
          <w:rFonts w:ascii="Times New Roman" w:hAnsi="Times New Roman" w:cs="Times New Roman"/>
        </w:rPr>
      </w:pPr>
      <w:r w:rsidRPr="009C0807">
        <w:rPr>
          <w:rFonts w:ascii="Times New Roman" w:hAnsi="Times New Roman" w:cs="Times New Roman"/>
        </w:rPr>
        <w:t>Flipping after cropping might flip only a small patch, instead of the full image.</w:t>
      </w:r>
    </w:p>
    <w:p w14:paraId="58EE0023" w14:textId="77777777" w:rsidR="009C0807" w:rsidRPr="009C0807" w:rsidRDefault="009C0807" w:rsidP="009C0807">
      <w:pPr>
        <w:numPr>
          <w:ilvl w:val="0"/>
          <w:numId w:val="4"/>
        </w:numPr>
        <w:rPr>
          <w:rFonts w:ascii="Times New Roman" w:hAnsi="Times New Roman" w:cs="Times New Roman"/>
        </w:rPr>
      </w:pPr>
      <w:r w:rsidRPr="009C0807">
        <w:rPr>
          <w:rFonts w:ascii="Times New Roman" w:hAnsi="Times New Roman" w:cs="Times New Roman"/>
        </w:rPr>
        <w:t>Converting to tensor too early would break later transforms that expect an image.</w:t>
      </w:r>
    </w:p>
    <w:p w14:paraId="3D882032" w14:textId="4B1524A0" w:rsidR="009C0807" w:rsidRPr="009C0807" w:rsidRDefault="009C0807" w:rsidP="009C0807">
      <w:pPr>
        <w:rPr>
          <w:rFonts w:ascii="Times New Roman" w:hAnsi="Times New Roman" w:cs="Times New Roman" w:hint="eastAsia"/>
        </w:rPr>
      </w:pPr>
      <w:proofErr w:type="gramStart"/>
      <w:r w:rsidRPr="009C0807">
        <w:rPr>
          <w:rFonts w:ascii="Times New Roman" w:hAnsi="Times New Roman" w:cs="Times New Roman"/>
        </w:rPr>
        <w:t>So</w:t>
      </w:r>
      <w:proofErr w:type="gramEnd"/>
      <w:r w:rsidRPr="009C0807">
        <w:rPr>
          <w:rFonts w:ascii="Times New Roman" w:hAnsi="Times New Roman" w:cs="Times New Roman"/>
        </w:rPr>
        <w:t xml:space="preserve"> transforms cannot be arbitrarily reordered</w:t>
      </w:r>
      <w:r>
        <w:rPr>
          <w:rFonts w:ascii="Times New Roman" w:hAnsi="Times New Roman" w:cs="Times New Roman" w:hint="eastAsia"/>
        </w:rPr>
        <w:t>.</w:t>
      </w:r>
    </w:p>
    <w:p w14:paraId="3E068FFD" w14:textId="77777777" w:rsidR="009C0807" w:rsidRDefault="009C0807" w:rsidP="009C0807">
      <w:pPr>
        <w:rPr>
          <w:rFonts w:ascii="Times New Roman" w:hAnsi="Times New Roman" w:cs="Times New Roman"/>
        </w:rPr>
      </w:pPr>
    </w:p>
    <w:p w14:paraId="4F6D9C0F" w14:textId="740A422B" w:rsidR="00340BFF" w:rsidRDefault="00340BFF" w:rsidP="009C0807">
      <w:pPr>
        <w:rPr>
          <w:rFonts w:ascii="Times New Roman" w:hAnsi="Times New Roman" w:cs="Times New Roman"/>
          <w:b/>
          <w:bCs/>
        </w:rPr>
      </w:pPr>
      <w:r w:rsidRPr="00340BFF">
        <w:rPr>
          <w:rFonts w:ascii="Times New Roman" w:hAnsi="Times New Roman" w:cs="Times New Roman"/>
          <w:b/>
          <w:bCs/>
        </w:rPr>
        <w:t>Bonus: Max Area Rectangular after Rotatio</w:t>
      </w:r>
      <w:r>
        <w:rPr>
          <w:rFonts w:ascii="Times New Roman" w:hAnsi="Times New Roman" w:cs="Times New Roman" w:hint="eastAsia"/>
          <w:b/>
          <w:bCs/>
        </w:rPr>
        <w:t>n Proof</w:t>
      </w:r>
    </w:p>
    <w:p w14:paraId="3E7A1547" w14:textId="370CC6D9" w:rsidR="00606855" w:rsidRDefault="00BA21BC" w:rsidP="00BA21BC">
      <w:pPr>
        <w:pStyle w:val="ListParagraph"/>
        <w:numPr>
          <w:ilvl w:val="0"/>
          <w:numId w:val="5"/>
        </w:numPr>
        <w:rPr>
          <w:rFonts w:ascii="Times New Roman" w:hAnsi="Times New Roman" w:cs="Times New Roman"/>
        </w:rPr>
      </w:pPr>
      <w:r w:rsidRPr="00BA21BC">
        <w:rPr>
          <w:rFonts w:ascii="Times New Roman" w:hAnsi="Times New Roman" w:cs="Times New Roman"/>
          <w:b/>
          <w:bCs/>
        </w:rPr>
        <w:t>Establish a Coordinate System</w:t>
      </w:r>
      <w:r w:rsidRPr="00BA21BC">
        <w:rPr>
          <w:rFonts w:ascii="Times New Roman" w:hAnsi="Times New Roman" w:cs="Times New Roman"/>
        </w:rPr>
        <w:t>: We place the center of both the original rectangle (w x h) and the cropped rectangle (</w:t>
      </w:r>
      <w:proofErr w:type="spellStart"/>
      <w:r w:rsidRPr="00BA21BC">
        <w:rPr>
          <w:rFonts w:ascii="Times New Roman" w:hAnsi="Times New Roman" w:cs="Times New Roman"/>
        </w:rPr>
        <w:t>cw</w:t>
      </w:r>
      <w:proofErr w:type="spellEnd"/>
      <w:r w:rsidRPr="00BA21BC">
        <w:rPr>
          <w:rFonts w:ascii="Times New Roman" w:hAnsi="Times New Roman" w:cs="Times New Roman"/>
        </w:rPr>
        <w:t xml:space="preserve"> x </w:t>
      </w:r>
      <w:proofErr w:type="spellStart"/>
      <w:r w:rsidRPr="00BA21BC">
        <w:rPr>
          <w:rFonts w:ascii="Times New Roman" w:hAnsi="Times New Roman" w:cs="Times New Roman"/>
        </w:rPr>
        <w:t>ch</w:t>
      </w:r>
      <w:proofErr w:type="spellEnd"/>
      <w:r w:rsidRPr="00BA21BC">
        <w:rPr>
          <w:rFonts w:ascii="Times New Roman" w:hAnsi="Times New Roman" w:cs="Times New Roman"/>
        </w:rPr>
        <w:t>) at the origin (0, 0).</w:t>
      </w:r>
    </w:p>
    <w:p w14:paraId="00366C60" w14:textId="58353D54" w:rsidR="00BA21BC" w:rsidRDefault="00BA21BC" w:rsidP="00BA21BC">
      <w:pPr>
        <w:pStyle w:val="ListParagraph"/>
        <w:numPr>
          <w:ilvl w:val="0"/>
          <w:numId w:val="5"/>
        </w:numPr>
        <w:rPr>
          <w:rFonts w:ascii="Times New Roman" w:hAnsi="Times New Roman" w:cs="Times New Roman"/>
        </w:rPr>
      </w:pPr>
      <w:r w:rsidRPr="00BA21BC">
        <w:rPr>
          <w:rFonts w:ascii="Times New Roman" w:hAnsi="Times New Roman" w:cs="Times New Roman"/>
          <w:b/>
          <w:bCs/>
        </w:rPr>
        <w:t>Analyze a Vertex:</w:t>
      </w:r>
      <w:r w:rsidRPr="00BA21BC">
        <w:rPr>
          <w:rFonts w:ascii="Times New Roman" w:hAnsi="Times New Roman" w:cs="Times New Roman"/>
        </w:rPr>
        <w:t xml:space="preserve"> Due to symmetry, we only need to analyze one vertex of the cropped rectangle. Let's choose the vertex in the first quadrant, P′=(</w:t>
      </w:r>
      <w:proofErr w:type="spellStart"/>
      <w:r w:rsidRPr="00BA21BC">
        <w:rPr>
          <w:rFonts w:ascii="Times New Roman" w:hAnsi="Times New Roman" w:cs="Times New Roman"/>
        </w:rPr>
        <w:t>cw</w:t>
      </w:r>
      <w:proofErr w:type="spellEnd"/>
      <w:r w:rsidRPr="00BA21BC">
        <w:rPr>
          <w:rFonts w:ascii="Times New Roman" w:hAnsi="Times New Roman" w:cs="Times New Roman"/>
        </w:rPr>
        <w:t>/</w:t>
      </w:r>
      <w:proofErr w:type="gramStart"/>
      <w:r w:rsidRPr="00BA21BC">
        <w:rPr>
          <w:rFonts w:ascii="Times New Roman" w:hAnsi="Times New Roman" w:cs="Times New Roman"/>
        </w:rPr>
        <w:t>2,ch</w:t>
      </w:r>
      <w:proofErr w:type="gramEnd"/>
      <w:r w:rsidRPr="00BA21BC">
        <w:rPr>
          <w:rFonts w:ascii="Times New Roman" w:hAnsi="Times New Roman" w:cs="Times New Roman"/>
        </w:rPr>
        <w:t>/2).</w:t>
      </w:r>
    </w:p>
    <w:p w14:paraId="5EF38150" w14:textId="0082097B" w:rsidR="00BA21BC" w:rsidRDefault="00BA21BC" w:rsidP="00BA21BC">
      <w:pPr>
        <w:pStyle w:val="ListParagraph"/>
        <w:numPr>
          <w:ilvl w:val="0"/>
          <w:numId w:val="5"/>
        </w:numPr>
        <w:rPr>
          <w:rFonts w:ascii="Times New Roman" w:hAnsi="Times New Roman" w:cs="Times New Roman"/>
        </w:rPr>
      </w:pPr>
      <w:r w:rsidRPr="00BA21BC">
        <w:rPr>
          <w:rFonts w:ascii="Times New Roman" w:hAnsi="Times New Roman" w:cs="Times New Roman"/>
          <w:b/>
          <w:bCs/>
        </w:rPr>
        <w:t>Apply Inverse Rotation:</w:t>
      </w:r>
      <w:r w:rsidRPr="00BA21BC">
        <w:rPr>
          <w:rFonts w:ascii="Times New Roman" w:hAnsi="Times New Roman" w:cs="Times New Roman"/>
        </w:rPr>
        <w:t xml:space="preserve"> We apply an inverse rotation of angle −θ to point P′ to find its corresponding location, P=(</w:t>
      </w:r>
      <w:proofErr w:type="spellStart"/>
      <w:proofErr w:type="gramStart"/>
      <w:r w:rsidRPr="00BA21BC">
        <w:rPr>
          <w:rFonts w:ascii="Times New Roman" w:hAnsi="Times New Roman" w:cs="Times New Roman"/>
        </w:rPr>
        <w:t>x,y</w:t>
      </w:r>
      <w:proofErr w:type="spellEnd"/>
      <w:proofErr w:type="gramEnd"/>
      <w:r w:rsidRPr="00BA21BC">
        <w:rPr>
          <w:rFonts w:ascii="Times New Roman" w:hAnsi="Times New Roman" w:cs="Times New Roman"/>
        </w:rPr>
        <w:t xml:space="preserve">), in the original, un-rotated space. </w:t>
      </w:r>
    </w:p>
    <w:p w14:paraId="4AE5082C" w14:textId="77777777" w:rsidR="00BA21BC" w:rsidRPr="00BA21BC" w:rsidRDefault="00BA21BC" w:rsidP="00BA21BC">
      <w:pPr>
        <w:spacing w:after="0" w:line="240" w:lineRule="auto"/>
        <w:jc w:val="center"/>
        <w:rPr>
          <w:rFonts w:ascii="Times New Roman" w:eastAsia="Times New Roman" w:hAnsi="Times New Roman" w:cs="Times New Roman"/>
          <w:kern w:val="0"/>
          <w14:ligatures w14:val="none"/>
        </w:rPr>
      </w:pPr>
      <w:r w:rsidRPr="00BA21BC">
        <w:rPr>
          <w:rFonts w:ascii="Times New Roman" w:eastAsia="Times New Roman" w:hAnsi="Times New Roman" w:cs="Times New Roman"/>
          <w:kern w:val="0"/>
          <w14:ligatures w14:val="none"/>
        </w:rPr>
        <w:t>x=2cw</w:t>
      </w:r>
      <w:r w:rsidRPr="00BA21BC">
        <w:rPr>
          <w:rFonts w:ascii="Arial" w:eastAsia="Times New Roman" w:hAnsi="Arial" w:cs="Arial"/>
          <w:kern w:val="0"/>
          <w14:ligatures w14:val="none"/>
        </w:rPr>
        <w:t>​</w:t>
      </w:r>
      <w:r w:rsidRPr="00BA21BC">
        <w:rPr>
          <w:rFonts w:ascii="Times New Roman" w:eastAsia="Times New Roman" w:hAnsi="Times New Roman" w:cs="Times New Roman"/>
          <w:kern w:val="0"/>
          <w14:ligatures w14:val="none"/>
        </w:rPr>
        <w:t>cosθ+2ch</w:t>
      </w:r>
      <w:r w:rsidRPr="00BA21BC">
        <w:rPr>
          <w:rFonts w:ascii="Arial" w:eastAsia="Times New Roman" w:hAnsi="Arial" w:cs="Arial"/>
          <w:kern w:val="0"/>
          <w14:ligatures w14:val="none"/>
        </w:rPr>
        <w:t>​</w:t>
      </w:r>
      <w:proofErr w:type="spellStart"/>
      <w:r w:rsidRPr="00BA21BC">
        <w:rPr>
          <w:rFonts w:ascii="Times New Roman" w:eastAsia="Times New Roman" w:hAnsi="Times New Roman" w:cs="Times New Roman"/>
          <w:kern w:val="0"/>
          <w14:ligatures w14:val="none"/>
        </w:rPr>
        <w:t>sinθ</w:t>
      </w:r>
      <w:proofErr w:type="spellEnd"/>
    </w:p>
    <w:p w14:paraId="4F776D4E" w14:textId="77777777" w:rsidR="00BA21BC" w:rsidRPr="00BA21BC" w:rsidRDefault="00BA21BC" w:rsidP="00BA21BC">
      <w:pPr>
        <w:spacing w:after="0" w:line="240" w:lineRule="auto"/>
        <w:jc w:val="center"/>
        <w:rPr>
          <w:rFonts w:ascii="Times New Roman" w:eastAsia="Times New Roman" w:hAnsi="Times New Roman" w:cs="Times New Roman"/>
          <w:kern w:val="0"/>
          <w14:ligatures w14:val="none"/>
        </w:rPr>
      </w:pPr>
      <w:r w:rsidRPr="00BA21BC">
        <w:rPr>
          <w:rFonts w:ascii="Times New Roman" w:eastAsia="Times New Roman" w:hAnsi="Times New Roman" w:cs="Times New Roman"/>
          <w:kern w:val="0"/>
          <w14:ligatures w14:val="none"/>
        </w:rPr>
        <w:t>y=−2cw​sinθ+2ch​</w:t>
      </w:r>
      <w:proofErr w:type="spellStart"/>
      <w:r w:rsidRPr="00BA21BC">
        <w:rPr>
          <w:rFonts w:ascii="Times New Roman" w:eastAsia="Times New Roman" w:hAnsi="Times New Roman" w:cs="Times New Roman"/>
          <w:kern w:val="0"/>
          <w14:ligatures w14:val="none"/>
        </w:rPr>
        <w:t>cosθ</w:t>
      </w:r>
      <w:proofErr w:type="spellEnd"/>
    </w:p>
    <w:p w14:paraId="32DBB9AE" w14:textId="77777777" w:rsidR="00BA21BC" w:rsidRPr="00BA21BC" w:rsidRDefault="00BA21BC" w:rsidP="00BA21BC">
      <w:pPr>
        <w:pStyle w:val="ListParagraph"/>
        <w:jc w:val="center"/>
        <w:rPr>
          <w:rFonts w:ascii="Times New Roman" w:hAnsi="Times New Roman" w:cs="Times New Roman" w:hint="eastAsia"/>
        </w:rPr>
      </w:pPr>
    </w:p>
    <w:p w14:paraId="24EF91E8" w14:textId="031E8907" w:rsidR="00BA21BC" w:rsidRDefault="00BA21BC" w:rsidP="00BA21BC">
      <w:pPr>
        <w:pStyle w:val="ListParagraph"/>
        <w:numPr>
          <w:ilvl w:val="0"/>
          <w:numId w:val="5"/>
        </w:numPr>
        <w:rPr>
          <w:rFonts w:ascii="Times New Roman" w:hAnsi="Times New Roman" w:cs="Times New Roman"/>
        </w:rPr>
      </w:pPr>
      <w:r w:rsidRPr="00BA21BC">
        <w:rPr>
          <w:rFonts w:ascii="Times New Roman" w:hAnsi="Times New Roman" w:cs="Times New Roman"/>
          <w:b/>
          <w:bCs/>
        </w:rPr>
        <w:t>Define the Constraints:</w:t>
      </w:r>
      <w:r w:rsidRPr="00BA21BC">
        <w:rPr>
          <w:rFonts w:ascii="Times New Roman" w:hAnsi="Times New Roman" w:cs="Times New Roman"/>
        </w:rPr>
        <w:t xml:space="preserve"> For the point P=(</w:t>
      </w:r>
      <w:proofErr w:type="spellStart"/>
      <w:proofErr w:type="gramStart"/>
      <w:r w:rsidRPr="00BA21BC">
        <w:rPr>
          <w:rFonts w:ascii="Times New Roman" w:hAnsi="Times New Roman" w:cs="Times New Roman"/>
        </w:rPr>
        <w:t>x,y</w:t>
      </w:r>
      <w:proofErr w:type="spellEnd"/>
      <w:proofErr w:type="gramEnd"/>
      <w:r w:rsidRPr="00BA21BC">
        <w:rPr>
          <w:rFonts w:ascii="Times New Roman" w:hAnsi="Times New Roman" w:cs="Times New Roman"/>
        </w:rPr>
        <w:t>) to be inside the original w x h rectangle, its coordinates must satisfy:</w:t>
      </w:r>
    </w:p>
    <w:p w14:paraId="5DCEEB0B" w14:textId="17E405F6" w:rsidR="00BA21BC" w:rsidRDefault="00BA21BC" w:rsidP="00BA21BC">
      <w:pPr>
        <w:pStyle w:val="ListParagraph"/>
        <w:jc w:val="center"/>
        <w:rPr>
          <w:rFonts w:ascii="Times New Roman" w:hAnsi="Times New Roman" w:cs="Times New Roman"/>
        </w:rPr>
      </w:pPr>
      <w:r w:rsidRPr="00BA21BC">
        <w:rPr>
          <w:rFonts w:ascii="Cambria Math" w:hAnsi="Cambria Math" w:cs="Cambria Math"/>
        </w:rPr>
        <w:t>∣</w:t>
      </w:r>
      <w:r w:rsidRPr="00BA21BC">
        <w:rPr>
          <w:rFonts w:ascii="Times New Roman" w:hAnsi="Times New Roman" w:cs="Times New Roman"/>
        </w:rPr>
        <w:t>x</w:t>
      </w:r>
      <w:r w:rsidRPr="00BA21BC">
        <w:rPr>
          <w:rFonts w:ascii="Cambria Math" w:hAnsi="Cambria Math" w:cs="Cambria Math"/>
        </w:rPr>
        <w:t>∣</w:t>
      </w:r>
      <w:r w:rsidRPr="00BA21BC">
        <w:rPr>
          <w:rFonts w:ascii="Times New Roman" w:hAnsi="Times New Roman" w:cs="Times New Roman"/>
        </w:rPr>
        <w:t>≤w/2</w:t>
      </w:r>
      <w:r>
        <w:rPr>
          <w:rFonts w:ascii="Times New Roman" w:hAnsi="Times New Roman" w:cs="Times New Roman" w:hint="eastAsia"/>
        </w:rPr>
        <w:t xml:space="preserve"> </w:t>
      </w:r>
      <w:r w:rsidRPr="00BA21BC">
        <w:rPr>
          <w:rFonts w:ascii="Times New Roman" w:hAnsi="Times New Roman" w:cs="Times New Roman"/>
        </w:rPr>
        <w:t>and</w:t>
      </w:r>
      <w:r>
        <w:rPr>
          <w:rFonts w:ascii="Times New Roman" w:hAnsi="Times New Roman" w:cs="Times New Roman" w:hint="eastAsia"/>
        </w:rPr>
        <w:t xml:space="preserve"> </w:t>
      </w:r>
      <w:r w:rsidRPr="00BA21BC">
        <w:rPr>
          <w:rFonts w:ascii="Cambria Math" w:hAnsi="Cambria Math" w:cs="Cambria Math"/>
        </w:rPr>
        <w:t>∣</w:t>
      </w:r>
      <w:r w:rsidRPr="00BA21BC">
        <w:rPr>
          <w:rFonts w:ascii="Times New Roman" w:hAnsi="Times New Roman" w:cs="Times New Roman"/>
        </w:rPr>
        <w:t>y</w:t>
      </w:r>
      <w:r w:rsidRPr="00BA21BC">
        <w:rPr>
          <w:rFonts w:ascii="Cambria Math" w:hAnsi="Cambria Math" w:cs="Cambria Math"/>
        </w:rPr>
        <w:t>∣</w:t>
      </w:r>
      <w:r w:rsidRPr="00BA21BC">
        <w:rPr>
          <w:rFonts w:ascii="Times New Roman" w:hAnsi="Times New Roman" w:cs="Times New Roman"/>
        </w:rPr>
        <w:t>≤h/2</w:t>
      </w:r>
    </w:p>
    <w:p w14:paraId="74061ADE" w14:textId="77777777" w:rsidR="00BA21BC" w:rsidRPr="00BA21BC" w:rsidRDefault="00BA21BC" w:rsidP="00BA21BC">
      <w:r>
        <w:rPr>
          <w:rFonts w:ascii="Times New Roman" w:hAnsi="Times New Roman" w:cs="Times New Roman"/>
        </w:rPr>
        <w:tab/>
      </w:r>
      <w:r w:rsidRPr="00BA21BC">
        <w:rPr>
          <w:rFonts w:ascii="Times New Roman" w:hAnsi="Times New Roman" w:cs="Times New Roman"/>
        </w:rPr>
        <w:t xml:space="preserve">Substituting the expressions for x and y and simplifying, we get the two key linear inequalities that constrain </w:t>
      </w:r>
      <w:proofErr w:type="spellStart"/>
      <w:r w:rsidRPr="00BA21BC">
        <w:rPr>
          <w:rFonts w:ascii="Times New Roman" w:hAnsi="Times New Roman" w:cs="Times New Roman"/>
        </w:rPr>
        <w:t>cw</w:t>
      </w:r>
      <w:proofErr w:type="spellEnd"/>
      <w:r w:rsidRPr="00BA21BC">
        <w:rPr>
          <w:rFonts w:ascii="Times New Roman" w:hAnsi="Times New Roman" w:cs="Times New Roman"/>
        </w:rPr>
        <w:t xml:space="preserve"> and </w:t>
      </w:r>
      <w:proofErr w:type="spellStart"/>
      <w:r w:rsidRPr="00BA21BC">
        <w:rPr>
          <w:rFonts w:ascii="Times New Roman" w:hAnsi="Times New Roman" w:cs="Times New Roman"/>
        </w:rPr>
        <w:t>ch</w:t>
      </w:r>
      <w:proofErr w:type="spellEnd"/>
      <w:r w:rsidRPr="00BA21BC">
        <w:rPr>
          <w:rFonts w:ascii="Times New Roman" w:hAnsi="Times New Roman" w:cs="Times New Roman"/>
        </w:rPr>
        <w:t xml:space="preserve"> (assuming θ is between 0 and 90 degrees for simplicity):</w:t>
      </w:r>
      <w:r w:rsidRPr="00BA21BC">
        <w:t xml:space="preserve"> </w:t>
      </w:r>
    </w:p>
    <w:p w14:paraId="2941BE33" w14:textId="77777777" w:rsidR="00BA21BC" w:rsidRPr="00BA21BC" w:rsidRDefault="00BA21BC" w:rsidP="00BA21BC">
      <w:pPr>
        <w:jc w:val="center"/>
        <w:rPr>
          <w:rFonts w:ascii="Times New Roman" w:hAnsi="Times New Roman" w:cs="Times New Roman"/>
        </w:rPr>
      </w:pPr>
      <w:proofErr w:type="spellStart"/>
      <w:r w:rsidRPr="00BA21BC">
        <w:rPr>
          <w:rFonts w:ascii="Times New Roman" w:hAnsi="Times New Roman" w:cs="Times New Roman"/>
        </w:rPr>
        <w:t>cw</w:t>
      </w:r>
      <w:r w:rsidRPr="00BA21BC">
        <w:rPr>
          <w:rFonts w:ascii="Cambria Math" w:hAnsi="Cambria Math" w:cs="Cambria Math"/>
        </w:rPr>
        <w:t>⋅</w:t>
      </w:r>
      <w:r w:rsidRPr="00BA21BC">
        <w:rPr>
          <w:rFonts w:ascii="Times New Roman" w:hAnsi="Times New Roman" w:cs="Times New Roman"/>
        </w:rPr>
        <w:t>cosθ+ch</w:t>
      </w:r>
      <w:r w:rsidRPr="00BA21BC">
        <w:rPr>
          <w:rFonts w:ascii="Cambria Math" w:hAnsi="Cambria Math" w:cs="Cambria Math"/>
        </w:rPr>
        <w:t>⋅</w:t>
      </w:r>
      <w:r w:rsidRPr="00BA21BC">
        <w:rPr>
          <w:rFonts w:ascii="Times New Roman" w:hAnsi="Times New Roman" w:cs="Times New Roman"/>
        </w:rPr>
        <w:t>sinθ≤w</w:t>
      </w:r>
      <w:proofErr w:type="spellEnd"/>
    </w:p>
    <w:p w14:paraId="5A2A6532" w14:textId="77777777" w:rsidR="00BA21BC" w:rsidRPr="00BA21BC" w:rsidRDefault="00BA21BC" w:rsidP="00BA21BC">
      <w:pPr>
        <w:jc w:val="center"/>
        <w:rPr>
          <w:rFonts w:ascii="Times New Roman" w:hAnsi="Times New Roman" w:cs="Times New Roman"/>
        </w:rPr>
      </w:pPr>
      <w:proofErr w:type="spellStart"/>
      <w:r w:rsidRPr="00BA21BC">
        <w:rPr>
          <w:rFonts w:ascii="Times New Roman" w:hAnsi="Times New Roman" w:cs="Times New Roman"/>
        </w:rPr>
        <w:t>cw</w:t>
      </w:r>
      <w:r w:rsidRPr="00BA21BC">
        <w:rPr>
          <w:rFonts w:ascii="Cambria Math" w:hAnsi="Cambria Math" w:cs="Cambria Math"/>
        </w:rPr>
        <w:t>⋅</w:t>
      </w:r>
      <w:r w:rsidRPr="00BA21BC">
        <w:rPr>
          <w:rFonts w:ascii="Times New Roman" w:hAnsi="Times New Roman" w:cs="Times New Roman"/>
        </w:rPr>
        <w:t>sinθ+ch</w:t>
      </w:r>
      <w:r w:rsidRPr="00BA21BC">
        <w:rPr>
          <w:rFonts w:ascii="Cambria Math" w:hAnsi="Cambria Math" w:cs="Cambria Math"/>
        </w:rPr>
        <w:t>⋅</w:t>
      </w:r>
      <w:r w:rsidRPr="00BA21BC">
        <w:rPr>
          <w:rFonts w:ascii="Times New Roman" w:hAnsi="Times New Roman" w:cs="Times New Roman"/>
        </w:rPr>
        <w:t>cosθ≤h</w:t>
      </w:r>
      <w:proofErr w:type="spellEnd"/>
    </w:p>
    <w:p w14:paraId="41C9B1BB" w14:textId="2779119F" w:rsidR="00BA21BC" w:rsidRDefault="00BA21BC" w:rsidP="00BA21BC">
      <w:pPr>
        <w:rPr>
          <w:rFonts w:ascii="Times New Roman" w:hAnsi="Times New Roman" w:cs="Times New Roman"/>
        </w:rPr>
      </w:pPr>
    </w:p>
    <w:p w14:paraId="019B979A" w14:textId="3012B2B1" w:rsidR="00BA21BC" w:rsidRDefault="00BA21BC" w:rsidP="00BA21BC">
      <w:pPr>
        <w:rPr>
          <w:rFonts w:ascii="Times New Roman" w:hAnsi="Times New Roman" w:cs="Times New Roman"/>
        </w:rPr>
      </w:pPr>
      <w:r w:rsidRPr="00BA21BC">
        <w:rPr>
          <w:rFonts w:ascii="Times New Roman" w:hAnsi="Times New Roman" w:cs="Times New Roman"/>
        </w:rPr>
        <w:lastRenderedPageBreak/>
        <w:t xml:space="preserve">The goal is to </w:t>
      </w:r>
      <w:r w:rsidRPr="00BA21BC">
        <w:rPr>
          <w:rFonts w:ascii="Times New Roman" w:hAnsi="Times New Roman" w:cs="Times New Roman"/>
          <w:b/>
          <w:bCs/>
        </w:rPr>
        <w:t>maximize the area function A=</w:t>
      </w:r>
      <w:proofErr w:type="spellStart"/>
      <w:r w:rsidRPr="00BA21BC">
        <w:rPr>
          <w:rFonts w:ascii="Times New Roman" w:hAnsi="Times New Roman" w:cs="Times New Roman"/>
          <w:b/>
          <w:bCs/>
        </w:rPr>
        <w:t>cw</w:t>
      </w:r>
      <w:r w:rsidRPr="00BA21BC">
        <w:rPr>
          <w:rFonts w:ascii="Cambria Math" w:hAnsi="Cambria Math" w:cs="Cambria Math"/>
          <w:b/>
          <w:bCs/>
        </w:rPr>
        <w:t>⋅</w:t>
      </w:r>
      <w:r w:rsidRPr="00BA21BC">
        <w:rPr>
          <w:rFonts w:ascii="Times New Roman" w:hAnsi="Times New Roman" w:cs="Times New Roman"/>
          <w:b/>
          <w:bCs/>
        </w:rPr>
        <w:t>ch</w:t>
      </w:r>
      <w:proofErr w:type="spellEnd"/>
      <w:r>
        <w:rPr>
          <w:rFonts w:ascii="Times New Roman" w:hAnsi="Times New Roman" w:cs="Times New Roman" w:hint="eastAsia"/>
          <w:b/>
          <w:bCs/>
        </w:rPr>
        <w:t xml:space="preserve">. </w:t>
      </w:r>
      <w:r w:rsidRPr="00BA21BC">
        <w:rPr>
          <w:rFonts w:ascii="Times New Roman" w:hAnsi="Times New Roman" w:cs="Times New Roman"/>
        </w:rPr>
        <w:t>The vertices of our feasible region are the points where the boundary lines intersect.</w:t>
      </w:r>
      <w:r>
        <w:rPr>
          <w:rFonts w:ascii="Times New Roman" w:hAnsi="Times New Roman" w:cs="Times New Roman" w:hint="eastAsia"/>
          <w:b/>
          <w:bCs/>
        </w:rPr>
        <w:t xml:space="preserve"> </w:t>
      </w:r>
      <w:r w:rsidRPr="00BA21BC">
        <w:rPr>
          <w:rFonts w:ascii="Times New Roman" w:hAnsi="Times New Roman" w:cs="Times New Roman"/>
        </w:rPr>
        <w:t>The most important vertex is the intersection of the two main constraint lines.</w:t>
      </w:r>
      <w:r>
        <w:rPr>
          <w:rFonts w:ascii="Times New Roman" w:hAnsi="Times New Roman" w:cs="Times New Roman" w:hint="eastAsia"/>
          <w:b/>
          <w:bCs/>
        </w:rPr>
        <w:t xml:space="preserve"> </w:t>
      </w:r>
      <w:r w:rsidRPr="00BA21BC">
        <w:rPr>
          <w:rFonts w:ascii="Times New Roman" w:hAnsi="Times New Roman" w:cs="Times New Roman"/>
        </w:rPr>
        <w:t>Finding this vertex is therefore equivalent to solving the system of linear equations where the inequalities become equalities</w:t>
      </w:r>
      <w:r>
        <w:rPr>
          <w:rFonts w:ascii="Times New Roman" w:hAnsi="Times New Roman" w:cs="Times New Roman" w:hint="eastAsia"/>
        </w:rPr>
        <w:t>:</w:t>
      </w:r>
    </w:p>
    <w:p w14:paraId="7ED54C09" w14:textId="1BAB2A48" w:rsidR="00BA21BC" w:rsidRDefault="00BA21BC" w:rsidP="00BA21BC">
      <w:pPr>
        <w:jc w:val="center"/>
        <w:rPr>
          <w:rFonts w:ascii="Times New Roman" w:hAnsi="Times New Roman" w:cs="Times New Roman"/>
          <w:b/>
          <w:bCs/>
        </w:rPr>
      </w:pPr>
      <w:proofErr w:type="spellStart"/>
      <w:r w:rsidRPr="00BA21BC">
        <w:rPr>
          <w:rFonts w:ascii="Times New Roman" w:hAnsi="Times New Roman" w:cs="Times New Roman"/>
          <w:b/>
          <w:bCs/>
        </w:rPr>
        <w:t>cw</w:t>
      </w:r>
      <w:proofErr w:type="spellEnd"/>
      <w:r w:rsidRPr="00BA21BC">
        <w:rPr>
          <w:rFonts w:ascii="Times New Roman" w:hAnsi="Times New Roman" w:cs="Times New Roman"/>
          <w:b/>
          <w:bCs/>
        </w:rPr>
        <w:t>=</w:t>
      </w:r>
      <w:r w:rsidRPr="00BA21BC">
        <w:rPr>
          <w:rFonts w:ascii="Times New Roman" w:hAnsi="Times New Roman" w:cs="Times New Roman"/>
          <w:b/>
          <w:bCs/>
        </w:rPr>
        <w:t xml:space="preserve"> </w:t>
      </w:r>
      <w:r>
        <w:rPr>
          <w:rFonts w:ascii="Times New Roman" w:hAnsi="Times New Roman" w:cs="Times New Roman" w:hint="eastAsia"/>
          <w:b/>
          <w:bCs/>
        </w:rPr>
        <w:t>(</w:t>
      </w:r>
      <w:proofErr w:type="spellStart"/>
      <w:r w:rsidRPr="00BA21BC">
        <w:rPr>
          <w:rFonts w:ascii="Times New Roman" w:hAnsi="Times New Roman" w:cs="Times New Roman"/>
          <w:b/>
          <w:bCs/>
        </w:rPr>
        <w:t>w</w:t>
      </w:r>
      <w:r w:rsidRPr="00BA21BC">
        <w:rPr>
          <w:rFonts w:ascii="Cambria Math" w:hAnsi="Cambria Math" w:cs="Cambria Math"/>
          <w:b/>
          <w:bCs/>
        </w:rPr>
        <w:t>⋅</w:t>
      </w:r>
      <w:r w:rsidRPr="00BA21BC">
        <w:rPr>
          <w:rFonts w:ascii="Times New Roman" w:hAnsi="Times New Roman" w:cs="Times New Roman"/>
          <w:b/>
          <w:bCs/>
        </w:rPr>
        <w:t>cosθ−h</w:t>
      </w:r>
      <w:r w:rsidRPr="00BA21BC">
        <w:rPr>
          <w:rFonts w:ascii="Cambria Math" w:hAnsi="Cambria Math" w:cs="Cambria Math"/>
          <w:b/>
          <w:bCs/>
        </w:rPr>
        <w:t>⋅</w:t>
      </w:r>
      <w:r w:rsidRPr="00BA21BC">
        <w:rPr>
          <w:rFonts w:ascii="Times New Roman" w:hAnsi="Times New Roman" w:cs="Times New Roman"/>
          <w:b/>
          <w:bCs/>
        </w:rPr>
        <w:t>sinθ</w:t>
      </w:r>
      <w:proofErr w:type="spellEnd"/>
      <w:r>
        <w:rPr>
          <w:rFonts w:ascii="Times New Roman" w:hAnsi="Times New Roman" w:cs="Times New Roman" w:hint="eastAsia"/>
          <w:b/>
          <w:bCs/>
        </w:rPr>
        <w:t>)/</w:t>
      </w:r>
      <w:r w:rsidRPr="00BA21BC">
        <w:rPr>
          <w:rFonts w:ascii="Times New Roman" w:hAnsi="Times New Roman" w:cs="Times New Roman"/>
          <w:b/>
          <w:bCs/>
        </w:rPr>
        <w:t>cos(2θ)</w:t>
      </w:r>
      <w:r w:rsidRPr="00BA21BC">
        <w:rPr>
          <w:rFonts w:ascii="Times New Roman" w:hAnsi="Times New Roman" w:cs="Times New Roman"/>
          <w:b/>
          <w:bCs/>
        </w:rPr>
        <w:t xml:space="preserve"> </w:t>
      </w:r>
    </w:p>
    <w:p w14:paraId="2A225F7A" w14:textId="2E0123AF" w:rsidR="00BA21BC" w:rsidRPr="00BA21BC" w:rsidRDefault="00BA21BC" w:rsidP="00BA21BC">
      <w:pPr>
        <w:jc w:val="center"/>
        <w:rPr>
          <w:rFonts w:ascii="Times New Roman" w:hAnsi="Times New Roman" w:cs="Times New Roman" w:hint="eastAsia"/>
          <w:b/>
          <w:bCs/>
        </w:rPr>
      </w:pPr>
      <w:proofErr w:type="spellStart"/>
      <w:r w:rsidRPr="00BA21BC">
        <w:rPr>
          <w:rFonts w:ascii="Times New Roman" w:hAnsi="Times New Roman" w:cs="Times New Roman"/>
          <w:b/>
          <w:bCs/>
        </w:rPr>
        <w:t>ch</w:t>
      </w:r>
      <w:proofErr w:type="spellEnd"/>
      <w:r w:rsidRPr="00BA21BC">
        <w:rPr>
          <w:rFonts w:ascii="Times New Roman" w:hAnsi="Times New Roman" w:cs="Times New Roman"/>
          <w:b/>
          <w:bCs/>
        </w:rPr>
        <w:t>=</w:t>
      </w:r>
      <w:r>
        <w:rPr>
          <w:rFonts w:ascii="Times New Roman" w:hAnsi="Times New Roman" w:cs="Times New Roman" w:hint="eastAsia"/>
          <w:b/>
          <w:bCs/>
        </w:rPr>
        <w:t>(</w:t>
      </w:r>
      <w:proofErr w:type="spellStart"/>
      <w:r w:rsidRPr="00BA21BC">
        <w:rPr>
          <w:rFonts w:ascii="Times New Roman" w:hAnsi="Times New Roman" w:cs="Times New Roman"/>
          <w:b/>
          <w:bCs/>
        </w:rPr>
        <w:t>h</w:t>
      </w:r>
      <w:r w:rsidRPr="00BA21BC">
        <w:rPr>
          <w:rFonts w:ascii="Cambria Math" w:hAnsi="Cambria Math" w:cs="Cambria Math"/>
          <w:b/>
          <w:bCs/>
        </w:rPr>
        <w:t>⋅</w:t>
      </w:r>
      <w:r w:rsidRPr="00BA21BC">
        <w:rPr>
          <w:rFonts w:ascii="Times New Roman" w:hAnsi="Times New Roman" w:cs="Times New Roman"/>
          <w:b/>
          <w:bCs/>
        </w:rPr>
        <w:t>cosθ−w</w:t>
      </w:r>
      <w:r w:rsidRPr="00BA21BC">
        <w:rPr>
          <w:rFonts w:ascii="Cambria Math" w:hAnsi="Cambria Math" w:cs="Cambria Math"/>
          <w:b/>
          <w:bCs/>
        </w:rPr>
        <w:t>⋅</w:t>
      </w:r>
      <w:r w:rsidRPr="00BA21BC">
        <w:rPr>
          <w:rFonts w:ascii="Times New Roman" w:hAnsi="Times New Roman" w:cs="Times New Roman"/>
          <w:b/>
          <w:bCs/>
        </w:rPr>
        <w:t>sinθ</w:t>
      </w:r>
      <w:proofErr w:type="spellEnd"/>
      <w:r>
        <w:rPr>
          <w:rFonts w:ascii="Times New Roman" w:hAnsi="Times New Roman" w:cs="Times New Roman" w:hint="eastAsia"/>
          <w:b/>
          <w:bCs/>
        </w:rPr>
        <w:t>)</w:t>
      </w:r>
      <w:r w:rsidRPr="00BA21BC">
        <w:rPr>
          <w:rFonts w:ascii="Times New Roman" w:hAnsi="Times New Roman" w:cs="Times New Roman"/>
          <w:b/>
          <w:bCs/>
        </w:rPr>
        <w:t>​</w:t>
      </w:r>
      <w:r>
        <w:rPr>
          <w:rFonts w:ascii="Times New Roman" w:hAnsi="Times New Roman" w:cs="Times New Roman" w:hint="eastAsia"/>
          <w:b/>
          <w:bCs/>
        </w:rPr>
        <w:t>/</w:t>
      </w:r>
      <w:r w:rsidRPr="00BA21BC">
        <w:rPr>
          <w:rFonts w:ascii="Times New Roman" w:hAnsi="Times New Roman" w:cs="Times New Roman"/>
          <w:b/>
          <w:bCs/>
        </w:rPr>
        <w:t>cos(2θ)</w:t>
      </w:r>
    </w:p>
    <w:p w14:paraId="3D3278C9" w14:textId="77777777" w:rsidR="00340BFF" w:rsidRPr="00340BFF" w:rsidRDefault="00340BFF" w:rsidP="009C0807">
      <w:pPr>
        <w:rPr>
          <w:rFonts w:ascii="Times New Roman" w:hAnsi="Times New Roman" w:cs="Times New Roman" w:hint="eastAsia"/>
          <w:b/>
          <w:bCs/>
        </w:rPr>
      </w:pPr>
    </w:p>
    <w:sectPr w:rsidR="00340BFF" w:rsidRPr="00340B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B78C0"/>
    <w:multiLevelType w:val="multilevel"/>
    <w:tmpl w:val="6644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D2768"/>
    <w:multiLevelType w:val="multilevel"/>
    <w:tmpl w:val="D074ABF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9022216"/>
    <w:multiLevelType w:val="multilevel"/>
    <w:tmpl w:val="C55A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D57A4"/>
    <w:multiLevelType w:val="hybridMultilevel"/>
    <w:tmpl w:val="3E2A47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ED97986"/>
    <w:multiLevelType w:val="hybridMultilevel"/>
    <w:tmpl w:val="620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337877">
    <w:abstractNumId w:val="3"/>
  </w:num>
  <w:num w:numId="2" w16cid:durableId="812404378">
    <w:abstractNumId w:val="1"/>
  </w:num>
  <w:num w:numId="3" w16cid:durableId="212162872">
    <w:abstractNumId w:val="2"/>
  </w:num>
  <w:num w:numId="4" w16cid:durableId="1641881412">
    <w:abstractNumId w:val="0"/>
  </w:num>
  <w:num w:numId="5" w16cid:durableId="3237797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574"/>
    <w:rsid w:val="00220574"/>
    <w:rsid w:val="00340BFF"/>
    <w:rsid w:val="00494BE4"/>
    <w:rsid w:val="00606855"/>
    <w:rsid w:val="008C1B47"/>
    <w:rsid w:val="009C0807"/>
    <w:rsid w:val="00BA21BC"/>
    <w:rsid w:val="00C823AF"/>
    <w:rsid w:val="00E4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F55989"/>
  <w15:chartTrackingRefBased/>
  <w15:docId w15:val="{843FB7C0-907E-9B46-A341-6A4E36CB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0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0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0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0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0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0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0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0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5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05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05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05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05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0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0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0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0574"/>
    <w:rPr>
      <w:rFonts w:eastAsiaTheme="majorEastAsia" w:cstheme="majorBidi"/>
      <w:color w:val="272727" w:themeColor="text1" w:themeTint="D8"/>
    </w:rPr>
  </w:style>
  <w:style w:type="paragraph" w:styleId="Title">
    <w:name w:val="Title"/>
    <w:basedOn w:val="Normal"/>
    <w:next w:val="Normal"/>
    <w:link w:val="TitleChar"/>
    <w:uiPriority w:val="10"/>
    <w:qFormat/>
    <w:rsid w:val="00220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574"/>
    <w:pPr>
      <w:spacing w:before="160"/>
      <w:jc w:val="center"/>
    </w:pPr>
    <w:rPr>
      <w:i/>
      <w:iCs/>
      <w:color w:val="404040" w:themeColor="text1" w:themeTint="BF"/>
    </w:rPr>
  </w:style>
  <w:style w:type="character" w:customStyle="1" w:styleId="QuoteChar">
    <w:name w:val="Quote Char"/>
    <w:basedOn w:val="DefaultParagraphFont"/>
    <w:link w:val="Quote"/>
    <w:uiPriority w:val="29"/>
    <w:rsid w:val="00220574"/>
    <w:rPr>
      <w:i/>
      <w:iCs/>
      <w:color w:val="404040" w:themeColor="text1" w:themeTint="BF"/>
    </w:rPr>
  </w:style>
  <w:style w:type="paragraph" w:styleId="ListParagraph">
    <w:name w:val="List Paragraph"/>
    <w:basedOn w:val="Normal"/>
    <w:uiPriority w:val="34"/>
    <w:qFormat/>
    <w:rsid w:val="00220574"/>
    <w:pPr>
      <w:ind w:left="720"/>
      <w:contextualSpacing/>
    </w:pPr>
  </w:style>
  <w:style w:type="character" w:styleId="IntenseEmphasis">
    <w:name w:val="Intense Emphasis"/>
    <w:basedOn w:val="DefaultParagraphFont"/>
    <w:uiPriority w:val="21"/>
    <w:qFormat/>
    <w:rsid w:val="00220574"/>
    <w:rPr>
      <w:i/>
      <w:iCs/>
      <w:color w:val="0F4761" w:themeColor="accent1" w:themeShade="BF"/>
    </w:rPr>
  </w:style>
  <w:style w:type="paragraph" w:styleId="IntenseQuote">
    <w:name w:val="Intense Quote"/>
    <w:basedOn w:val="Normal"/>
    <w:next w:val="Normal"/>
    <w:link w:val="IntenseQuoteChar"/>
    <w:uiPriority w:val="30"/>
    <w:qFormat/>
    <w:rsid w:val="00220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0574"/>
    <w:rPr>
      <w:i/>
      <w:iCs/>
      <w:color w:val="0F4761" w:themeColor="accent1" w:themeShade="BF"/>
    </w:rPr>
  </w:style>
  <w:style w:type="character" w:styleId="IntenseReference">
    <w:name w:val="Intense Reference"/>
    <w:basedOn w:val="DefaultParagraphFont"/>
    <w:uiPriority w:val="32"/>
    <w:qFormat/>
    <w:rsid w:val="00220574"/>
    <w:rPr>
      <w:b/>
      <w:bCs/>
      <w:smallCaps/>
      <w:color w:val="0F4761" w:themeColor="accent1" w:themeShade="BF"/>
      <w:spacing w:val="5"/>
    </w:rPr>
  </w:style>
  <w:style w:type="paragraph" w:styleId="Date">
    <w:name w:val="Date"/>
    <w:basedOn w:val="Normal"/>
    <w:next w:val="Normal"/>
    <w:link w:val="DateChar"/>
    <w:uiPriority w:val="99"/>
    <w:semiHidden/>
    <w:unhideWhenUsed/>
    <w:rsid w:val="00494BE4"/>
  </w:style>
  <w:style w:type="character" w:customStyle="1" w:styleId="DateChar">
    <w:name w:val="Date Char"/>
    <w:basedOn w:val="DefaultParagraphFont"/>
    <w:link w:val="Date"/>
    <w:uiPriority w:val="99"/>
    <w:semiHidden/>
    <w:rsid w:val="00494BE4"/>
  </w:style>
  <w:style w:type="character" w:styleId="Hyperlink">
    <w:name w:val="Hyperlink"/>
    <w:basedOn w:val="DefaultParagraphFont"/>
    <w:uiPriority w:val="99"/>
    <w:unhideWhenUsed/>
    <w:rsid w:val="00494BE4"/>
    <w:rPr>
      <w:color w:val="467886" w:themeColor="hyperlink"/>
      <w:u w:val="single"/>
    </w:rPr>
  </w:style>
  <w:style w:type="character" w:styleId="UnresolvedMention">
    <w:name w:val="Unresolved Mention"/>
    <w:basedOn w:val="DefaultParagraphFont"/>
    <w:uiPriority w:val="99"/>
    <w:semiHidden/>
    <w:unhideWhenUsed/>
    <w:rsid w:val="00494BE4"/>
    <w:rPr>
      <w:color w:val="605E5C"/>
      <w:shd w:val="clear" w:color="auto" w:fill="E1DFDD"/>
    </w:rPr>
  </w:style>
  <w:style w:type="character" w:customStyle="1" w:styleId="mord">
    <w:name w:val="mord"/>
    <w:basedOn w:val="DefaultParagraphFont"/>
    <w:rsid w:val="00BA21BC"/>
  </w:style>
  <w:style w:type="character" w:customStyle="1" w:styleId="mrel">
    <w:name w:val="mrel"/>
    <w:basedOn w:val="DefaultParagraphFont"/>
    <w:rsid w:val="00BA21BC"/>
  </w:style>
  <w:style w:type="character" w:customStyle="1" w:styleId="vlist-s">
    <w:name w:val="vlist-s"/>
    <w:basedOn w:val="DefaultParagraphFont"/>
    <w:rsid w:val="00BA21BC"/>
  </w:style>
  <w:style w:type="character" w:customStyle="1" w:styleId="mop">
    <w:name w:val="mop"/>
    <w:basedOn w:val="DefaultParagraphFont"/>
    <w:rsid w:val="00BA21BC"/>
  </w:style>
  <w:style w:type="character" w:customStyle="1" w:styleId="mbin">
    <w:name w:val="mbin"/>
    <w:basedOn w:val="DefaultParagraphFont"/>
    <w:rsid w:val="00BA21BC"/>
  </w:style>
  <w:style w:type="paragraph" w:styleId="NormalWeb">
    <w:name w:val="Normal (Web)"/>
    <w:basedOn w:val="Normal"/>
    <w:uiPriority w:val="99"/>
    <w:semiHidden/>
    <w:unhideWhenUsed/>
    <w:rsid w:val="00BA21B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785">
      <w:bodyDiv w:val="1"/>
      <w:marLeft w:val="0"/>
      <w:marRight w:val="0"/>
      <w:marTop w:val="0"/>
      <w:marBottom w:val="0"/>
      <w:divBdr>
        <w:top w:val="none" w:sz="0" w:space="0" w:color="auto"/>
        <w:left w:val="none" w:sz="0" w:space="0" w:color="auto"/>
        <w:bottom w:val="none" w:sz="0" w:space="0" w:color="auto"/>
        <w:right w:val="none" w:sz="0" w:space="0" w:color="auto"/>
      </w:divBdr>
    </w:div>
    <w:div w:id="42874802">
      <w:bodyDiv w:val="1"/>
      <w:marLeft w:val="0"/>
      <w:marRight w:val="0"/>
      <w:marTop w:val="0"/>
      <w:marBottom w:val="0"/>
      <w:divBdr>
        <w:top w:val="none" w:sz="0" w:space="0" w:color="auto"/>
        <w:left w:val="none" w:sz="0" w:space="0" w:color="auto"/>
        <w:bottom w:val="none" w:sz="0" w:space="0" w:color="auto"/>
        <w:right w:val="none" w:sz="0" w:space="0" w:color="auto"/>
      </w:divBdr>
    </w:div>
    <w:div w:id="252711315">
      <w:bodyDiv w:val="1"/>
      <w:marLeft w:val="0"/>
      <w:marRight w:val="0"/>
      <w:marTop w:val="0"/>
      <w:marBottom w:val="0"/>
      <w:divBdr>
        <w:top w:val="none" w:sz="0" w:space="0" w:color="auto"/>
        <w:left w:val="none" w:sz="0" w:space="0" w:color="auto"/>
        <w:bottom w:val="none" w:sz="0" w:space="0" w:color="auto"/>
        <w:right w:val="none" w:sz="0" w:space="0" w:color="auto"/>
      </w:divBdr>
      <w:divsChild>
        <w:div w:id="38864450">
          <w:marLeft w:val="0"/>
          <w:marRight w:val="0"/>
          <w:marTop w:val="0"/>
          <w:marBottom w:val="0"/>
          <w:divBdr>
            <w:top w:val="none" w:sz="0" w:space="0" w:color="auto"/>
            <w:left w:val="none" w:sz="0" w:space="0" w:color="auto"/>
            <w:bottom w:val="none" w:sz="0" w:space="0" w:color="auto"/>
            <w:right w:val="none" w:sz="0" w:space="0" w:color="auto"/>
          </w:divBdr>
          <w:divsChild>
            <w:div w:id="441850525">
              <w:marLeft w:val="0"/>
              <w:marRight w:val="0"/>
              <w:marTop w:val="0"/>
              <w:marBottom w:val="0"/>
              <w:divBdr>
                <w:top w:val="none" w:sz="0" w:space="0" w:color="auto"/>
                <w:left w:val="none" w:sz="0" w:space="0" w:color="auto"/>
                <w:bottom w:val="none" w:sz="0" w:space="0" w:color="auto"/>
                <w:right w:val="none" w:sz="0" w:space="0" w:color="auto"/>
              </w:divBdr>
            </w:div>
            <w:div w:id="65803726">
              <w:marLeft w:val="0"/>
              <w:marRight w:val="0"/>
              <w:marTop w:val="0"/>
              <w:marBottom w:val="0"/>
              <w:divBdr>
                <w:top w:val="none" w:sz="0" w:space="0" w:color="auto"/>
                <w:left w:val="none" w:sz="0" w:space="0" w:color="auto"/>
                <w:bottom w:val="none" w:sz="0" w:space="0" w:color="auto"/>
                <w:right w:val="none" w:sz="0" w:space="0" w:color="auto"/>
              </w:divBdr>
            </w:div>
            <w:div w:id="557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2116">
      <w:bodyDiv w:val="1"/>
      <w:marLeft w:val="0"/>
      <w:marRight w:val="0"/>
      <w:marTop w:val="0"/>
      <w:marBottom w:val="0"/>
      <w:divBdr>
        <w:top w:val="none" w:sz="0" w:space="0" w:color="auto"/>
        <w:left w:val="none" w:sz="0" w:space="0" w:color="auto"/>
        <w:bottom w:val="none" w:sz="0" w:space="0" w:color="auto"/>
        <w:right w:val="none" w:sz="0" w:space="0" w:color="auto"/>
      </w:divBdr>
    </w:div>
    <w:div w:id="314334282">
      <w:bodyDiv w:val="1"/>
      <w:marLeft w:val="0"/>
      <w:marRight w:val="0"/>
      <w:marTop w:val="0"/>
      <w:marBottom w:val="0"/>
      <w:divBdr>
        <w:top w:val="none" w:sz="0" w:space="0" w:color="auto"/>
        <w:left w:val="none" w:sz="0" w:space="0" w:color="auto"/>
        <w:bottom w:val="none" w:sz="0" w:space="0" w:color="auto"/>
        <w:right w:val="none" w:sz="0" w:space="0" w:color="auto"/>
      </w:divBdr>
    </w:div>
    <w:div w:id="352270678">
      <w:bodyDiv w:val="1"/>
      <w:marLeft w:val="0"/>
      <w:marRight w:val="0"/>
      <w:marTop w:val="0"/>
      <w:marBottom w:val="0"/>
      <w:divBdr>
        <w:top w:val="none" w:sz="0" w:space="0" w:color="auto"/>
        <w:left w:val="none" w:sz="0" w:space="0" w:color="auto"/>
        <w:bottom w:val="none" w:sz="0" w:space="0" w:color="auto"/>
        <w:right w:val="none" w:sz="0" w:space="0" w:color="auto"/>
      </w:divBdr>
      <w:divsChild>
        <w:div w:id="983854051">
          <w:marLeft w:val="0"/>
          <w:marRight w:val="0"/>
          <w:marTop w:val="0"/>
          <w:marBottom w:val="0"/>
          <w:divBdr>
            <w:top w:val="none" w:sz="0" w:space="0" w:color="auto"/>
            <w:left w:val="none" w:sz="0" w:space="0" w:color="auto"/>
            <w:bottom w:val="none" w:sz="0" w:space="0" w:color="auto"/>
            <w:right w:val="none" w:sz="0" w:space="0" w:color="auto"/>
          </w:divBdr>
          <w:divsChild>
            <w:div w:id="199441020">
              <w:marLeft w:val="0"/>
              <w:marRight w:val="0"/>
              <w:marTop w:val="0"/>
              <w:marBottom w:val="0"/>
              <w:divBdr>
                <w:top w:val="none" w:sz="0" w:space="0" w:color="auto"/>
                <w:left w:val="none" w:sz="0" w:space="0" w:color="auto"/>
                <w:bottom w:val="none" w:sz="0" w:space="0" w:color="auto"/>
                <w:right w:val="none" w:sz="0" w:space="0" w:color="auto"/>
              </w:divBdr>
            </w:div>
            <w:div w:id="1363434595">
              <w:marLeft w:val="0"/>
              <w:marRight w:val="0"/>
              <w:marTop w:val="0"/>
              <w:marBottom w:val="0"/>
              <w:divBdr>
                <w:top w:val="none" w:sz="0" w:space="0" w:color="auto"/>
                <w:left w:val="none" w:sz="0" w:space="0" w:color="auto"/>
                <w:bottom w:val="none" w:sz="0" w:space="0" w:color="auto"/>
                <w:right w:val="none" w:sz="0" w:space="0" w:color="auto"/>
              </w:divBdr>
            </w:div>
            <w:div w:id="1701977611">
              <w:marLeft w:val="0"/>
              <w:marRight w:val="0"/>
              <w:marTop w:val="0"/>
              <w:marBottom w:val="0"/>
              <w:divBdr>
                <w:top w:val="none" w:sz="0" w:space="0" w:color="auto"/>
                <w:left w:val="none" w:sz="0" w:space="0" w:color="auto"/>
                <w:bottom w:val="none" w:sz="0" w:space="0" w:color="auto"/>
                <w:right w:val="none" w:sz="0" w:space="0" w:color="auto"/>
              </w:divBdr>
            </w:div>
            <w:div w:id="7770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3330">
      <w:bodyDiv w:val="1"/>
      <w:marLeft w:val="0"/>
      <w:marRight w:val="0"/>
      <w:marTop w:val="0"/>
      <w:marBottom w:val="0"/>
      <w:divBdr>
        <w:top w:val="none" w:sz="0" w:space="0" w:color="auto"/>
        <w:left w:val="none" w:sz="0" w:space="0" w:color="auto"/>
        <w:bottom w:val="none" w:sz="0" w:space="0" w:color="auto"/>
        <w:right w:val="none" w:sz="0" w:space="0" w:color="auto"/>
      </w:divBdr>
      <w:divsChild>
        <w:div w:id="304091883">
          <w:marLeft w:val="0"/>
          <w:marRight w:val="0"/>
          <w:marTop w:val="0"/>
          <w:marBottom w:val="0"/>
          <w:divBdr>
            <w:top w:val="none" w:sz="0" w:space="0" w:color="auto"/>
            <w:left w:val="none" w:sz="0" w:space="0" w:color="auto"/>
            <w:bottom w:val="none" w:sz="0" w:space="0" w:color="auto"/>
            <w:right w:val="none" w:sz="0" w:space="0" w:color="auto"/>
          </w:divBdr>
        </w:div>
        <w:div w:id="1229918106">
          <w:marLeft w:val="0"/>
          <w:marRight w:val="0"/>
          <w:marTop w:val="0"/>
          <w:marBottom w:val="0"/>
          <w:divBdr>
            <w:top w:val="none" w:sz="0" w:space="0" w:color="auto"/>
            <w:left w:val="none" w:sz="0" w:space="0" w:color="auto"/>
            <w:bottom w:val="none" w:sz="0" w:space="0" w:color="auto"/>
            <w:right w:val="none" w:sz="0" w:space="0" w:color="auto"/>
          </w:divBdr>
        </w:div>
      </w:divsChild>
    </w:div>
    <w:div w:id="362629945">
      <w:bodyDiv w:val="1"/>
      <w:marLeft w:val="0"/>
      <w:marRight w:val="0"/>
      <w:marTop w:val="0"/>
      <w:marBottom w:val="0"/>
      <w:divBdr>
        <w:top w:val="none" w:sz="0" w:space="0" w:color="auto"/>
        <w:left w:val="none" w:sz="0" w:space="0" w:color="auto"/>
        <w:bottom w:val="none" w:sz="0" w:space="0" w:color="auto"/>
        <w:right w:val="none" w:sz="0" w:space="0" w:color="auto"/>
      </w:divBdr>
      <w:divsChild>
        <w:div w:id="597296879">
          <w:marLeft w:val="0"/>
          <w:marRight w:val="0"/>
          <w:marTop w:val="0"/>
          <w:marBottom w:val="0"/>
          <w:divBdr>
            <w:top w:val="none" w:sz="0" w:space="0" w:color="auto"/>
            <w:left w:val="none" w:sz="0" w:space="0" w:color="auto"/>
            <w:bottom w:val="none" w:sz="0" w:space="0" w:color="auto"/>
            <w:right w:val="none" w:sz="0" w:space="0" w:color="auto"/>
          </w:divBdr>
          <w:divsChild>
            <w:div w:id="1564217976">
              <w:marLeft w:val="0"/>
              <w:marRight w:val="0"/>
              <w:marTop w:val="0"/>
              <w:marBottom w:val="0"/>
              <w:divBdr>
                <w:top w:val="none" w:sz="0" w:space="0" w:color="auto"/>
                <w:left w:val="none" w:sz="0" w:space="0" w:color="auto"/>
                <w:bottom w:val="none" w:sz="0" w:space="0" w:color="auto"/>
                <w:right w:val="none" w:sz="0" w:space="0" w:color="auto"/>
              </w:divBdr>
            </w:div>
            <w:div w:id="169830540">
              <w:marLeft w:val="0"/>
              <w:marRight w:val="0"/>
              <w:marTop w:val="0"/>
              <w:marBottom w:val="0"/>
              <w:divBdr>
                <w:top w:val="none" w:sz="0" w:space="0" w:color="auto"/>
                <w:left w:val="none" w:sz="0" w:space="0" w:color="auto"/>
                <w:bottom w:val="none" w:sz="0" w:space="0" w:color="auto"/>
                <w:right w:val="none" w:sz="0" w:space="0" w:color="auto"/>
              </w:divBdr>
            </w:div>
            <w:div w:id="1605309642">
              <w:marLeft w:val="0"/>
              <w:marRight w:val="0"/>
              <w:marTop w:val="0"/>
              <w:marBottom w:val="0"/>
              <w:divBdr>
                <w:top w:val="none" w:sz="0" w:space="0" w:color="auto"/>
                <w:left w:val="none" w:sz="0" w:space="0" w:color="auto"/>
                <w:bottom w:val="none" w:sz="0" w:space="0" w:color="auto"/>
                <w:right w:val="none" w:sz="0" w:space="0" w:color="auto"/>
              </w:divBdr>
            </w:div>
            <w:div w:id="3757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7326">
      <w:bodyDiv w:val="1"/>
      <w:marLeft w:val="0"/>
      <w:marRight w:val="0"/>
      <w:marTop w:val="0"/>
      <w:marBottom w:val="0"/>
      <w:divBdr>
        <w:top w:val="none" w:sz="0" w:space="0" w:color="auto"/>
        <w:left w:val="none" w:sz="0" w:space="0" w:color="auto"/>
        <w:bottom w:val="none" w:sz="0" w:space="0" w:color="auto"/>
        <w:right w:val="none" w:sz="0" w:space="0" w:color="auto"/>
      </w:divBdr>
      <w:divsChild>
        <w:div w:id="213392920">
          <w:marLeft w:val="0"/>
          <w:marRight w:val="0"/>
          <w:marTop w:val="0"/>
          <w:marBottom w:val="0"/>
          <w:divBdr>
            <w:top w:val="none" w:sz="0" w:space="0" w:color="auto"/>
            <w:left w:val="none" w:sz="0" w:space="0" w:color="auto"/>
            <w:bottom w:val="none" w:sz="0" w:space="0" w:color="auto"/>
            <w:right w:val="none" w:sz="0" w:space="0" w:color="auto"/>
          </w:divBdr>
          <w:divsChild>
            <w:div w:id="1845515115">
              <w:marLeft w:val="0"/>
              <w:marRight w:val="0"/>
              <w:marTop w:val="0"/>
              <w:marBottom w:val="0"/>
              <w:divBdr>
                <w:top w:val="none" w:sz="0" w:space="0" w:color="auto"/>
                <w:left w:val="none" w:sz="0" w:space="0" w:color="auto"/>
                <w:bottom w:val="none" w:sz="0" w:space="0" w:color="auto"/>
                <w:right w:val="none" w:sz="0" w:space="0" w:color="auto"/>
              </w:divBdr>
            </w:div>
            <w:div w:id="1204903187">
              <w:marLeft w:val="0"/>
              <w:marRight w:val="0"/>
              <w:marTop w:val="0"/>
              <w:marBottom w:val="0"/>
              <w:divBdr>
                <w:top w:val="none" w:sz="0" w:space="0" w:color="auto"/>
                <w:left w:val="none" w:sz="0" w:space="0" w:color="auto"/>
                <w:bottom w:val="none" w:sz="0" w:space="0" w:color="auto"/>
                <w:right w:val="none" w:sz="0" w:space="0" w:color="auto"/>
              </w:divBdr>
            </w:div>
            <w:div w:id="1093402822">
              <w:marLeft w:val="0"/>
              <w:marRight w:val="0"/>
              <w:marTop w:val="0"/>
              <w:marBottom w:val="0"/>
              <w:divBdr>
                <w:top w:val="none" w:sz="0" w:space="0" w:color="auto"/>
                <w:left w:val="none" w:sz="0" w:space="0" w:color="auto"/>
                <w:bottom w:val="none" w:sz="0" w:space="0" w:color="auto"/>
                <w:right w:val="none" w:sz="0" w:space="0" w:color="auto"/>
              </w:divBdr>
            </w:div>
            <w:div w:id="6085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460">
      <w:bodyDiv w:val="1"/>
      <w:marLeft w:val="0"/>
      <w:marRight w:val="0"/>
      <w:marTop w:val="0"/>
      <w:marBottom w:val="0"/>
      <w:divBdr>
        <w:top w:val="none" w:sz="0" w:space="0" w:color="auto"/>
        <w:left w:val="none" w:sz="0" w:space="0" w:color="auto"/>
        <w:bottom w:val="none" w:sz="0" w:space="0" w:color="auto"/>
        <w:right w:val="none" w:sz="0" w:space="0" w:color="auto"/>
      </w:divBdr>
      <w:divsChild>
        <w:div w:id="1038778298">
          <w:marLeft w:val="0"/>
          <w:marRight w:val="0"/>
          <w:marTop w:val="0"/>
          <w:marBottom w:val="0"/>
          <w:divBdr>
            <w:top w:val="none" w:sz="0" w:space="0" w:color="auto"/>
            <w:left w:val="none" w:sz="0" w:space="0" w:color="auto"/>
            <w:bottom w:val="none" w:sz="0" w:space="0" w:color="auto"/>
            <w:right w:val="none" w:sz="0" w:space="0" w:color="auto"/>
          </w:divBdr>
        </w:div>
        <w:div w:id="1001395132">
          <w:marLeft w:val="0"/>
          <w:marRight w:val="0"/>
          <w:marTop w:val="0"/>
          <w:marBottom w:val="0"/>
          <w:divBdr>
            <w:top w:val="none" w:sz="0" w:space="0" w:color="auto"/>
            <w:left w:val="none" w:sz="0" w:space="0" w:color="auto"/>
            <w:bottom w:val="none" w:sz="0" w:space="0" w:color="auto"/>
            <w:right w:val="none" w:sz="0" w:space="0" w:color="auto"/>
          </w:divBdr>
        </w:div>
      </w:divsChild>
    </w:div>
    <w:div w:id="795180289">
      <w:bodyDiv w:val="1"/>
      <w:marLeft w:val="0"/>
      <w:marRight w:val="0"/>
      <w:marTop w:val="0"/>
      <w:marBottom w:val="0"/>
      <w:divBdr>
        <w:top w:val="none" w:sz="0" w:space="0" w:color="auto"/>
        <w:left w:val="none" w:sz="0" w:space="0" w:color="auto"/>
        <w:bottom w:val="none" w:sz="0" w:space="0" w:color="auto"/>
        <w:right w:val="none" w:sz="0" w:space="0" w:color="auto"/>
      </w:divBdr>
    </w:div>
    <w:div w:id="802700169">
      <w:bodyDiv w:val="1"/>
      <w:marLeft w:val="0"/>
      <w:marRight w:val="0"/>
      <w:marTop w:val="0"/>
      <w:marBottom w:val="0"/>
      <w:divBdr>
        <w:top w:val="none" w:sz="0" w:space="0" w:color="auto"/>
        <w:left w:val="none" w:sz="0" w:space="0" w:color="auto"/>
        <w:bottom w:val="none" w:sz="0" w:space="0" w:color="auto"/>
        <w:right w:val="none" w:sz="0" w:space="0" w:color="auto"/>
      </w:divBdr>
      <w:divsChild>
        <w:div w:id="776099097">
          <w:marLeft w:val="0"/>
          <w:marRight w:val="0"/>
          <w:marTop w:val="0"/>
          <w:marBottom w:val="0"/>
          <w:divBdr>
            <w:top w:val="none" w:sz="0" w:space="0" w:color="auto"/>
            <w:left w:val="none" w:sz="0" w:space="0" w:color="auto"/>
            <w:bottom w:val="none" w:sz="0" w:space="0" w:color="auto"/>
            <w:right w:val="none" w:sz="0" w:space="0" w:color="auto"/>
          </w:divBdr>
        </w:div>
        <w:div w:id="1011571092">
          <w:marLeft w:val="0"/>
          <w:marRight w:val="0"/>
          <w:marTop w:val="0"/>
          <w:marBottom w:val="0"/>
          <w:divBdr>
            <w:top w:val="none" w:sz="0" w:space="0" w:color="auto"/>
            <w:left w:val="none" w:sz="0" w:space="0" w:color="auto"/>
            <w:bottom w:val="none" w:sz="0" w:space="0" w:color="auto"/>
            <w:right w:val="none" w:sz="0" w:space="0" w:color="auto"/>
          </w:divBdr>
        </w:div>
      </w:divsChild>
    </w:div>
    <w:div w:id="825129370">
      <w:bodyDiv w:val="1"/>
      <w:marLeft w:val="0"/>
      <w:marRight w:val="0"/>
      <w:marTop w:val="0"/>
      <w:marBottom w:val="0"/>
      <w:divBdr>
        <w:top w:val="none" w:sz="0" w:space="0" w:color="auto"/>
        <w:left w:val="none" w:sz="0" w:space="0" w:color="auto"/>
        <w:bottom w:val="none" w:sz="0" w:space="0" w:color="auto"/>
        <w:right w:val="none" w:sz="0" w:space="0" w:color="auto"/>
      </w:divBdr>
      <w:divsChild>
        <w:div w:id="1920677133">
          <w:marLeft w:val="0"/>
          <w:marRight w:val="0"/>
          <w:marTop w:val="0"/>
          <w:marBottom w:val="0"/>
          <w:divBdr>
            <w:top w:val="none" w:sz="0" w:space="0" w:color="auto"/>
            <w:left w:val="none" w:sz="0" w:space="0" w:color="auto"/>
            <w:bottom w:val="none" w:sz="0" w:space="0" w:color="auto"/>
            <w:right w:val="none" w:sz="0" w:space="0" w:color="auto"/>
          </w:divBdr>
        </w:div>
        <w:div w:id="1441954642">
          <w:marLeft w:val="0"/>
          <w:marRight w:val="0"/>
          <w:marTop w:val="0"/>
          <w:marBottom w:val="0"/>
          <w:divBdr>
            <w:top w:val="none" w:sz="0" w:space="0" w:color="auto"/>
            <w:left w:val="none" w:sz="0" w:space="0" w:color="auto"/>
            <w:bottom w:val="none" w:sz="0" w:space="0" w:color="auto"/>
            <w:right w:val="none" w:sz="0" w:space="0" w:color="auto"/>
          </w:divBdr>
        </w:div>
      </w:divsChild>
    </w:div>
    <w:div w:id="849025004">
      <w:bodyDiv w:val="1"/>
      <w:marLeft w:val="0"/>
      <w:marRight w:val="0"/>
      <w:marTop w:val="0"/>
      <w:marBottom w:val="0"/>
      <w:divBdr>
        <w:top w:val="none" w:sz="0" w:space="0" w:color="auto"/>
        <w:left w:val="none" w:sz="0" w:space="0" w:color="auto"/>
        <w:bottom w:val="none" w:sz="0" w:space="0" w:color="auto"/>
        <w:right w:val="none" w:sz="0" w:space="0" w:color="auto"/>
      </w:divBdr>
    </w:div>
    <w:div w:id="951933826">
      <w:bodyDiv w:val="1"/>
      <w:marLeft w:val="0"/>
      <w:marRight w:val="0"/>
      <w:marTop w:val="0"/>
      <w:marBottom w:val="0"/>
      <w:divBdr>
        <w:top w:val="none" w:sz="0" w:space="0" w:color="auto"/>
        <w:left w:val="none" w:sz="0" w:space="0" w:color="auto"/>
        <w:bottom w:val="none" w:sz="0" w:space="0" w:color="auto"/>
        <w:right w:val="none" w:sz="0" w:space="0" w:color="auto"/>
      </w:divBdr>
    </w:div>
    <w:div w:id="1003900364">
      <w:bodyDiv w:val="1"/>
      <w:marLeft w:val="0"/>
      <w:marRight w:val="0"/>
      <w:marTop w:val="0"/>
      <w:marBottom w:val="0"/>
      <w:divBdr>
        <w:top w:val="none" w:sz="0" w:space="0" w:color="auto"/>
        <w:left w:val="none" w:sz="0" w:space="0" w:color="auto"/>
        <w:bottom w:val="none" w:sz="0" w:space="0" w:color="auto"/>
        <w:right w:val="none" w:sz="0" w:space="0" w:color="auto"/>
      </w:divBdr>
      <w:divsChild>
        <w:div w:id="1039627854">
          <w:marLeft w:val="0"/>
          <w:marRight w:val="0"/>
          <w:marTop w:val="0"/>
          <w:marBottom w:val="0"/>
          <w:divBdr>
            <w:top w:val="none" w:sz="0" w:space="0" w:color="auto"/>
            <w:left w:val="none" w:sz="0" w:space="0" w:color="auto"/>
            <w:bottom w:val="none" w:sz="0" w:space="0" w:color="auto"/>
            <w:right w:val="none" w:sz="0" w:space="0" w:color="auto"/>
          </w:divBdr>
          <w:divsChild>
            <w:div w:id="1286741078">
              <w:marLeft w:val="0"/>
              <w:marRight w:val="0"/>
              <w:marTop w:val="0"/>
              <w:marBottom w:val="0"/>
              <w:divBdr>
                <w:top w:val="none" w:sz="0" w:space="0" w:color="auto"/>
                <w:left w:val="none" w:sz="0" w:space="0" w:color="auto"/>
                <w:bottom w:val="none" w:sz="0" w:space="0" w:color="auto"/>
                <w:right w:val="none" w:sz="0" w:space="0" w:color="auto"/>
              </w:divBdr>
            </w:div>
            <w:div w:id="594170149">
              <w:marLeft w:val="0"/>
              <w:marRight w:val="0"/>
              <w:marTop w:val="0"/>
              <w:marBottom w:val="0"/>
              <w:divBdr>
                <w:top w:val="none" w:sz="0" w:space="0" w:color="auto"/>
                <w:left w:val="none" w:sz="0" w:space="0" w:color="auto"/>
                <w:bottom w:val="none" w:sz="0" w:space="0" w:color="auto"/>
                <w:right w:val="none" w:sz="0" w:space="0" w:color="auto"/>
              </w:divBdr>
            </w:div>
            <w:div w:id="362096042">
              <w:marLeft w:val="0"/>
              <w:marRight w:val="0"/>
              <w:marTop w:val="0"/>
              <w:marBottom w:val="0"/>
              <w:divBdr>
                <w:top w:val="none" w:sz="0" w:space="0" w:color="auto"/>
                <w:left w:val="none" w:sz="0" w:space="0" w:color="auto"/>
                <w:bottom w:val="none" w:sz="0" w:space="0" w:color="auto"/>
                <w:right w:val="none" w:sz="0" w:space="0" w:color="auto"/>
              </w:divBdr>
            </w:div>
            <w:div w:id="2510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38">
      <w:bodyDiv w:val="1"/>
      <w:marLeft w:val="0"/>
      <w:marRight w:val="0"/>
      <w:marTop w:val="0"/>
      <w:marBottom w:val="0"/>
      <w:divBdr>
        <w:top w:val="none" w:sz="0" w:space="0" w:color="auto"/>
        <w:left w:val="none" w:sz="0" w:space="0" w:color="auto"/>
        <w:bottom w:val="none" w:sz="0" w:space="0" w:color="auto"/>
        <w:right w:val="none" w:sz="0" w:space="0" w:color="auto"/>
      </w:divBdr>
    </w:div>
    <w:div w:id="1227107068">
      <w:bodyDiv w:val="1"/>
      <w:marLeft w:val="0"/>
      <w:marRight w:val="0"/>
      <w:marTop w:val="0"/>
      <w:marBottom w:val="0"/>
      <w:divBdr>
        <w:top w:val="none" w:sz="0" w:space="0" w:color="auto"/>
        <w:left w:val="none" w:sz="0" w:space="0" w:color="auto"/>
        <w:bottom w:val="none" w:sz="0" w:space="0" w:color="auto"/>
        <w:right w:val="none" w:sz="0" w:space="0" w:color="auto"/>
      </w:divBdr>
    </w:div>
    <w:div w:id="1312708843">
      <w:bodyDiv w:val="1"/>
      <w:marLeft w:val="0"/>
      <w:marRight w:val="0"/>
      <w:marTop w:val="0"/>
      <w:marBottom w:val="0"/>
      <w:divBdr>
        <w:top w:val="none" w:sz="0" w:space="0" w:color="auto"/>
        <w:left w:val="none" w:sz="0" w:space="0" w:color="auto"/>
        <w:bottom w:val="none" w:sz="0" w:space="0" w:color="auto"/>
        <w:right w:val="none" w:sz="0" w:space="0" w:color="auto"/>
      </w:divBdr>
    </w:div>
    <w:div w:id="1316909336">
      <w:bodyDiv w:val="1"/>
      <w:marLeft w:val="0"/>
      <w:marRight w:val="0"/>
      <w:marTop w:val="0"/>
      <w:marBottom w:val="0"/>
      <w:divBdr>
        <w:top w:val="none" w:sz="0" w:space="0" w:color="auto"/>
        <w:left w:val="none" w:sz="0" w:space="0" w:color="auto"/>
        <w:bottom w:val="none" w:sz="0" w:space="0" w:color="auto"/>
        <w:right w:val="none" w:sz="0" w:space="0" w:color="auto"/>
      </w:divBdr>
      <w:divsChild>
        <w:div w:id="1629582448">
          <w:marLeft w:val="0"/>
          <w:marRight w:val="0"/>
          <w:marTop w:val="0"/>
          <w:marBottom w:val="0"/>
          <w:divBdr>
            <w:top w:val="none" w:sz="0" w:space="0" w:color="auto"/>
            <w:left w:val="none" w:sz="0" w:space="0" w:color="auto"/>
            <w:bottom w:val="none" w:sz="0" w:space="0" w:color="auto"/>
            <w:right w:val="none" w:sz="0" w:space="0" w:color="auto"/>
          </w:divBdr>
        </w:div>
        <w:div w:id="706494137">
          <w:marLeft w:val="0"/>
          <w:marRight w:val="0"/>
          <w:marTop w:val="0"/>
          <w:marBottom w:val="0"/>
          <w:divBdr>
            <w:top w:val="none" w:sz="0" w:space="0" w:color="auto"/>
            <w:left w:val="none" w:sz="0" w:space="0" w:color="auto"/>
            <w:bottom w:val="none" w:sz="0" w:space="0" w:color="auto"/>
            <w:right w:val="none" w:sz="0" w:space="0" w:color="auto"/>
          </w:divBdr>
        </w:div>
      </w:divsChild>
    </w:div>
    <w:div w:id="1472674522">
      <w:bodyDiv w:val="1"/>
      <w:marLeft w:val="0"/>
      <w:marRight w:val="0"/>
      <w:marTop w:val="0"/>
      <w:marBottom w:val="0"/>
      <w:divBdr>
        <w:top w:val="none" w:sz="0" w:space="0" w:color="auto"/>
        <w:left w:val="none" w:sz="0" w:space="0" w:color="auto"/>
        <w:bottom w:val="none" w:sz="0" w:space="0" w:color="auto"/>
        <w:right w:val="none" w:sz="0" w:space="0" w:color="auto"/>
      </w:divBdr>
      <w:divsChild>
        <w:div w:id="702101040">
          <w:marLeft w:val="0"/>
          <w:marRight w:val="0"/>
          <w:marTop w:val="0"/>
          <w:marBottom w:val="0"/>
          <w:divBdr>
            <w:top w:val="none" w:sz="0" w:space="0" w:color="auto"/>
            <w:left w:val="none" w:sz="0" w:space="0" w:color="auto"/>
            <w:bottom w:val="none" w:sz="0" w:space="0" w:color="auto"/>
            <w:right w:val="none" w:sz="0" w:space="0" w:color="auto"/>
          </w:divBdr>
          <w:divsChild>
            <w:div w:id="93206451">
              <w:marLeft w:val="0"/>
              <w:marRight w:val="0"/>
              <w:marTop w:val="0"/>
              <w:marBottom w:val="0"/>
              <w:divBdr>
                <w:top w:val="none" w:sz="0" w:space="0" w:color="auto"/>
                <w:left w:val="none" w:sz="0" w:space="0" w:color="auto"/>
                <w:bottom w:val="none" w:sz="0" w:space="0" w:color="auto"/>
                <w:right w:val="none" w:sz="0" w:space="0" w:color="auto"/>
              </w:divBdr>
            </w:div>
            <w:div w:id="1796218305">
              <w:marLeft w:val="0"/>
              <w:marRight w:val="0"/>
              <w:marTop w:val="0"/>
              <w:marBottom w:val="0"/>
              <w:divBdr>
                <w:top w:val="none" w:sz="0" w:space="0" w:color="auto"/>
                <w:left w:val="none" w:sz="0" w:space="0" w:color="auto"/>
                <w:bottom w:val="none" w:sz="0" w:space="0" w:color="auto"/>
                <w:right w:val="none" w:sz="0" w:space="0" w:color="auto"/>
              </w:divBdr>
            </w:div>
            <w:div w:id="19506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7935">
      <w:bodyDiv w:val="1"/>
      <w:marLeft w:val="0"/>
      <w:marRight w:val="0"/>
      <w:marTop w:val="0"/>
      <w:marBottom w:val="0"/>
      <w:divBdr>
        <w:top w:val="none" w:sz="0" w:space="0" w:color="auto"/>
        <w:left w:val="none" w:sz="0" w:space="0" w:color="auto"/>
        <w:bottom w:val="none" w:sz="0" w:space="0" w:color="auto"/>
        <w:right w:val="none" w:sz="0" w:space="0" w:color="auto"/>
      </w:divBdr>
      <w:divsChild>
        <w:div w:id="558172490">
          <w:marLeft w:val="0"/>
          <w:marRight w:val="0"/>
          <w:marTop w:val="0"/>
          <w:marBottom w:val="0"/>
          <w:divBdr>
            <w:top w:val="none" w:sz="0" w:space="0" w:color="auto"/>
            <w:left w:val="none" w:sz="0" w:space="0" w:color="auto"/>
            <w:bottom w:val="none" w:sz="0" w:space="0" w:color="auto"/>
            <w:right w:val="none" w:sz="0" w:space="0" w:color="auto"/>
          </w:divBdr>
          <w:divsChild>
            <w:div w:id="1769932147">
              <w:marLeft w:val="0"/>
              <w:marRight w:val="0"/>
              <w:marTop w:val="0"/>
              <w:marBottom w:val="0"/>
              <w:divBdr>
                <w:top w:val="none" w:sz="0" w:space="0" w:color="auto"/>
                <w:left w:val="none" w:sz="0" w:space="0" w:color="auto"/>
                <w:bottom w:val="none" w:sz="0" w:space="0" w:color="auto"/>
                <w:right w:val="none" w:sz="0" w:space="0" w:color="auto"/>
              </w:divBdr>
            </w:div>
            <w:div w:id="423888507">
              <w:marLeft w:val="0"/>
              <w:marRight w:val="0"/>
              <w:marTop w:val="0"/>
              <w:marBottom w:val="0"/>
              <w:divBdr>
                <w:top w:val="none" w:sz="0" w:space="0" w:color="auto"/>
                <w:left w:val="none" w:sz="0" w:space="0" w:color="auto"/>
                <w:bottom w:val="none" w:sz="0" w:space="0" w:color="auto"/>
                <w:right w:val="none" w:sz="0" w:space="0" w:color="auto"/>
              </w:divBdr>
            </w:div>
            <w:div w:id="646131722">
              <w:marLeft w:val="0"/>
              <w:marRight w:val="0"/>
              <w:marTop w:val="0"/>
              <w:marBottom w:val="0"/>
              <w:divBdr>
                <w:top w:val="none" w:sz="0" w:space="0" w:color="auto"/>
                <w:left w:val="none" w:sz="0" w:space="0" w:color="auto"/>
                <w:bottom w:val="none" w:sz="0" w:space="0" w:color="auto"/>
                <w:right w:val="none" w:sz="0" w:space="0" w:color="auto"/>
              </w:divBdr>
            </w:div>
            <w:div w:id="21456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6382">
      <w:bodyDiv w:val="1"/>
      <w:marLeft w:val="0"/>
      <w:marRight w:val="0"/>
      <w:marTop w:val="0"/>
      <w:marBottom w:val="0"/>
      <w:divBdr>
        <w:top w:val="none" w:sz="0" w:space="0" w:color="auto"/>
        <w:left w:val="none" w:sz="0" w:space="0" w:color="auto"/>
        <w:bottom w:val="none" w:sz="0" w:space="0" w:color="auto"/>
        <w:right w:val="none" w:sz="0" w:space="0" w:color="auto"/>
      </w:divBdr>
    </w:div>
    <w:div w:id="1845582187">
      <w:bodyDiv w:val="1"/>
      <w:marLeft w:val="0"/>
      <w:marRight w:val="0"/>
      <w:marTop w:val="0"/>
      <w:marBottom w:val="0"/>
      <w:divBdr>
        <w:top w:val="none" w:sz="0" w:space="0" w:color="auto"/>
        <w:left w:val="none" w:sz="0" w:space="0" w:color="auto"/>
        <w:bottom w:val="none" w:sz="0" w:space="0" w:color="auto"/>
        <w:right w:val="none" w:sz="0" w:space="0" w:color="auto"/>
      </w:divBdr>
    </w:div>
    <w:div w:id="1937981204">
      <w:bodyDiv w:val="1"/>
      <w:marLeft w:val="0"/>
      <w:marRight w:val="0"/>
      <w:marTop w:val="0"/>
      <w:marBottom w:val="0"/>
      <w:divBdr>
        <w:top w:val="none" w:sz="0" w:space="0" w:color="auto"/>
        <w:left w:val="none" w:sz="0" w:space="0" w:color="auto"/>
        <w:bottom w:val="none" w:sz="0" w:space="0" w:color="auto"/>
        <w:right w:val="none" w:sz="0" w:space="0" w:color="auto"/>
      </w:divBdr>
    </w:div>
    <w:div w:id="1969702632">
      <w:bodyDiv w:val="1"/>
      <w:marLeft w:val="0"/>
      <w:marRight w:val="0"/>
      <w:marTop w:val="0"/>
      <w:marBottom w:val="0"/>
      <w:divBdr>
        <w:top w:val="none" w:sz="0" w:space="0" w:color="auto"/>
        <w:left w:val="none" w:sz="0" w:space="0" w:color="auto"/>
        <w:bottom w:val="none" w:sz="0" w:space="0" w:color="auto"/>
        <w:right w:val="none" w:sz="0" w:space="0" w:color="auto"/>
      </w:divBdr>
      <w:divsChild>
        <w:div w:id="1351957191">
          <w:marLeft w:val="0"/>
          <w:marRight w:val="0"/>
          <w:marTop w:val="0"/>
          <w:marBottom w:val="0"/>
          <w:divBdr>
            <w:top w:val="none" w:sz="0" w:space="0" w:color="auto"/>
            <w:left w:val="none" w:sz="0" w:space="0" w:color="auto"/>
            <w:bottom w:val="none" w:sz="0" w:space="0" w:color="auto"/>
            <w:right w:val="none" w:sz="0" w:space="0" w:color="auto"/>
          </w:divBdr>
          <w:divsChild>
            <w:div w:id="35856329">
              <w:marLeft w:val="0"/>
              <w:marRight w:val="0"/>
              <w:marTop w:val="0"/>
              <w:marBottom w:val="0"/>
              <w:divBdr>
                <w:top w:val="none" w:sz="0" w:space="0" w:color="auto"/>
                <w:left w:val="none" w:sz="0" w:space="0" w:color="auto"/>
                <w:bottom w:val="none" w:sz="0" w:space="0" w:color="auto"/>
                <w:right w:val="none" w:sz="0" w:space="0" w:color="auto"/>
              </w:divBdr>
            </w:div>
            <w:div w:id="1765296768">
              <w:marLeft w:val="0"/>
              <w:marRight w:val="0"/>
              <w:marTop w:val="0"/>
              <w:marBottom w:val="0"/>
              <w:divBdr>
                <w:top w:val="none" w:sz="0" w:space="0" w:color="auto"/>
                <w:left w:val="none" w:sz="0" w:space="0" w:color="auto"/>
                <w:bottom w:val="none" w:sz="0" w:space="0" w:color="auto"/>
                <w:right w:val="none" w:sz="0" w:space="0" w:color="auto"/>
              </w:divBdr>
            </w:div>
            <w:div w:id="728387030">
              <w:marLeft w:val="0"/>
              <w:marRight w:val="0"/>
              <w:marTop w:val="0"/>
              <w:marBottom w:val="0"/>
              <w:divBdr>
                <w:top w:val="none" w:sz="0" w:space="0" w:color="auto"/>
                <w:left w:val="none" w:sz="0" w:space="0" w:color="auto"/>
                <w:bottom w:val="none" w:sz="0" w:space="0" w:color="auto"/>
                <w:right w:val="none" w:sz="0" w:space="0" w:color="auto"/>
              </w:divBdr>
            </w:div>
            <w:div w:id="7503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9037">
      <w:bodyDiv w:val="1"/>
      <w:marLeft w:val="0"/>
      <w:marRight w:val="0"/>
      <w:marTop w:val="0"/>
      <w:marBottom w:val="0"/>
      <w:divBdr>
        <w:top w:val="none" w:sz="0" w:space="0" w:color="auto"/>
        <w:left w:val="none" w:sz="0" w:space="0" w:color="auto"/>
        <w:bottom w:val="none" w:sz="0" w:space="0" w:color="auto"/>
        <w:right w:val="none" w:sz="0" w:space="0" w:color="auto"/>
      </w:divBdr>
      <w:divsChild>
        <w:div w:id="1606303758">
          <w:marLeft w:val="0"/>
          <w:marRight w:val="0"/>
          <w:marTop w:val="0"/>
          <w:marBottom w:val="0"/>
          <w:divBdr>
            <w:top w:val="none" w:sz="0" w:space="0" w:color="auto"/>
            <w:left w:val="none" w:sz="0" w:space="0" w:color="auto"/>
            <w:bottom w:val="none" w:sz="0" w:space="0" w:color="auto"/>
            <w:right w:val="none" w:sz="0" w:space="0" w:color="auto"/>
          </w:divBdr>
          <w:divsChild>
            <w:div w:id="554194760">
              <w:marLeft w:val="0"/>
              <w:marRight w:val="0"/>
              <w:marTop w:val="0"/>
              <w:marBottom w:val="0"/>
              <w:divBdr>
                <w:top w:val="none" w:sz="0" w:space="0" w:color="auto"/>
                <w:left w:val="none" w:sz="0" w:space="0" w:color="auto"/>
                <w:bottom w:val="none" w:sz="0" w:space="0" w:color="auto"/>
                <w:right w:val="none" w:sz="0" w:space="0" w:color="auto"/>
              </w:divBdr>
            </w:div>
            <w:div w:id="2085446110">
              <w:marLeft w:val="0"/>
              <w:marRight w:val="0"/>
              <w:marTop w:val="0"/>
              <w:marBottom w:val="0"/>
              <w:divBdr>
                <w:top w:val="none" w:sz="0" w:space="0" w:color="auto"/>
                <w:left w:val="none" w:sz="0" w:space="0" w:color="auto"/>
                <w:bottom w:val="none" w:sz="0" w:space="0" w:color="auto"/>
                <w:right w:val="none" w:sz="0" w:space="0" w:color="auto"/>
              </w:divBdr>
            </w:div>
            <w:div w:id="5044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90388">
      <w:bodyDiv w:val="1"/>
      <w:marLeft w:val="0"/>
      <w:marRight w:val="0"/>
      <w:marTop w:val="0"/>
      <w:marBottom w:val="0"/>
      <w:divBdr>
        <w:top w:val="none" w:sz="0" w:space="0" w:color="auto"/>
        <w:left w:val="none" w:sz="0" w:space="0" w:color="auto"/>
        <w:bottom w:val="none" w:sz="0" w:space="0" w:color="auto"/>
        <w:right w:val="none" w:sz="0" w:space="0" w:color="auto"/>
      </w:divBdr>
      <w:divsChild>
        <w:div w:id="387723931">
          <w:marLeft w:val="0"/>
          <w:marRight w:val="0"/>
          <w:marTop w:val="0"/>
          <w:marBottom w:val="0"/>
          <w:divBdr>
            <w:top w:val="none" w:sz="0" w:space="0" w:color="auto"/>
            <w:left w:val="none" w:sz="0" w:space="0" w:color="auto"/>
            <w:bottom w:val="none" w:sz="0" w:space="0" w:color="auto"/>
            <w:right w:val="none" w:sz="0" w:space="0" w:color="auto"/>
          </w:divBdr>
        </w:div>
        <w:div w:id="29695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cliu768@wisc.edu"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4</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Chongwei Liu</dc:creator>
  <cp:keywords/>
  <dc:description/>
  <cp:lastModifiedBy>Chongwei Liu</cp:lastModifiedBy>
  <cp:revision>2</cp:revision>
  <dcterms:created xsi:type="dcterms:W3CDTF">2025-09-22T20:11:00Z</dcterms:created>
  <dcterms:modified xsi:type="dcterms:W3CDTF">2025-09-23T03:28:00Z</dcterms:modified>
</cp:coreProperties>
</file>