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iagrams/quickStyle1.xml" ContentType="application/vnd.openxmlformats-officedocument.drawingml.diagramQuickStyle+xml"/>
  <Override PartName="/word/diagrams/data1.xml" ContentType="application/vnd.openxmlformats-officedocument.drawingml.diagramData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diagrams/layout1.xml" ContentType="application/vnd.openxmlformats-officedocument.drawingml.diagramLayout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diagrams/colors1.xml" ContentType="application/vnd.openxmlformats-officedocument.drawingml.diagramColors+xml"/>
  <Override PartName="/word/diagrams/drawing1.xml" ContentType="application/vnd.openxmlformats-officedocument.drawingml.diagramDraw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entury" w:hAnsi="Century" w:cs="Century"/>
          <w:sz w:val="40"/>
          <w:szCs w:val="40"/>
          <w:lang w:val="sr-Latn-CS"/>
        </w:rPr>
      </w:pPr>
      <w:r>
        <w:rPr>
          <w:rFonts w:ascii="Century" w:hAnsi="Century" w:cs="Century"/>
          <w:sz w:val="40"/>
          <w:szCs w:val="40"/>
          <w:lang w:val="sr-Latn-CS"/>
        </w:rPr>
        <w:t xml:space="preserve">Državni </w:t>
      </w:r>
      <w:r>
        <w:rPr>
          <w:rFonts w:ascii="Century" w:hAnsi="Century" w:cs="Century"/>
          <w:sz w:val="40"/>
          <w:szCs w:val="40"/>
          <w:lang w:val="sr-Latn-RS"/>
        </w:rPr>
        <w:t xml:space="preserve">U</w:t>
      </w:r>
      <w:r>
        <w:rPr>
          <w:rFonts w:ascii="Century" w:hAnsi="Century" w:cs="Century"/>
          <w:sz w:val="40"/>
          <w:szCs w:val="40"/>
          <w:lang w:val="sr-Latn-CS"/>
        </w:rPr>
        <w:t xml:space="preserve">niverzitet u Novom Pazaru</w:t>
      </w:r>
      <w:r/>
    </w:p>
    <w:p>
      <w:pPr>
        <w:jc w:val="center"/>
        <w:rPr>
          <w:rFonts w:ascii="Century" w:hAnsi="Century" w:cs="Century"/>
          <w:sz w:val="48"/>
          <w:szCs w:val="48"/>
          <w:lang w:val="sr-Latn-CS"/>
        </w:rPr>
      </w:pPr>
      <w:r>
        <w:rPr>
          <w:rFonts w:ascii="Century" w:hAnsi="Century" w:cs="Century"/>
          <w:sz w:val="48"/>
          <w:szCs w:val="48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rFonts w:ascii="Century" w:hAnsi="Century" w:cs="Century"/>
          <w:sz w:val="50"/>
          <w:szCs w:val="50"/>
          <w:lang w:val="sr-Latn-CS"/>
        </w:rPr>
      </w:pPr>
      <w:r>
        <w:rPr>
          <w:rFonts w:ascii="Century" w:hAnsi="Century" w:cs="Century"/>
          <w:sz w:val="50"/>
          <w:szCs w:val="50"/>
          <w:lang w:val="sr-Latn-CS"/>
        </w:rPr>
        <w:t xml:space="preserve">Upravljanje softverskim projektima</w:t>
      </w:r>
      <w:r/>
    </w:p>
    <w:p>
      <w:pPr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jc w:val="center"/>
        <w:rPr>
          <w:rFonts w:ascii="Century" w:hAnsi="Century" w:cs="Century"/>
          <w:b/>
          <w:bCs/>
          <w:sz w:val="36"/>
          <w:szCs w:val="36"/>
          <w:lang w:val="sr-Latn-RS"/>
        </w:rPr>
      </w:pPr>
      <w:r>
        <w:rPr>
          <w:rFonts w:ascii="Century" w:hAnsi="Century" w:cs="Century"/>
          <w:b/>
          <w:bCs/>
          <w:sz w:val="36"/>
          <w:szCs w:val="36"/>
          <w:lang w:val="sr-Latn-RS"/>
        </w:rPr>
        <w:t xml:space="preserve">Analiza zaintersovanih strana</w:t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  <w:sectPr>
          <w:headerReference w:type="default" r:id="rId9"/>
          <w:footnotePr/>
          <w:endnotePr/>
          <w:type w:val="nextPage"/>
          <w:pgSz w:w="16838" w:h="11906" w:orient="landscape"/>
          <w:pgMar w:top="1418" w:right="1418" w:bottom="1418" w:left="1418" w:header="709" w:footer="709" w:gutter="0"/>
          <w:pgNumType w:start="1"/>
          <w:cols w:num="1" w:sep="0" w:space="720" w:equalWidth="1"/>
          <w:docGrid w:linePitch="360"/>
        </w:sect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jc w:val="center"/>
        <w:rPr>
          <w:rFonts w:ascii="Century" w:hAnsi="Century" w:cs="Century"/>
          <w:b/>
          <w:bCs/>
          <w:sz w:val="40"/>
          <w:szCs w:val="40"/>
          <w:lang w:val="sr-Latn-RS"/>
        </w:rPr>
      </w:pPr>
      <w:r>
        <w:rPr>
          <w:rFonts w:ascii="Century" w:hAnsi="Century" w:cs="Century"/>
          <w:b/>
          <w:bCs/>
          <w:sz w:val="40"/>
          <w:szCs w:val="40"/>
          <w:lang w:val="sr-Latn-RS"/>
        </w:rPr>
        <w:t xml:space="preserve">Sadržaj</w:t>
      </w:r>
      <w:r/>
    </w:p>
    <w:p>
      <w:pPr>
        <w:jc w:val="center"/>
        <w:rPr>
          <w:rFonts w:ascii="Century" w:hAnsi="Century" w:cs="Century"/>
          <w:sz w:val="36"/>
          <w:szCs w:val="36"/>
          <w:lang w:val="sr-Latn-RS"/>
        </w:rPr>
      </w:pPr>
      <w:r>
        <w:rPr>
          <w:rFonts w:ascii="Century" w:hAnsi="Century" w:cs="Century"/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pStyle w:val="746"/>
        <w:ind w:left="480"/>
        <w:tabs>
          <w:tab w:val="right" w:pos="14002" w:leader="dot"/>
        </w:tabs>
        <w:rPr>
          <w:rFonts w:ascii="Century" w:hAnsi="Century" w:cs="Century"/>
          <w:sz w:val="27"/>
          <w:szCs w:val="27"/>
        </w:rPr>
      </w:pPr>
      <w:r>
        <w:rPr>
          <w:sz w:val="27"/>
          <w:szCs w:val="27"/>
          <w:lang w:val="sr-Latn-RS"/>
        </w:rPr>
        <w:fldChar w:fldCharType="begin"/>
      </w:r>
      <w:r>
        <w:rPr>
          <w:sz w:val="27"/>
          <w:szCs w:val="27"/>
          <w:lang w:val="sr-Latn-RS"/>
        </w:rPr>
        <w:instrText xml:space="preserve">TOC \o "1-3" \h \u </w:instrText>
      </w:r>
      <w:r>
        <w:rPr>
          <w:sz w:val="27"/>
          <w:szCs w:val="27"/>
          <w:lang w:val="sr-Latn-RS"/>
        </w:rPr>
        <w:fldChar w:fldCharType="separate"/>
      </w:r>
      <w:hyperlink w:tooltip="#_Toc30760" w:anchor="_Toc30760" w:history="1">
        <w:r>
          <w:rPr>
            <w:rFonts w:ascii="Century" w:hAnsi="Century" w:cs="Century"/>
            <w:sz w:val="27"/>
            <w:szCs w:val="27"/>
            <w:lang w:val="sr-Latn-RS"/>
          </w:rPr>
          <w:t xml:space="preserve">Pregled izmena</w:t>
        </w:r>
        <w:r>
          <w:rPr>
            <w:rFonts w:ascii="Century" w:hAnsi="Century" w:cs="Century"/>
            <w:sz w:val="27"/>
            <w:szCs w:val="27"/>
          </w:rPr>
          <w:tab/>
        </w:r>
        <w:r>
          <w:rPr>
            <w:rFonts w:ascii="Century" w:hAnsi="Century" w:cs="Century"/>
            <w:sz w:val="27"/>
            <w:szCs w:val="27"/>
          </w:rPr>
          <w:fldChar w:fldCharType="begin"/>
        </w:r>
        <w:r>
          <w:rPr>
            <w:rFonts w:ascii="Century" w:hAnsi="Century" w:cs="Century"/>
            <w:sz w:val="27"/>
            <w:szCs w:val="27"/>
          </w:rPr>
          <w:instrText xml:space="preserve"> PAGEREF _Toc30760 \h </w:instrText>
        </w:r>
        <w:r>
          <w:rPr>
            <w:rFonts w:ascii="Century" w:hAnsi="Century" w:cs="Century"/>
            <w:sz w:val="27"/>
            <w:szCs w:val="27"/>
          </w:rPr>
        </w:r>
        <w:r>
          <w:rPr>
            <w:rFonts w:ascii="Century" w:hAnsi="Century" w:cs="Century"/>
            <w:sz w:val="27"/>
            <w:szCs w:val="27"/>
          </w:rPr>
          <w:fldChar w:fldCharType="separate"/>
        </w:r>
        <w:r>
          <w:rPr>
            <w:rFonts w:ascii="Century" w:hAnsi="Century" w:cs="Century"/>
            <w:sz w:val="27"/>
            <w:szCs w:val="27"/>
          </w:rPr>
          <w:t xml:space="preserve">3</w:t>
        </w:r>
        <w:r>
          <w:rPr>
            <w:rFonts w:ascii="Century" w:hAnsi="Century" w:cs="Century"/>
            <w:sz w:val="27"/>
            <w:szCs w:val="27"/>
          </w:rPr>
          <w:fldChar w:fldCharType="end"/>
        </w:r>
      </w:hyperlink>
      <w:r/>
      <w:r/>
    </w:p>
    <w:p>
      <w:pPr>
        <w:pStyle w:val="746"/>
        <w:ind w:left="480"/>
        <w:tabs>
          <w:tab w:val="right" w:pos="14002" w:leader="dot"/>
        </w:tabs>
        <w:rPr>
          <w:rFonts w:ascii="Century" w:hAnsi="Century" w:cs="Century"/>
          <w:sz w:val="27"/>
          <w:szCs w:val="27"/>
        </w:rPr>
      </w:pPr>
      <w:r/>
      <w:hyperlink w:tooltip="#_Toc10040" w:anchor="_Toc10040" w:history="1">
        <w:r>
          <w:rPr>
            <w:rFonts w:ascii="Century" w:hAnsi="Century" w:cs="Century"/>
            <w:sz w:val="27"/>
            <w:szCs w:val="27"/>
            <w:lang w:val="sr-Latn-RS"/>
          </w:rPr>
          <w:t xml:space="preserve">Partneri</w:t>
        </w:r>
        <w:r>
          <w:rPr>
            <w:rFonts w:ascii="Century" w:hAnsi="Century" w:cs="Century"/>
            <w:sz w:val="27"/>
            <w:szCs w:val="27"/>
          </w:rPr>
          <w:tab/>
        </w:r>
        <w:r>
          <w:rPr>
            <w:rFonts w:ascii="Century" w:hAnsi="Century" w:cs="Century"/>
            <w:sz w:val="27"/>
            <w:szCs w:val="27"/>
          </w:rPr>
          <w:fldChar w:fldCharType="begin"/>
        </w:r>
        <w:r>
          <w:rPr>
            <w:rFonts w:ascii="Century" w:hAnsi="Century" w:cs="Century"/>
            <w:sz w:val="27"/>
            <w:szCs w:val="27"/>
          </w:rPr>
          <w:instrText xml:space="preserve"> PAGEREF _Toc10040 \h </w:instrText>
        </w:r>
        <w:r>
          <w:rPr>
            <w:rFonts w:ascii="Century" w:hAnsi="Century" w:cs="Century"/>
            <w:sz w:val="27"/>
            <w:szCs w:val="27"/>
          </w:rPr>
        </w:r>
        <w:r>
          <w:rPr>
            <w:rFonts w:ascii="Century" w:hAnsi="Century" w:cs="Century"/>
            <w:sz w:val="27"/>
            <w:szCs w:val="27"/>
          </w:rPr>
          <w:fldChar w:fldCharType="separate"/>
        </w:r>
        <w:r>
          <w:rPr>
            <w:rFonts w:ascii="Century" w:hAnsi="Century" w:cs="Century"/>
            <w:sz w:val="27"/>
            <w:szCs w:val="27"/>
          </w:rPr>
          <w:t xml:space="preserve">4</w:t>
        </w:r>
        <w:r>
          <w:rPr>
            <w:rFonts w:ascii="Century" w:hAnsi="Century" w:cs="Century"/>
            <w:sz w:val="27"/>
            <w:szCs w:val="27"/>
          </w:rPr>
          <w:fldChar w:fldCharType="end"/>
        </w:r>
      </w:hyperlink>
      <w:r/>
      <w:r/>
    </w:p>
    <w:p>
      <w:pPr>
        <w:pStyle w:val="746"/>
        <w:ind w:left="480"/>
        <w:tabs>
          <w:tab w:val="right" w:pos="14002" w:leader="dot"/>
        </w:tabs>
        <w:rPr>
          <w:rFonts w:ascii="Century" w:hAnsi="Century" w:cs="Century"/>
          <w:sz w:val="27"/>
          <w:szCs w:val="27"/>
        </w:rPr>
      </w:pPr>
      <w:r/>
      <w:hyperlink w:tooltip="#_Toc19518" w:anchor="_Toc19518" w:history="1">
        <w:r>
          <w:rPr>
            <w:rFonts w:ascii="Century" w:hAnsi="Century" w:cs="Century"/>
            <w:sz w:val="27"/>
            <w:szCs w:val="27"/>
            <w:lang w:val="sr-Latn-RS"/>
          </w:rPr>
          <w:t xml:space="preserve">Drvo zainteresovanih strana</w:t>
        </w:r>
        <w:r>
          <w:rPr>
            <w:rFonts w:ascii="Century" w:hAnsi="Century" w:cs="Century"/>
            <w:sz w:val="27"/>
            <w:szCs w:val="27"/>
          </w:rPr>
          <w:tab/>
        </w:r>
        <w:r>
          <w:rPr>
            <w:rFonts w:ascii="Century" w:hAnsi="Century" w:cs="Century"/>
            <w:sz w:val="27"/>
            <w:szCs w:val="27"/>
          </w:rPr>
          <w:fldChar w:fldCharType="begin"/>
        </w:r>
        <w:r>
          <w:rPr>
            <w:rFonts w:ascii="Century" w:hAnsi="Century" w:cs="Century"/>
            <w:sz w:val="27"/>
            <w:szCs w:val="27"/>
          </w:rPr>
          <w:instrText xml:space="preserve"> PAGEREF _Toc19518 \h </w:instrText>
        </w:r>
        <w:r>
          <w:rPr>
            <w:rFonts w:ascii="Century" w:hAnsi="Century" w:cs="Century"/>
            <w:sz w:val="27"/>
            <w:szCs w:val="27"/>
          </w:rPr>
        </w:r>
        <w:r>
          <w:rPr>
            <w:rFonts w:ascii="Century" w:hAnsi="Century" w:cs="Century"/>
            <w:sz w:val="27"/>
            <w:szCs w:val="27"/>
          </w:rPr>
          <w:fldChar w:fldCharType="separate"/>
        </w:r>
        <w:r>
          <w:rPr>
            <w:rFonts w:ascii="Century" w:hAnsi="Century" w:cs="Century"/>
            <w:sz w:val="27"/>
            <w:szCs w:val="27"/>
          </w:rPr>
          <w:t xml:space="preserve">5</w:t>
        </w:r>
        <w:r>
          <w:rPr>
            <w:rFonts w:ascii="Century" w:hAnsi="Century" w:cs="Century"/>
            <w:sz w:val="27"/>
            <w:szCs w:val="27"/>
          </w:rPr>
          <w:fldChar w:fldCharType="end"/>
        </w:r>
      </w:hyperlink>
      <w:r/>
      <w:r/>
    </w:p>
    <w:p>
      <w:pPr>
        <w:pStyle w:val="746"/>
        <w:ind w:left="480"/>
        <w:tabs>
          <w:tab w:val="right" w:pos="14002" w:leader="dot"/>
        </w:tabs>
        <w:rPr>
          <w:sz w:val="27"/>
          <w:szCs w:val="27"/>
        </w:rPr>
      </w:pPr>
      <w:r/>
      <w:hyperlink w:tooltip="#_Toc10491" w:anchor="_Toc10491" w:history="1">
        <w:r>
          <w:rPr>
            <w:rFonts w:ascii="Century" w:hAnsi="Century" w:cs="Century"/>
            <w:sz w:val="27"/>
            <w:szCs w:val="27"/>
            <w:lang w:val="sr-Latn-RS"/>
          </w:rPr>
          <w:t xml:space="preserve">A</w:t>
        </w:r>
        <w:r>
          <w:rPr>
            <w:rFonts w:ascii="Century" w:hAnsi="Century" w:cs="Century"/>
            <w:sz w:val="27"/>
            <w:szCs w:val="27"/>
            <w:lang w:val="sr-Latn-RS"/>
          </w:rPr>
          <w:t xml:space="preserve">ngažovanje za dokument</w:t>
        </w:r>
        <w:r>
          <w:rPr>
            <w:rFonts w:ascii="Century" w:hAnsi="Century" w:cs="Century"/>
            <w:sz w:val="27"/>
            <w:szCs w:val="27"/>
          </w:rPr>
          <w:tab/>
        </w:r>
        <w:r>
          <w:rPr>
            <w:rFonts w:ascii="Century" w:hAnsi="Century" w:cs="Century"/>
            <w:sz w:val="27"/>
            <w:szCs w:val="27"/>
          </w:rPr>
          <w:fldChar w:fldCharType="begin"/>
        </w:r>
        <w:r>
          <w:rPr>
            <w:rFonts w:ascii="Century" w:hAnsi="Century" w:cs="Century"/>
            <w:sz w:val="27"/>
            <w:szCs w:val="27"/>
          </w:rPr>
          <w:instrText xml:space="preserve"> PAGEREF _Toc10491 \h </w:instrText>
        </w:r>
        <w:r>
          <w:rPr>
            <w:rFonts w:ascii="Century" w:hAnsi="Century" w:cs="Century"/>
            <w:sz w:val="27"/>
            <w:szCs w:val="27"/>
          </w:rPr>
        </w:r>
        <w:r>
          <w:rPr>
            <w:rFonts w:ascii="Century" w:hAnsi="Century" w:cs="Century"/>
            <w:sz w:val="27"/>
            <w:szCs w:val="27"/>
          </w:rPr>
          <w:fldChar w:fldCharType="separate"/>
        </w:r>
        <w:r>
          <w:rPr>
            <w:rFonts w:ascii="Century" w:hAnsi="Century" w:cs="Century"/>
            <w:sz w:val="27"/>
            <w:szCs w:val="27"/>
          </w:rPr>
          <w:t xml:space="preserve">6</w:t>
        </w:r>
        <w:r>
          <w:rPr>
            <w:rFonts w:ascii="Century" w:hAnsi="Century" w:cs="Century"/>
            <w:sz w:val="27"/>
            <w:szCs w:val="27"/>
          </w:rPr>
          <w:fldChar w:fldCharType="end"/>
        </w:r>
      </w:hyperlink>
      <w:r/>
      <w:r/>
    </w:p>
    <w:p>
      <w:pPr>
        <w:rPr>
          <w:sz w:val="27"/>
          <w:szCs w:val="27"/>
          <w:lang w:val="sr-Latn-RS"/>
        </w:rPr>
      </w:pPr>
      <w:r>
        <w:rPr>
          <w:sz w:val="27"/>
          <w:szCs w:val="27"/>
          <w:lang w:val="sr-Latn-RS"/>
        </w:rPr>
        <w:fldChar w:fldCharType="end"/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  <w:sectPr>
          <w:headerReference w:type="default" r:id="rId10"/>
          <w:footerReference w:type="default" r:id="rId12"/>
          <w:footnotePr/>
          <w:endnotePr/>
          <w:type w:val="nextPage"/>
          <w:pgSz w:w="16838" w:h="11906" w:orient="landscape"/>
          <w:pgMar w:top="1418" w:right="1418" w:bottom="1418" w:left="1418" w:header="709" w:footer="709" w:gutter="0"/>
          <w:cols w:num="1" w:sep="0" w:space="720" w:equalWidth="1"/>
          <w:docGrid w:linePitch="360"/>
        </w:sectPr>
      </w:pPr>
      <w:r>
        <w:rPr>
          <w:sz w:val="36"/>
          <w:szCs w:val="36"/>
          <w:lang w:val="sr-Latn-RS"/>
        </w:rPr>
      </w:r>
      <w:r/>
    </w:p>
    <w:p>
      <w:pPr>
        <w:pStyle w:val="724"/>
        <w:ind w:left="0" w:firstLine="0"/>
        <w:jc w:val="center"/>
        <w:rPr>
          <w:rFonts w:ascii="Century" w:hAnsi="Century" w:cs="Century"/>
          <w:sz w:val="36"/>
          <w:szCs w:val="36"/>
          <w:lang w:val="sr-Latn-RS"/>
        </w:rPr>
      </w:pPr>
      <w:r>
        <w:rPr>
          <w:rFonts w:ascii="Century" w:hAnsi="Century" w:cs="Century"/>
          <w:sz w:val="36"/>
          <w:szCs w:val="36"/>
          <w:lang w:val="sr-Latn-RS"/>
        </w:rPr>
        <w:t xml:space="preserve">Pregled izmena</w:t>
      </w:r>
      <w:r/>
    </w:p>
    <w:p>
      <w:pPr>
        <w:rPr>
          <w:lang w:val="sr-Latn-RS"/>
        </w:rPr>
      </w:pPr>
      <w:r>
        <w:rPr>
          <w:lang w:val="sr-Latn-RS"/>
        </w:rPr>
      </w:r>
      <w:r/>
    </w:p>
    <w:p>
      <w:pPr>
        <w:rPr>
          <w:rFonts w:eastAsia="Times New Roman"/>
          <w:color w:val="000000"/>
          <w:sz w:val="26"/>
          <w:szCs w:val="26"/>
          <w:lang w:val="sr-Latn-RS"/>
        </w:rPr>
      </w:pPr>
      <w:r>
        <w:rPr>
          <w:rFonts w:eastAsia="Times New Roman"/>
          <w:color w:val="000000"/>
          <w:sz w:val="26"/>
          <w:szCs w:val="26"/>
          <w:lang w:val="sr-Latn-RS"/>
        </w:rPr>
      </w:r>
      <w:r/>
    </w:p>
    <w:tbl>
      <w:tblPr>
        <w:tblStyle w:val="735"/>
        <w:tblpPr w:horzAnchor="page" w:tblpX="1515" w:vertAnchor="text" w:tblpY="245" w:leftFromText="180" w:topFromText="0" w:rightFromText="180" w:bottomFromText="0"/>
        <w:tblW w:w="0" w:type="auto"/>
        <w:tblLayout w:type="fixed"/>
        <w:tblLook w:val="04A0" w:firstRow="1" w:lastRow="0" w:firstColumn="1" w:lastColumn="0" w:noHBand="0" w:noVBand="1"/>
      </w:tblPr>
      <w:tblGrid>
        <w:gridCol w:w="10668"/>
        <w:gridCol w:w="1776"/>
        <w:gridCol w:w="1620"/>
      </w:tblGrid>
      <w:tr>
        <w:trPr>
          <w:trHeight w:val="473"/>
        </w:trPr>
        <w:tc>
          <w:tcPr>
            <w:tcW w:w="10668" w:type="dxa"/>
            <w:textDirection w:val="lrTb"/>
            <w:noWrap w:val="false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Ime i prezime</w:t>
            </w:r>
            <w:r/>
          </w:p>
        </w:tc>
        <w:tc>
          <w:tcPr>
            <w:tcW w:w="1776" w:type="dxa"/>
            <w:textDirection w:val="lrTb"/>
            <w:noWrap w:val="false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Datum</w:t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Verzija</w:t>
            </w:r>
            <w:r/>
          </w:p>
        </w:tc>
      </w:tr>
      <w:tr>
        <w:trPr>
          <w:trHeight w:val="514"/>
        </w:trPr>
        <w:tc>
          <w:tcPr>
            <w:tcW w:w="10668" w:type="dxa"/>
            <w:textDirection w:val="lrTb"/>
            <w:noWrap w:val="false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Alen Kalač, Marko Popović, Radovan Popadić, Belma Hot, Ramiz Šabović, Ilajda Balata </w:t>
            </w:r>
            <w:r/>
          </w:p>
        </w:tc>
        <w:tc>
          <w:tcPr>
            <w:tcW w:w="1776" w:type="dxa"/>
            <w:textDirection w:val="lrTb"/>
            <w:noWrap w:val="false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11.05.2023</w:t>
            </w: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.</w:t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1</w:t>
            </w:r>
            <w:bookmarkStart w:id="0" w:name="_GoBack"/>
            <w:r/>
            <w:bookmarkEnd w:id="0"/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.0</w:t>
            </w:r>
            <w:r/>
          </w:p>
        </w:tc>
      </w:tr>
    </w:tbl>
    <w:p>
      <w:pPr>
        <w:rPr>
          <w:rFonts w:ascii="Calibri" w:hAnsi="Calibri" w:eastAsia="Times New Roman" w:cs="Calibri"/>
          <w:color w:val="000000"/>
          <w:sz w:val="26"/>
          <w:szCs w:val="26"/>
          <w:lang w:val="sr-Latn-RS"/>
        </w:rPr>
      </w:pPr>
      <w:r>
        <w:rPr>
          <w:rFonts w:ascii="Calibri" w:hAnsi="Calibri" w:eastAsia="Times New Roman" w:cs="Calibri"/>
          <w:color w:val="000000"/>
          <w:sz w:val="26"/>
          <w:szCs w:val="26"/>
          <w:lang w:val="sr-Latn-RS"/>
        </w:rPr>
      </w:r>
      <w:r/>
    </w:p>
    <w:p>
      <w:pPr>
        <w:rPr>
          <w:rFonts w:ascii="Calibri" w:hAnsi="Calibri" w:eastAsia="Times New Roman" w:cs="Calibri"/>
          <w:color w:val="000000"/>
          <w:sz w:val="26"/>
          <w:szCs w:val="26"/>
          <w:lang w:val="sr-Latn-RS"/>
        </w:rPr>
      </w:pPr>
      <w:r>
        <w:rPr>
          <w:rFonts w:ascii="Calibri" w:hAnsi="Calibri" w:eastAsia="Times New Roman" w:cs="Calibri"/>
          <w:color w:val="000000"/>
          <w:sz w:val="26"/>
          <w:szCs w:val="2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pStyle w:val="724"/>
        <w:jc w:val="center"/>
      </w:pPr>
      <w:r/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pStyle w:val="724"/>
        <w:jc w:val="center"/>
        <w:rPr>
          <w:rFonts w:ascii="Century" w:hAnsi="Century" w:cs="Century"/>
          <w:sz w:val="42"/>
          <w:szCs w:val="42"/>
          <w:lang w:val="sr-Latn-RS"/>
        </w:rPr>
      </w:pPr>
      <w:r/>
      <w:bookmarkStart w:id="1" w:name="_Toc10040"/>
      <w:r/>
      <w:bookmarkStart w:id="2" w:name="_Toc21251"/>
      <w:r/>
      <w:r/>
    </w:p>
    <w:p>
      <w:pPr>
        <w:rPr>
          <w:lang w:val="sr-Latn-RS" w:eastAsia="en-US"/>
        </w:rPr>
      </w:pPr>
      <w:r>
        <w:rPr>
          <w:lang w:val="sr-Latn-RS" w:eastAsia="en-US"/>
        </w:rPr>
      </w:r>
      <w:r/>
    </w:p>
    <w:p>
      <w:pPr>
        <w:pStyle w:val="724"/>
        <w:jc w:val="center"/>
        <w:rPr>
          <w:rFonts w:ascii="Century" w:hAnsi="Century" w:cs="Century"/>
          <w:sz w:val="42"/>
          <w:szCs w:val="42"/>
        </w:rPr>
      </w:pPr>
      <w:r>
        <w:rPr>
          <w:rFonts w:ascii="Century" w:hAnsi="Century" w:cs="Century"/>
          <w:sz w:val="42"/>
          <w:szCs w:val="42"/>
          <w:lang w:val="sr-Latn-RS"/>
        </w:rPr>
        <w:t xml:space="preserve">Partneri</w:t>
      </w:r>
      <w:bookmarkEnd w:id="1"/>
      <w:r/>
      <w:bookmarkEnd w:id="2"/>
      <w:r/>
      <w:r/>
    </w:p>
    <w:p>
      <w:pPr>
        <w:tabs>
          <w:tab w:val="left" w:pos="1134" w:leader="none"/>
        </w:tabs>
      </w:pPr>
      <w:r/>
      <w:r/>
    </w:p>
    <w:p>
      <w:pPr>
        <w:tabs>
          <w:tab w:val="left" w:pos="1134" w:leader="none"/>
        </w:tabs>
      </w:pPr>
      <w:r>
        <w:rPr>
          <w:bCs/>
          <w:color w:val="000000"/>
        </w:rPr>
        <w:t xml:space="preserve">U </w:t>
      </w:r>
      <w:r>
        <w:rPr>
          <w:bCs/>
          <w:color w:val="000000"/>
        </w:rPr>
        <w:t xml:space="preserve">projekat</w:t>
      </w:r>
      <w:r>
        <w:rPr>
          <w:bCs/>
          <w:color w:val="000000"/>
        </w:rPr>
        <w:t xml:space="preserve"> je </w:t>
      </w:r>
      <w:r>
        <w:rPr>
          <w:bCs/>
          <w:color w:val="000000"/>
        </w:rPr>
        <w:t xml:space="preserve">uključeno</w:t>
      </w:r>
      <w:r>
        <w:rPr>
          <w:bCs/>
          <w:color w:val="000000"/>
        </w:rPr>
        <w:t xml:space="preserve"> 10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spoljašnih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partnera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od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kojih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su</w:t>
      </w:r>
      <w:r>
        <w:rPr>
          <w:bCs/>
          <w:color w:val="000000"/>
        </w:rPr>
        <w:t xml:space="preserve"> 5 </w:t>
      </w:r>
      <w:r>
        <w:rPr>
          <w:bCs/>
          <w:color w:val="000000"/>
        </w:rPr>
        <w:t xml:space="preserve">država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u </w:t>
      </w:r>
      <w:r>
        <w:rPr>
          <w:bCs/>
          <w:color w:val="000000"/>
        </w:rPr>
        <w:t xml:space="preserve">okviru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programskih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zemalja</w:t>
      </w:r>
      <w:r>
        <w:rPr>
          <w:bCs/>
          <w:color w:val="000000"/>
        </w:rPr>
        <w:t xml:space="preserve"> i 5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država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partnerskih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zemalja</w:t>
      </w:r>
      <w:r>
        <w:rPr>
          <w:bCs/>
          <w:color w:val="000000"/>
        </w:rPr>
        <w:t xml:space="preserve">. </w:t>
      </w:r>
      <w:r>
        <w:rPr>
          <w:bCs/>
          <w:color w:val="000000"/>
        </w:rPr>
        <w:t xml:space="preserve">Za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projekte</w:t>
      </w:r>
      <w:r>
        <w:rPr>
          <w:bCs/>
          <w:color w:val="000000"/>
        </w:rPr>
        <w:t xml:space="preserve"> u </w:t>
      </w:r>
      <w:r>
        <w:rPr>
          <w:bCs/>
          <w:color w:val="000000"/>
        </w:rPr>
        <w:t xml:space="preserve">području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rada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osobama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posebnim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potrebama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glavne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su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ciljne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grupe</w:t>
      </w:r>
      <w:r>
        <w:rPr>
          <w:bCs/>
          <w:color w:val="000000"/>
        </w:rPr>
        <w:t xml:space="preserve">: </w:t>
      </w:r>
      <w:r>
        <w:rPr>
          <w:bCs/>
          <w:color w:val="000000"/>
        </w:rPr>
        <w:t xml:space="preserve">stručnjaci</w:t>
      </w:r>
      <w:r>
        <w:rPr>
          <w:bCs/>
          <w:color w:val="000000"/>
        </w:rPr>
        <w:t xml:space="preserve"> i </w:t>
      </w:r>
      <w:r>
        <w:rPr>
          <w:bCs/>
          <w:color w:val="000000"/>
        </w:rPr>
        <w:t xml:space="preserve">volonteri</w:t>
      </w:r>
      <w:r>
        <w:rPr>
          <w:bCs/>
          <w:color w:val="000000"/>
        </w:rPr>
        <w:t xml:space="preserve"> u </w:t>
      </w:r>
      <w:r>
        <w:rPr>
          <w:bCs/>
          <w:color w:val="000000"/>
        </w:rPr>
        <w:t xml:space="preserve">području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edukacije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obuka</w:t>
      </w:r>
      <w:r>
        <w:rPr>
          <w:bCs/>
          <w:color w:val="000000"/>
        </w:rPr>
        <w:t xml:space="preserve"> i </w:t>
      </w:r>
      <w:r>
        <w:rPr>
          <w:bCs/>
          <w:color w:val="000000"/>
        </w:rPr>
        <w:t xml:space="preserve">podr</w:t>
      </w:r>
      <w:r>
        <w:rPr>
          <w:bCs/>
          <w:color w:val="000000"/>
          <w:lang w:val="sr-Latn-RS"/>
        </w:rPr>
        <w:t xml:space="preserve">š</w:t>
      </w:r>
      <w:r>
        <w:rPr>
          <w:bCs/>
          <w:color w:val="000000"/>
        </w:rPr>
        <w:t xml:space="preserve">ke</w:t>
      </w:r>
      <w:r>
        <w:rPr>
          <w:bCs/>
          <w:color w:val="000000"/>
        </w:rPr>
        <w:t xml:space="preserve">. </w:t>
      </w:r>
      <w:r>
        <w:rPr>
          <w:bCs/>
          <w:color w:val="000000"/>
        </w:rPr>
        <w:t xml:space="preserve">Navedene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zemlje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ispunjavaju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ovaj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zahtev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stoga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su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izabrane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za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spoljašnje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partnere</w:t>
      </w:r>
      <w:r>
        <w:rPr>
          <w:bCs/>
          <w:color w:val="000000"/>
        </w:rPr>
        <w:t xml:space="preserve">. </w:t>
      </w:r>
      <w:r>
        <w:rPr>
          <w:shd w:val="clear" w:color="auto" w:fill="ffffff"/>
        </w:rPr>
        <w:t xml:space="preserve">Prihvatljive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države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na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koje</w:t>
      </w:r>
      <w:r>
        <w:rPr>
          <w:shd w:val="clear" w:color="auto" w:fill="ffffff"/>
        </w:rPr>
        <w:t xml:space="preserve"> se </w:t>
      </w:r>
      <w:r>
        <w:rPr>
          <w:shd w:val="clear" w:color="auto" w:fill="ffffff"/>
        </w:rPr>
        <w:t xml:space="preserve">pozivamo</w:t>
      </w:r>
      <w:r>
        <w:rPr>
          <w:shd w:val="clear" w:color="auto" w:fill="ffffff"/>
        </w:rPr>
        <w:t xml:space="preserve"> </w:t>
      </w:r>
      <w:r>
        <w:t xml:space="preserve">nalaze</w:t>
      </w:r>
      <w:r>
        <w:t xml:space="preserve"> se</w:t>
      </w:r>
      <w:r>
        <w:t xml:space="preserve"> </w:t>
      </w:r>
      <w:r>
        <w:t xml:space="preserve">na</w:t>
      </w:r>
      <w:r>
        <w:rPr>
          <w:color w:val="ff0000"/>
        </w:rPr>
        <w:t xml:space="preserve"> </w:t>
      </w:r>
      <w:r>
        <w:t xml:space="preserve">33</w:t>
      </w:r>
      <w:r>
        <w:t xml:space="preserve">. </w:t>
      </w:r>
      <w:r>
        <w:t xml:space="preserve">strani</w:t>
      </w:r>
      <w:r>
        <w:t xml:space="preserve"> Erasmus+ </w:t>
      </w:r>
      <w:r>
        <w:t xml:space="preserve">dokumenta</w:t>
      </w:r>
      <w:r>
        <w:t xml:space="preserve">.  </w:t>
      </w:r>
      <w:r/>
    </w:p>
    <w:p>
      <w:pPr>
        <w:tabs>
          <w:tab w:val="left" w:pos="1134" w:leader="none"/>
        </w:tabs>
        <w:rPr>
          <w:bCs/>
          <w:color w:val="000000"/>
        </w:rPr>
      </w:pPr>
      <w:r>
        <w:rPr>
          <w:bCs/>
          <w:color w:val="000000"/>
        </w:rPr>
      </w:r>
      <w:r/>
    </w:p>
    <w:tbl>
      <w:tblPr>
        <w:tblStyle w:val="735"/>
        <w:tblW w:w="16020" w:type="dxa"/>
        <w:tblInd w:w="-702" w:type="dxa"/>
        <w:tblLayout w:type="fixed"/>
        <w:tblLook w:val="06A0" w:firstRow="1" w:lastRow="0" w:firstColumn="1" w:lastColumn="0" w:noHBand="1" w:noVBand="1"/>
      </w:tblPr>
      <w:tblGrid>
        <w:gridCol w:w="2610"/>
        <w:gridCol w:w="1530"/>
        <w:gridCol w:w="3060"/>
        <w:gridCol w:w="2340"/>
        <w:gridCol w:w="3690"/>
        <w:gridCol w:w="2790"/>
      </w:tblGrid>
      <w:tr>
        <w:trPr>
          <w:trHeight w:val="1020"/>
        </w:trPr>
        <w:tc>
          <w:tcPr>
            <w:gridSpan w:val="2"/>
            <w:tcW w:w="414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Unutrasnji</w:t>
            </w:r>
            <w:r>
              <w:t xml:space="preserve"> </w:t>
            </w:r>
            <w:r>
              <w:t xml:space="preserve">partneri</w:t>
            </w:r>
            <w:r/>
          </w:p>
        </w:tc>
        <w:tc>
          <w:tcPr>
            <w:gridSpan w:val="4"/>
            <w:tcW w:w="118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Spoljasnji</w:t>
            </w:r>
            <w:r>
              <w:t xml:space="preserve"> </w:t>
            </w:r>
            <w:r>
              <w:t xml:space="preserve">parneri</w:t>
            </w:r>
            <w:r/>
          </w:p>
        </w:tc>
      </w:tr>
      <w:tr>
        <w:trPr>
          <w:trHeight w:val="300"/>
        </w:trPr>
        <w:tc>
          <w:tcPr>
            <w:gridSpan w:val="2"/>
            <w:tcW w:w="414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540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Programski</w:t>
            </w:r>
            <w:r>
              <w:t xml:space="preserve"> </w:t>
            </w:r>
            <w:r>
              <w:t xml:space="preserve">partneri</w:t>
            </w:r>
            <w:r/>
          </w:p>
        </w:tc>
        <w:tc>
          <w:tcPr>
            <w:gridSpan w:val="2"/>
            <w:tcW w:w="64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Partnerske</w:t>
            </w:r>
            <w:r>
              <w:t xml:space="preserve"> </w:t>
            </w:r>
            <w:r>
              <w:t xml:space="preserve">zemlje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Naziv</w:t>
            </w:r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Grad</w:t>
            </w:r>
            <w:r/>
          </w:p>
        </w:tc>
        <w:tc>
          <w:tcPr>
            <w:tcW w:w="30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Naziv</w:t>
            </w:r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Drzava</w:t>
            </w:r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Naziv</w:t>
            </w:r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Drzava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“</w:t>
            </w:r>
            <w:r>
              <w:t xml:space="preserve">Savez</w:t>
            </w:r>
            <w:r>
              <w:t xml:space="preserve"> </w:t>
            </w:r>
            <w:r>
              <w:t xml:space="preserve">slepih</w:t>
            </w:r>
            <w:r>
              <w:t xml:space="preserve"> </w:t>
            </w:r>
            <w:r>
              <w:t xml:space="preserve">Srbije</w:t>
            </w:r>
            <w:r>
              <w:t xml:space="preserve">”</w:t>
            </w:r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Beograd</w:t>
            </w:r>
            <w:r/>
          </w:p>
        </w:tc>
        <w:tc>
          <w:tcPr>
            <w:tcW w:w="3060" w:type="dxa"/>
            <w:vAlign w:val="center"/>
            <w:textDirection w:val="lrTb"/>
            <w:noWrap w:val="false"/>
          </w:tcPr>
          <w:p>
            <w:r>
              <w:t xml:space="preserve">Europen</w:t>
            </w:r>
            <w:r>
              <w:t xml:space="preserve"> </w:t>
            </w:r>
            <w:r>
              <w:t xml:space="preserve">deafblind</w:t>
            </w:r>
            <w:r>
              <w:t xml:space="preserve"> union</w:t>
            </w:r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Hrvatska</w:t>
            </w:r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eastAsia="Calibri" w:cs="Calibri"/>
              </w:rPr>
              <w:t xml:space="preserve">Nem</w:t>
            </w: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Adom</w:t>
            </w: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Fel</w:t>
            </w: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Alapítvány</w:t>
            </w:r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Madjarska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Nevladina</w:t>
            </w:r>
            <w:r>
              <w:t xml:space="preserve"> </w:t>
            </w:r>
            <w:r>
              <w:t xml:space="preserve">organiyacija</w:t>
            </w:r>
            <w:r>
              <w:t xml:space="preserve"> “</w:t>
            </w:r>
            <w:r>
              <w:t xml:space="preserve">Tahir</w:t>
            </w:r>
            <w:r>
              <w:t xml:space="preserve"> </w:t>
            </w:r>
            <w:r>
              <w:t xml:space="preserve">Taša</w:t>
            </w:r>
            <w:r>
              <w:t xml:space="preserve"> </w:t>
            </w:r>
            <w:r>
              <w:t xml:space="preserve">Delić</w:t>
            </w:r>
            <w:r>
              <w:t xml:space="preserve">”</w:t>
            </w:r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Novi </w:t>
            </w:r>
            <w:r>
              <w:t xml:space="preserve">Pazar</w:t>
            </w:r>
            <w:r/>
          </w:p>
        </w:tc>
        <w:tc>
          <w:tcPr>
            <w:tcW w:w="30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Deafblind</w:t>
            </w:r>
            <w:r/>
          </w:p>
          <w:p>
            <w:pPr>
              <w:jc w:val="center"/>
            </w:pPr>
            <w:r>
              <w:t xml:space="preserve">International </w:t>
            </w:r>
            <w:r>
              <w:t xml:space="preserve">DbI</w:t>
            </w:r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Francuska</w:t>
            </w:r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Scottish Autism</w:t>
            </w:r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Skotska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Ministarstvo</w:t>
            </w:r>
            <w:r>
              <w:t xml:space="preserve"> </w:t>
            </w:r>
            <w:r>
              <w:t xml:space="preserve">Zdravlja</w:t>
            </w:r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Beograd</w:t>
            </w:r>
            <w:r/>
          </w:p>
        </w:tc>
        <w:tc>
          <w:tcPr>
            <w:shd w:val="clear" w:color="auto" w:fill="ffffff" w:themeFill="background1"/>
            <w:tcW w:w="30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Francuska</w:t>
            </w:r>
            <w:r>
              <w:t xml:space="preserve"> </w:t>
            </w:r>
            <w:r>
              <w:t xml:space="preserve">asocijacija</w:t>
            </w:r>
            <w:r>
              <w:t xml:space="preserve"> </w:t>
            </w:r>
            <w:r>
              <w:t xml:space="preserve">za</w:t>
            </w:r>
            <w:r>
              <w:t xml:space="preserve"> </w:t>
            </w:r>
            <w:r>
              <w:t xml:space="preserve">disleksiju</w:t>
            </w:r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Francuska</w:t>
            </w:r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Gledamo</w:t>
            </w:r>
            <w:r>
              <w:t xml:space="preserve"> </w:t>
            </w:r>
            <w:r>
              <w:t xml:space="preserve">Srcem</w:t>
            </w:r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BIH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Ministarstvo</w:t>
            </w:r>
            <w:r>
              <w:t xml:space="preserve"> </w:t>
            </w:r>
            <w:r>
              <w:t xml:space="preserve">Prosvete</w:t>
            </w:r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Beograd</w:t>
            </w:r>
            <w:r/>
          </w:p>
        </w:tc>
        <w:tc>
          <w:tcPr>
            <w:tcW w:w="30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Libless</w:t>
            </w:r>
            <w:r>
              <w:t xml:space="preserve"> Association</w:t>
            </w:r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Velika</w:t>
            </w:r>
            <w:r>
              <w:t xml:space="preserve"> </w:t>
            </w:r>
            <w:r>
              <w:t xml:space="preserve">Britanija</w:t>
            </w:r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Dansk </w:t>
            </w:r>
            <w:r>
              <w:t xml:space="preserve">D</w:t>
            </w:r>
            <w:r>
              <w:t xml:space="preserve">i</w:t>
            </w:r>
            <w:r>
              <w:t xml:space="preserve">slexi</w:t>
            </w:r>
            <w:r>
              <w:t xml:space="preserve"> </w:t>
            </w:r>
            <w:r>
              <w:t xml:space="preserve">Forening</w:t>
            </w:r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Danska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DUNP</w:t>
            </w:r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Novi Pazar</w:t>
            </w:r>
            <w:r/>
          </w:p>
        </w:tc>
        <w:tc>
          <w:tcPr>
            <w:tcW w:w="30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Autisme</w:t>
            </w:r>
            <w:r>
              <w:t xml:space="preserve"> Central</w:t>
            </w:r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Belgija</w:t>
            </w:r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Sense</w:t>
            </w:r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Velika</w:t>
            </w:r>
            <w:r>
              <w:t xml:space="preserve"> </w:t>
            </w:r>
            <w:r>
              <w:t xml:space="preserve">Britanija</w:t>
            </w:r>
            <w:r/>
          </w:p>
        </w:tc>
      </w:tr>
    </w:tbl>
    <w:p>
      <w:pPr>
        <w:pStyle w:val="724"/>
        <w:rPr>
          <w:rFonts w:ascii="Century" w:hAnsi="Century" w:cs="Century"/>
          <w:sz w:val="40"/>
          <w:szCs w:val="40"/>
          <w:lang w:val="sr-Latn-RS"/>
        </w:rPr>
      </w:pPr>
      <w:r/>
      <w:bookmarkStart w:id="3" w:name="_Toc19518"/>
      <w:r/>
      <w:r/>
    </w:p>
    <w:p>
      <w:pPr>
        <w:pStyle w:val="724"/>
        <w:jc w:val="center"/>
        <w:rPr>
          <w:rFonts w:ascii="Century" w:hAnsi="Century" w:cs="Century"/>
          <w:sz w:val="40"/>
          <w:szCs w:val="40"/>
          <w:lang w:val="sr-Latn-RS"/>
        </w:rPr>
      </w:pPr>
      <w:r>
        <w:rPr>
          <w:lang w:val="sr-Latn-RS" w:eastAsia="sr-Latn-RS"/>
        </w:rPr>
        <w:drawing>
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<wp:simplePos x="0" y="0"/>
            <wp:positionH relativeFrom="margin">
              <wp:posOffset>199390</wp:posOffset>
            </wp:positionH>
            <wp:positionV relativeFrom="margin">
              <wp:posOffset>876300</wp:posOffset>
            </wp:positionV>
            <wp:extent cx="9058275" cy="4724400"/>
            <wp:effectExtent l="0" t="0" r="0" b="0"/>
            <wp:wrapSquare wrapText="bothSides"/>
            <wp:docPr id="2" name="Diagram 6"/>
            <wp:cNvGraphicFramePr/>
            <a:graphic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8" r:qs="rId19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" w:hAnsi="Century" w:cs="Century"/>
          <w:sz w:val="40"/>
          <w:szCs w:val="40"/>
          <w:lang w:val="sr-Latn-RS"/>
        </w:rPr>
        <w:t xml:space="preserve">Drvo zainteresovanih strana</w:t>
      </w:r>
      <w:bookmarkEnd w:id="3"/>
      <w:r/>
      <w:r/>
    </w:p>
    <w:p>
      <w:r>
        <w:rPr>
          <w:lang w:val="sr-Latn-RS"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4220845</wp:posOffset>
                </wp:positionV>
                <wp:extent cx="1591945" cy="476250"/>
                <wp:effectExtent l="0" t="0" r="27305" b="19050"/>
                <wp:wrapNone/>
                <wp:docPr id="3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9194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Studenti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 xml:space="preserve">Profesori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 xml:space="preserve">volonteri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1" o:spid="_x0000_s1" o:spt="109" type="#_x0000_t109" style="position:absolute;z-index:251661312;o:allowoverlap:true;o:allowincell:true;mso-position-horizontal-relative:text;margin-left:41.1pt;mso-position-horizontal:absolute;mso-position-vertical-relative:text;margin-top:332.3pt;mso-position-vertical:absolute;width:125.3pt;height:37.5pt;mso-wrap-distance-left:9.0pt;mso-wrap-distance-top:0.0pt;mso-wrap-distance-right:9.0pt;mso-wrap-distance-bottom:0.0pt;v-text-anchor:middle;visibility:visible;" fillcolor="#FFFFFF" strokecolor="#9BBB59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Studenti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 xml:space="preserve">Profesori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 xml:space="preserve">volonteri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sr-Latn-RS"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7173595</wp:posOffset>
                </wp:positionH>
                <wp:positionV relativeFrom="paragraph">
                  <wp:posOffset>3859530</wp:posOffset>
                </wp:positionV>
                <wp:extent cx="1686560" cy="1088390"/>
                <wp:effectExtent l="0" t="0" r="27940" b="16510"/>
                <wp:wrapNone/>
                <wp:docPr id="4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86560" cy="10883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Ministarstvo zdravlja,</w:t>
                            </w:r>
                            <w:r>
                              <w:rPr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lang w:val="de-AT"/>
                              </w:rPr>
                              <w:t xml:space="preserve">Ministarstvo prosvete</w:t>
                            </w:r>
                            <w:r>
                              <w:rPr>
                                <w:lang w:val="de-AT"/>
                              </w:rPr>
                              <w:t xml:space="preserve"> Univerziteti, </w:t>
                            </w:r>
                            <w:r>
                              <w:rPr>
                                <w:lang w:val="de-AT"/>
                              </w:rPr>
                              <w:t xml:space="preserve">Evropski instituti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109" type="#_x0000_t109" style="position:absolute;z-index:251659264;o:allowoverlap:true;o:allowincell:true;mso-position-horizontal-relative:text;margin-left:564.9pt;mso-position-horizontal:absolute;mso-position-vertical-relative:text;margin-top:303.9pt;mso-position-vertical:absolute;width:132.8pt;height:85.7pt;mso-wrap-distance-left:9.0pt;mso-wrap-distance-top:0.0pt;mso-wrap-distance-right:9.0pt;mso-wrap-distance-bottom:0.0pt;v-text-anchor:middle;visibility:visible;" fillcolor="#FFFFFF" strokecolor="#9BBB59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 xml:space="preserve">Ministarstvo zdravlja,</w:t>
                      </w:r>
                      <w:r>
                        <w:rPr>
                          <w:lang w:val="sr-Latn-RS"/>
                        </w:rPr>
                        <w:t xml:space="preserve"> </w:t>
                      </w:r>
                      <w:r>
                        <w:rPr>
                          <w:lang w:val="de-AT"/>
                        </w:rPr>
                        <w:t xml:space="preserve">Ministarstvo prosvete</w:t>
                      </w:r>
                      <w:r>
                        <w:rPr>
                          <w:lang w:val="de-AT"/>
                        </w:rPr>
                        <w:t xml:space="preserve"> Univerziteti, </w:t>
                      </w:r>
                      <w:r>
                        <w:rPr>
                          <w:lang w:val="de-AT"/>
                        </w:rPr>
                        <w:t xml:space="preserve">Evropski instituti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sr-Latn-RS"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696595</wp:posOffset>
                </wp:positionV>
                <wp:extent cx="1581150" cy="762000"/>
                <wp:effectExtent l="0" t="0" r="19050" b="19050"/>
                <wp:wrapNone/>
                <wp:docPr id="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81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</w:t>
                            </w:r>
                            <w:r>
                              <w:rPr>
                                <w:lang w:val="en-US"/>
                              </w:rPr>
                              <w:t xml:space="preserve">rganizacija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r>
                              <w:rPr>
                                <w:lang w:val="en-US"/>
                              </w:rPr>
                              <w:t xml:space="preserve">Tahir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Taša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Delić</w:t>
                            </w:r>
                            <w:r>
                              <w:rPr>
                                <w:lang w:val="en-US"/>
                              </w:rPr>
                              <w:t xml:space="preserve">”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0288;o:allowoverlap:true;o:allowincell:true;mso-position-horizontal-relative:text;margin-left:426.8pt;mso-position-horizontal:absolute;mso-position-vertical-relative:text;margin-top:54.8pt;mso-position-vertical:absolute;width:124.5pt;height:60.0pt;mso-wrap-distance-left:9.0pt;mso-wrap-distance-top:0.0pt;mso-wrap-distance-right:9.0pt;mso-wrap-distance-bottom:0.0pt;v-text-anchor:middle;visibility:visible;" fillcolor="#FFFFFF" strokecolor="#9BBB59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</w:t>
                      </w:r>
                      <w:r>
                        <w:rPr>
                          <w:lang w:val="en-US"/>
                        </w:rPr>
                        <w:t xml:space="preserve">rganizacija</w:t>
                      </w:r>
                      <w:r/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“</w:t>
                      </w:r>
                      <w:r>
                        <w:rPr>
                          <w:lang w:val="en-US"/>
                        </w:rPr>
                        <w:t xml:space="preserve">Tahir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Taša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Delić</w:t>
                      </w:r>
                      <w:r>
                        <w:rPr>
                          <w:lang w:val="en-US"/>
                        </w:rPr>
                        <w:t xml:space="preserve">”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bookmarkStart w:id="4" w:name="_Toc24326"/>
      <w:r/>
      <w:bookmarkStart w:id="5" w:name="_Toc15897"/>
      <w:r/>
      <w:r/>
    </w:p>
    <w:p>
      <w:pPr>
        <w:pStyle w:val="724"/>
        <w:jc w:val="center"/>
        <w:rPr>
          <w:color w:val="000000" w:themeColor="text1"/>
          <w:sz w:val="36"/>
          <w:szCs w:val="36"/>
          <w:lang w:val="sr-Latn-RS"/>
        </w:rPr>
      </w:pPr>
      <w:r/>
      <w:bookmarkStart w:id="6" w:name="_Toc13217"/>
      <w:r/>
      <w:bookmarkStart w:id="7" w:name="_Toc932"/>
      <w:r/>
      <w:bookmarkStart w:id="8" w:name="_Toc7521"/>
      <w:r/>
      <w:bookmarkStart w:id="9" w:name="_Toc29832"/>
      <w:r/>
      <w:bookmarkStart w:id="10" w:name="_Toc10491"/>
      <w:r>
        <w:rPr>
          <w:color w:val="000000" w:themeColor="text1"/>
          <w:sz w:val="36"/>
          <w:szCs w:val="36"/>
          <w:lang w:val="sr-Latn-RS"/>
        </w:rPr>
        <w:t xml:space="preserve">A</w:t>
      </w:r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>
        <w:rPr>
          <w:color w:val="000000" w:themeColor="text1"/>
          <w:sz w:val="36"/>
          <w:szCs w:val="36"/>
          <w:lang w:val="sr-Latn-RS"/>
        </w:rPr>
        <w:t xml:space="preserve">ngažovanje za dokument</w:t>
      </w:r>
      <w:r>
        <w:rPr>
          <w:color w:val="000000" w:themeColor="text1"/>
          <w:sz w:val="36"/>
          <w:szCs w:val="36"/>
          <w:lang w:val="sr-Latn-RS"/>
        </w:rPr>
        <w:br/>
      </w:r>
      <w:r>
        <w:rPr>
          <w:rFonts w:ascii="Century" w:hAnsi="Century" w:cs="Century"/>
          <w:b w:val="0"/>
          <w:color w:val="000000" w:themeColor="text1"/>
          <w:szCs w:val="28"/>
          <w:lang w:val="sr-Latn-RS"/>
        </w:rPr>
        <w:t xml:space="preserve">Ovaj dokument smo odradili tako što smo organizovali</w:t>
      </w:r>
      <w:r>
        <w:rPr>
          <w:rFonts w:ascii="Century" w:hAnsi="Century" w:cs="Century"/>
          <w:b w:val="0"/>
          <w:color w:val="000000" w:themeColor="text1"/>
          <w:szCs w:val="28"/>
          <w:lang w:val="sr-Latn-RS"/>
        </w:rPr>
        <w:t xml:space="preserve"> sastanke u određeno vreme na fakultetu</w:t>
      </w:r>
      <w:r>
        <w:rPr>
          <w:rFonts w:ascii="Century" w:hAnsi="Century" w:cs="Century"/>
          <w:b w:val="0"/>
          <w:color w:val="000000" w:themeColor="text1"/>
          <w:szCs w:val="28"/>
          <w:lang w:val="sr-Latn-RS"/>
        </w:rPr>
        <w:t xml:space="preserve">.</w:t>
      </w:r>
      <w:r/>
    </w:p>
    <w:p>
      <w:pPr>
        <w:jc w:val="center"/>
        <w:rPr>
          <w:rFonts w:ascii="Century" w:hAnsi="Century" w:cs="Century"/>
          <w:sz w:val="28"/>
          <w:szCs w:val="28"/>
          <w:lang w:val="sr-Latn-RS"/>
        </w:rPr>
      </w:pPr>
      <w:r>
        <w:rPr>
          <w:rFonts w:ascii="Century" w:hAnsi="Century" w:cs="Century"/>
          <w:sz w:val="21"/>
          <w:szCs w:val="21"/>
          <w:lang w:val="sr-Latn-RS"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635</wp:posOffset>
                </wp:positionV>
                <wp:extent cx="3243580" cy="4330700"/>
                <wp:effectExtent l="19050" t="0" r="13970" b="1346200"/>
                <wp:wrapTight wrapText="bothSides">
                  <wp:wrapPolygon edited="1">
                    <wp:start x="1015" y="0"/>
                    <wp:lineTo x="-127" y="190"/>
                    <wp:lineTo x="-127" y="20903"/>
                    <wp:lineTo x="381" y="21283"/>
                    <wp:lineTo x="-127" y="22423"/>
                    <wp:lineTo x="-127" y="28219"/>
                    <wp:lineTo x="21566" y="28219"/>
                    <wp:lineTo x="21566" y="22804"/>
                    <wp:lineTo x="21059" y="21378"/>
                    <wp:lineTo x="21186" y="21283"/>
                    <wp:lineTo x="21566" y="20048"/>
                    <wp:lineTo x="21566" y="1045"/>
                    <wp:lineTo x="21059" y="380"/>
                    <wp:lineTo x="20424" y="0"/>
                    <wp:lineTo x="1015" y="0"/>
                  </wp:wrapPolygon>
                </wp:wrapTight>
                <wp:docPr id="6" name="Picture 14" descr="C:\Users\rari\AppData\Local\Microsoft\Windows\INetCache\Content.Word\WhatsApp Image 2023-05-18 at 16.28.2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 descr="C:\Users\rari\AppData\Local\Microsoft\Windows\INetCache\Content.Word\WhatsApp Image 2023-05-18 at 16.28.20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43580" cy="43307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-251662336;o:allowoverlap:true;o:allowincell:true;mso-position-horizontal-relative:text;margin-left:221.1pt;mso-position-horizontal:absolute;mso-position-vertical-relative:text;margin-top:0.0pt;mso-position-vertical:absolute;width:255.4pt;height:341.0pt;mso-wrap-distance-left:9.0pt;mso-wrap-distance-top:0.0pt;mso-wrap-distance-right:9.0pt;mso-wrap-distance-bottom:0.0pt;" wrapcoords="4699 0 -587 880 -587 96773 1764 98532 -587 103810 -587 130644 99843 130644 99843 105574 97495 98972 98083 98532 99843 92815 99843 4838 97495 1759 94556 0 4699 0" stroked="f">
                <v:path textboxrect="2515,1884,97482,98113"/>
                <w10:wrap type="tight"/>
                <v:imagedata r:id="rId20" o:title=""/>
              </v:shape>
            </w:pict>
          </mc:Fallback>
        </mc:AlternateContent>
      </w:r>
      <w:r/>
    </w:p>
    <w:sectPr>
      <w:headerReference w:type="default" r:id="rId11"/>
      <w:footnotePr/>
      <w:endnotePr/>
      <w:type w:val="nextPage"/>
      <w:pgSz w:w="16838" w:h="11906" w:orient="landscape"/>
      <w:pgMar w:top="1440" w:right="1440" w:bottom="1440" w:left="1440" w:header="709" w:footer="709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Book Antiqua">
    <w:panose1 w:val="02040502050505030304"/>
  </w:font>
  <w:font w:name="Century">
    <w:panose1 w:val="02040604050505020304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</w:pPr>
    <w:r/>
    <w:r/>
  </w:p>
  <w:p>
    <w:pPr>
      <w:pStyle w:val="733"/>
    </w:pPr>
    <w:r>
      <w:rPr>
        <w:lang w:val="sr-Latn-RS" w:eastAsia="sr-Latn-R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3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 xml:space="preserve">4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251659264;o:allowoverlap:true;o:allowincell:true;mso-position-horizontal-relative:margin;mso-position-horizontal:right;mso-position-vertical-relative:text;margin-top:0.0pt;mso-position-vertical:absolute;width:144.0pt;height:144.0pt;mso-wrap-distance-left:9.0pt;mso-wrap-distance-top:0.0pt;mso-wrap-distance-right:9.0pt;mso-wrap-distance-bottom:0.0pt;visibility:visible;" filled="f" stroked="f">
              <v:textbox inset="0,0,0,0">
                <w:txbxContent>
                  <w:p>
                    <w:pPr>
                      <w:pStyle w:val="73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 xml:space="preserve">4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jc w:val="right"/>
      <w:rPr>
        <w:rFonts w:ascii="Century" w:hAnsi="Century" w:cs="Century"/>
        <w:sz w:val="28"/>
        <w:szCs w:val="28"/>
        <w:lang w:val="sr-Latn-RS"/>
      </w:rPr>
    </w:pPr>
    <w:r>
      <w:rPr>
        <w:lang w:val="sr-Latn-RS"/>
      </w:rPr>
      <w:t xml:space="preserve">Team FreeMasonS</w:t>
    </w:r>
    <w:r>
      <w:rPr>
        <w:lang w:val="sr-Latn-RS"/>
      </w:rPr>
      <w:t xml:space="preserve"> </w:t>
    </w:r>
    <w:r/>
  </w:p>
  <w:p>
    <w:pPr>
      <w:pStyle w:val="734"/>
      <w:rPr>
        <w:lang w:val="sr-Latn-RS"/>
      </w:rPr>
    </w:pPr>
    <w:r>
      <w:rPr>
        <w:lang w:val="sr-Latn-RS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rPr>
        <w:lang w:val="sr-Latn-RS"/>
      </w:rPr>
    </w:pPr>
    <w:r>
      <w:rPr>
        <w:lang w:val="sr-Latn-R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rPr>
        <w:rFonts w:asciiTheme="majorHAnsi" w:hAnsiTheme="majorHAnsi"/>
        <w:color w:val="4f81bd" w:themeColor="accent1"/>
      </w:rPr>
    </w:pPr>
    <w:r>
      <w:rPr>
        <w:rFonts w:asciiTheme="majorHAnsi" w:hAnsiTheme="majorHAnsi"/>
        <w:color w:val="4f81bd" w:themeColor="accent1"/>
        <w:lang w:val="en-US"/>
      </w:rPr>
      <w:t xml:space="preserve">FreeMasons</w:t>
    </w:r>
    <w:r/>
  </w:p>
  <w:p>
    <w:r/>
    <w:r/>
  </w:p>
  <w:p>
    <w:pPr>
      <w:pStyle w:val="734"/>
      <w:rPr>
        <w:lang w:val="sr-Latn-RS"/>
      </w:rPr>
    </w:pPr>
    <w:r>
      <w:rPr>
        <w:lang w:val="sr-Latn-RS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pStyle w:val="740"/>
      <w:isLgl w:val="false"/>
      <w:suff w:val="tab"/>
      <w:lvlText w:val=""/>
      <w:lvlJc w:val="left"/>
      <w:pPr>
        <w:ind w:left="1004" w:hanging="360"/>
        <w:tabs>
          <w:tab w:val="left" w:pos="1004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•"/>
      <w:lvlJc w:val="left"/>
      <w:pPr>
        <w:ind w:left="1724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  <w:tabs>
          <w:tab w:val="left" w:pos="2444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  <w:tabs>
          <w:tab w:val="left" w:pos="3164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  <w:tabs>
          <w:tab w:val="left" w:pos="3884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  <w:tabs>
          <w:tab w:val="left" w:pos="4604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  <w:tabs>
          <w:tab w:val="left" w:pos="5324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  <w:tabs>
          <w:tab w:val="left" w:pos="6044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  <w:tabs>
          <w:tab w:val="left" w:pos="6764" w:leader="none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27"/>
    <w:link w:val="72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27"/>
    <w:link w:val="724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27"/>
    <w:link w:val="725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27"/>
    <w:link w:val="726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2"/>
    <w:next w:val="722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2"/>
    <w:next w:val="722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2"/>
    <w:next w:val="7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2"/>
    <w:next w:val="7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2"/>
    <w:next w:val="7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22"/>
    <w:next w:val="722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27"/>
    <w:link w:val="34"/>
    <w:uiPriority w:val="10"/>
    <w:rPr>
      <w:sz w:val="48"/>
      <w:szCs w:val="48"/>
    </w:rPr>
  </w:style>
  <w:style w:type="paragraph" w:styleId="36">
    <w:name w:val="Subtitle"/>
    <w:basedOn w:val="722"/>
    <w:next w:val="72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27"/>
    <w:link w:val="36"/>
    <w:uiPriority w:val="11"/>
    <w:rPr>
      <w:sz w:val="24"/>
      <w:szCs w:val="24"/>
    </w:rPr>
  </w:style>
  <w:style w:type="paragraph" w:styleId="38">
    <w:name w:val="Quote"/>
    <w:basedOn w:val="722"/>
    <w:next w:val="7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22"/>
    <w:next w:val="7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22"/>
    <w:next w:val="7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3"/>
    <w:uiPriority w:val="99"/>
  </w:style>
  <w:style w:type="table" w:styleId="49">
    <w:name w:val="Table Grid Light"/>
    <w:basedOn w:val="7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7"/>
    <w:uiPriority w:val="99"/>
    <w:unhideWhenUsed/>
    <w:rPr>
      <w:vertAlign w:val="superscript"/>
    </w:rPr>
  </w:style>
  <w:style w:type="paragraph" w:styleId="178">
    <w:name w:val="endnote text"/>
    <w:basedOn w:val="7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7"/>
    <w:uiPriority w:val="99"/>
    <w:semiHidden/>
    <w:unhideWhenUsed/>
    <w:rPr>
      <w:vertAlign w:val="superscript"/>
    </w:rPr>
  </w:style>
  <w:style w:type="paragraph" w:styleId="181">
    <w:name w:val="toc 1"/>
    <w:basedOn w:val="722"/>
    <w:next w:val="7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22"/>
    <w:next w:val="7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22"/>
    <w:next w:val="7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22"/>
    <w:next w:val="7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22"/>
    <w:next w:val="7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22"/>
    <w:next w:val="7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22"/>
    <w:next w:val="7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22"/>
    <w:next w:val="7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22"/>
    <w:next w:val="7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22"/>
    <w:next w:val="722"/>
    <w:uiPriority w:val="99"/>
    <w:unhideWhenUsed/>
    <w:pPr>
      <w:spacing w:after="0" w:afterAutospacing="0"/>
    </w:pPr>
  </w:style>
  <w:style w:type="paragraph" w:styleId="722" w:default="1">
    <w:name w:val="Normal"/>
    <w:qFormat/>
    <w:rPr>
      <w:sz w:val="24"/>
      <w:szCs w:val="24"/>
      <w:lang w:val="en-GB" w:eastAsia="en-GB"/>
    </w:rPr>
  </w:style>
  <w:style w:type="paragraph" w:styleId="723">
    <w:name w:val="Heading 1"/>
    <w:basedOn w:val="722"/>
    <w:next w:val="722"/>
    <w:qFormat/>
    <w:pPr>
      <w:keepLines/>
      <w:keepNext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724">
    <w:name w:val="Heading 2"/>
    <w:basedOn w:val="722"/>
    <w:next w:val="722"/>
    <w:qFormat/>
    <w:pPr>
      <w:ind w:left="851" w:hanging="851"/>
      <w:jc w:val="both"/>
      <w:keepLines/>
      <w:keepNext/>
      <w:spacing w:before="240" w:after="240"/>
      <w:widowControl w:val="off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725">
    <w:name w:val="Heading 3"/>
    <w:basedOn w:val="722"/>
    <w:next w:val="722"/>
    <w:qFormat/>
    <w:pPr>
      <w:spacing w:after="120"/>
      <w:outlineLvl w:val="2"/>
    </w:pPr>
    <w:rPr>
      <w:i/>
    </w:rPr>
  </w:style>
  <w:style w:type="paragraph" w:styleId="726">
    <w:name w:val="Heading 4"/>
    <w:basedOn w:val="724"/>
    <w:next w:val="722"/>
    <w:qFormat/>
    <w:pPr>
      <w:ind w:left="0" w:hanging="567"/>
      <w:spacing w:before="120" w:after="120"/>
      <w:outlineLvl w:val="3"/>
    </w:pPr>
    <w:rPr>
      <w:caps/>
    </w:rPr>
  </w:style>
  <w:style w:type="character" w:styleId="727" w:default="1">
    <w:name w:val="Default Paragraph Font"/>
    <w:uiPriority w:val="1"/>
    <w:semiHidden/>
    <w:unhideWhenUsed/>
  </w:style>
  <w:style w:type="table" w:styleId="7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9" w:default="1">
    <w:name w:val="No List"/>
    <w:uiPriority w:val="99"/>
    <w:semiHidden/>
    <w:unhideWhenUsed/>
  </w:style>
  <w:style w:type="paragraph" w:styleId="730">
    <w:name w:val="Balloon Text"/>
    <w:basedOn w:val="722"/>
    <w:link w:val="736"/>
    <w:qFormat/>
    <w:rPr>
      <w:rFonts w:ascii="Tahoma" w:hAnsi="Tahoma"/>
      <w:sz w:val="16"/>
      <w:szCs w:val="16"/>
    </w:rPr>
  </w:style>
  <w:style w:type="character" w:styleId="731">
    <w:name w:val="annotation reference"/>
    <w:qFormat/>
    <w:rPr>
      <w:sz w:val="16"/>
      <w:szCs w:val="16"/>
    </w:rPr>
  </w:style>
  <w:style w:type="paragraph" w:styleId="732">
    <w:name w:val="annotation text"/>
    <w:basedOn w:val="722"/>
    <w:link w:val="737"/>
    <w:semiHidden/>
    <w:qFormat/>
    <w:pPr>
      <w:jc w:val="both"/>
      <w:widowControl w:val="off"/>
    </w:pPr>
    <w:rPr>
      <w:rFonts w:ascii="Book Antiqua" w:hAnsi="Book Antiqua"/>
      <w:sz w:val="20"/>
      <w:szCs w:val="20"/>
    </w:rPr>
  </w:style>
  <w:style w:type="paragraph" w:styleId="733">
    <w:name w:val="Footer"/>
    <w:basedOn w:val="722"/>
    <w:link w:val="738"/>
    <w:qFormat/>
    <w:pPr>
      <w:tabs>
        <w:tab w:val="center" w:pos="4680" w:leader="none"/>
        <w:tab w:val="right" w:pos="9360" w:leader="none"/>
      </w:tabs>
    </w:pPr>
  </w:style>
  <w:style w:type="paragraph" w:styleId="734">
    <w:name w:val="Header"/>
    <w:basedOn w:val="722"/>
    <w:link w:val="739"/>
    <w:uiPriority w:val="99"/>
    <w:qFormat/>
    <w:pPr>
      <w:tabs>
        <w:tab w:val="center" w:pos="4680" w:leader="none"/>
        <w:tab w:val="right" w:pos="9360" w:leader="none"/>
      </w:tabs>
    </w:pPr>
  </w:style>
  <w:style w:type="table" w:styleId="735">
    <w:name w:val="Table Grid"/>
    <w:basedOn w:val="728"/>
    <w:uiPriority w:val="59"/>
    <w:qFormat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36" w:customStyle="1">
    <w:name w:val="Balloon Text Char"/>
    <w:link w:val="730"/>
    <w:qFormat/>
    <w:rPr>
      <w:rFonts w:ascii="Tahoma" w:hAnsi="Tahoma" w:cs="Tahoma"/>
      <w:sz w:val="16"/>
      <w:szCs w:val="16"/>
      <w:lang w:val="en-GB" w:eastAsia="en-GB"/>
    </w:rPr>
  </w:style>
  <w:style w:type="character" w:styleId="737" w:customStyle="1">
    <w:name w:val="Comment Text Char"/>
    <w:link w:val="732"/>
    <w:semiHidden/>
    <w:qFormat/>
    <w:rPr>
      <w:rFonts w:ascii="Book Antiqua" w:hAnsi="Book Antiqua"/>
      <w:lang w:val="en-GB"/>
    </w:rPr>
  </w:style>
  <w:style w:type="character" w:styleId="738" w:customStyle="1">
    <w:name w:val="Footer Char"/>
    <w:link w:val="733"/>
    <w:qFormat/>
    <w:rPr>
      <w:sz w:val="24"/>
      <w:szCs w:val="24"/>
      <w:lang w:val="en-GB" w:eastAsia="en-GB"/>
    </w:rPr>
  </w:style>
  <w:style w:type="character" w:styleId="739" w:customStyle="1">
    <w:name w:val="Header Char"/>
    <w:link w:val="734"/>
    <w:uiPriority w:val="99"/>
    <w:qFormat/>
    <w:rPr>
      <w:sz w:val="24"/>
      <w:szCs w:val="24"/>
      <w:lang w:val="en-GB" w:eastAsia="en-GB"/>
    </w:rPr>
  </w:style>
  <w:style w:type="paragraph" w:styleId="740" w:customStyle="1">
    <w:name w:val="BulletBox"/>
    <w:basedOn w:val="722"/>
    <w:qFormat/>
    <w:pPr>
      <w:numPr>
        <w:numId w:val="1"/>
      </w:numPr>
      <w:widowControl w:val="off"/>
      <w:tabs>
        <w:tab w:val="left" w:pos="228" w:leader="none"/>
      </w:tabs>
    </w:pPr>
    <w:rPr>
      <w:sz w:val="20"/>
      <w:szCs w:val="20"/>
      <w:lang w:eastAsia="en-US"/>
    </w:rPr>
  </w:style>
  <w:style w:type="paragraph" w:styleId="741">
    <w:name w:val="List Paragraph"/>
    <w:basedOn w:val="722"/>
    <w:uiPriority w:val="34"/>
    <w:qFormat/>
    <w:pPr>
      <w:ind w:left="708"/>
    </w:pPr>
  </w:style>
  <w:style w:type="paragraph" w:styleId="742" w:customStyle="1">
    <w:name w:val="Pasus"/>
    <w:basedOn w:val="722"/>
    <w:link w:val="743"/>
    <w:qFormat/>
    <w:pPr>
      <w:jc w:val="both"/>
      <w:spacing w:before="120" w:after="120"/>
    </w:pPr>
    <w:rPr>
      <w:rFonts w:ascii="Arial" w:hAnsi="Arial"/>
      <w:sz w:val="20"/>
      <w:szCs w:val="20"/>
    </w:rPr>
  </w:style>
  <w:style w:type="character" w:styleId="743" w:customStyle="1">
    <w:name w:val="Pasus Char1"/>
    <w:link w:val="742"/>
    <w:qFormat/>
    <w:rPr>
      <w:rFonts w:ascii="Arial" w:hAnsi="Arial" w:cs="Arial"/>
      <w:lang w:val="en-GB"/>
    </w:rPr>
  </w:style>
  <w:style w:type="character" w:styleId="744" w:customStyle="1">
    <w:name w:val="hps"/>
    <w:qFormat/>
  </w:style>
  <w:style w:type="paragraph" w:styleId="745" w:customStyle="1">
    <w:name w:val="Paragraph"/>
    <w:basedOn w:val="722"/>
    <w:qFormat/>
    <w:pPr>
      <w:ind w:left="851"/>
      <w:spacing w:before="60" w:after="60"/>
      <w:tabs>
        <w:tab w:val="left" w:pos="851" w:leader="none"/>
        <w:tab w:val="left" w:pos="1701" w:leader="none"/>
      </w:tabs>
    </w:pPr>
    <w:rPr>
      <w:sz w:val="22"/>
      <w:szCs w:val="20"/>
      <w:lang w:eastAsia="en-US"/>
    </w:rPr>
  </w:style>
  <w:style w:type="paragraph" w:styleId="746" w:customStyle="1">
    <w:name w:val="WPSOffice手动目录 2"/>
    <w:qFormat/>
    <w:pPr>
      <w:ind w:left="200"/>
    </w:pPr>
  </w:style>
  <w:style w:type="paragraph" w:styleId="747" w:customStyle="1">
    <w:name w:val="WPSOffice手动目录 3"/>
    <w:qFormat/>
    <w:pPr>
      <w:ind w:left="400"/>
    </w:pPr>
  </w:style>
  <w:style w:type="character" w:styleId="748" w:customStyle="1">
    <w:name w:val="bold-text"/>
    <w:basedOn w:val="727"/>
  </w:style>
  <w:style w:type="character" w:styleId="749">
    <w:name w:val="Hyperlink"/>
    <w:basedOn w:val="727"/>
    <w:uiPriority w:val="99"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customXml" Target="../customXml/item1.xml" /><Relationship Id="rId14" Type="http://schemas.openxmlformats.org/officeDocument/2006/relationships/customXml" Target="../customXml/item2.xml" /><Relationship Id="rId15" Type="http://schemas.openxmlformats.org/officeDocument/2006/relationships/diagramData" Target="diagrams/data1.xml" /><Relationship Id="rId16" Type="http://schemas.microsoft.com/office/2007/relationships/diagramDrawing" Target="diagrams/drawing1.xml" /><Relationship Id="rId17" Type="http://schemas.openxmlformats.org/officeDocument/2006/relationships/diagramColors" Target="diagrams/colors1.xml" /><Relationship Id="rId18" Type="http://schemas.openxmlformats.org/officeDocument/2006/relationships/diagramLayout" Target="diagrams/layout1.xml" /><Relationship Id="rId19" Type="http://schemas.openxmlformats.org/officeDocument/2006/relationships/diagramQuickStyle" Target="diagrams/quickStyle1.xml" /><Relationship Id="rId2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diagrams/_rels/data1.xml.rels><?xml version="1.0" encoding="UTF-8" standalone="yes"?><Relationships xmlns="http://schemas.openxmlformats.org/package/2006/relationships"><Relationship Id="rId1" Type="http://schemas.microsoft.com/office/2007/relationships/diagramDrawing" Target="diagrams/drawing1.xml" /></Relationships>
</file>

<file path=word/diagrams/_rels/drawing1.xml.rels><?xml version="1.0" encoding="UTF-8" standalone="yes"?><Relationships xmlns="http://schemas.openxmlformats.org/package/2006/relationships"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 xmlns:r="http://schemas.openxmlformats.org/officeDocument/2006/relationships">
  <dgm:ptLst>
    <dgm:pt modelId="{FC5F6411-3925-4603-B6D7-D2559E120BB5}" type="doc">
      <dgm:prSet loTypeId="urn:microsoft.com/office/officeart/2008/layout/RadialCluster" loCatId="cycle" qsTypeId="urn:microsoft.com/office/officeart/2005/8/quickstyle/simple1" qsCatId="simple" csTypeId="urn:microsoft.com/office/officeart/2005/8/colors/accent3_3" csCatId="accent3" phldr="1"/>
      <dgm:spPr bwMode="auto"/>
      <dgm:t>
        <a:bodyPr/>
        <a:lstStyle/>
        <a:p>
          <a:pPr>
            <a:defRPr/>
          </a:pPr>
          <a:endParaRPr lang="en-US"/>
        </a:p>
      </dgm:t>
    </dgm:pt>
    <dgm:pt modelId="{91270FDC-1203-4BBA-A003-B3CC6A822230}">
      <dgm:prSet phldrT="[Text]"/>
      <dgm:spPr bwMode="auto"/>
      <dgm:t>
        <a:bodyPr/>
        <a:lstStyle/>
        <a:p>
          <a:pPr>
            <a:defRPr/>
          </a:pPr>
          <a:r>
            <a:rPr lang="en-US"/>
            <a:t>Zainteresovane strane</a:t>
          </a:r>
          <a:endParaRPr/>
        </a:p>
      </dgm:t>
    </dgm:pt>
    <dgm:pt modelId="{BEF8C6A6-AF7F-4721-9AAF-5E11B5E69078}" type="parTrans" cxnId="{4877F49E-FC28-4488-9418-10A9EC7CD6F1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C8994A77-1B7E-4A52-953A-C9B79A85B204}" type="sibTrans" cxnId="{4877F49E-FC28-4488-9418-10A9EC7CD6F1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1D2A28CC-C018-494E-91D8-2A5FE2755105}">
      <dgm:prSet phldrT="[Text]"/>
      <dgm:spPr bwMode="auto"/>
      <dgm:t>
        <a:bodyPr/>
        <a:lstStyle/>
        <a:p>
          <a:pPr>
            <a:defRPr/>
          </a:pPr>
          <a:r>
            <a:rPr lang="en-US"/>
            <a:t>Firme</a:t>
          </a:r>
          <a:endParaRPr/>
        </a:p>
      </dgm:t>
    </dgm:pt>
    <dgm:pt modelId="{F9124FD0-6030-45F6-8AFB-D4EF50FEC70E}" type="parTrans" cxnId="{B222FFAB-66F9-4551-B4DC-7A16556CDDE7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F3EB717F-DDBA-40CC-BF98-4481C4015649}" type="sibTrans" cxnId="{B222FFAB-66F9-4551-B4DC-7A16556CDDE7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82F8CA0A-BDD1-493F-AE6B-3D3AF7F96945}">
      <dgm:prSet phldrT="[Text]"/>
      <dgm:spPr bwMode="auto"/>
      <dgm:t>
        <a:bodyPr/>
        <a:lstStyle/>
        <a:p>
          <a:pPr>
            <a:defRPr/>
          </a:pPr>
          <a:r>
            <a:rPr lang="en-US"/>
            <a:t>Institucije</a:t>
          </a:r>
          <a:endParaRPr/>
        </a:p>
      </dgm:t>
    </dgm:pt>
    <dgm:pt modelId="{81B2E965-6C14-4BBC-99C7-DEAA4F319833}" type="parTrans" cxnId="{69C07114-CF6B-4C8B-A489-5A89C815C06E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6A117451-9D2D-4E35-94AA-D70257E72C61}" type="sibTrans" cxnId="{69C07114-CF6B-4C8B-A489-5A89C815C06E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4F04CEC7-DC8B-4560-8E2B-B3911852707D}">
      <dgm:prSet phldrT="[Text]"/>
      <dgm:spPr bwMode="auto"/>
      <dgm:t>
        <a:bodyPr/>
        <a:lstStyle/>
        <a:p>
          <a:pPr>
            <a:defRPr/>
          </a:pPr>
          <a:r>
            <a:rPr lang="en-US"/>
            <a:t>Pojedinci</a:t>
          </a:r>
          <a:endParaRPr/>
        </a:p>
      </dgm:t>
    </dgm:pt>
    <dgm:pt modelId="{06EA3455-876B-439B-AF8A-FB2CF364F1BF}" type="parTrans" cxnId="{9FA36849-0D39-456B-9150-DA66F01F632A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CC221485-CBB3-46C9-8F18-C91E802DB81F}" type="sibTrans" cxnId="{9FA36849-0D39-456B-9150-DA66F01F632A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BBE9C405-F17E-41BF-B793-C885455F1821}" type="pres">
      <dgm:prSet presAssocID="{FC5F6411-3925-4603-B6D7-D2559E120BB5}" presName="Name0" presStyleCnt="0">
        <dgm:presLayoutVars>
          <dgm:chMax val="1"/>
          <dgm:chPref val="1"/>
          <dgm:dir val="norm"/>
          <dgm:animOne val="branch"/>
          <dgm:animLvl val="lvl"/>
        </dgm:presLayoutVars>
      </dgm:prSet>
      <dgm:spPr bwMode="auto"/>
      <dgm:t>
        <a:bodyPr/>
        <a:lstStyle/>
        <a:p>
          <a:pPr>
            <a:defRPr/>
          </a:pPr>
          <a:endParaRPr lang="sr-Latn-RS"/>
        </a:p>
      </dgm:t>
    </dgm:pt>
    <dgm:pt modelId="{F029771C-D0BA-4CE0-9AC4-84851028A3AC}" type="pres">
      <dgm:prSet presAssocID="{91270FDC-1203-4BBA-A003-B3CC6A822230}" presName="singleCycle" presStyleCnt="0"/>
      <dgm:spPr bwMode="auto"/>
    </dgm:pt>
    <dgm:pt modelId="{090F34FE-1B6B-47CD-981D-F44380F2C7CA}" type="pres">
      <dgm:prSet custScaleX="124328" presAssocID="{91270FDC-1203-4BBA-A003-B3CC6A822230}" presName="singleCenter" presStyleLbl="node1" presStyleIdx="0" presStyleCnt="4">
        <dgm:presLayoutVars>
          <dgm:chMax val="7"/>
          <dgm:chPref val="7"/>
        </dgm:presLayoutVars>
      </dgm:prSet>
      <dgm:spPr bwMode="auto"/>
      <dgm:t>
        <a:bodyPr/>
        <a:lstStyle/>
        <a:p>
          <a:pPr>
            <a:defRPr/>
          </a:pPr>
          <a:endParaRPr lang="sr-Latn-RS"/>
        </a:p>
      </dgm:t>
    </dgm:pt>
    <dgm:pt modelId="{B2F0F887-01A4-415A-A0EF-4491EBE4C5FA}" type="pres">
      <dgm:prSet presAssocID="{F9124FD0-6030-45F6-8AFB-D4EF50FEC70E}" presName="Name56" presStyleLbl="parChTrans1D2" presStyleIdx="0" presStyleCnt="3"/>
      <dgm:spPr bwMode="auto"/>
      <dgm:t>
        <a:bodyPr/>
        <a:lstStyle/>
        <a:p>
          <a:pPr>
            <a:defRPr/>
          </a:pPr>
          <a:endParaRPr lang="sr-Latn-RS"/>
        </a:p>
      </dgm:t>
    </dgm:pt>
    <dgm:pt modelId="{D24EB08F-50B3-4095-B4FF-8BDF9FB5723C}" type="pres">
      <dgm:prSet presAssocID="{1D2A28CC-C018-494E-91D8-2A5FE2755105}" presName="text0" presStyleLbl="node1" presStyleIdx="1" presStyleCnt="4">
        <dgm:presLayoutVars>
          <dgm:bulletEnabled val="1"/>
        </dgm:presLayoutVars>
      </dgm:prSet>
      <dgm:spPr bwMode="auto"/>
      <dgm:t>
        <a:bodyPr/>
        <a:lstStyle/>
        <a:p>
          <a:pPr>
            <a:defRPr/>
          </a:pPr>
          <a:endParaRPr lang="sr-Latn-RS"/>
        </a:p>
      </dgm:t>
    </dgm:pt>
    <dgm:pt modelId="{953DD93E-79C8-4A89-92F6-AE8DFD40B3A9}" type="pres">
      <dgm:prSet presAssocID="{81B2E965-6C14-4BBC-99C7-DEAA4F319833}" presName="Name56" presStyleLbl="parChTrans1D2" presStyleIdx="1" presStyleCnt="3"/>
      <dgm:spPr bwMode="auto"/>
      <dgm:t>
        <a:bodyPr/>
        <a:lstStyle/>
        <a:p>
          <a:pPr>
            <a:defRPr/>
          </a:pPr>
          <a:endParaRPr lang="sr-Latn-RS"/>
        </a:p>
      </dgm:t>
    </dgm:pt>
    <dgm:pt modelId="{CA1A17F1-E156-47CF-929D-58EB0E684065}" type="pres">
      <dgm:prSet presAssocID="{82F8CA0A-BDD1-493F-AE6B-3D3AF7F96945}" presName="text0" presStyleLbl="node1" presStyleIdx="2" presStyleCnt="4">
        <dgm:presLayoutVars>
          <dgm:bulletEnabled val="1"/>
        </dgm:presLayoutVars>
      </dgm:prSet>
      <dgm:spPr bwMode="auto"/>
      <dgm:t>
        <a:bodyPr/>
        <a:lstStyle/>
        <a:p>
          <a:pPr>
            <a:defRPr/>
          </a:pPr>
          <a:endParaRPr lang="sr-Latn-RS"/>
        </a:p>
      </dgm:t>
    </dgm:pt>
    <dgm:pt modelId="{412B3E1F-CF60-4710-96D3-53F2DC45F30B}" type="pres">
      <dgm:prSet presAssocID="{06EA3455-876B-439B-AF8A-FB2CF364F1BF}" presName="Name56" presStyleLbl="parChTrans1D2" presStyleIdx="2" presStyleCnt="3"/>
      <dgm:spPr bwMode="auto"/>
      <dgm:t>
        <a:bodyPr/>
        <a:lstStyle/>
        <a:p>
          <a:pPr>
            <a:defRPr/>
          </a:pPr>
          <a:endParaRPr lang="sr-Latn-RS"/>
        </a:p>
      </dgm:t>
    </dgm:pt>
    <dgm:pt modelId="{9DDA44CF-AFC1-4FB1-A1D3-4998FFB8153E}" type="pres">
      <dgm:prSet presAssocID="{4F04CEC7-DC8B-4560-8E2B-B3911852707D}" presName="text0" presStyleLbl="node1" presStyleIdx="3" presStyleCnt="4">
        <dgm:presLayoutVars>
          <dgm:bulletEnabled val="1"/>
        </dgm:presLayoutVars>
      </dgm:prSet>
      <dgm:spPr bwMode="auto"/>
      <dgm:t>
        <a:bodyPr/>
        <a:lstStyle/>
        <a:p>
          <a:pPr>
            <a:defRPr/>
          </a:pPr>
          <a:endParaRPr lang="sr-Latn-RS"/>
        </a:p>
      </dgm:t>
    </dgm:pt>
  </dgm:ptLst>
  <dgm:cxnLst>
    <dgm:cxn modelId="{4877F49E-FC28-4488-9418-10A9EC7CD6F1}" srcId="{FC5F6411-3925-4603-B6D7-D2559E120BB5}" destId="{91270FDC-1203-4BBA-A003-B3CC6A822230}" srcOrd="0" destOrd="0" parTransId="{BEF8C6A6-AF7F-4721-9AAF-5E11B5E69078}" sibTransId="{C8994A77-1B7E-4A52-953A-C9B79A85B204}"/>
    <dgm:cxn modelId="{B222FFAB-66F9-4551-B4DC-7A16556CDDE7}" srcId="{91270FDC-1203-4BBA-A003-B3CC6A822230}" destId="{1D2A28CC-C018-494E-91D8-2A5FE2755105}" srcOrd="0" destOrd="0" parTransId="{F9124FD0-6030-45F6-8AFB-D4EF50FEC70E}" sibTransId="{F3EB717F-DDBA-40CC-BF98-4481C4015649}"/>
    <dgm:cxn modelId="{27B8540F-BA20-416B-9155-2E019D79F0DE}" type="presOf" srcId="{91270FDC-1203-4BBA-A003-B3CC6A822230}" destId="{090F34FE-1B6B-47CD-981D-F44380F2C7CA}" srcOrd="0" destOrd="0" presId="urn:microsoft.com/office/officeart/2008/layout/RadialCluster"/>
    <dgm:cxn modelId="{4DDC5280-2CF5-40F0-89FB-A551A3868C76}" type="presOf" srcId="{4F04CEC7-DC8B-4560-8E2B-B3911852707D}" destId="{9DDA44CF-AFC1-4FB1-A1D3-4998FFB8153E}" srcOrd="0" destOrd="0" presId="urn:microsoft.com/office/officeart/2008/layout/RadialCluster"/>
    <dgm:cxn modelId="{9FA36849-0D39-456B-9150-DA66F01F632A}" srcId="{91270FDC-1203-4BBA-A003-B3CC6A822230}" destId="{4F04CEC7-DC8B-4560-8E2B-B3911852707D}" srcOrd="2" destOrd="0" parTransId="{06EA3455-876B-439B-AF8A-FB2CF364F1BF}" sibTransId="{CC221485-CBB3-46C9-8F18-C91E802DB81F}"/>
    <dgm:cxn modelId="{69C07114-CF6B-4C8B-A489-5A89C815C06E}" srcId="{91270FDC-1203-4BBA-A003-B3CC6A822230}" destId="{82F8CA0A-BDD1-493F-AE6B-3D3AF7F96945}" srcOrd="1" destOrd="0" parTransId="{81B2E965-6C14-4BBC-99C7-DEAA4F319833}" sibTransId="{6A117451-9D2D-4E35-94AA-D70257E72C61}"/>
    <dgm:cxn modelId="{22D6D881-6CA2-4B49-916C-EE9FF711FD9D}" type="presOf" srcId="{82F8CA0A-BDD1-493F-AE6B-3D3AF7F96945}" destId="{CA1A17F1-E156-47CF-929D-58EB0E684065}" srcOrd="0" destOrd="0" presId="urn:microsoft.com/office/officeart/2008/layout/RadialCluster"/>
    <dgm:cxn modelId="{86C1E100-E5AF-4737-BC85-1FAEA876B6CA}" type="presOf" srcId="{F9124FD0-6030-45F6-8AFB-D4EF50FEC70E}" destId="{B2F0F887-01A4-415A-A0EF-4491EBE4C5FA}" srcOrd="0" destOrd="0" presId="urn:microsoft.com/office/officeart/2008/layout/RadialCluster"/>
    <dgm:cxn modelId="{3A21EDC0-86B1-4DB2-936D-AAB2960870E9}" type="presOf" srcId="{81B2E965-6C14-4BBC-99C7-DEAA4F319833}" destId="{953DD93E-79C8-4A89-92F6-AE8DFD40B3A9}" srcOrd="0" destOrd="0" presId="urn:microsoft.com/office/officeart/2008/layout/RadialCluster"/>
    <dgm:cxn modelId="{FB4692CE-8993-483D-8CC5-384781E9BC71}" type="presOf" srcId="{06EA3455-876B-439B-AF8A-FB2CF364F1BF}" destId="{412B3E1F-CF60-4710-96D3-53F2DC45F30B}" srcOrd="0" destOrd="0" presId="urn:microsoft.com/office/officeart/2008/layout/RadialCluster"/>
    <dgm:cxn modelId="{F790138C-7F4C-453F-B493-42C07BBB9280}" type="presOf" srcId="{FC5F6411-3925-4603-B6D7-D2559E120BB5}" destId="{BBE9C405-F17E-41BF-B793-C885455F1821}" srcOrd="0" destOrd="0" presId="urn:microsoft.com/office/officeart/2008/layout/RadialCluster"/>
    <dgm:cxn modelId="{CFFC8FC4-02B0-4678-AF46-F756C6901277}" type="presOf" srcId="{1D2A28CC-C018-494E-91D8-2A5FE2755105}" destId="{D24EB08F-50B3-4095-B4FF-8BDF9FB5723C}" srcOrd="0" destOrd="0" presId="urn:microsoft.com/office/officeart/2008/layout/RadialCluster"/>
    <dgm:cxn modelId="{08CB9EFF-B046-41AC-9341-6A62BFC29760}" type="presParOf" srcId="{BBE9C405-F17E-41BF-B793-C885455F1821}" destId="{F029771C-D0BA-4CE0-9AC4-84851028A3AC}" srcOrd="0" destOrd="0" presId="urn:microsoft.com/office/officeart/2008/layout/RadialCluster"/>
    <dgm:cxn modelId="{8C580AE0-0631-4B17-86C6-2AC54CE39DC4}" type="presParOf" srcId="{F029771C-D0BA-4CE0-9AC4-84851028A3AC}" destId="{090F34FE-1B6B-47CD-981D-F44380F2C7CA}" srcOrd="0" destOrd="0" presId="urn:microsoft.com/office/officeart/2008/layout/RadialCluster"/>
    <dgm:cxn modelId="{4124E653-5DF9-4771-BE8B-50FB94DD8BD2}" type="presParOf" srcId="{F029771C-D0BA-4CE0-9AC4-84851028A3AC}" destId="{B2F0F887-01A4-415A-A0EF-4491EBE4C5FA}" srcOrd="1" destOrd="0" presId="urn:microsoft.com/office/officeart/2008/layout/RadialCluster"/>
    <dgm:cxn modelId="{E6C5F734-9CAD-48D9-989C-B5993AE5AEC7}" type="presParOf" srcId="{F029771C-D0BA-4CE0-9AC4-84851028A3AC}" destId="{D24EB08F-50B3-4095-B4FF-8BDF9FB5723C}" srcOrd="2" destOrd="0" presId="urn:microsoft.com/office/officeart/2008/layout/RadialCluster"/>
    <dgm:cxn modelId="{488F6E1D-6237-42B4-8539-8EF962918F77}" type="presParOf" srcId="{F029771C-D0BA-4CE0-9AC4-84851028A3AC}" destId="{953DD93E-79C8-4A89-92F6-AE8DFD40B3A9}" srcOrd="3" destOrd="0" presId="urn:microsoft.com/office/officeart/2008/layout/RadialCluster"/>
    <dgm:cxn modelId="{C67EFAC2-C30A-4046-84B0-BE91CC610977}" type="presParOf" srcId="{F029771C-D0BA-4CE0-9AC4-84851028A3AC}" destId="{CA1A17F1-E156-47CF-929D-58EB0E684065}" srcOrd="4" destOrd="0" presId="urn:microsoft.com/office/officeart/2008/layout/RadialCluster"/>
    <dgm:cxn modelId="{328205BF-3DB6-444D-91AC-23F7F708AAD0}" type="presParOf" srcId="{F029771C-D0BA-4CE0-9AC4-84851028A3AC}" destId="{412B3E1F-CF60-4710-96D3-53F2DC45F30B}" srcOrd="5" destOrd="0" presId="urn:microsoft.com/office/officeart/2008/layout/RadialCluster"/>
    <dgm:cxn modelId="{D31AA982-9077-4AB2-95ED-C8C14DCBAC6B}" type="presParOf" srcId="{F029771C-D0BA-4CE0-9AC4-84851028A3AC}" destId="{9DDA44CF-AFC1-4FB1-A1D3-4998FFB8153E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" minVer="http://schemas.openxmlformats.org/drawingml/2006/diagram"/>
    </a:ext>
  </dgm:extLst>
</dgm:dataModel>
</file>

<file path=word/diagrams/drawing1.xml><?xml version="1.0" encoding="utf-8"?>
<dsp:drawing xmlns:dsp="http://schemas.microsoft.com/office/drawing/2008/diagram" xmlns:dgm="http://schemas.openxmlformats.org/drawingml/2006/diagram" xmlns:a="http://schemas.openxmlformats.org/drawingml/2006/main" xmlns:r="http://schemas.openxmlformats.org/officeDocument/2006/relationships">
  <dsp:spTree>
    <dsp:nvGrpSpPr>
      <dsp:cNvPr id="0" name=""/>
      <dsp:cNvGrpSpPr/>
    </dsp:nvGrpSpPr>
    <dsp:grpSpPr bwMode="auto">
      <a:xfrm>
        <a:off x="0" y="0"/>
        <a:ext cx="9058275" cy="4724400"/>
        <a:chOff x="0" y="0"/>
        <a:chExt cx="9058275" cy="4724400"/>
      </a:xfrm>
    </dsp:grpSpPr>
    <dsp:sp modelId="{090F34FE-1B6B-47CD-981D-F44380F2C7CA}">
      <dsp:nvSpPr>
        <dsp:cNvPr id="0" name=""/>
        <dsp:cNvSpPr/>
      </dsp:nvSpPr>
      <dsp:spPr bwMode="auto">
        <a:xfrm>
          <a:off x="3648074" y="2197953"/>
          <a:ext cx="1762125" cy="1417320"/>
        </a:xfrm>
        <a:prstGeom prst="roundRect">
          <a:avLst>
            <a:gd name="adj" fmla="val 16667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ts val="0"/>
            </a:spcBef>
            <a:spcAft>
              <a:spcPts val="0"/>
            </a:spcAft>
            <a:defRPr/>
          </a:pPr>
          <a:r>
            <a:rPr lang="en-US" sz="1900"/>
            <a:t>Zainteresovane strane</a:t>
          </a:r>
          <a:endParaRPr/>
        </a:p>
      </dsp:txBody>
      <dsp:txXfrm>
        <a:off x="3717262" y="2267141"/>
        <a:ext cx="1623749" cy="1278944"/>
      </dsp:txXfrm>
    </dsp:sp>
    <dsp:sp modelId="{B2F0F887-01A4-415A-A0EF-4491EBE4C5FA}">
      <dsp:nvSpPr>
        <dsp:cNvPr id="0" name=""/>
        <dsp:cNvSpPr/>
      </dsp:nvSpPr>
      <dsp:spPr bwMode="auto">
        <a:xfrm rot="16199999">
          <a:off x="4032042" y="1700857"/>
          <a:ext cx="994190" cy="0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0" y="0"/>
              </a:moveTo>
              <a:lnTo>
                <a:pt x="994190" y="0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D24EB08F-50B3-4095-B4FF-8BDF9FB5723C}">
      <dsp:nvSpPr>
        <dsp:cNvPr id="0" name=""/>
        <dsp:cNvSpPr/>
      </dsp:nvSpPr>
      <dsp:spPr bwMode="auto">
        <a:xfrm>
          <a:off x="4054335" y="254157"/>
          <a:ext cx="949604" cy="949604"/>
        </a:xfrm>
        <a:prstGeom prst="roundRect">
          <a:avLst>
            <a:gd name="adj" fmla="val 16667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ts val="0"/>
            </a:spcBef>
            <a:spcAft>
              <a:spcPts val="0"/>
            </a:spcAft>
            <a:defRPr/>
          </a:pPr>
          <a:r>
            <a:rPr lang="en-US" sz="2400"/>
            <a:t>Firme</a:t>
          </a:r>
          <a:endParaRPr/>
        </a:p>
      </dsp:txBody>
      <dsp:txXfrm>
        <a:off x="4100691" y="300513"/>
        <a:ext cx="856892" cy="856892"/>
      </dsp:txXfrm>
    </dsp:sp>
    <dsp:sp modelId="{953DD93E-79C8-4A89-92F6-AE8DFD40B3A9}">
      <dsp:nvSpPr>
        <dsp:cNvPr id="0" name=""/>
        <dsp:cNvSpPr/>
      </dsp:nvSpPr>
      <dsp:spPr bwMode="auto">
        <a:xfrm rot="1799999">
          <a:off x="5369201" y="3568303"/>
          <a:ext cx="612035" cy="0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0" y="0"/>
              </a:moveTo>
              <a:lnTo>
                <a:pt x="612035" y="0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CA1A17F1-E156-47CF-929D-58EB0E684065}">
      <dsp:nvSpPr>
        <dsp:cNvPr id="0" name=""/>
        <dsp:cNvSpPr/>
      </dsp:nvSpPr>
      <dsp:spPr bwMode="auto">
        <a:xfrm>
          <a:off x="5940238" y="3520637"/>
          <a:ext cx="949604" cy="949604"/>
        </a:xfrm>
        <a:prstGeom prst="roundRect">
          <a:avLst>
            <a:gd name="adj" fmla="val 16667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ts val="0"/>
            </a:spcBef>
            <a:spcAft>
              <a:spcPts val="0"/>
            </a:spcAft>
            <a:defRPr/>
          </a:pPr>
          <a:r>
            <a:rPr lang="en-US" sz="1500"/>
            <a:t>Institucije</a:t>
          </a:r>
          <a:endParaRPr/>
        </a:p>
      </dsp:txBody>
      <dsp:txXfrm>
        <a:off x="5986594" y="3566993"/>
        <a:ext cx="856892" cy="856892"/>
      </dsp:txXfrm>
    </dsp:sp>
    <dsp:sp modelId="{412B3E1F-CF60-4710-96D3-53F2DC45F30B}">
      <dsp:nvSpPr>
        <dsp:cNvPr id="0" name=""/>
        <dsp:cNvSpPr/>
      </dsp:nvSpPr>
      <dsp:spPr bwMode="auto">
        <a:xfrm rot="9000000">
          <a:off x="3077038" y="3568303"/>
          <a:ext cx="612035" cy="0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0" y="0"/>
              </a:moveTo>
              <a:lnTo>
                <a:pt x="612035" y="0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9DDA44CF-AFC1-4FB1-A1D3-4998FFB8153E}">
      <dsp:nvSpPr>
        <dsp:cNvPr id="0" name=""/>
        <dsp:cNvSpPr/>
      </dsp:nvSpPr>
      <dsp:spPr bwMode="auto">
        <a:xfrm>
          <a:off x="2168432" y="3520637"/>
          <a:ext cx="949604" cy="949604"/>
        </a:xfrm>
        <a:prstGeom prst="roundRect">
          <a:avLst>
            <a:gd name="adj" fmla="val 16667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ts val="0"/>
            </a:spcBef>
            <a:spcAft>
              <a:spcPts val="0"/>
            </a:spcAft>
            <a:defRPr/>
          </a:pPr>
          <a:r>
            <a:rPr lang="en-US" sz="1600"/>
            <a:t>Pojedinci</a:t>
          </a:r>
          <a:endParaRPr/>
        </a:p>
      </dsp:txBody>
      <dsp:txXfrm>
        <a:off x="2214788" y="3566993"/>
        <a:ext cx="856892" cy="856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xmlns:r="http://schemas.openxmlformats.org/officeDocument/2006/relationships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 val="norm"/>
      <dgm:animOne val="branch"/>
      <dgm:animLvl val="lvl"/>
    </dgm:varLst>
    <dgm:alg type="composite">
      <dgm:param type="ar" val="1.00"/>
    </dgm:alg>
    <dgm:shape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00000"/>
              <dgm:constr type="w" for="ch" forName="textCenter" refType="w" fact="0.320000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00000"/>
              <dgm:constr type="w" for="ch" forName="cycle_1" refType="w" fact="0.560000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0000"/>
            </dgm:constrLst>
          </dgm:if>
          <dgm:if name="Name5" axis="ch ch" ptType="node node" cnt="1 0" func="cnt" op="equ" val="2">
            <dgm:constrLst>
              <dgm:constr type="ctrX" for="ch" forName="textCenter" refType="w" fact="0.500000"/>
              <dgm:constr type="ctrY" for="ch" forName="textCenter" refType="h" fact="0.500000"/>
              <dgm:constr type="w" for="ch" forName="textCenter" refType="w" fact="0.25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/>
              <dgm:constr type="h" for="ch" forName="cycle_1" refType="h" fact="0.340000"/>
              <dgm:constr type="ctrX" for="ch" forName="cycle_2" refType="w" fact="0.500000"/>
              <dgm:constr type="b" for="ch" forName="cycle_2" refType="h"/>
              <dgm:constr type="w" for="ch" forName="cycle_2" refType="w"/>
              <dgm:constr type="h" for="ch" forName="cycle_2" refType="h" fact="0.340000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0000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r" for="ch" forName="cycle_2" refType="w"/>
                      <dgm:constr type="b" for="ch" forName="cycle_2" refType="h" fact="0.850000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l" for="ch" forName="cycle_3"/>
                      <dgm:constr type="b" for="ch" forName="cycle_3" refType="h" fact="0.850000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if>
                  <dgm:else name="Name11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r" for="ch" forName="cycle_2" refType="w"/>
                      <dgm:constr type="b" for="ch" forName="cycle_2" refType="h" fact="0.850000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l" for="ch" forName="cycle_3"/>
                      <dgm:constr type="b" for="ch" forName="cycle_3" refType="h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r" for="ch" forName="cycle_2" refType="w"/>
                      <dgm:constr type="b" for="ch" forName="cycle_2" refType="h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l" for="ch" forName="cycle_3"/>
                      <dgm:constr type="b" for="ch" forName="cycle_3" refType="h" fact="0.850000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if>
                  <dgm:else name="Name15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r" for="ch" forName="cycle_2" refType="w"/>
                      <dgm:constr type="b" for="ch" forName="cycle_2" refType="h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l" for="ch" forName="cycle_3"/>
                      <dgm:constr type="b" for="ch" forName="cycle_3" refType="h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00000"/>
              <dgm:constr type="ctrY" for="ch" forName="textCenter" refType="h" fact="0.500000"/>
              <dgm:constr type="w" for="ch" forName="textCenter" refType="w" fact="0.20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500000"/>
              <dgm:constr type="h" for="ch" forName="cycle_1" refType="h" fact="0.330000"/>
              <dgm:constr type="r" for="ch" forName="cycle_2" refType="w"/>
              <dgm:constr type="ctrY" for="ch" forName="cycle_2" refType="h" fact="0.500000"/>
              <dgm:constr type="w" for="ch" forName="cycle_2" refType="w" fact="0.330000"/>
              <dgm:constr type="h" for="ch" forName="cycle_2" refType="h" fact="0.500000"/>
              <dgm:constr type="ctrX" for="ch" forName="cycle_3" refType="w" fact="0.500000"/>
              <dgm:constr type="b" for="ch" forName="cycle_3" refType="h"/>
              <dgm:constr type="w" for="ch" forName="cycle_3" refType="w" fact="0.500000"/>
              <dgm:constr type="h" for="ch" forName="cycle_3" refType="h" fact="0.330000"/>
              <dgm:constr type="l" for="ch" forName="cycle_4"/>
              <dgm:constr type="ctrY" for="ch" forName="cycle_4" refType="h" fact="0.500000"/>
              <dgm:constr type="w" for="ch" forName="cycle_4" refType="w" fact="0.330000"/>
              <dgm:constr type="h" for="ch" forName="cycle_4" refType="h" fact="0.500000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0000"/>
            </dgm:constrLst>
          </dgm:if>
          <dgm:if name="Name17" axis="ch ch" ptType="node node" cnt="1 0" func="cnt" op="equ" val="5">
            <dgm:constrLst>
              <dgm:constr type="ctrX" for="ch" forName="textCenter" refType="w" fact="0.500000"/>
              <dgm:constr type="t" for="ch" forName="textCenter" refType="h" fact="0.420000"/>
              <dgm:constr type="w" for="ch" forName="textCenter" refType="w" fact="0.20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330000"/>
              <dgm:constr type="h" for="ch" forName="cycle_1" refType="w" refFor="ch" refForName="cycle_1"/>
              <dgm:constr type="r" for="ch" forName="cycle_2" refType="w"/>
              <dgm:constr type="t" for="ch" forName="cycle_2" refType="h" fact="0.240000"/>
              <dgm:constr type="w" for="ch" forName="cycle_2" refType="w" fact="0.330000"/>
              <dgm:constr type="h" for="ch" forName="cycle_2" refType="w" refFor="ch" refForName="cycle_2"/>
              <dgm:constr type="r" for="ch" forName="cycle_3" refType="w" fact="0.890000"/>
              <dgm:constr type="b" for="ch" forName="cycle_3" refType="h"/>
              <dgm:constr type="w" for="ch" forName="cycle_3" refType="w" fact="0.330000"/>
              <dgm:constr type="h" for="ch" forName="cycle_3" refType="w" refFor="ch" refForName="cycle_3"/>
              <dgm:constr type="l" for="ch" forName="cycle_4" refType="w" fact="0.110000"/>
              <dgm:constr type="b" for="ch" forName="cycle_4" refType="h"/>
              <dgm:constr type="w" for="ch" forName="cycle_4" refType="w" fact="0.330000"/>
              <dgm:constr type="h" for="ch" forName="cycle_4" refType="w" refFor="ch" refForName="cycle_4"/>
              <dgm:constr type="l" for="ch" forName="cycle_5"/>
              <dgm:constr type="t" for="ch" forName="cycle_5" refType="h" fact="0.240000"/>
              <dgm:constr type="w" for="ch" forName="cycle_5" refType="w" fact="0.330000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0000"/>
            </dgm:constrLst>
          </dgm:if>
          <dgm:if name="Name18" axis="ch ch" ptType="node node" cnt="1 0" func="cnt" op="equ" val="6">
            <dgm:constrLst>
              <dgm:constr type="ctrX" for="ch" forName="textCenter" refType="w" fact="0.500000"/>
              <dgm:constr type="ctrY" for="ch" forName="textCenter" refType="h" fact="0.500000"/>
              <dgm:constr type="w" for="ch" forName="textCenter" refType="w" fact="0.20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330000"/>
              <dgm:constr type="h" for="ch" forName="cycle_1" refType="w" refFor="ch" refForName="cycle_1"/>
              <dgm:constr type="r" for="ch" forName="cycle_2" refType="w"/>
              <dgm:constr type="t" for="ch" forName="cycle_2" refType="h" fact="0.170000"/>
              <dgm:constr type="w" for="ch" forName="cycle_2" refType="w" fact="0.330000"/>
              <dgm:constr type="h" for="ch" forName="cycle_2" refType="w" refFor="ch" refForName="cycle_2"/>
              <dgm:constr type="r" for="ch" forName="cycle_3" refType="w"/>
              <dgm:constr type="b" for="ch" forName="cycle_3" refType="h" fact="0.830000"/>
              <dgm:constr type="w" for="ch" forName="cycle_3" refType="w" fact="0.330000"/>
              <dgm:constr type="h" for="ch" forName="cycle_3" refType="w" refFor="ch" refForName="cycle_3"/>
              <dgm:constr type="ctrX" for="ch" forName="cycle_4" refType="w" fact="0.500000"/>
              <dgm:constr type="b" for="ch" forName="cycle_4" refType="h"/>
              <dgm:constr type="w" for="ch" forName="cycle_4" refType="w" fact="0.330000"/>
              <dgm:constr type="h" for="ch" forName="cycle_4" refType="w" refFor="ch" refForName="cycle_4"/>
              <dgm:constr type="l" for="ch" forName="cycle_5"/>
              <dgm:constr type="b" for="ch" forName="cycle_5" refType="h" fact="0.830000"/>
              <dgm:constr type="w" for="ch" forName="cycle_5" refType="w" fact="0.330000"/>
              <dgm:constr type="h" for="ch" forName="cycle_5" refType="w" refFor="ch" refForName="cycle_5"/>
              <dgm:constr type="l" for="ch" forName="cycle_6"/>
              <dgm:constr type="t" for="ch" forName="cycle_6" refType="h" fact="0.170000"/>
              <dgm:constr type="w" for="ch" forName="cycle_6" refType="w" fact="0.330000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0000"/>
            </dgm:constrLst>
          </dgm:if>
          <dgm:else name="Name19">
            <dgm:constrLst>
              <dgm:constr type="ctrX" for="ch" forName="textCenter" refType="w" fact="0.500000"/>
              <dgm:constr type="t" for="ch" forName="textCenter" refType="h" fact="0.444000"/>
              <dgm:constr type="w" for="ch" forName="textCenter" refType="w" fact="0.167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263000"/>
              <dgm:constr type="h" for="ch" forName="cycle_1" refType="w" refFor="ch" refForName="cycle_1"/>
              <dgm:constr type="r" for="ch" forName="cycle_2" refType="w" fact="0.938000"/>
              <dgm:constr type="t" for="ch" forName="cycle_2" refType="h" fact="0.141000"/>
              <dgm:constr type="w" for="ch" forName="cycle_2" refType="w" fact="0.263000"/>
              <dgm:constr type="h" for="ch" forName="cycle_2" refType="w" refFor="ch" refForName="cycle_2"/>
              <dgm:constr type="r" for="ch" forName="cycle_3" refType="w"/>
              <dgm:constr type="b" for="ch" forName="cycle_3" refType="h" fact="0.740000"/>
              <dgm:constr type="w" for="ch" forName="cycle_3" refType="w" fact="0.263000"/>
              <dgm:constr type="h" for="ch" forName="cycle_3" refType="w" refFor="ch" refForName="cycle_3"/>
              <dgm:constr type="r" for="ch" forName="cycle_4" refType="w" fact="0.800000"/>
              <dgm:constr type="b" for="ch" forName="cycle_4" refType="h"/>
              <dgm:constr type="w" for="ch" forName="cycle_4" refType="w" fact="0.263000"/>
              <dgm:constr type="h" for="ch" forName="cycle_4" refType="w" refFor="ch" refForName="cycle_4"/>
              <dgm:constr type="l" for="ch" forName="cycle_5" refType="w" fact="0.200000"/>
              <dgm:constr type="b" for="ch" forName="cycle_5" refType="h"/>
              <dgm:constr type="w" for="ch" forName="cycle_5" refType="w" fact="0.263000"/>
              <dgm:constr type="h" for="ch" forName="cycle_5" refType="w" refFor="ch" refForName="cycle_5"/>
              <dgm:constr type="l" for="ch" forName="cycle_6"/>
              <dgm:constr type="b" for="ch" forName="cycle_6" refType="h" fact="0.740000"/>
              <dgm:constr type="w" for="ch" forName="cycle_6" refType="w" fact="0.263000"/>
              <dgm:constr type="h" for="ch" forName="cycle_6" refType="w" refFor="ch" refForName="cycle_6"/>
              <dgm:constr type="l" for="ch" forName="cycle_7" refType="w" fact="0.062000"/>
              <dgm:constr type="t" for="ch" forName="cycle_7" refType="h" fact="0.141000"/>
              <dgm:constr type="w" for="ch" forName="cycle_7" refType="w" fact="0.263000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0000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00000"/>
              <dgm:constr type="w" for="ch" forName="textCenter" refType="w" fact="0.320000"/>
              <dgm:constr type="h" for="ch" forName="textCenter" refType="w" refFor="ch" refForName="textCenter"/>
              <dgm:constr type="l" for="ch" forName="cycle_1"/>
              <dgm:constr type="ctrY" for="ch" forName="cycle_1" refType="h" fact="0.500000"/>
              <dgm:constr type="w" for="ch" forName="cycle_1" refType="w" fact="0.560000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0000"/>
            </dgm:constrLst>
          </dgm:if>
          <dgm:if name="Name23" axis="ch ch" ptType="node node" func="cnt" op="equ" val="2">
            <dgm:constrLst>
              <dgm:constr type="ctrX" for="ch" forName="textCenter" refType="w" fact="0.500000"/>
              <dgm:constr type="ctrY" for="ch" forName="textCenter" refType="h" fact="0.500000"/>
              <dgm:constr type="w" for="ch" forName="textCenter" refType="w" fact="0.25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/>
              <dgm:constr type="h" for="ch" forName="cycle_1" refType="h" fact="0.340000"/>
              <dgm:constr type="ctrX" for="ch" forName="cycle_2" refType="w" fact="0.500000"/>
              <dgm:constr type="b" for="ch" forName="cycle_2" refType="h"/>
              <dgm:constr type="w" for="ch" forName="cycle_2" refType="w"/>
              <dgm:constr type="h" for="ch" forName="cycle_2" refType="h" fact="0.340000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0000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l" for="ch" forName="cycle_2"/>
                      <dgm:constr type="b" for="ch" forName="cycle_2" refType="h" fact="0.850000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r" for="ch" forName="cycle_3" refType="w"/>
                      <dgm:constr type="b" for="ch" forName="cycle_3" refType="h" fact="0.850000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if>
                  <dgm:else name="Name29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l" for="ch" forName="cycle_2"/>
                      <dgm:constr type="b" for="ch" forName="cycle_2" refType="h" fact="0.850000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r" for="ch" forName="cycle_3" refType="w"/>
                      <dgm:constr type="b" for="ch" forName="cycle_3" refType="h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l" for="ch" forName="cycle_2"/>
                      <dgm:constr type="b" for="ch" forName="cycle_2" refType="h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r" for="ch" forName="cycle_3" refType="w"/>
                      <dgm:constr type="b" for="ch" forName="cycle_3" refType="h" fact="0.850000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if>
                  <dgm:else name="Name33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l" for="ch" forName="cycle_2"/>
                      <dgm:constr type="b" for="ch" forName="cycle_2" refType="h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r" for="ch" forName="cycle_3" refType="w"/>
                      <dgm:constr type="b" for="ch" forName="cycle_3" refType="h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00000"/>
              <dgm:constr type="ctrY" for="ch" forName="textCenter" refType="h" fact="0.500000"/>
              <dgm:constr type="w" for="ch" forName="textCenter" refType="w" fact="0.20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500000"/>
              <dgm:constr type="h" for="ch" forName="cycle_1" refType="h" fact="0.330000"/>
              <dgm:constr type="l" for="ch" forName="cycle_2"/>
              <dgm:constr type="ctrY" for="ch" forName="cycle_2" refType="h" fact="0.500000"/>
              <dgm:constr type="w" for="ch" forName="cycle_2" refType="w" fact="0.330000"/>
              <dgm:constr type="h" for="ch" forName="cycle_2" refType="h" fact="0.500000"/>
              <dgm:constr type="ctrX" for="ch" forName="cycle_3" refType="w" fact="0.500000"/>
              <dgm:constr type="b" for="ch" forName="cycle_3" refType="h"/>
              <dgm:constr type="w" for="ch" forName="cycle_3" refType="w" fact="0.500000"/>
              <dgm:constr type="h" for="ch" forName="cycle_3" refType="h" fact="0.330000"/>
              <dgm:constr type="r" for="ch" forName="cycle_4" refType="w"/>
              <dgm:constr type="ctrY" for="ch" forName="cycle_4" refType="h" fact="0.500000"/>
              <dgm:constr type="w" for="ch" forName="cycle_4" refType="w" fact="0.330000"/>
              <dgm:constr type="h" for="ch" forName="cycle_4" refType="h" fact="0.500000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0000"/>
            </dgm:constrLst>
          </dgm:if>
          <dgm:if name="Name35" axis="ch ch" ptType="node node" func="cnt" op="equ" val="5">
            <dgm:constrLst>
              <dgm:constr type="ctrX" for="ch" forName="textCenter" refType="w" fact="0.500000"/>
              <dgm:constr type="t" for="ch" forName="textCenter" refType="h" fact="0.420000"/>
              <dgm:constr type="w" for="ch" forName="textCenter" refType="w" fact="0.20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330000"/>
              <dgm:constr type="h" for="ch" forName="cycle_1" refType="w" refFor="ch" refForName="cycle_1"/>
              <dgm:constr type="l" for="ch" forName="cycle_2"/>
              <dgm:constr type="t" for="ch" forName="cycle_2" refType="h" fact="0.240000"/>
              <dgm:constr type="w" for="ch" forName="cycle_2" refType="w" fact="0.330000"/>
              <dgm:constr type="h" for="ch" forName="cycle_2" refType="w" refFor="ch" refForName="cycle_2"/>
              <dgm:constr type="l" for="ch" forName="cycle_3" refType="w" fact="0.110000"/>
              <dgm:constr type="b" for="ch" forName="cycle_3" refType="h"/>
              <dgm:constr type="w" for="ch" forName="cycle_3" refType="w" fact="0.330000"/>
              <dgm:constr type="h" for="ch" forName="cycle_3" refType="w" refFor="ch" refForName="cycle_3"/>
              <dgm:constr type="r" for="ch" forName="cycle_4" refType="w" fact="0.890000"/>
              <dgm:constr type="b" for="ch" forName="cycle_4" refType="h"/>
              <dgm:constr type="w" for="ch" forName="cycle_4" refType="w" fact="0.330000"/>
              <dgm:constr type="h" for="ch" forName="cycle_4" refType="w" refFor="ch" refForName="cycle_4"/>
              <dgm:constr type="r" for="ch" forName="cycle_5" refType="w"/>
              <dgm:constr type="t" for="ch" forName="cycle_5" refType="h" fact="0.240000"/>
              <dgm:constr type="w" for="ch" forName="cycle_5" refType="w" fact="0.330000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0000"/>
            </dgm:constrLst>
          </dgm:if>
          <dgm:if name="Name36" axis="ch ch" ptType="node node" func="cnt" op="equ" val="6">
            <dgm:constrLst>
              <dgm:constr type="ctrX" for="ch" forName="textCenter" refType="w" fact="0.500000"/>
              <dgm:constr type="ctrY" for="ch" forName="textCenter" refType="h" fact="0.500000"/>
              <dgm:constr type="w" for="ch" forName="textCenter" refType="w" fact="0.20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330000"/>
              <dgm:constr type="h" for="ch" forName="cycle_1" refType="w" refFor="ch" refForName="cycle_1"/>
              <dgm:constr type="l" for="ch" forName="cycle_2"/>
              <dgm:constr type="t" for="ch" forName="cycle_2" refType="h" fact="0.170000"/>
              <dgm:constr type="w" for="ch" forName="cycle_2" refType="w" fact="0.330000"/>
              <dgm:constr type="h" for="ch" forName="cycle_2" refType="w" refFor="ch" refForName="cycle_2"/>
              <dgm:constr type="l" for="ch" forName="cycle_3"/>
              <dgm:constr type="b" for="ch" forName="cycle_3" refType="h" fact="0.830000"/>
              <dgm:constr type="w" for="ch" forName="cycle_3" refType="w" fact="0.330000"/>
              <dgm:constr type="h" for="ch" forName="cycle_3" refType="w" refFor="ch" refForName="cycle_3"/>
              <dgm:constr type="ctrX" for="ch" forName="cycle_4" refType="w" fact="0.500000"/>
              <dgm:constr type="b" for="ch" forName="cycle_4" refType="h"/>
              <dgm:constr type="w" for="ch" forName="cycle_4" refType="w" fact="0.330000"/>
              <dgm:constr type="h" for="ch" forName="cycle_4" refType="w" refFor="ch" refForName="cycle_4"/>
              <dgm:constr type="r" for="ch" forName="cycle_5" refType="w"/>
              <dgm:constr type="b" for="ch" forName="cycle_5" refType="h" fact="0.830000"/>
              <dgm:constr type="w" for="ch" forName="cycle_5" refType="w" fact="0.330000"/>
              <dgm:constr type="h" for="ch" forName="cycle_5" refType="w" refFor="ch" refForName="cycle_5"/>
              <dgm:constr type="r" for="ch" forName="cycle_6" refType="w"/>
              <dgm:constr type="t" for="ch" forName="cycle_6" refType="h" fact="0.170000"/>
              <dgm:constr type="w" for="ch" forName="cycle_6" refType="w" fact="0.330000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0000"/>
            </dgm:constrLst>
          </dgm:if>
          <dgm:else name="Name37">
            <dgm:constrLst>
              <dgm:constr type="ctrX" for="ch" forName="textCenter" refType="w" fact="0.500000"/>
              <dgm:constr type="t" for="ch" forName="textCenter" refType="h" fact="0.444000"/>
              <dgm:constr type="w" for="ch" forName="textCenter" refType="w" fact="0.167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263000"/>
              <dgm:constr type="h" for="ch" forName="cycle_1" refType="w" refFor="ch" refForName="cycle_1"/>
              <dgm:constr type="l" for="ch" forName="cycle_2" refType="w" fact="0.062000"/>
              <dgm:constr type="t" for="ch" forName="cycle_2" refType="h" fact="0.141000"/>
              <dgm:constr type="w" for="ch" forName="cycle_2" refType="w" fact="0.263000"/>
              <dgm:constr type="h" for="ch" forName="cycle_2" refType="w" refFor="ch" refForName="cycle_2"/>
              <dgm:constr type="l" for="ch" forName="cycle_3"/>
              <dgm:constr type="b" for="ch" forName="cycle_3" refType="h" fact="0.740000"/>
              <dgm:constr type="w" for="ch" forName="cycle_3" refType="w" fact="0.263000"/>
              <dgm:constr type="h" for="ch" forName="cycle_3" refType="w" refFor="ch" refForName="cycle_3"/>
              <dgm:constr type="l" for="ch" forName="cycle_4" refType="w" fact="0.200000"/>
              <dgm:constr type="b" for="ch" forName="cycle_4" refType="h"/>
              <dgm:constr type="w" for="ch" forName="cycle_4" refType="w" fact="0.263000"/>
              <dgm:constr type="h" for="ch" forName="cycle_4" refType="w" refFor="ch" refForName="cycle_4"/>
              <dgm:constr type="r" for="ch" forName="cycle_5" refType="w" fact="0.800000"/>
              <dgm:constr type="b" for="ch" forName="cycle_5" refType="h"/>
              <dgm:constr type="w" for="ch" forName="cycle_5" refType="w" fact="0.263000"/>
              <dgm:constr type="h" for="ch" forName="cycle_5" refType="w" refFor="ch" refForName="cycle_5"/>
              <dgm:constr type="r" for="ch" forName="cycle_6" refType="w"/>
              <dgm:constr type="b" for="ch" forName="cycle_6" refType="h" fact="0.740000"/>
              <dgm:constr type="w" for="ch" forName="cycle_6" refType="w" fact="0.263000"/>
              <dgm:constr type="h" for="ch" forName="cycle_6" refType="w" refFor="ch" refForName="cycle_6"/>
              <dgm:constr type="r" for="ch" forName="cycle_7" refType="w" fact="0.938000"/>
              <dgm:constr type="t" for="ch" forName="cycle_7" refType="h" fact="0.141000"/>
              <dgm:constr type="w" for="ch" forName="cycle_7" refType="w" fact="0.263000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0000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00000"/>
                  <dgm:constr type="h" for="ch" forName="singleCenter" refType="w" refFor="ch" refForName="singleCenter"/>
                  <dgm:constr type="userS" for="ch" ptType="node" refType="w" refFor="ch" refForName="singleCenter" fact="0.670000"/>
                </dgm:constrLst>
              </dgm:if>
              <dgm:else name="Name53">
                <dgm:constrLst>
                  <dgm:constr type="w" for="ch" forName="singleCenter" refType="w" fact="0.300000"/>
                  <dgm:constr type="h" for="ch" forName="singleCenter" refType="w" refFor="ch" refForName="singleCenter"/>
                  <dgm:constr type="userS" for="ch" ptType="node" refType="w" refFor="ch" refForName="singleCenter" fact="0.670000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type="roundRect" r:blip="">
                <dgm:adjLst/>
              </dgm:shape>
              <dgm:presOf axis="self" ptType="node"/>
              <dgm:constrLst>
                <dgm:constr type="tMarg" refType="primFontSz" fact="0.200000"/>
                <dgm:constr type="bMarg" refType="primFontSz" fact="0.200000"/>
                <dgm:constr type="lMarg" refType="primFontSz" fact="0.200000"/>
                <dgm:constr type="rMarg" refType="primFontSz" fact="0.200000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00000"/>
                    <dgm:constr type="bMarg" refType="primFontSz" fact="0.200000"/>
                    <dgm:constr type="lMarg" refType="primFontSz" fact="0.200000"/>
                    <dgm:constr type="rMarg" refType="primFontSz" fact="0.200000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type="roundRect" r:blip="">
              <dgm:adjLst/>
            </dgm:shape>
            <dgm:presOf axis="self" ptType="node"/>
            <dgm:constrLst>
              <dgm:constr type="tMarg" refType="primFontSz" fact="0.200000"/>
              <dgm:constr type="bMarg" refType="primFontSz" fact="0.200000"/>
              <dgm:constr type="lMarg" refType="primFontSz" fact="0.200000"/>
              <dgm:constr type="rMarg" refType="primFontSz" fact="0.200000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138" axis="ch" ptType="node" cnt="1">
                  <dgm:layoutNode name="childCenter1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215" axis="ch" ptType="node" st="2" cnt="1">
                  <dgm:layoutNode name="childCenter2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282" axis="ch" ptType="node" st="3" cnt="1">
                  <dgm:layoutNode name="childCenter3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339" axis="ch" ptType="node" st="4" cnt="1">
                  <dgm:layoutNode name="childCenter4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386" axis="ch" ptType="node" st="5" cnt="1">
                  <dgm:layoutNode name="childCenter5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423" axis="ch" ptType="node" st="6" cnt="1">
                  <dgm:layoutNode name="childCenter6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450" axis="ch" ptType="node" st="7" cnt="1">
                  <dgm:layoutNode name="childCenter7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ImgPlac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ib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1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callout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sst0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f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conF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Align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F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B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0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dkB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B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revTx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</dgm:styleDef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6188D72-A691-4785-B07B-132C1E05D9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European Commission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revision>19</cp:revision>
  <dcterms:created xsi:type="dcterms:W3CDTF">2022-06-28T15:04:00Z</dcterms:created>
  <dcterms:modified xsi:type="dcterms:W3CDTF">2023-06-07T20:02:39Z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