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76" w:lineRule="auto"/>
        <w:widowControl w:val="off"/>
        <w:rPr>
          <w:rFonts w:ascii="Arial" w:hAnsi="Arial" w:eastAsia="Arial" w:cs="Arial"/>
          <w:color w:val="00000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rPr>
      </w:r>
      <w:r/>
    </w:p>
    <w:tbl>
      <w:tblPr>
        <w:tblStyle w:val="1166"/>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27"/>
        <w:gridCol w:w="283"/>
        <w:gridCol w:w="1701"/>
        <w:gridCol w:w="4536"/>
      </w:tblGrid>
      <w:tr>
        <w:trPr/>
        <w:tc>
          <w:tcPr>
            <w:tcBorders>
              <w:top w:val="none" w:color="000000" w:sz="4" w:space="0"/>
              <w:left w:val="none" w:color="000000" w:sz="4" w:space="0"/>
              <w:bottom w:val="none" w:color="000000" w:sz="4" w:space="0"/>
              <w:right w:val="none" w:color="000000" w:sz="4" w:space="0"/>
            </w:tcBorders>
            <w:tcW w:w="3227" w:type="dxa"/>
            <w:vAlign w:val="center"/>
            <w:textDirection w:val="lrTb"/>
            <w:noWrap w:val="false"/>
          </w:tcPr>
          <w:p>
            <w:pP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2"/>
                              <a:stretch/>
                            </pic:blipFill>
                            <pic:spPr bwMode="auto">
                              <a:xfrm>
                                <a:off x="0" y="0"/>
                                <a:ext cx="3068955" cy="112268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r/>
          </w:p>
        </w:tc>
        <w:tc>
          <w:tcPr>
            <w:tcBorders>
              <w:top w:val="none" w:color="000000" w:sz="4" w:space="0"/>
              <w:left w:val="none" w:color="000000" w:sz="4" w:space="0"/>
              <w:bottom w:val="none" w:color="000000" w:sz="4" w:space="0"/>
              <w:right w:val="none" w:color="000000" w:sz="4" w:space="0"/>
            </w:tcBorders>
            <w:tcW w:w="283" w:type="dxa"/>
            <w:vAlign w:val="center"/>
            <w:textDirection w:val="lrTb"/>
            <w:noWrap w:val="false"/>
          </w:tcPr>
          <w:p>
            <w:pP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none" w:color="000000" w:sz="4" w:space="0"/>
              <w:left w:val="none" w:color="000000" w:sz="4" w:space="0"/>
              <w:bottom w:val="none" w:color="000000" w:sz="4" w:space="0"/>
              <w:right w:val="single" w:color="000000" w:sz="4" w:space="0"/>
            </w:tcBorders>
            <w:tcW w:w="1701"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left w:val="single" w:color="000000" w:sz="4" w:space="0"/>
              <w:bottom w:val="single" w:color="000000" w:sz="4" w:space="0"/>
            </w:tcBorders>
            <w:tcW w:w="4536" w:type="dxa"/>
            <w:vAlign w:val="center"/>
            <w:textDirection w:val="lrTb"/>
            <w:noWrap w:val="false"/>
          </w:tcPr>
          <w:p>
            <w:pPr>
              <w:tabs>
                <w:tab w:val="center" w:pos="4153" w:leader="none"/>
                <w:tab w:val="right" w:pos="8306" w:leader="none"/>
              </w:tabs>
              <w:rPr>
                <w:rFonts w:ascii="Calibri" w:hAnsi="Calibri" w:eastAsia="Calibri" w:cs="Calibri"/>
                <w:b/>
                <w:i/>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i/>
                <w:color w:val="000000"/>
                <w:sz w:val="28"/>
                <w:szCs w:val="28"/>
              </w:rPr>
              <w:t xml:space="preserve">Application Form</w:t>
            </w:r>
            <w:r/>
          </w:p>
          <w:p>
            <w:pPr>
              <w:tabs>
                <w:tab w:val="center" w:pos="4153" w:leader="none"/>
                <w:tab w:val="right" w:pos="8306" w:leader="none"/>
              </w:tabs>
              <w:rPr>
                <w:rFonts w:ascii="Calibri" w:hAnsi="Calibri" w:eastAsia="Calibri" w:cs="Calibri"/>
                <w:b/>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r>
            <w:r/>
          </w:p>
          <w:p>
            <w:pPr>
              <w:tabs>
                <w:tab w:val="center" w:pos="4153" w:leader="none"/>
                <w:tab w:val="right" w:pos="8306" w:leader="none"/>
              </w:tabs>
              <w:rPr>
                <w:rFonts w:ascii="Calibri" w:hAnsi="Calibri" w:eastAsia="Calibri" w:cs="Calibri"/>
                <w:b/>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t xml:space="preserve">Selection: 2023</w:t>
            </w:r>
            <w:r/>
          </w:p>
          <w:p>
            <w:pPr>
              <w:tabs>
                <w:tab w:val="center" w:pos="4153" w:leader="none"/>
                <w:tab w:val="right" w:pos="8306" w:leader="none"/>
              </w:tabs>
              <w:rPr>
                <w:rFonts w:ascii="Calibri" w:hAnsi="Calibri" w:eastAsia="Calibri" w:cs="Calibri"/>
                <w:b/>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2"/>
                <w:szCs w:val="22"/>
              </w:rPr>
            </w:r>
            <w:r/>
          </w:p>
          <w:p>
            <w:pPr>
              <w:jc w:val="both"/>
              <w:tabs>
                <w:tab w:val="center" w:pos="4153" w:leader="none"/>
                <w:tab w:val="right" w:pos="8306" w:leader="none"/>
              </w:tabs>
              <w:rPr>
                <w:rFonts w:ascii="Calibri" w:hAnsi="Calibri" w:eastAsia="Calibri" w:cs="Calibri"/>
                <w:b/>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t xml:space="preserve">KA2 – </w:t>
            </w:r>
            <w:r>
              <w:rPr>
                <w:rFonts w:ascii="Calibri" w:hAnsi="Calibri" w:eastAsia="Calibri" w:cs="Calibri"/>
                <w:color w:val="000000"/>
                <w:sz w:val="24"/>
                <w:szCs w:val="24"/>
              </w:rPr>
              <w:t xml:space="preserve">Cooperation for innovation and the exchange of good practices – </w:t>
            </w:r>
            <w:r>
              <w:rPr>
                <w:rFonts w:ascii="Calibri" w:hAnsi="Calibri" w:eastAsia="Calibri" w:cs="Calibri"/>
                <w:b/>
                <w:color w:val="000000"/>
                <w:sz w:val="24"/>
                <w:szCs w:val="24"/>
              </w:rPr>
              <w:t xml:space="preserve">Capacity Building in the field of Higher Education </w:t>
            </w:r>
            <w:r/>
          </w:p>
        </w:tc>
      </w:tr>
      <w:tr>
        <w:trPr/>
        <w:tc>
          <w:tcPr>
            <w:tcBorders>
              <w:top w:val="none" w:color="000000" w:sz="4" w:space="0"/>
              <w:left w:val="none" w:color="000000" w:sz="4" w:space="0"/>
              <w:bottom w:val="none" w:color="000000" w:sz="4" w:space="0"/>
              <w:right w:val="none" w:color="000000" w:sz="4" w:space="0"/>
            </w:tcBorders>
            <w:tcW w:w="3227" w:type="dxa"/>
            <w:textDirection w:val="lrTb"/>
            <w:noWrap w:val="false"/>
          </w:tcPr>
          <w:p>
            <w:pPr>
              <w:tabs>
                <w:tab w:val="center" w:pos="4153" w:leader="none"/>
                <w:tab w:val="right" w:pos="8306" w:leader="none"/>
              </w:tabs>
              <w:rPr>
                <w:rFonts w:ascii="Calibri" w:hAnsi="Calibri" w:eastAsia="Calibri" w:cs="Calibri"/>
                <w:color w:val="000000"/>
                <w:sz w:val="36"/>
                <w:szCs w:val="36"/>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36"/>
                <w:szCs w:val="36"/>
              </w:rPr>
            </w:r>
            <w:r/>
          </w:p>
        </w:tc>
        <w:tc>
          <w:tcPr>
            <w:tcBorders>
              <w:top w:val="none" w:color="000000" w:sz="4" w:space="0"/>
              <w:left w:val="none" w:color="000000" w:sz="4" w:space="0"/>
              <w:bottom w:val="none" w:color="000000" w:sz="4" w:space="0"/>
              <w:right w:val="none" w:color="000000" w:sz="4" w:space="0"/>
            </w:tcBorders>
            <w:tcW w:w="283"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none" w:color="000000" w:sz="4" w:space="0"/>
              <w:left w:val="none" w:color="000000" w:sz="4" w:space="0"/>
              <w:bottom w:val="none" w:color="000000" w:sz="4" w:space="0"/>
              <w:right w:val="none" w:color="000000" w:sz="4" w:space="0"/>
            </w:tcBorders>
            <w:tcW w:w="1701"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single" w:color="000000" w:sz="4" w:space="0"/>
              <w:left w:val="none" w:color="000000" w:sz="4" w:space="0"/>
              <w:bottom w:val="none" w:color="000000" w:sz="4" w:space="0"/>
              <w:right w:val="none" w:color="000000" w:sz="4" w:space="0"/>
            </w:tcBorders>
            <w:tcW w:w="4536" w:type="dxa"/>
            <w:vAlign w:val="center"/>
            <w:textDirection w:val="lrTb"/>
            <w:noWrap w:val="false"/>
          </w:tcPr>
          <w:p>
            <w:pPr>
              <w:jc w:val="right"/>
              <w:tabs>
                <w:tab w:val="center" w:pos="4153" w:leader="none"/>
                <w:tab w:val="right" w:pos="8306" w:leader="none"/>
              </w:tabs>
              <w:rPr>
                <w:rFonts w:ascii="Calibri" w:hAnsi="Calibri" w:eastAsia="Calibri" w:cs="Calibri"/>
                <w:color w:val="000000"/>
                <w:sz w:val="16"/>
                <w:szCs w:val="16"/>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16"/>
                <w:szCs w:val="16"/>
              </w:rPr>
            </w:r>
            <w:r/>
          </w:p>
        </w:tc>
      </w:tr>
    </w:tbl>
    <w:p>
      <w:pPr>
        <w:jc w:val="center"/>
        <w:rPr>
          <w:b/>
        </w:rPr>
      </w:pPr>
      <w:r>
        <w:rPr>
          <w:b/>
        </w:rPr>
      </w:r>
      <w:r/>
    </w:p>
    <w:p>
      <w:pPr>
        <w:jc w:val="center"/>
        <w:rPr>
          <w:b/>
        </w:rPr>
      </w:pPr>
      <w:r>
        <w:rPr>
          <w:b/>
        </w:rPr>
      </w:r>
      <w:r/>
    </w:p>
    <w:p>
      <w:pPr>
        <w:jc w:val="center"/>
        <w:rPr>
          <w:b/>
          <w:color w:val="006699"/>
        </w:rPr>
      </w:pPr>
      <w:r>
        <w:rPr>
          <w:b/>
          <w:color w:val="006699"/>
        </w:rPr>
      </w:r>
      <w:r/>
    </w:p>
    <w:p>
      <w:pPr>
        <w:jc w:val="center"/>
        <w:rPr>
          <w:b/>
          <w:color w:val="006699"/>
        </w:rPr>
      </w:pPr>
      <w:r>
        <w:rPr>
          <w:b/>
          <w:color w:val="006699"/>
        </w:rPr>
      </w:r>
      <w:r/>
    </w:p>
    <w:p>
      <w:pPr>
        <w:jc w:val="center"/>
        <w:rPr>
          <w:b/>
          <w:color w:val="006699"/>
        </w:rPr>
      </w:pPr>
      <w:r>
        <w:rPr>
          <w:b/>
          <w:color w:val="006699"/>
        </w:rPr>
      </w:r>
      <w:r/>
    </w:p>
    <w:p>
      <w:pPr>
        <w:jc w:val="center"/>
        <w:rPr>
          <w:b/>
        </w:rPr>
      </w:pPr>
      <w:r>
        <w:rPr>
          <w:b/>
          <w:color w:val="006699"/>
          <w:sz w:val="32"/>
          <w:szCs w:val="32"/>
        </w:rPr>
        <w:t xml:space="preserve">Call for Proposals 202</w:t>
      </w:r>
      <w:r>
        <w:rPr>
          <w:b/>
          <w:color w:val="006699"/>
          <w:sz w:val="32"/>
          <w:szCs w:val="32"/>
        </w:rPr>
        <w:t xml:space="preserve">2</w:t>
      </w:r>
      <w:r>
        <w:rPr>
          <w:b/>
          <w:color w:val="006699"/>
          <w:sz w:val="32"/>
          <w:szCs w:val="32"/>
        </w:rPr>
        <w:t xml:space="preserve"> - EAC/A02/20</w:t>
      </w:r>
      <w:r>
        <w:rPr>
          <w:b/>
          <w:color w:val="006699"/>
          <w:sz w:val="32"/>
          <w:szCs w:val="32"/>
        </w:rPr>
        <w:t xml:space="preserve">23</w:t>
      </w:r>
      <w:r/>
    </w:p>
    <w:p>
      <w:pPr>
        <w:jc w:val="center"/>
        <w:rPr>
          <w:b/>
        </w:rPr>
      </w:pPr>
      <w:r>
        <w:rPr>
          <w:b/>
        </w:rPr>
      </w:r>
      <w:r/>
    </w:p>
    <w:p>
      <w:pPr>
        <w:jc w:val="center"/>
        <w:rPr>
          <w:b/>
        </w:rPr>
      </w:pPr>
      <w:r>
        <w:rPr>
          <w:b/>
        </w:rPr>
      </w:r>
      <w:r/>
    </w:p>
    <w:p>
      <w:pPr>
        <w:jc w:val="center"/>
        <w:rPr>
          <w:b/>
        </w:rPr>
      </w:pPr>
      <w:r>
        <w:rPr>
          <w:b/>
        </w:rPr>
      </w:r>
      <w:r/>
    </w:p>
    <w:p>
      <w:pPr>
        <w:jc w:val="center"/>
        <w:rPr>
          <w:b/>
          <w:sz w:val="36"/>
          <w:szCs w:val="36"/>
        </w:rPr>
      </w:pPr>
      <w:r/>
      <w:bookmarkStart w:id="0" w:name="bookmark=id.gjdgxs"/>
      <w:r/>
      <w:bookmarkEnd w:id="0"/>
      <w:r>
        <w:rPr>
          <w:b/>
          <w:sz w:val="36"/>
          <w:szCs w:val="36"/>
        </w:rPr>
        <w:t xml:space="preserve">Povezivanje putem mogu</w:t>
      </w:r>
      <w:r>
        <w:rPr>
          <w:b/>
          <w:sz w:val="36"/>
          <w:szCs w:val="36"/>
          <w:lang w:val="sr-Latn-RS"/>
        </w:rPr>
        <w:t xml:space="preserve">ć</w:t>
      </w:r>
      <w:r>
        <w:rPr>
          <w:b/>
          <w:sz w:val="36"/>
          <w:szCs w:val="36"/>
        </w:rPr>
        <w:t xml:space="preserve">nosti</w:t>
      </w:r>
      <w:r/>
    </w:p>
    <w:p>
      <w:pPr>
        <w:jc w:val="center"/>
        <w:rPr>
          <w:b/>
        </w:rPr>
      </w:pPr>
      <w:r>
        <w:rPr>
          <w:b/>
        </w:rPr>
      </w:r>
      <w:r/>
    </w:p>
    <w:p>
      <w:pPr>
        <w:jc w:val="center"/>
        <w:rPr>
          <w:b/>
        </w:rPr>
      </w:pPr>
      <w:r>
        <w:rPr>
          <w:b/>
        </w:rPr>
      </w:r>
      <w:r/>
    </w:p>
    <w:p>
      <w:pPr>
        <w:jc w:val="center"/>
        <w:rPr>
          <w:b/>
        </w:rPr>
      </w:pPr>
      <w:r>
        <w:rPr>
          <w:b/>
        </w:rPr>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t xml:space="preserve">DETAILED</w:t>
      </w:r>
      <w:r>
        <w:rPr>
          <w:b/>
          <w:color w:val="ff0000"/>
          <w:sz w:val="36"/>
          <w:szCs w:val="36"/>
        </w:rPr>
        <w:t xml:space="preserve"> </w:t>
      </w:r>
      <w:r>
        <w:rPr>
          <w:b/>
          <w:color w:val="006699"/>
          <w:sz w:val="36"/>
          <w:szCs w:val="36"/>
        </w:rPr>
        <w:t xml:space="preserve">DESCRIPTION OF THE PROJECT</w:t>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r>
      <w:r/>
    </w:p>
    <w:p>
      <w:pPr>
        <w:ind w:left="-177"/>
        <w:jc w:val="center"/>
        <w:tabs>
          <w:tab w:val="left" w:pos="3649" w:leader="none"/>
          <w:tab w:val="left" w:pos="5349" w:leader="none"/>
          <w:tab w:val="left" w:pos="7992" w:leader="none"/>
          <w:tab w:val="left" w:pos="9409" w:leader="none"/>
          <w:tab w:val="left" w:pos="10778" w:leader="none"/>
        </w:tabs>
        <w:rPr>
          <w:b/>
          <w:color w:val="006699"/>
          <w:sz w:val="52"/>
          <w:szCs w:val="52"/>
        </w:rPr>
      </w:pPr>
      <w:r>
        <w:rPr>
          <w:b/>
          <w:color w:val="006699"/>
          <w:sz w:val="52"/>
          <w:szCs w:val="52"/>
        </w:rPr>
        <w:t xml:space="preserve">JOINT PROJECTS</w:t>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r>
      <w:r/>
    </w:p>
    <w:p>
      <w:pPr>
        <w:rPr>
          <w:b/>
        </w:rPr>
      </w:pPr>
      <w:r>
        <w:rPr>
          <w:b/>
        </w:rPr>
      </w:r>
      <w:r/>
    </w:p>
    <w:p>
      <w:pPr>
        <w:rPr>
          <w:b/>
        </w:rPr>
      </w:pPr>
      <w:r>
        <w:rPr>
          <w:b/>
        </w:rPr>
      </w:r>
      <w:r/>
    </w:p>
    <w:p>
      <w:pPr>
        <w:ind w:left="-177"/>
        <w:jc w:val="center"/>
        <w:tabs>
          <w:tab w:val="left" w:pos="3649" w:leader="none"/>
          <w:tab w:val="left" w:pos="5349" w:leader="none"/>
          <w:tab w:val="left" w:pos="7992" w:leader="none"/>
          <w:tab w:val="left" w:pos="9409" w:leader="none"/>
          <w:tab w:val="left" w:pos="10778" w:leader="none"/>
        </w:tabs>
        <w:rPr>
          <w:b/>
          <w:i/>
          <w:color w:val="ff0000"/>
          <w:shd w:val="clear" w:color="auto" w:fill="b3b3b3"/>
        </w:rPr>
      </w:pPr>
      <w:r>
        <w:rPr>
          <w:b/>
          <w:i/>
          <w:color w:val="ff0000"/>
        </w:rPr>
        <w:t xml:space="preserve">(To be attached to the e-Form)</w:t>
      </w:r>
      <w:r/>
    </w:p>
    <w:p>
      <w:r/>
      <w:r/>
    </w:p>
    <w:p>
      <w:r/>
      <w:r/>
    </w:p>
    <w:p>
      <w:r/>
      <w:r/>
    </w:p>
    <w:p>
      <w:r/>
      <w:r/>
    </w:p>
    <w:p>
      <w:pPr>
        <w:spacing w:after="200" w:line="276" w:lineRule="auto"/>
      </w:pPr>
      <w:r>
        <w:br w:type="page" w:clear="all"/>
      </w:r>
      <w:r/>
    </w:p>
    <w:p>
      <w:pPr>
        <w:rPr>
          <w:b/>
        </w:rPr>
      </w:pPr>
      <w:r>
        <w:rPr>
          <w:b/>
        </w:rPr>
      </w:r>
      <w:r/>
    </w:p>
    <w:p>
      <w:pPr>
        <w:jc w:val="both"/>
      </w:pPr>
      <w:r>
        <w:t xml:space="preserve">Please note that, in accordance with Article 193 of th</w:t>
      </w:r>
      <w:r>
        <w:t xml:space="preserve">e “Financial Regulation Applicable to the General Budget of the Union”, grants cannot be awarded retroactively. This means that activities covered by the grant can only be implemented as from the date on which the last party has signed the grant agreement.</w:t>
      </w:r>
      <w:r/>
    </w:p>
    <w:p>
      <w:pPr>
        <w:jc w:val="both"/>
      </w:pPr>
      <w:r/>
      <w:r/>
    </w:p>
    <w:p>
      <w:pPr>
        <w:jc w:val="both"/>
      </w:pPr>
      <w:r>
        <w:t xml:space="preserve">As it might not in all cases be possible to sign the grant agreement for a selected proposal before the start date indicated in the application, the project planning should ideally cater for this possibility. </w:t>
      </w:r>
      <w:r/>
    </w:p>
    <w:p>
      <w:pPr>
        <w:jc w:val="both"/>
      </w:pPr>
      <w:r/>
      <w:r/>
    </w:p>
    <w:p>
      <w:pPr>
        <w:jc w:val="both"/>
      </w:pPr>
      <w:r>
        <w:t xml:space="preserve">If your work plan does not allow for the necessary flexibility to adapt to such an event and/or if you have scheduled activities that must start on a particular date in the very early phase of the proposed</w:t>
      </w:r>
      <w:r>
        <w:t xml:space="preserve"> action, you should provide a justification. The justification should explain the reasons why the activities in question cannot be postponed if the contract is not signed by 15 November 2020 or 15 January 2021) and need to take place on the foreseen date. </w:t>
      </w:r>
      <w:r/>
    </w:p>
    <w:p>
      <w:pPr>
        <w:jc w:val="both"/>
      </w:pPr>
      <w:r/>
      <w:r/>
    </w:p>
    <w:p>
      <w:pPr>
        <w:jc w:val="both"/>
      </w:pPr>
      <w:r>
        <w:t xml:space="preserve">If this is the case for your project, you should specify below the following </w:t>
      </w:r>
      <w:r>
        <w:rPr>
          <w:b/>
        </w:rPr>
        <w:t xml:space="preserve">(max 3000 characters)</w:t>
      </w:r>
      <w:r>
        <w:t xml:space="preserve">: </w:t>
      </w:r>
      <w:r/>
    </w:p>
    <w:p>
      <w:pPr>
        <w:numPr>
          <w:ilvl w:val="0"/>
          <w:numId w:val="5"/>
        </w:numPr>
        <w:ind w:left="760" w:hanging="357"/>
        <w:jc w:val="both"/>
        <w:spacing w:after="120" w:line="276" w:lineRule="auto"/>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the date on which the consortium would need to start its project</w:t>
      </w:r>
      <w:r>
        <w:rPr>
          <w:color w:val="000000"/>
        </w:rPr>
        <w:t xml:space="preserve"> activities covered by the grant. Only from this date on costs covered by the EU grant can be incurred;</w:t>
      </w:r>
      <w:r/>
    </w:p>
    <w:p>
      <w:pPr>
        <w:numPr>
          <w:ilvl w:val="0"/>
          <w:numId w:val="5"/>
        </w:numPr>
        <w:jc w:val="both"/>
        <w:spacing w:after="200" w:line="276" w:lineRule="auto"/>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a detailed justification</w:t>
      </w:r>
      <w:r>
        <w:rPr>
          <w:color w:val="000000"/>
        </w:rPr>
        <w:t xml:space="preserve">.</w:t>
      </w:r>
      <w:r>
        <w:rPr>
          <w:b/>
          <w:color w:val="000000"/>
        </w:rPr>
        <w:t xml:space="preserve"> </w:t>
      </w:r>
      <w:r>
        <w:rPr>
          <w:color w:val="000000"/>
        </w:rPr>
        <w:t xml:space="preserve">The justification should explain why the activities foreseen (and their corresponding costs) cannot be delayed and why such a delay would jeopardise the project’s implementation.</w:t>
      </w:r>
      <w:r/>
    </w:p>
    <w:tbl>
      <w:tblPr>
        <w:tblStyle w:val="1167"/>
        <w:tblW w:w="14742"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14742"/>
      </w:tblGrid>
      <w:tr>
        <w:trPr>
          <w:trHeight w:val="567"/>
        </w:trPr>
        <w:tc>
          <w:tcPr>
            <w:tcW w:w="14742"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Start date of project activity(ies): 01. april 2022.</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Activity(ies) and Justification: Aktivnosti se izvode po prethodno detaljno utvrdjenom planu.</w:t>
            </w:r>
            <w:r/>
          </w:p>
          <w:p>
            <w:pPr>
              <w:tabs>
                <w:tab w:val="left" w:pos="3649" w:leader="none"/>
                <w:tab w:val="left" w:pos="5349" w:leader="none"/>
                <w:tab w:val="left" w:pos="7992" w:leader="none"/>
                <w:tab w:val="left" w:pos="9409" w:leader="none"/>
                <w:tab w:val="left" w:pos="10778" w:leader="none"/>
              </w:tabs>
            </w:pPr>
            <w:r>
              <w:t xml:space="preserve"> Svaka aktivnost zavisi direktno od prethodne i neizvodjenje bilo koje od aktivnosti može ugroziti</w:t>
            </w:r>
            <w:r/>
          </w:p>
          <w:p>
            <w:pPr>
              <w:tabs>
                <w:tab w:val="left" w:pos="3649" w:leader="none"/>
                <w:tab w:val="left" w:pos="5349" w:leader="none"/>
                <w:tab w:val="left" w:pos="7992" w:leader="none"/>
                <w:tab w:val="left" w:pos="9409" w:leader="none"/>
                <w:tab w:val="left" w:pos="10778" w:leader="none"/>
              </w:tabs>
            </w:pPr>
            <w:r>
              <w:t xml:space="preserve"> implementaciju celog projekta. Svaka od aktivnosti ima detaljno definisane elemente planiranja, organizovanja,</w:t>
            </w:r>
            <w:r/>
          </w:p>
          <w:p>
            <w:pPr>
              <w:tabs>
                <w:tab w:val="left" w:pos="3649" w:leader="none"/>
                <w:tab w:val="left" w:pos="5349" w:leader="none"/>
                <w:tab w:val="left" w:pos="7992" w:leader="none"/>
                <w:tab w:val="left" w:pos="9409" w:leader="none"/>
                <w:tab w:val="left" w:pos="10778" w:leader="none"/>
              </w:tabs>
            </w:pPr>
            <w:r>
              <w:t xml:space="preserve">vodjenja i kontrole.</w:t>
            </w:r>
            <w:r/>
          </w:p>
          <w:p>
            <w:pPr>
              <w:tabs>
                <w:tab w:val="left" w:pos="3649" w:leader="none"/>
                <w:tab w:val="left" w:pos="5349" w:leader="none"/>
                <w:tab w:val="left" w:pos="7992" w:leader="none"/>
                <w:tab w:val="left" w:pos="9409" w:leader="none"/>
                <w:tab w:val="left" w:pos="10778" w:leader="none"/>
              </w:tabs>
            </w:pPr>
            <w:r/>
            <w:r/>
          </w:p>
        </w:tc>
      </w:tr>
    </w:tbl>
    <w:p>
      <w:pPr>
        <w:spacing w:after="200" w:line="276" w:lineRule="auto"/>
      </w:pPr>
      <w:r/>
      <w:r/>
    </w:p>
    <w:p>
      <w:pPr>
        <w:spacing w:after="200" w:line="276" w:lineRule="auto"/>
      </w:pPr>
      <w:r>
        <w:br w:type="page" w:clear="all"/>
      </w:r>
      <w:r/>
    </w:p>
    <w:p>
      <w:pPr>
        <w:pStyle w:val="900"/>
        <w:jc w:val="center"/>
        <w:spacing w:before="0" w:after="0"/>
        <w:shd w:val="clear" w:color="auto" w:fill="333399"/>
        <w:tabs>
          <w:tab w:val="left" w:pos="9639" w:leader="none"/>
        </w:tabs>
        <w:rPr>
          <w:rFonts w:ascii="Calibri" w:hAnsi="Calibri" w:eastAsia="Calibri" w:cs="Calibri"/>
          <w:sz w:val="32"/>
          <w:szCs w:val="32"/>
        </w:rPr>
      </w:pPr>
      <w:r>
        <w:rPr>
          <w:rFonts w:ascii="Calibri" w:hAnsi="Calibri" w:eastAsia="Calibri" w:cs="Calibri"/>
          <w:sz w:val="32"/>
          <w:szCs w:val="32"/>
        </w:rPr>
        <w:t xml:space="preserve">PART D – Relevance of the Project</w:t>
      </w:r>
      <w:r/>
    </w:p>
    <w:p>
      <w:pPr>
        <w:tabs>
          <w:tab w:val="left" w:pos="3649" w:leader="none"/>
          <w:tab w:val="left" w:pos="5349" w:leader="none"/>
          <w:tab w:val="left" w:pos="7992" w:leader="none"/>
          <w:tab w:val="left" w:pos="9409" w:leader="none"/>
          <w:tab w:val="left" w:pos="10778" w:leader="none"/>
        </w:tabs>
        <w:rPr>
          <w:b/>
        </w:rPr>
      </w:pPr>
      <w:r>
        <w:rPr>
          <w:b/>
        </w:rPr>
      </w:r>
      <w:r/>
    </w:p>
    <w:p>
      <w:pPr>
        <w:pStyle w:val="900"/>
        <w:spacing w:before="0" w:after="0"/>
        <w:shd w:val="clear" w:color="auto" w:fill="ffffff"/>
        <w:rPr>
          <w:rFonts w:ascii="Calibri" w:hAnsi="Calibri" w:eastAsia="Calibri" w:cs="Calibri"/>
          <w:color w:val="000000"/>
          <w:sz w:val="22"/>
          <w:szCs w:val="22"/>
        </w:rPr>
      </w:pPr>
      <w:r>
        <w:rPr>
          <w:rFonts w:ascii="Calibri" w:hAnsi="Calibri" w:eastAsia="Calibri" w:cs="Calibri"/>
          <w:color w:val="000000"/>
          <w:sz w:val="28"/>
          <w:szCs w:val="28"/>
        </w:rPr>
        <w:t xml:space="preserve">D.1 Why does the consortium undertake this project?</w:t>
      </w:r>
      <w:r/>
    </w:p>
    <w:p>
      <w:pPr>
        <w:numPr>
          <w:ilvl w:val="0"/>
          <w:numId w:val="2"/>
        </w:numPr>
        <w:ind w:left="284" w:hanging="218"/>
        <w:jc w:val="both"/>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Which problem(s) will the project address in the participating Partner Countries? Why are these problems pressing? </w:t>
      </w:r>
      <w:r/>
    </w:p>
    <w:p>
      <w:pPr>
        <w:numPr>
          <w:ilvl w:val="0"/>
          <w:numId w:val="2"/>
        </w:numPr>
        <w:ind w:left="284" w:hanging="218"/>
        <w:jc w:val="both"/>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Please explain the result of the need analysis carried out for each Partner Country and for each Partner institution and provi</w:t>
      </w:r>
      <w:r>
        <w:rPr>
          <w:i/>
          <w:color w:val="000000"/>
        </w:rPr>
        <w:t xml:space="preserve">de qualitative and quantitative evidence for your results. Please refer also to studies carried out and feasibility analyses undertaken. In particular explain for each institution, why the support from the CBHE action is required. (limit 10.000 characters)</w:t>
      </w:r>
      <w:r/>
    </w:p>
    <w:p>
      <w:pPr>
        <w:jc w:val="both"/>
      </w:pPr>
      <w:r/>
      <w:r/>
    </w:p>
    <w:tbl>
      <w:tblPr>
        <w:tblStyle w:val="1168"/>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shd w:val="clear" w:color="auto" w:fill="ffffff"/>
            <w:tcBorders>
              <w:top w:val="single" w:color="808080" w:sz="4" w:space="0"/>
              <w:left w:val="single" w:color="808080" w:sz="4" w:space="0"/>
              <w:bottom w:val="single" w:color="808080" w:sz="4" w:space="0"/>
              <w:right w:val="single" w:color="808080" w:sz="4" w:space="0"/>
            </w:tcBorders>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Udruženja su podržala naš projekat zato što se bavimo edukacijom i pružamo podršku osobama sa posebnim potrebama. Naš cilj je jačanje svesti o važnosti inkluzivnog obrazovanja, promovisanje društvene inkluzije i osiguravanje jednakih moguć</w:t>
            </w:r>
            <w:r>
              <w:t xml:space="preserve">nosti za sve. Nastojimo da unapredimo saradnju između relevantnih ustanova i organizacija koje se bave osobama sa posebnim potrebama. Partnerske zemlje će finansirati projekat donacijama potrebnih sredstava za realizaciju planiranih edukativnih aktivnosti.</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1. Danska</w:t>
            </w:r>
            <w:r/>
          </w:p>
          <w:p>
            <w:pPr>
              <w:tabs>
                <w:tab w:val="left" w:pos="3649" w:leader="none"/>
                <w:tab w:val="left" w:pos="5349" w:leader="none"/>
                <w:tab w:val="left" w:pos="7992" w:leader="none"/>
                <w:tab w:val="left" w:pos="9409" w:leader="none"/>
                <w:tab w:val="left" w:pos="10778" w:leader="none"/>
              </w:tabs>
            </w:pPr>
            <w:r>
              <w:t xml:space="preserve">  Organizacija "Dansk Dislexi Forening" iz Danske izabrana je zbog svog efektivnog rada u podršci osobama sa disleksijom. </w:t>
            </w:r>
            <w:r>
              <w:t xml:space="preserve">Njihova stručnost i iskustvo u oblasti disleksije čine ih idealnim partnerom u našem projektu. Kroz edukaciju, savetovanje i pružanje podrške, ova organizacija pomaže osobama sa disleksijom da prevaziđu izazove u obrazovanju i ostvare svoj puni potencijal.</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2. Mađarska</w:t>
            </w:r>
            <w:r/>
          </w:p>
          <w:p>
            <w:pPr>
              <w:tabs>
                <w:tab w:val="left" w:pos="3649" w:leader="none"/>
                <w:tab w:val="left" w:pos="5349" w:leader="none"/>
                <w:tab w:val="left" w:pos="7992" w:leader="none"/>
                <w:tab w:val="left" w:pos="9409" w:leader="none"/>
                <w:tab w:val="left" w:pos="10778" w:leader="none"/>
              </w:tabs>
            </w:pPr>
            <w:r>
              <w:t xml:space="preserve">"Nem Adom Fel Alapítvány" je organizacija iz Mađarske koja se posvećuje pružanju podrške osobama sa autizmom. Njihov holistički </w:t>
            </w:r>
            <w:r>
              <w:t xml:space="preserve">pristup uključuje terapiju, obrazovanje, radno angažovanje i podršku porodicama. Partnerstvo sa ovom organizacijom omogućava nam da pružimo adekvatnu podršku osobama sa autizmom u našem projektu i promovišemo njihovu inkluziju u sport i fizičke aktivnosti.</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3. </w:t>
            </w:r>
            <w:r>
              <w:t xml:space="preserve">Bosna i Hercegovina</w:t>
            </w:r>
            <w:r/>
          </w:p>
          <w:p>
            <w:pPr>
              <w:tabs>
                <w:tab w:val="left" w:pos="3649" w:leader="none"/>
                <w:tab w:val="left" w:pos="5349" w:leader="none"/>
                <w:tab w:val="left" w:pos="7992" w:leader="none"/>
                <w:tab w:val="left" w:pos="9409" w:leader="none"/>
                <w:tab w:val="left" w:pos="10778" w:leader="none"/>
              </w:tabs>
            </w:pPr>
            <w:r>
              <w:t xml:space="preserve">"Deafblind Netherlands" je organizacija u Holandiji koja se posvećuje podršci osobama sa oštećenjem vida i sluha. Njihov rad obuhvata pružanje informacija, obuke i savetovanja kako bi osobe sa oštećenje</w:t>
            </w:r>
            <w:r>
              <w:t xml:space="preserve">m vida i sluha mogle da ostvare nezavisnost i učestvuju u društvu. Partnerstvo sa ovom organizacijom omogućava nam da uključimo i podržimo osobe sa oštećenjem vida i sluha u našem projektu, omogućavajući im da se aktivno bave sportom i fizičkom aktivnošću.</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4. Velika Britanija</w:t>
            </w:r>
            <w:r/>
          </w:p>
          <w:p>
            <w:pPr>
              <w:tabs>
                <w:tab w:val="left" w:pos="3649" w:leader="none"/>
                <w:tab w:val="left" w:pos="5349" w:leader="none"/>
                <w:tab w:val="left" w:pos="7992" w:leader="none"/>
                <w:tab w:val="left" w:pos="9409" w:leader="none"/>
                <w:tab w:val="left" w:pos="10778" w:leader="none"/>
              </w:tabs>
            </w:pPr>
            <w:r>
              <w:t xml:space="preserve">"Sense" je organizacija u Velikoj Britaniji koja se bavi podrškom osobama sa oštećenim čulima. Njihov fokus je na slepim i gluvim osobama, pr</w:t>
            </w:r>
            <w:r>
              <w:t xml:space="preserve">užajući im podršku u oblasti obrazovanja, zapošljavanja, socijalizacije i sporta. Partnerstvo sa organizacijom "Sense" omogućava nam da obezbedimo inkluzivno okruženje za osobe sa oštećenim čulima u našem projektu, gde će im biti omogućeno da u potpunosti.</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5. </w:t>
            </w:r>
            <w:r>
              <w:rPr>
                <w:lang w:val="sr-Latn-RS"/>
              </w:rPr>
              <w:t xml:space="preserve">Š</w:t>
            </w:r>
            <w:r>
              <w:rPr>
                <w:lang w:val="sr-Latn-RS"/>
              </w:rPr>
              <w:t xml:space="preserve">k</w:t>
            </w:r>
            <w:r>
              <w:t xml:space="preserve">otska</w:t>
            </w:r>
            <w:r/>
          </w:p>
          <w:p>
            <w:pPr>
              <w:tabs>
                <w:tab w:val="left" w:pos="3649" w:leader="none"/>
                <w:tab w:val="left" w:pos="5349" w:leader="none"/>
                <w:tab w:val="left" w:pos="7992" w:leader="none"/>
                <w:tab w:val="left" w:pos="9409" w:leader="none"/>
                <w:tab w:val="left" w:pos="10778" w:leader="none"/>
              </w:tabs>
            </w:pPr>
            <w:r>
              <w:t xml:space="preserve">"Scottish Autism" je organizacija u Skotskoj koja se fokusira na pružanje podrške osobama sa autizmom i njihovim porodicama. Njihov holi</w:t>
            </w:r>
            <w:r>
              <w:t xml:space="preserve">stički pristup uključuje obrazovanje, terapiju, savetovanje i podršku zajednici. Partnerstvo sa ovom organizacijom omogućava nam da pružimo adekvatnu podršku osobama sa autizmom u našem projektu i promovišemo njihovu inkluziju u sport i fizičke aktivnosti.</w:t>
            </w:r>
            <w:r/>
          </w:p>
          <w:p>
            <w:pPr>
              <w:tabs>
                <w:tab w:val="left" w:pos="3649" w:leader="none"/>
                <w:tab w:val="left" w:pos="5349" w:leader="none"/>
                <w:tab w:val="left" w:pos="7992" w:leader="none"/>
                <w:tab w:val="left" w:pos="9409" w:leader="none"/>
                <w:tab w:val="left" w:pos="10778" w:leader="none"/>
              </w:tabs>
            </w:pPr>
            <w:r/>
            <w:r/>
          </w:p>
        </w:tc>
      </w:tr>
    </w:tbl>
    <w:p>
      <w:r>
        <w:t xml:space="preserve">(</w:t>
      </w:r>
      <w:r>
        <w:rPr>
          <w:i/>
          <w:sz w:val="18"/>
          <w:szCs w:val="18"/>
        </w:rPr>
        <w:t xml:space="preserve">Please add Partner Countries/partners as appropriate)</w:t>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identify the target groups and their needs in each Partner Country and in each Partner Country institution. (limit 8.000 characters)</w:t>
      </w:r>
      <w:r/>
    </w:p>
    <w:p>
      <w:r/>
      <w:r/>
    </w:p>
    <w:tbl>
      <w:tblPr>
        <w:tblStyle w:val="1169"/>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tabs>
                <w:tab w:val="left" w:pos="3649" w:leader="none"/>
                <w:tab w:val="left" w:pos="5349" w:leader="none"/>
                <w:tab w:val="left" w:pos="7992" w:leader="none"/>
                <w:tab w:val="left" w:pos="9409" w:leader="none"/>
                <w:tab w:val="left" w:pos="10778" w:leader="none"/>
              </w:tabs>
              <w:rPr>
                <w:shd w:val="clear" w:color="auto" w:fill="b6d7a8"/>
              </w:rPr>
            </w:pPr>
            <w:r>
              <w:rPr>
                <w:shd w:val="clear" w:color="auto" w:fill="b6d7a8"/>
              </w:rPr>
            </w:r>
            <w:r/>
          </w:p>
          <w:p>
            <w:pPr>
              <w:tabs>
                <w:tab w:val="left" w:pos="3649" w:leader="none"/>
                <w:tab w:val="left" w:pos="5349" w:leader="none"/>
                <w:tab w:val="left" w:pos="7992" w:leader="none"/>
                <w:tab w:val="left" w:pos="9409" w:leader="none"/>
                <w:tab w:val="left" w:pos="10778" w:leader="none"/>
              </w:tabs>
              <w:rPr>
                <w:shd w:val="clear" w:color="auto" w:fill="b6d7a8"/>
              </w:rPr>
            </w:pPr>
            <w:r>
              <w:rPr>
                <w:shd w:val="clear" w:color="auto" w:fill="b6d7a8"/>
              </w:rPr>
            </w:r>
            <w:r/>
          </w:p>
          <w:p>
            <w:pPr>
              <w:tabs>
                <w:tab w:val="left" w:pos="3649" w:leader="none"/>
                <w:tab w:val="left" w:pos="5349" w:leader="none"/>
                <w:tab w:val="left" w:pos="7992" w:leader="none"/>
                <w:tab w:val="left" w:pos="9409" w:leader="none"/>
                <w:tab w:val="left" w:pos="10778" w:leader="none"/>
              </w:tabs>
            </w:pPr>
            <w:r>
              <w:t xml:space="preserve">Mađarska</w:t>
            </w:r>
            <w:r/>
          </w:p>
          <w:p>
            <w:pPr>
              <w:tabs>
                <w:tab w:val="left" w:pos="3649" w:leader="none"/>
                <w:tab w:val="left" w:pos="5349" w:leader="none"/>
                <w:tab w:val="left" w:pos="7992" w:leader="none"/>
                <w:tab w:val="left" w:pos="9409" w:leader="none"/>
                <w:tab w:val="left" w:pos="10778" w:leader="none"/>
              </w:tabs>
            </w:pPr>
            <w:r>
              <w:t xml:space="preserve">- Ciljnu grupu našeg pro</w:t>
            </w:r>
            <w:r>
              <w:t xml:space="preserve">jekta će činiti 20 učesnika. Indirektni korisnici su svi stanovnici Mađarske, budući da je organizacija Nem Adom Fel Alapítvány partner na nacionalnom nivou. Nem Adom Fel Alapítvány je organizacija koja se posvećuje podršci obrazovanju osoba sa posebnim po</w:t>
            </w:r>
            <w:r>
              <w:t xml:space="preserve">trebama. Mađarska je postigla značajan napredak u unapređenju edukacije osoba sa posebnim potrebama kroz implementaciju inkluzivnog obrazovanja. Inkluzivno obrazovanje je praksa koja omogućava deci sa posebnim potrebama da pohađaju redovne škole zajedno sa</w:t>
            </w:r>
            <w:r>
              <w:t xml:space="preserve"> vršnjacima bez posebnih potreba, pružajući im individualizovanu podršku i prilagođene obrazovne planove. Ova praksa promoviše inkluziju, jednakost i pristupačnost obrazovanja za sve učenike. U Mađarskoj su preduzeti značajni koraci ka stvaranju inkluzivno</w:t>
            </w:r>
            <w:r>
              <w:t xml:space="preserve">g obrazovnog sistema, uključujući obuku nastavnika za rad sa decom sa posebnim potrebama, prilagođavanje školske infrastrukture, podršku roditeljima i saradnju sa specijalističkim centrima za podršku. Kroz saradnju sa Nem Adom Fel Alapítvány, želimo da pod</w:t>
            </w:r>
            <w:r>
              <w:t xml:space="preserve">ržimo ovaj pozitivan trend i unapredimo obrazovne mogućnosti za osobe sa posebnim potrebama u Mađarskoj. Nastojimo da podignemo svest o inkluzivnom obrazovanju, pružimo podršku školama i nastavnicima u implementaciji inkluzivnih praksi i stvorimo okruženje</w:t>
            </w:r>
            <w:r>
              <w:t xml:space="preserve"> u kojem svako dete ima pravo na kvalitetno obrazovanje bez obzira na svoje posebne potrebe. Verujemo da inkluzivno obrazovanje pruža osnovu za razvoj inkluzivnog društva koje poštuje različitosti i omogućava svim učenicima da ostvare svoj puni potencijal.</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pPr>
            <w:r>
              <w:t xml:space="preserve">Ujedinjeno Kraljevstvo </w:t>
            </w:r>
            <w:r/>
          </w:p>
          <w:p>
            <w:pPr>
              <w:tabs>
                <w:tab w:val="left" w:pos="3649" w:leader="none"/>
                <w:tab w:val="left" w:pos="5349" w:leader="none"/>
                <w:tab w:val="left" w:pos="7992" w:leader="none"/>
                <w:tab w:val="left" w:pos="9409" w:leader="none"/>
                <w:tab w:val="left" w:pos="10778" w:leader="none"/>
              </w:tabs>
            </w:pPr>
            <w:r>
              <w:t xml:space="preserve">- Ciljnu grupu našeg projekta č</w:t>
            </w:r>
            <w:r>
              <w:t xml:space="preserve">iniće 20 učesnika, podjednako raspoređenih po polu, kako bismo postigli rodnu ravnopravnost. Indirektni korisnici su svi stanovnici Ujedinjenog Kraljevstva, budući da je organizacija Sense partner na nacionalnom nivou. Sense je organizacija posvećena pobol</w:t>
            </w:r>
            <w:r>
              <w:t xml:space="preserve">jšanju obrazovanja i podršci osobama koje su izgubile vid. Kroz naš projekat, želimo da unapredimo obrazovne mogućnosti za ove osobe, omogućavajući im pristup resursima, tehnologijama i specijalizovanim obrazovnim programima. Verujemo da je inkluzivno obra</w:t>
            </w:r>
            <w:r>
              <w:t xml:space="preserve">zovanje ključno za razvoj i nezavisnost osoba sa oštećenim vidom. Ujedinjeno Kraljevstvo teži izgradnji otvorenog i inkluzivnog obrazovnog sistema koji pruža podršku svim učenicima, bez obzira na njihove specifične potrebe. Kroz saradnju sa Sense, želimo d</w:t>
            </w:r>
            <w:r>
              <w:t xml:space="preserve">a inspirišemo promene i unapredimo obrazovni sistem kako bi pružio adekvatnu podršku osobama sa izgubljenim vidom, omogućavajući im da ostvare svoje potencijale i doprinesu društvu. Ovo će zahtevati zajedničke napore i angažovanje svih uključenih partnera.</w:t>
            </w:r>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Skotska</w:t>
            </w:r>
            <w:r/>
          </w:p>
          <w:p>
            <w:pPr>
              <w:tabs>
                <w:tab w:val="left" w:pos="3649" w:leader="none"/>
                <w:tab w:val="left" w:pos="5349" w:leader="none"/>
                <w:tab w:val="left" w:pos="7992" w:leader="none"/>
                <w:tab w:val="left" w:pos="9409" w:leader="none"/>
                <w:tab w:val="left" w:pos="10778" w:leader="none"/>
              </w:tabs>
            </w:pPr>
            <w:r>
              <w:t xml:space="preserve">- Ciljnu grupu našeg projekta će činiti 20 učesnika,. Indirektni korisnici su svi stanovnici Škotske, budući da je organizacija Scottish Autism partner na nacionalno</w:t>
            </w:r>
            <w:r>
              <w:t xml:space="preserve">m nivou. Scottish Autism je organizacija posvećena obrazovanju i podršci osobama sa autizmom. Kroz naš projekat, želimo da unapredimo obrazovne mogućnosti za osobe sa autizmom, pružajući im inkluzivno obrazovanje, specijalizovane resurse i podršku koja će </w:t>
            </w:r>
            <w:r>
              <w:t xml:space="preserve">im omogućiti da razviju svoje talente i potencijale. Škotska prepoznaje važnost obrazovanja za osobe sa autizmom i stavlja naglasak na inkluzivno obrazovanje koje podržava njihove individualne potrebe i omogućava im da postignu uspeh. Kroz saradnju sa Scot</w:t>
            </w:r>
            <w:r>
              <w:t xml:space="preserve">tish Autism, želimo da promovišemo inkluzivno obrazovanje za osobe sa autizmom, podižemo svest o autizmu u društvu i pružimo podršku kako bi se stvorilo okruženje u kojem osobe sa autizmom mogu postići svoje puno obrazovne potencijale. Verujemo da svako de</w:t>
            </w:r>
            <w:r>
              <w:t xml:space="preserve">te zaslužuje kvalitetno obrazovanje i podršku, bez obzira na svoje posebne potrebe. Kroz naš projekat, nastojimo da razvijemo inkluzivno obrazovno okruženje koje osnažuje i inspiriše osobe sa autizmom, stvarajući tako bolje mogućnosti za njihovu budućnost.</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Danska</w:t>
            </w:r>
            <w:r/>
          </w:p>
          <w:p>
            <w:pPr>
              <w:tabs>
                <w:tab w:val="left" w:pos="3649" w:leader="none"/>
                <w:tab w:val="left" w:pos="5349" w:leader="none"/>
                <w:tab w:val="left" w:pos="7992" w:leader="none"/>
                <w:tab w:val="left" w:pos="9409" w:leader="none"/>
                <w:tab w:val="left" w:pos="10778" w:leader="none"/>
              </w:tabs>
            </w:pPr>
            <w:r>
              <w:rPr>
                <w:highlight w:val="white"/>
              </w:rPr>
              <w:t xml:space="preserve">- Ciljnu grupu će sačinjavati 20 učesnika. Indirektni korisnici su svi stanovnici koje pokriva ovaj univerzitet.. </w:t>
            </w:r>
            <w:r>
              <w:t xml:space="preserve">Danska je kroz realizaciju projekta "Poboljšanje edukacije osoba sa disleksijom</w:t>
            </w:r>
            <w:r>
              <w:t xml:space="preserve">" ostvarila značajan napredak u oblasti obrazovanja. Ovaj projekat je pokrenut sa ciljem pružanja podrške i unapređenja obrazovnih mogućnosti za osobe sa disleksijom. Kroz projekat, danske škole su implementirale specijalizovane programe i metode koje su p</w:t>
            </w:r>
            <w:r>
              <w:t xml:space="preserve">rilagođene potrebama osoba sa disleksijom. Ovi programi uključuju rano otkrivanje disleksije, obuku nastavnog osoblja za rad sa ovom populacijom, pružanje dodatne podrške učenicima sa disleksijom i razvijanje inkluzivnog obrazovnog okruženja. Kroz implemen</w:t>
            </w:r>
            <w:r>
              <w:t xml:space="preserve">taciju projekta, Danska je postigla značajan napredak u pružanju podrške osobama sa disleksijom u obrazovnom sistemu. Poboljšana obrazovna podrška i svest o disleksiji doprinose boljim obrazovnim ishodima i većoj inkluzivnosti u danskom obrazovnom sistemu.</w:t>
            </w:r>
            <w:r/>
            <w:r/>
          </w:p>
          <w:p>
            <w:pPr>
              <w:tabs>
                <w:tab w:val="left" w:pos="3649" w:leader="none"/>
                <w:tab w:val="left" w:pos="5349" w:leader="none"/>
                <w:tab w:val="left" w:pos="7992" w:leader="none"/>
                <w:tab w:val="left" w:pos="9409" w:leader="none"/>
                <w:tab w:val="left" w:pos="10778" w:leader="none"/>
              </w:tabs>
            </w:pPr>
            <w:r>
              <w:t xml:space="preserve"> </w:t>
            </w:r>
            <w:r/>
          </w:p>
        </w:tc>
      </w:tr>
    </w:tbl>
    <w:p>
      <w:r>
        <w:t xml:space="preserve">(</w:t>
      </w:r>
      <w:r>
        <w:rPr>
          <w:i/>
          <w:sz w:val="18"/>
          <w:szCs w:val="18"/>
        </w:rPr>
        <w:t xml:space="preserve">Please add partner countries/partners as appropriate)</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 xml:space="preserve">https://eacea.ec.europa.eu/erasmus-plus/funding/capacity-building-higher-education-2019_en</w:t>
        </w:r>
      </w:hyperlink>
      <w:r>
        <w:rPr>
          <w:i/>
          <w:highlight w:val="white"/>
        </w:rPr>
        <w:t xml:space="preserve">) set by the Programme for its target country (ies)/region(s)? (limit 8.000 characters) </w:t>
      </w:r>
      <w:r/>
    </w:p>
    <w:p>
      <w:r/>
      <w:r/>
    </w:p>
    <w:tbl>
      <w:tblPr>
        <w:tblStyle w:val="1170"/>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r>
              <w:t xml:space="preserve">Bosna i Hercegovina</w:t>
            </w:r>
            <w:r/>
          </w:p>
          <w:p>
            <w:r>
              <w:t xml:space="preserve">- Strategija razvoja edukacije osoba sa posebnim potrebama u BiH doprinosi ostvarivanju javnog interesa i ciljeva u edukaciji osoba sa posebnim potrebama u BiH, a njom se uređuju ključna pitanja vezana za organizaciju i fun</w:t>
            </w:r>
            <w:r>
              <w:t xml:space="preserve">kcionisanje edukacije ovih osoba. Strategija razvoja edukacije je deo tekuće reforme u obrazovanju. Ona se bavi ključnim slabostima u postojećem sistemu edukacije i očekuje se da će pomoći nadležnim entitetskim i kantonalnim ministarstvima, ali i celokupno</w:t>
            </w:r>
            <w:r>
              <w:t xml:space="preserve">j zajednici da ostvare potrebna poboljšanja u reformi. Strategija se oslanja na prakse iz drugih zemalja, kao i iskustva u obrazovnom sistemu u BiH. Na njenu izradu uticalo je nekoliko faktora, među kojima su analize postojećeg stanja, međunarodni standard</w:t>
            </w:r>
            <w:r>
              <w:t xml:space="preserve">i i domaće zakonodavstvo te prakse iz drugih zemalja prilagođene uspešnim pristupima i metodama u BiH. Neadekvatna prilagođenost obrazovnog sistema deci sa posebnim potrebama, a pogotovo adolescentima, negativno utiče na njihov pravilan psiho-fizički i soc</w:t>
            </w:r>
            <w:r>
              <w:t xml:space="preserve">ijalni razvoj. To dugoročno može ugroziti kvalitet života građana, dok istovremeno umanjuje njihove mogućnosti za puno učešće u društvu. Otud su deca sa posebnim potrebama najvažniji prioritet Strategije razvoja edukacije osoba sa posebnim potrebama u BiH.</w:t>
            </w:r>
            <w:r/>
          </w:p>
          <w:p>
            <w:r/>
            <w:r/>
          </w:p>
          <w:p>
            <w:pPr>
              <w:tabs>
                <w:tab w:val="left" w:pos="3649" w:leader="none"/>
                <w:tab w:val="left" w:pos="5349" w:leader="none"/>
                <w:tab w:val="left" w:pos="7992" w:leader="none"/>
                <w:tab w:val="left" w:pos="9409" w:leader="none"/>
                <w:tab w:val="left" w:pos="10778" w:leader="none"/>
              </w:tabs>
            </w:pPr>
            <w:r>
              <w:t xml:space="preserve">Srbija</w:t>
            </w:r>
            <w:r/>
          </w:p>
          <w:p>
            <w:pPr>
              <w:tabs>
                <w:tab w:val="left" w:pos="3649" w:leader="none"/>
                <w:tab w:val="left" w:pos="5349" w:leader="none"/>
                <w:tab w:val="left" w:pos="7992" w:leader="none"/>
                <w:tab w:val="left" w:pos="9409" w:leader="none"/>
                <w:tab w:val="left" w:pos="10778" w:leader="none"/>
              </w:tabs>
            </w:pPr>
            <w:r>
              <w:t xml:space="preserve">- Zvanična politika je prepoznala značaj i a</w:t>
            </w:r>
            <w:r>
              <w:t xml:space="preserve">firmativnu ulogu inkluzivnog obrazovanja, omogućivši mu sistemski razvoj kroz najviši oblik institucionalnosti – postojanje ministarstva nadležnog za oblast obrazovanja – Ministarstva prosvete, nauke i tehnološkog razvoja. Izradom Strategije razvoja inkluz</w:t>
            </w:r>
            <w:r>
              <w:t xml:space="preserve">ivnog obrazovanja u Republici Srbiji za period 2009 — 2013.  i Strategije razvoja inkluzivnog obrazovanja u Republici Srbiji za period 2014 — 2018. godine (u daljem tekstu: Strategija) predstavlja kontinuitet politike planiranja i unapređenja sistema obraz</w:t>
            </w:r>
            <w:r>
              <w:t xml:space="preserve">ovanja u Republici Srbiji u cilju još boljeg i efikasnijeg funkcionisanja sistema obrazovanja. Uključivanje u obrazovanje mora biti humano, slobodno i dobrovoljno, bezbedno, u skladu sa socijalnim okruženjem, tolerantno, etički prihvatljivo, odgovorno, nez</w:t>
            </w:r>
            <w:r>
              <w:t xml:space="preserve">avisno od zloupotreba i ciljeva koji su suprotni duhu inkluzivnog obrazovanja i dostupno svim građanima pod jednakim uslovima bez obzira na uzrast, nivo intelektualnih sposobnosti, stepen eventualne invalidnosti, pol i drugo lično svojstvo. Pravila obrazov</w:t>
            </w:r>
            <w:r>
              <w:t xml:space="preserve">anja neposredno se primenjuju na sva lica koja su, neposredno ili posredno, obuhvaćena nadležnostima nacionalnih obrazovnih institucija. Nacionalne obrazovne institucije usaglašavaju svoja pravila sa standardima nadležne međunarodne obrazovne organizacije.</w:t>
            </w:r>
            <w:r/>
          </w:p>
        </w:tc>
      </w:tr>
    </w:tbl>
    <w:p>
      <w:r>
        <w:t xml:space="preserve">(</w:t>
      </w:r>
      <w:r>
        <w:rPr>
          <w:i/>
          <w:sz w:val="18"/>
          <w:szCs w:val="18"/>
        </w:rPr>
        <w:t xml:space="preserve">Please add Partner Countries/regions as appropriate)</w:t>
      </w:r>
      <w:r/>
    </w:p>
    <w:p>
      <w:r/>
      <w:r/>
    </w:p>
    <w:p>
      <w:pPr>
        <w:pStyle w:val="900"/>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D.2 Aims and objectives </w:t>
      </w:r>
      <w:r/>
    </w:p>
    <w:p>
      <w:r/>
      <w:r/>
    </w:p>
    <w:p>
      <w:pPr>
        <w:numPr>
          <w:ilvl w:val="0"/>
          <w:numId w:val="1"/>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What does the proposal aim at in general? What are the project’s specific objectives? </w:t>
      </w:r>
      <w:r/>
    </w:p>
    <w:p>
      <w:pPr>
        <w:numPr>
          <w:ilvl w:val="0"/>
          <w:numId w:val="1"/>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 xml:space="preserve">and</w:t>
      </w:r>
      <w:r>
        <w:rPr>
          <w:i/>
          <w:color w:val="000000"/>
        </w:rPr>
        <w:t xml:space="preserve"> feasible in the national and institutional context(s).</w:t>
      </w:r>
      <w:r/>
    </w:p>
    <w:p>
      <w:pPr>
        <w:ind w:left="284"/>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(limit 8.000 characters)</w:t>
      </w:r>
      <w:r/>
    </w:p>
    <w:p>
      <w:r/>
      <w:r/>
    </w:p>
    <w:tbl>
      <w:tblPr>
        <w:tblStyle w:val="1171"/>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 </w:t>
            </w:r>
            <w:r/>
          </w:p>
          <w:p>
            <w:pPr>
              <w:rPr>
                <w:highlight w:val="white"/>
              </w:rPr>
            </w:pPr>
            <w:r>
              <w:rPr>
                <w:highlight w:val="white"/>
              </w:rPr>
            </w:r>
            <w:r/>
          </w:p>
          <w:p>
            <w:r>
              <w:rPr>
                <w:highlight w:val="white"/>
              </w:rPr>
              <w:t xml:space="preserve">Naš projekat ima za cilj </w:t>
            </w:r>
            <w:r>
              <w:rPr>
                <w:lang w:val="sr-Latn-RS"/>
              </w:rPr>
              <w:t xml:space="preserve">j</w:t>
            </w:r>
            <w:r>
              <w:t xml:space="preserve">ačanje svesti o edukaciji osoba sa posebnim potrebama,</w:t>
            </w:r>
            <w:r>
              <w:rPr>
                <w:lang w:val="sr-Latn-RS"/>
              </w:rPr>
              <w:t xml:space="preserve"> </w:t>
            </w:r>
            <w:r>
              <w:t xml:space="preserve">značaja inkluzivnosti svih osoba u društvu,</w:t>
            </w:r>
            <w:r>
              <w:rPr>
                <w:lang w:val="sr-Latn-RS"/>
              </w:rPr>
              <w:t xml:space="preserve"> </w:t>
            </w:r>
            <w:r>
              <w:t xml:space="preserve">kao i razvijanje platforme za edukaciju osobama sa posebnim potrebama.</w:t>
            </w:r>
            <w:r/>
          </w:p>
          <w:p>
            <w:pPr>
              <w:rPr>
                <w:highlight w:val="white"/>
              </w:rPr>
            </w:pPr>
            <w:r>
              <w:rPr>
                <w:highlight w:val="white"/>
              </w:rPr>
            </w:r>
            <w:r/>
          </w:p>
          <w:p>
            <w:pPr>
              <w:rPr>
                <w:highlight w:val="white"/>
              </w:rPr>
            </w:pPr>
            <w:r>
              <w:rPr>
                <w:highlight w:val="white"/>
              </w:rPr>
              <w:t xml:space="preserve">Specifični ciljevi našeg projekta:</w:t>
            </w:r>
            <w:r/>
          </w:p>
          <w:p>
            <w:r>
              <w:rPr>
                <w:highlight w:val="white"/>
              </w:rPr>
              <w:t xml:space="preserve">1.</w:t>
            </w:r>
            <w:r>
              <w:t xml:space="preserve"> Inkluzija osoba sa posebnim potre</w:t>
            </w:r>
            <w:r>
              <w:rPr>
                <w:lang w:val="sr-Latn-RS"/>
              </w:rPr>
              <w:t xml:space="preserve">b</w:t>
            </w:r>
            <w:r>
              <w:t xml:space="preserve">a</w:t>
            </w:r>
            <w:r>
              <w:rPr>
                <w:lang w:val="sr-Latn-RS"/>
              </w:rPr>
              <w:t xml:space="preserve">m</w:t>
            </w:r>
            <w:r>
              <w:t xml:space="preserve">a kroz prilagodjeno obrazovanje.</w:t>
            </w:r>
            <w:r/>
          </w:p>
          <w:p>
            <w:r>
              <w:rPr>
                <w:highlight w:val="white"/>
              </w:rPr>
              <w:t xml:space="preserve">2.</w:t>
            </w:r>
            <w:r>
              <w:t xml:space="preserve"> Unapređenje jednakih mogućnosti i prtistupa obrazovanju za osobe sa posebnim potrebama.</w:t>
            </w:r>
            <w:r/>
          </w:p>
          <w:p>
            <w:r>
              <w:rPr>
                <w:highlight w:val="white"/>
              </w:rPr>
              <w:t xml:space="preserve">3</w:t>
            </w:r>
            <w:r>
              <w:t xml:space="preserve"> Povećanje učešća osoba sa posebnim potrebama u obrazovanju,</w:t>
            </w:r>
            <w:r>
              <w:rPr>
                <w:lang w:val="sr-Latn-RS"/>
              </w:rPr>
              <w:t xml:space="preserve"> </w:t>
            </w:r>
            <w:r>
              <w:t xml:space="preserve">što doprinosi poboljšanju njihove socijalne     inkluzije i kvaliteta života.</w:t>
            </w:r>
            <w:r/>
          </w:p>
          <w:p>
            <w:pPr>
              <w:rPr>
                <w:highlight w:val="white"/>
              </w:rPr>
            </w:pPr>
            <w:r>
              <w:rPr>
                <w:highlight w:val="white"/>
              </w:rPr>
            </w:r>
            <w:r/>
          </w:p>
          <w:p>
            <w:pPr>
              <w:rPr>
                <w:highlight w:val="white"/>
              </w:rPr>
            </w:pPr>
            <w:r>
              <w:rPr>
                <w:highlight w:val="white"/>
              </w:rPr>
              <w:t xml:space="preserve">2)</w:t>
            </w:r>
            <w:r/>
          </w:p>
          <w:p>
            <w:pPr>
              <w:rPr>
                <w:highlight w:val="white"/>
              </w:rPr>
            </w:pPr>
            <w:r>
              <w:rPr>
                <w:highlight w:val="white"/>
              </w:rPr>
            </w:r>
            <w:r/>
          </w:p>
          <w:p>
            <w:pPr>
              <w:rPr>
                <w:highlight w:val="white"/>
              </w:rPr>
            </w:pPr>
            <w:r>
              <w:rPr>
                <w:highlight w:val="white"/>
              </w:rPr>
              <w:t xml:space="preserve">1.</w:t>
            </w:r>
            <w:r>
              <w:rPr>
                <w:highlight w:val="white"/>
                <w:lang w:val="sr-Latn-RS"/>
              </w:rPr>
              <w:t xml:space="preserve"> </w:t>
            </w:r>
            <w:r>
              <w:rPr>
                <w:highlight w:val="white"/>
              </w:rPr>
              <w:t xml:space="preserve">Ujedinjeno Kraljevstvo: Kroz organizaciju obuke i pratećih aktivnosti za edukatore i volontere univerziteta pružićemo jednake mogućnosti za</w:t>
            </w:r>
            <w:r>
              <w:rPr>
                <w:highlight w:val="white"/>
              </w:rPr>
              <w:t xml:space="preserve"> naše u</w:t>
            </w:r>
            <w:r>
              <w:rPr>
                <w:highlight w:val="white"/>
                <w:lang w:val="sr-Latn-RS"/>
              </w:rPr>
              <w:t xml:space="preserve">č</w:t>
            </w:r>
            <w:r>
              <w:rPr>
                <w:highlight w:val="white"/>
              </w:rPr>
              <w:t xml:space="preserve">esnike. Povećaćemo svest o zna</w:t>
            </w:r>
            <w:r>
              <w:rPr>
                <w:highlight w:val="white"/>
                <w:lang w:val="sr-Latn-RS"/>
              </w:rPr>
              <w:t xml:space="preserve">č</w:t>
            </w:r>
            <w:r>
              <w:rPr>
                <w:highlight w:val="white"/>
              </w:rPr>
              <w:t xml:space="preserve">aju obrazovanja osoba sa posebnim potrebama i time umanji</w:t>
            </w:r>
            <w:r>
              <w:rPr>
                <w:highlight w:val="white"/>
                <w:lang w:val="sr-Latn-RS"/>
              </w:rPr>
              <w:t xml:space="preserve">m</w:t>
            </w:r>
            <w:r>
              <w:rPr>
                <w:highlight w:val="white"/>
              </w:rPr>
              <w:t xml:space="preserve">o nejednakosti na koje osobe sa posebnum potrebama nailaze, kao I uve</w:t>
            </w:r>
            <w:r>
              <w:rPr>
                <w:highlight w:val="white"/>
                <w:lang w:val="sr-Latn-RS"/>
              </w:rPr>
              <w:t xml:space="preserve">ć</w:t>
            </w:r>
            <w:r>
              <w:rPr>
                <w:highlight w:val="white"/>
              </w:rPr>
              <w:t xml:space="preserve">ati ulaganja u projekt</w:t>
            </w:r>
            <w:r>
              <w:rPr>
                <w:highlight w:val="white"/>
                <w:lang w:val="sr-Latn-RS"/>
              </w:rPr>
              <w:t xml:space="preserve">e</w:t>
            </w:r>
            <w:r>
              <w:rPr>
                <w:highlight w:val="white"/>
              </w:rPr>
              <w:t xml:space="preserve"> namenjene neformalnom obrazovanju osoba sa posebnim potrebama.</w:t>
            </w:r>
            <w:r/>
          </w:p>
          <w:p>
            <w:pPr>
              <w:rPr>
                <w:highlight w:val="white"/>
              </w:rPr>
            </w:pPr>
            <w:r>
              <w:rPr>
                <w:highlight w:val="white"/>
              </w:rPr>
            </w:r>
            <w:r/>
          </w:p>
          <w:p>
            <w:pPr>
              <w:rPr>
                <w:highlight w:val="white"/>
              </w:rPr>
            </w:pPr>
            <w:r>
              <w:rPr>
                <w:highlight w:val="white"/>
              </w:rPr>
              <w:t xml:space="preserve">2.Danska: Pre samih aktivnosti  organizovacemo razne seminare i konferencije na temu ravnopravnosti , kako bi eliminisali  stereotipe u obrazovanju i medijima.</w:t>
            </w:r>
            <w:r/>
          </w:p>
          <w:p>
            <w:pPr>
              <w:rPr>
                <w:highlight w:val="white"/>
              </w:rPr>
            </w:pPr>
            <w:r>
              <w:rPr>
                <w:highlight w:val="white"/>
              </w:rPr>
            </w:r>
            <w:r/>
          </w:p>
          <w:p>
            <w:pPr>
              <w:rPr>
                <w:highlight w:val="white"/>
              </w:rPr>
            </w:pPr>
            <w:r>
              <w:rPr>
                <w:highlight w:val="white"/>
              </w:rPr>
              <w:t xml:space="preserve">3.Skotska: Organizacijom samih aktivnosti mladima cemo omoguciti da uvide mogucnosti osoba sa posebnim potrebama , da kroz sport nauce da cene I postuju ove osobe, da se ponasaju u prema njima kao I prema svakoj drugoj osobi.</w:t>
            </w:r>
            <w:r/>
          </w:p>
          <w:p>
            <w:pPr>
              <w:rPr>
                <w:highlight w:val="white"/>
              </w:rPr>
            </w:pPr>
            <w:r>
              <w:rPr>
                <w:highlight w:val="white"/>
              </w:rPr>
            </w:r>
            <w:r/>
          </w:p>
          <w:p>
            <w:pPr>
              <w:rPr>
                <w:highlight w:val="white"/>
              </w:rPr>
            </w:pPr>
            <w:r>
              <w:rPr>
                <w:highlight w:val="white"/>
              </w:rPr>
              <w:t xml:space="preserve">4.Madjarska: Kroz volontiranje  studenata, studenti ce upoznati kulturu i obicaje ucesnika projekata .Pored toga naucice da razlike koje postoje nikako nisu i ne smeju biti prepreka za medjusobno upoznavanje, druzenje i obostrano uvazavanje.</w:t>
            </w:r>
            <w:r/>
          </w:p>
          <w:p>
            <w:pPr>
              <w:rPr>
                <w:highlight w:val="white"/>
              </w:rPr>
            </w:pPr>
            <w:r>
              <w:rPr>
                <w:highlight w:val="white"/>
              </w:rPr>
            </w:r>
            <w:r/>
          </w:p>
          <w:p>
            <w:pPr>
              <w:rPr>
                <w:shd w:val="clear" w:color="auto" w:fill="b6d7a8"/>
              </w:rPr>
            </w:pPr>
            <w:r>
              <w:rPr>
                <w:highlight w:val="white"/>
              </w:rPr>
              <w:t xml:space="preserve">5.</w:t>
            </w:r>
            <w:r>
              <w:rPr>
                <w:highlight w:val="white"/>
              </w:rPr>
              <w:t xml:space="preserve">Bosna i Hercegovina</w:t>
            </w:r>
            <w:r>
              <w:rPr>
                <w:highlight w:val="white"/>
              </w:rPr>
              <w:t xml:space="preserve">: Kofinansiranjem motivisali smo jos veci broj studenata da se prijave na Erasmus+ program dok smo obezbedjivanjem </w:t>
            </w:r>
            <w:r>
              <w:t xml:space="preserve">iskustva doprineli umanjenju stereotipa koji mi mogli uticati na odluku studenata da se prijave na Erasmus+ projekat.</w:t>
            </w:r>
            <w:r/>
          </w:p>
        </w:tc>
      </w:tr>
    </w:tbl>
    <w:p>
      <w:pPr>
        <w:rPr>
          <w:i/>
          <w:sz w:val="18"/>
          <w:szCs w:val="18"/>
        </w:rPr>
      </w:pPr>
      <w:r>
        <w:t xml:space="preserve">(</w:t>
      </w:r>
      <w:r>
        <w:rPr>
          <w:i/>
          <w:sz w:val="18"/>
          <w:szCs w:val="18"/>
        </w:rPr>
        <w:t xml:space="preserve">Please add Partner Countries/regions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explain how the planned activities and the expected results meet the needs of the identified target groups in the Partner Countries (limit 6.000 characters)</w:t>
      </w:r>
      <w:r/>
    </w:p>
    <w:p>
      <w:r/>
      <w:r/>
    </w:p>
    <w:tbl>
      <w:tblPr>
        <w:tblStyle w:val="1172"/>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rPr>
                <w:highlight w:val="white"/>
              </w:rPr>
            </w:pPr>
            <w:r>
              <w:rPr>
                <w:highlight w:val="white"/>
              </w:rPr>
              <w:t xml:space="preserve">1. Ujedinjeno Kraljevstvo</w:t>
            </w:r>
            <w:r/>
          </w:p>
          <w:p>
            <w:pPr>
              <w:rPr>
                <w:highlight w:val="white"/>
              </w:rPr>
            </w:pPr>
            <w:r>
              <w:rPr>
                <w:highlight w:val="white"/>
              </w:rPr>
              <w:t xml:space="preserve">Razvojem projekta doprinećemo povecanju ucesca u  dobrovoljn</w:t>
            </w:r>
            <w:r>
              <w:rPr>
                <w:highlight w:val="white"/>
              </w:rPr>
              <w:t xml:space="preserve">im aktivnostima i time uticati na pojedince, zajednicu i dru</w:t>
            </w:r>
            <w:r>
              <w:rPr>
                <w:highlight w:val="white"/>
                <w:lang w:val="sr-Latn-RS"/>
              </w:rPr>
              <w:t xml:space="preserve">š</w:t>
            </w:r>
            <w:r>
              <w:rPr>
                <w:highlight w:val="white"/>
              </w:rPr>
              <w:t xml:space="preserve">tvo u celini.</w:t>
            </w:r>
            <w:r>
              <w:rPr>
                <w:highlight w:val="white"/>
                <w:lang w:val="sr-Latn-RS"/>
              </w:rPr>
              <w:t xml:space="preserve"> </w:t>
            </w:r>
            <w:r>
              <w:rPr>
                <w:highlight w:val="white"/>
              </w:rPr>
              <w:t xml:space="preserve">Rezultati ove aktivnosti su: pove</w:t>
            </w:r>
            <w:r>
              <w:rPr>
                <w:highlight w:val="white"/>
                <w:lang w:val="sr-Latn-RS"/>
              </w:rPr>
              <w:t xml:space="preserve">ć</w:t>
            </w:r>
            <w:r>
              <w:rPr>
                <w:highlight w:val="white"/>
              </w:rPr>
              <w:t xml:space="preserve">an broj osoba koji se dru</w:t>
            </w:r>
            <w:r>
              <w:rPr>
                <w:highlight w:val="white"/>
                <w:lang w:val="sr-Latn-RS"/>
              </w:rPr>
              <w:t xml:space="preserve">ž</w:t>
            </w:r>
            <w:r>
              <w:rPr>
                <w:highlight w:val="white"/>
              </w:rPr>
              <w:t xml:space="preserve">e sa osobama sa posebnim potrebama I nove mogu</w:t>
            </w:r>
            <w:r>
              <w:rPr>
                <w:highlight w:val="white"/>
                <w:lang w:val="sr-Latn-RS"/>
              </w:rPr>
              <w:t xml:space="preserve">ć</w:t>
            </w:r>
            <w:r>
              <w:rPr>
                <w:highlight w:val="white"/>
              </w:rPr>
              <w:t xml:space="preserve">nosti koje su pru</w:t>
            </w:r>
            <w:r>
              <w:rPr>
                <w:highlight w:val="white"/>
                <w:lang w:val="sr-Latn-RS"/>
              </w:rPr>
              <w:t xml:space="preserve">ž</w:t>
            </w:r>
            <w:r>
              <w:rPr>
                <w:highlight w:val="white"/>
              </w:rPr>
              <w:t xml:space="preserve">ene osobama sa posebnim potrebama od strane drugih ljudi.</w:t>
            </w:r>
            <w:r/>
          </w:p>
          <w:p>
            <w:pPr>
              <w:rPr>
                <w:highlight w:val="white"/>
              </w:rPr>
            </w:pPr>
            <w:r>
              <w:rPr>
                <w:highlight w:val="white"/>
              </w:rPr>
            </w:r>
            <w:r/>
          </w:p>
          <w:p>
            <w:pPr>
              <w:rPr>
                <w:highlight w:val="white"/>
              </w:rPr>
            </w:pPr>
            <w:r>
              <w:rPr>
                <w:highlight w:val="white"/>
              </w:rPr>
              <w:t xml:space="preserve">2.Ma</w:t>
            </w:r>
            <w:r>
              <w:rPr>
                <w:highlight w:val="white"/>
                <w:lang w:val="sr-Latn-RS"/>
              </w:rPr>
              <w:t xml:space="preserve">đ</w:t>
            </w:r>
            <w:r>
              <w:rPr>
                <w:highlight w:val="white"/>
              </w:rPr>
              <w:t xml:space="preserve">arska</w:t>
            </w:r>
            <w:r/>
          </w:p>
          <w:p>
            <w:pPr>
              <w:rPr>
                <w:highlight w:val="white"/>
              </w:rPr>
            </w:pPr>
            <w:r>
              <w:rPr>
                <w:highlight w:val="white"/>
              </w:rPr>
              <w:t xml:space="preserve">Pobolj</w:t>
            </w:r>
            <w:r>
              <w:rPr>
                <w:highlight w:val="white"/>
                <w:lang w:val="sr-Latn-RS"/>
              </w:rPr>
              <w:t xml:space="preserve">š</w:t>
            </w:r>
            <w:r>
              <w:rPr>
                <w:highlight w:val="white"/>
              </w:rPr>
              <w:t xml:space="preserve">anjem obrazovanja osoba sa </w:t>
            </w:r>
            <w:r>
              <w:rPr>
                <w:highlight w:val="white"/>
                <w:lang w:val="sr-Latn-RS"/>
              </w:rPr>
              <w:t xml:space="preserve">p</w:t>
            </w:r>
            <w:r>
              <w:rPr>
                <w:highlight w:val="white"/>
              </w:rPr>
              <w:t xml:space="preserve">ose</w:t>
            </w:r>
            <w:r>
              <w:rPr>
                <w:highlight w:val="white"/>
                <w:lang w:val="sr-Latn-RS"/>
              </w:rPr>
              <w:t xml:space="preserve">bni</w:t>
            </w:r>
            <w:r>
              <w:rPr>
                <w:highlight w:val="white"/>
              </w:rPr>
              <w:t xml:space="preserve">m potrebama </w:t>
            </w:r>
            <w:r>
              <w:rPr>
                <w:highlight w:val="white"/>
                <w:lang w:val="sr-Latn-RS"/>
              </w:rPr>
              <w:t xml:space="preserve">ć</w:t>
            </w:r>
            <w:r>
              <w:rPr>
                <w:highlight w:val="white"/>
              </w:rPr>
              <w:t xml:space="preserve">emo doprineti boljem </w:t>
            </w:r>
            <w:r>
              <w:rPr>
                <w:highlight w:val="white"/>
                <w:lang w:val="sr-Latn-RS"/>
              </w:rPr>
              <w:t xml:space="preserve">i</w:t>
            </w:r>
            <w:r>
              <w:rPr>
                <w:highlight w:val="white"/>
              </w:rPr>
              <w:t xml:space="preserve"> kvalitetnijem </w:t>
            </w:r>
            <w:r>
              <w:rPr>
                <w:highlight w:val="white"/>
                <w:lang w:val="sr-Latn-RS"/>
              </w:rPr>
              <w:t xml:space="preserve">ž</w:t>
            </w:r>
            <w:r>
              <w:rPr>
                <w:highlight w:val="white"/>
              </w:rPr>
              <w:t xml:space="preserve">i</w:t>
            </w:r>
            <w:r>
              <w:rPr>
                <w:highlight w:val="white"/>
                <w:lang w:val="sr-Latn-RS"/>
              </w:rPr>
              <w:t xml:space="preserve">v</w:t>
            </w:r>
            <w:r>
              <w:rPr>
                <w:highlight w:val="white"/>
              </w:rPr>
              <w:t xml:space="preserve">otu ovih pojedinaca, I tako</w:t>
            </w:r>
            <w:r>
              <w:rPr>
                <w:highlight w:val="white"/>
                <w:lang w:val="sr-Latn-RS"/>
              </w:rPr>
              <w:t xml:space="preserve">đ</w:t>
            </w:r>
            <w:r>
              <w:rPr>
                <w:highlight w:val="white"/>
              </w:rPr>
              <w:t xml:space="preserve">e </w:t>
            </w:r>
            <w:r>
              <w:rPr>
                <w:highlight w:val="white"/>
                <w:lang w:val="sr-Latn-RS"/>
              </w:rPr>
              <w:t xml:space="preserve">ć</w:t>
            </w:r>
            <w:r>
              <w:rPr>
                <w:highlight w:val="white"/>
              </w:rPr>
              <w:t xml:space="preserve">emo doprineti njihovoj socijalnoj inkluziji.</w:t>
            </w:r>
            <w:r/>
          </w:p>
          <w:p>
            <w:pPr>
              <w:rPr>
                <w:highlight w:val="white"/>
              </w:rPr>
            </w:pPr>
            <w:r>
              <w:rPr>
                <w:highlight w:val="white"/>
              </w:rPr>
            </w:r>
            <w:r/>
          </w:p>
          <w:p>
            <w:pPr>
              <w:rPr>
                <w:highlight w:val="white"/>
              </w:rPr>
            </w:pPr>
            <w:r>
              <w:rPr>
                <w:highlight w:val="white"/>
              </w:rPr>
              <w:t xml:space="preserve">3.</w:t>
            </w:r>
            <w:r>
              <w:rPr>
                <w:highlight w:val="white"/>
              </w:rPr>
              <w:t xml:space="preserve">Bosna i Hercegovina</w:t>
            </w:r>
            <w:r>
              <w:rPr>
                <w:highlight w:val="white"/>
              </w:rPr>
              <w:t xml:space="preserve"> </w:t>
            </w:r>
            <w:r/>
          </w:p>
          <w:p>
            <w:pPr>
              <w:rPr>
                <w:highlight w:val="white"/>
              </w:rPr>
            </w:pPr>
            <w:r>
              <w:rPr>
                <w:highlight w:val="white"/>
              </w:rPr>
              <w:t xml:space="preserve">Organizovanjem seminara cilj je pove</w:t>
            </w:r>
            <w:r>
              <w:rPr>
                <w:highlight w:val="white"/>
                <w:lang w:val="sr-Latn-RS"/>
              </w:rPr>
              <w:t xml:space="preserve">ć</w:t>
            </w:r>
            <w:r>
              <w:rPr>
                <w:highlight w:val="white"/>
              </w:rPr>
              <w:t xml:space="preserve">ati svest o va</w:t>
            </w:r>
            <w:r>
              <w:rPr>
                <w:highlight w:val="white"/>
                <w:lang w:val="sr-Latn-RS"/>
              </w:rPr>
              <w:t xml:space="preserve">ž</w:t>
            </w:r>
            <w:r>
              <w:rPr>
                <w:highlight w:val="white"/>
              </w:rPr>
              <w:t xml:space="preserve">nosti inkluzije osoba posebnim potrebama kako u obrazovanju tako i u socijalnom zivotu. Nabavkom posebne opreme i uslugama, </w:t>
            </w:r>
            <w:r>
              <w:rPr>
                <w:highlight w:val="white"/>
                <w:lang w:val="sr-Latn-RS"/>
              </w:rPr>
              <w:t xml:space="preserve">ć</w:t>
            </w:r>
            <w:r>
              <w:rPr>
                <w:highlight w:val="white"/>
              </w:rPr>
              <w:t xml:space="preserve">emo pomo</w:t>
            </w:r>
            <w:r>
              <w:rPr>
                <w:highlight w:val="white"/>
                <w:lang w:val="sr-Latn-RS"/>
              </w:rPr>
              <w:t xml:space="preserve">ć</w:t>
            </w:r>
            <w:r>
              <w:rPr>
                <w:highlight w:val="white"/>
              </w:rPr>
              <w:t xml:space="preserve">i da se postigne </w:t>
            </w:r>
            <w:r>
              <w:rPr>
                <w:highlight w:val="white"/>
                <w:lang w:val="sr-Latn-RS"/>
              </w:rPr>
              <w:t xml:space="preserve">i</w:t>
            </w:r>
            <w:r>
              <w:rPr>
                <w:highlight w:val="white"/>
              </w:rPr>
              <w:t xml:space="preserve"> </w:t>
            </w:r>
            <w:r>
              <w:rPr>
                <w:highlight w:val="white"/>
                <w:lang w:val="sr-Latn-RS"/>
              </w:rPr>
              <w:t xml:space="preserve">o</w:t>
            </w:r>
            <w:r>
              <w:rPr>
                <w:highlight w:val="white"/>
              </w:rPr>
              <w:t xml:space="preserve">dr</w:t>
            </w:r>
            <w:r>
              <w:rPr>
                <w:highlight w:val="white"/>
                <w:lang w:val="sr-Latn-RS"/>
              </w:rPr>
              <w:t xml:space="preserve">ž</w:t>
            </w:r>
            <w:r>
              <w:rPr>
                <w:highlight w:val="white"/>
              </w:rPr>
              <w:t xml:space="preserve">i ovaj cilj.</w:t>
            </w:r>
            <w:r/>
          </w:p>
          <w:p>
            <w:pPr>
              <w:rPr>
                <w:highlight w:val="white"/>
              </w:rPr>
            </w:pPr>
            <w:r>
              <w:rPr>
                <w:highlight w:val="white"/>
              </w:rPr>
            </w:r>
            <w:r/>
          </w:p>
          <w:p>
            <w:pPr>
              <w:rPr>
                <w:highlight w:val="white"/>
              </w:rPr>
            </w:pPr>
            <w:r>
              <w:rPr>
                <w:highlight w:val="white"/>
              </w:rPr>
              <w:t xml:space="preserve">4.Danska</w:t>
            </w:r>
            <w:r/>
          </w:p>
          <w:p>
            <w:pPr>
              <w:rPr>
                <w:highlight w:val="white"/>
              </w:rPr>
            </w:pPr>
            <w:r>
              <w:rPr>
                <w:highlight w:val="white"/>
              </w:rPr>
              <w:t xml:space="preserve">Analizom pristupa infrastruktre cilj j</w:t>
            </w:r>
            <w:r>
              <w:rPr>
                <w:highlight w:val="white"/>
              </w:rPr>
              <w:t xml:space="preserve">e prziti dugoro</w:t>
            </w:r>
            <w:r>
              <w:rPr>
                <w:highlight w:val="white"/>
                <w:lang w:val="sr-Latn-RS"/>
              </w:rPr>
              <w:t xml:space="preserve">č</w:t>
            </w:r>
            <w:r>
              <w:rPr>
                <w:highlight w:val="white"/>
              </w:rPr>
              <w:t xml:space="preserve">ni plan za odr</w:t>
            </w:r>
            <w:r>
              <w:rPr>
                <w:highlight w:val="white"/>
                <w:lang w:val="sr-Latn-RS"/>
              </w:rPr>
              <w:t xml:space="preserve">ž</w:t>
            </w:r>
            <w:r>
              <w:rPr>
                <w:highlight w:val="white"/>
              </w:rPr>
              <w:t xml:space="preserve">ivi ravoj </w:t>
            </w:r>
            <w:r>
              <w:rPr>
                <w:highlight w:val="white"/>
                <w:lang w:val="sr-Latn-RS"/>
              </w:rPr>
              <w:t xml:space="preserve">i</w:t>
            </w:r>
            <w:r>
              <w:rPr>
                <w:highlight w:val="white"/>
              </w:rPr>
              <w:t xml:space="preserve"> kori</w:t>
            </w:r>
            <w:r>
              <w:rPr>
                <w:highlight w:val="white"/>
                <w:lang w:val="sr-Latn-RS"/>
              </w:rPr>
              <w:t xml:space="preserve">šć</w:t>
            </w:r>
            <w:r>
              <w:rPr>
                <w:highlight w:val="white"/>
              </w:rPr>
              <w:t xml:space="preserve">enje edukativnih i obrazovnih ustanova I objekata kako bi se maksimizirale mogu</w:t>
            </w:r>
            <w:r>
              <w:rPr>
                <w:highlight w:val="white"/>
                <w:lang w:val="sr-Latn-RS"/>
              </w:rPr>
              <w:t xml:space="preserve">ć</w:t>
            </w:r>
            <w:r>
              <w:rPr>
                <w:highlight w:val="white"/>
              </w:rPr>
              <w:t xml:space="preserve">nosti</w:t>
            </w:r>
            <w:r>
              <w:rPr>
                <w:highlight w:val="white"/>
                <w:lang w:val="sr-Latn-RS"/>
              </w:rPr>
              <w:t xml:space="preserve"> </w:t>
            </w:r>
            <w:r>
              <w:rPr>
                <w:highlight w:val="white"/>
              </w:rPr>
              <w:t xml:space="preserve">za akitvnu edukaciju za celu zajednicu. Ova analiza uključuje analizu postojećeg stanja i razvoj plana za budući razvoj.</w:t>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How will the project and its results contribute effectively to the objectives of the action Capacity-Building in the Field of Higher Education in each targeted Partner Country? (limit 6.000 characters)</w:t>
      </w:r>
      <w:r/>
    </w:p>
    <w:p>
      <w:r/>
      <w:r/>
    </w:p>
    <w:tbl>
      <w:tblPr>
        <w:tblStyle w:val="1173"/>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1.Ujedinjeno Kraljevstvo</w:t>
            </w:r>
            <w:r/>
          </w:p>
          <w:p>
            <w:pPr>
              <w:rPr>
                <w:highlight w:val="white"/>
              </w:rPr>
            </w:pPr>
            <w:r>
              <w:rPr>
                <w:highlight w:val="white"/>
              </w:rPr>
              <w:t xml:space="preserve">Socijalnom inkluzijom promoviše se kontakt među ljudima, povećanje  međukulturne svesti kao i međusobno razumevanje i uvažavanje.</w:t>
            </w:r>
            <w:r/>
          </w:p>
          <w:p>
            <w:pPr>
              <w:rPr>
                <w:highlight w:val="white"/>
              </w:rPr>
            </w:pPr>
            <w:r>
              <w:rPr>
                <w:highlight w:val="white"/>
              </w:rPr>
            </w:r>
            <w:r/>
          </w:p>
          <w:p>
            <w:pPr>
              <w:rPr>
                <w:highlight w:val="white"/>
              </w:rPr>
            </w:pPr>
            <w:r>
              <w:rPr>
                <w:highlight w:val="white"/>
              </w:rPr>
              <w:t xml:space="preserve">2.Ma</w:t>
            </w:r>
            <w:r>
              <w:rPr>
                <w:highlight w:val="white"/>
                <w:lang w:val="sr-Latn-RS"/>
              </w:rPr>
              <w:t xml:space="preserve">đ</w:t>
            </w:r>
            <w:r>
              <w:rPr>
                <w:highlight w:val="white"/>
              </w:rPr>
              <w:t xml:space="preserve">arska</w:t>
            </w:r>
            <w:r/>
          </w:p>
          <w:p>
            <w:pPr>
              <w:rPr>
                <w:highlight w:val="white"/>
              </w:rPr>
            </w:pPr>
            <w:r>
              <w:rPr>
                <w:highlight w:val="white"/>
              </w:rPr>
              <w:t xml:space="preserve">Projektne aktivnosti bi trebalo da imaju za cilj povećanje edukacije osoba koje rade na polju obrazovaja </w:t>
            </w:r>
            <w:r>
              <w:rPr>
                <w:highlight w:val="white"/>
                <w:lang w:val="sr-Latn-RS"/>
              </w:rPr>
              <w:t xml:space="preserve">i </w:t>
            </w:r>
            <w:r>
              <w:rPr>
                <w:highlight w:val="white"/>
              </w:rPr>
              <w:t xml:space="preserve">rada sa osobama sa posebnim potrebama i upoznavanje istih sa savremenim metodologijama edukacije.</w:t>
            </w:r>
            <w:r/>
          </w:p>
          <w:p>
            <w:pPr>
              <w:rPr>
                <w:highlight w:val="white"/>
              </w:rPr>
            </w:pPr>
            <w:r>
              <w:rPr>
                <w:highlight w:val="white"/>
              </w:rPr>
            </w:r>
            <w:r/>
          </w:p>
          <w:p>
            <w:pPr>
              <w:rPr>
                <w:highlight w:val="white"/>
              </w:rPr>
            </w:pPr>
            <w:r>
              <w:rPr>
                <w:highlight w:val="white"/>
              </w:rPr>
              <w:t xml:space="preserve">3.</w:t>
            </w:r>
            <w:r>
              <w:rPr>
                <w:highlight w:val="white"/>
              </w:rPr>
              <w:t xml:space="preserve">Bosna i Hercegovina</w:t>
            </w:r>
            <w:r/>
          </w:p>
          <w:p>
            <w:pPr>
              <w:rPr>
                <w:highlight w:val="white"/>
              </w:rPr>
            </w:pPr>
            <w:r>
              <w:rPr>
                <w:highlight w:val="white"/>
              </w:rPr>
              <w:t xml:space="preserve">Kroz organizovanje raznih seminara i uvođenja novi programa cilj je povećati nivo obrazovanja na polju viskog obrazovanja.</w:t>
            </w:r>
            <w:r>
              <w:rPr>
                <w:highlight w:val="white"/>
                <w:lang w:val="sr-Latn-RS"/>
              </w:rPr>
              <w:t xml:space="preserve"> </w:t>
            </w:r>
            <w:r>
              <w:rPr>
                <w:highlight w:val="white"/>
              </w:rPr>
              <w:t xml:space="preserve">Pored toga obuku je potrebno pružiti i predavačima koji će biti zaduženi za održavanje seminara i sprovođenja novih programa.</w:t>
            </w:r>
            <w:r/>
          </w:p>
          <w:p>
            <w:pPr>
              <w:rPr>
                <w:highlight w:val="white"/>
              </w:rPr>
            </w:pPr>
            <w:r>
              <w:rPr>
                <w:highlight w:val="white"/>
              </w:rPr>
            </w:r>
            <w:r/>
          </w:p>
          <w:p>
            <w:pPr>
              <w:rPr>
                <w:highlight w:val="white"/>
              </w:rPr>
            </w:pPr>
            <w:r>
              <w:rPr>
                <w:highlight w:val="white"/>
              </w:rPr>
              <w:t xml:space="preserve">4.Danska</w:t>
            </w:r>
            <w:r/>
          </w:p>
          <w:p>
            <w:pPr>
              <w:rPr>
                <w:highlight w:val="white"/>
              </w:rPr>
            </w:pPr>
            <w:r>
              <w:rPr>
                <w:highlight w:val="white"/>
              </w:rPr>
              <w:t xml:space="preserve">Putem kanala promocije podsticati regionalnu integraciju i saradnju u različitim regionima sveta.</w:t>
            </w:r>
            <w:r>
              <w:rPr>
                <w:highlight w:val="white"/>
                <w:lang w:val="sr-Latn-RS"/>
              </w:rPr>
              <w:t xml:space="preserve"> </w:t>
            </w:r>
            <w:r>
              <w:rPr>
                <w:highlight w:val="white"/>
              </w:rPr>
              <w:t xml:space="preserve">Razvojem plana kvaliteta postiže se jačanje odnosa izmeđju visokog obrazovanja i šireg privrednog i društvenog obrazovanja. </w:t>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How do the project's objectives fit i</w:t>
      </w:r>
      <w:r>
        <w:rPr>
          <w:i/>
        </w:rPr>
        <w:t xml:space="preserve">n with the modernisation and internationalisation agenda of the targeted higher education institutions in the Partner Countries and with the development strategy for higher education in each Partner Country involved in the project? (limit 6.000 characters)</w:t>
      </w:r>
      <w:r/>
    </w:p>
    <w:p>
      <w:r/>
      <w:r/>
    </w:p>
    <w:tbl>
      <w:tblPr>
        <w:tblStyle w:val="1174"/>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1.Ujedinjeno Kraljevstvo:</w:t>
            </w:r>
            <w:r/>
          </w:p>
          <w:p>
            <w:pPr>
              <w:rPr>
                <w:sz w:val="18"/>
                <w:szCs w:val="18"/>
                <w:highlight w:val="white"/>
              </w:rPr>
            </w:pPr>
            <w:r>
              <w:rPr>
                <w:sz w:val="18"/>
                <w:szCs w:val="18"/>
                <w:highlight w:val="white"/>
              </w:rPr>
            </w:r>
            <w:r/>
          </w:p>
          <w:p>
            <w:r>
              <w:t xml:space="preserve">Jedan od ključnih dok</w:t>
            </w:r>
            <w:r>
              <w:t xml:space="preserve">umenata kojim Ujedinjeno Kraljevstvo unapređuje obrazovanje osoba sa posebnim potrebama je "Special educational needs and disability code of practice: 0 to 25 years". Ova strategija pruža smernice za obrazovanje osoba sa posebnim potrebama i invaliditetom.</w:t>
            </w:r>
            <w:r/>
          </w:p>
          <w:p>
            <w:r/>
            <w:r/>
          </w:p>
          <w:p>
            <w:r>
              <w:t xml:space="preserve">https://www.gov.uk/government/publications/send-code-of-practice-0-to-25</w:t>
            </w:r>
            <w:r/>
          </w:p>
          <w:p>
            <w:r/>
            <w:r/>
          </w:p>
          <w:p>
            <w:pPr>
              <w:rPr>
                <w:highlight w:val="white"/>
              </w:rPr>
            </w:pPr>
            <w:r>
              <w:rPr>
                <w:highlight w:val="white"/>
              </w:rPr>
            </w:r>
            <w:r/>
          </w:p>
          <w:p>
            <w:pPr>
              <w:rPr>
                <w:highlight w:val="white"/>
              </w:rPr>
            </w:pPr>
            <w:r>
              <w:rPr>
                <w:highlight w:val="white"/>
              </w:rPr>
            </w:r>
            <w:r/>
          </w:p>
          <w:p>
            <w:pPr>
              <w:rPr>
                <w:highlight w:val="white"/>
              </w:rPr>
            </w:pPr>
            <w:r>
              <w:rPr>
                <w:highlight w:val="white"/>
              </w:rPr>
              <w:t xml:space="preserve">2.</w:t>
            </w:r>
            <w:r>
              <w:rPr>
                <w:highlight w:val="white"/>
              </w:rPr>
              <w:t xml:space="preserve">Bosna i Hercegovina</w:t>
            </w:r>
            <w:r>
              <w:rPr>
                <w:highlight w:val="white"/>
              </w:rPr>
              <w:t xml:space="preserve">:</w:t>
            </w:r>
            <w:r/>
          </w:p>
          <w:p>
            <w:r>
              <w:t xml:space="preserve">U Holandiji, reforma obrazova</w:t>
            </w:r>
            <w:r>
              <w:t xml:space="preserve">nja osoba sa posebnim potrebama uvedena je 2014. godine kroz "Wet passend onderwijs" ili "Zakon o odgovarajućem obrazovanju". Ovaj zakon zahteva od škola da obezbede odgovarajuće obrazovanje za sve učenike, uključujući one sa posebnim obrazovnim potrebama.</w:t>
            </w:r>
            <w:r/>
          </w:p>
          <w:p>
            <w:r>
              <w:t xml:space="preserve">Cilj ovog zakona je da o</w:t>
            </w:r>
            <w:r>
              <w:t xml:space="preserve">bezbedi pristup kvalitetnom obrazovanju za sve učenike, promoviše inkluziju i poveća efikasnost obrazovanja. Ovo je postignuto putem regionalnih partnerstava, u kojima škole sarađuju kako bi obezbedile širok spektar obrazovnih mogućnosti za svakog učenika.</w:t>
            </w:r>
            <w:r/>
          </w:p>
          <w:p>
            <w:r/>
            <w:r/>
          </w:p>
          <w:p>
            <w:r>
              <w:t xml:space="preserve">https://www.government.nl/topics/education/contents/special-needs-education-in-the-netherlands</w:t>
            </w:r>
            <w:r/>
          </w:p>
          <w:p>
            <w:r/>
            <w:r/>
          </w:p>
          <w:p>
            <w:pPr>
              <w:rPr>
                <w:highlight w:val="white"/>
              </w:rPr>
            </w:pPr>
            <w:r>
              <w:rPr>
                <w:highlight w:val="white"/>
              </w:rPr>
            </w:r>
            <w:r/>
          </w:p>
          <w:p>
            <w:r>
              <w:rPr>
                <w:highlight w:val="white"/>
              </w:rPr>
              <w:t xml:space="preserve">3.Danska</w:t>
            </w:r>
            <w:r>
              <w:rPr>
                <w:highlight w:val="white"/>
              </w:rPr>
              <w:br/>
            </w:r>
            <w:r>
              <w:t xml:space="preserve">Danska je zemlja poznata po svom sveobuhvatnom pristupu u obrazovanju osoba sa p</w:t>
            </w:r>
            <w:r>
              <w:t xml:space="preserve">osebnim potrebama. Zakon o obrazovanju osoba sa posebnim potrebama i drugim obrazovnim merama (Act on Special Education for Adults and Other Educational Measures) deo je njihovog napora da obezbede kvalitetno obrazovanje za sve, bez obzira na sposobnosti. </w:t>
            </w:r>
            <w:r/>
          </w:p>
          <w:p>
            <w:r/>
            <w:r/>
          </w:p>
          <w:p>
            <w:r>
              <w:t xml:space="preserve">Ovaj zakon, među ostalim, reguliše obrazovanje odraslih osoba sa fizi</w:t>
            </w:r>
            <w:r>
              <w:t xml:space="preserve">čkim i mentalnim invaliditetom. Zakon obuhvata ne samo školsko obrazovanje, već i doživotno učenje, obuku i karijerni razvoj. Zakon je osmišljen da podrži inkluziju i ravnopravnost pristupa obrazovanju, što je u skladu sa danskom filozofijom o obrazovanju.</w:t>
            </w:r>
            <w:r/>
          </w:p>
          <w:p>
            <w:r/>
            <w:r/>
          </w:p>
          <w:p>
            <w:r>
              <w:t xml:space="preserve">Više informacija o ovom zakonu možete pronaći na zvaničnoj veb stranici Ministarstva obrazovanja Danske. Međutim, informacije su najčešće dostupne na danskom jeziku. </w:t>
            </w:r>
            <w:r/>
          </w:p>
          <w:p>
            <w:r/>
            <w:r/>
          </w:p>
          <w:p>
            <w:pPr>
              <w:rPr>
                <w:highlight w:val="white"/>
              </w:rPr>
            </w:pPr>
            <w:r>
              <w:rPr>
                <w:highlight w:val="white"/>
              </w:rPr>
            </w:r>
            <w:r/>
          </w:p>
        </w:tc>
      </w:tr>
    </w:tbl>
    <w:p>
      <w:r>
        <w:t xml:space="preserve">(</w:t>
      </w:r>
      <w:r>
        <w:rPr>
          <w:i/>
          <w:sz w:val="18"/>
          <w:szCs w:val="18"/>
        </w:rPr>
        <w:t xml:space="preserve">Please add Partner Countries/partners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explain how the proposal will pay attention to the issues of inclusion, diversity and socio-economically disadvantaged participants and/or organisations in the Partner Countries. (limit 2.000 characters)</w:t>
      </w:r>
      <w:r/>
    </w:p>
    <w:p>
      <w:r/>
      <w:r/>
    </w:p>
    <w:tbl>
      <w:tblPr>
        <w:tblStyle w:val="1175"/>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Prava manjina, inkluzija i jednakost igraju važnu ulogu u promovisanju politike i društvene stabilnosti i mira. Ovo je prepoznato na najvišem </w:t>
            </w:r>
            <w:r>
              <w:rPr>
                <w:highlight w:val="white"/>
              </w:rPr>
              <w:t xml:space="preserve">nivou UN i navedeno u završenom dokumentu Svetskog samita šefova država i vlada 2005. godine, koji je odobrila Generalna skupština. Nezavisni ekspert priznaje da isključenost, diskriminacija i rasizam usmereni na manjinske grupe mogu dovesti do društvenih </w:t>
            </w:r>
            <w:r>
              <w:rPr>
                <w:highlight w:val="white"/>
              </w:rPr>
              <w:t xml:space="preserve">nemira zasnovanih na nejednakosti. Stoga naš projekat teži da kroz organizaciju seminara i takmičenja pruži jednake mogućnosti svim učesnicima a ujedno i da kroz seminare skrene pažnju na probleme inkluzije, diverziteta i društveno-ekonomskih nejednakosti.</w:t>
            </w:r>
            <w:r/>
          </w:p>
          <w:p>
            <w:pPr>
              <w:tabs>
                <w:tab w:val="left" w:pos="3649" w:leader="none"/>
                <w:tab w:val="left" w:pos="5349" w:leader="none"/>
                <w:tab w:val="left" w:pos="7992" w:leader="none"/>
                <w:tab w:val="left" w:pos="9409" w:leader="none"/>
                <w:tab w:val="left" w:pos="10778" w:leader="none"/>
              </w:tabs>
              <w:rPr>
                <w:highlight w:val="white"/>
              </w:rPr>
            </w:pPr>
            <w:r/>
            <w:hyperlink r:id="rId14" w:tooltip="https://www.ohchr.org/en/special-procedures/sr-minority-issues/ii-increase-understanding-minority-issues-context-promoting-social-inclusion-and-ensuring-stable" w:history="1">
              <w:r>
                <w:rPr>
                  <w:color w:val="1155cc"/>
                  <w:highlight w:val="white"/>
                  <w:u w:val="single"/>
                </w:rPr>
                <w:t xml:space="preserve">https://www.ohchr.org/en/special-procedures/sr-minority-issues/ii-increase-understanding-minority-issues-context-promoting-social-inclusion-and-ensuring-stable</w:t>
              </w:r>
            </w:hyperlink>
            <w:r/>
            <w:r/>
          </w:p>
          <w:p>
            <w:pPr>
              <w:tabs>
                <w:tab w:val="left" w:pos="3649" w:leader="none"/>
                <w:tab w:val="left" w:pos="5349" w:leader="none"/>
                <w:tab w:val="left" w:pos="7992" w:leader="none"/>
                <w:tab w:val="left" w:pos="9409" w:leader="none"/>
                <w:tab w:val="left" w:pos="10778" w:leader="none"/>
              </w:tabs>
            </w:pPr>
            <w:r/>
            <w:r/>
          </w:p>
        </w:tc>
      </w:tr>
    </w:tbl>
    <w:p>
      <w:pPr>
        <w:rPr>
          <w:b/>
        </w:rPr>
      </w:pPr>
      <w:r>
        <w:rPr>
          <w:b/>
        </w:rPr>
      </w:r>
      <w:r/>
    </w:p>
    <w:p>
      <w:pPr>
        <w:rPr>
          <w:b/>
        </w:rPr>
      </w:pPr>
      <w:r>
        <w:rPr>
          <w:b/>
        </w:rPr>
      </w:r>
      <w:r/>
    </w:p>
    <w:p>
      <w:pPr>
        <w:rPr>
          <w:b/>
        </w:rPr>
      </w:pPr>
      <w:r>
        <w:rPr>
          <w:b/>
        </w:rPr>
      </w:r>
      <w:r/>
    </w:p>
    <w:p>
      <w:pPr>
        <w:rPr>
          <w:b/>
        </w:rPr>
      </w:pPr>
      <w:r>
        <w:rPr>
          <w:b/>
        </w:rPr>
      </w:r>
      <w:r/>
    </w:p>
    <w:p>
      <w:pPr>
        <w:rPr>
          <w:b/>
        </w:rPr>
      </w:pPr>
      <w:r>
        <w:rPr>
          <w:b/>
        </w:rPr>
      </w:r>
      <w:r/>
    </w:p>
    <w:p>
      <w:pPr>
        <w:pStyle w:val="900"/>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D.3 Innovative character</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Demonstrate why the proposal is innovative. </w:t>
      </w:r>
      <w:r/>
    </w:p>
    <w:p>
      <w:pPr>
        <w:jc w:val="both"/>
        <w:tabs>
          <w:tab w:val="left" w:pos="3649" w:leader="none"/>
          <w:tab w:val="left" w:pos="5349" w:leader="none"/>
          <w:tab w:val="left" w:pos="7992" w:leader="none"/>
          <w:tab w:val="left" w:pos="9639" w:leader="none"/>
          <w:tab w:val="left" w:pos="10778" w:leader="none"/>
        </w:tabs>
        <w:rPr>
          <w:i/>
        </w:rPr>
      </w:pPr>
      <w:r>
        <w:rPr>
          <w:i/>
        </w:rPr>
        <w:t xml:space="preserve">If it is complementary to previous/existing funded projects nationally or internationally please explain how the new proposal build on it/them and demonstrate its added value and why it is not a simple continuation thereof. (limit 2.000 characters)</w:t>
      </w:r>
      <w:r/>
    </w:p>
    <w:p>
      <w:r/>
      <w:r/>
    </w:p>
    <w:tbl>
      <w:tblPr>
        <w:tblStyle w:val="1176"/>
        <w:tblW w:w="9630" w:type="dxa"/>
        <w:tblInd w:w="123"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0"/>
      </w:tblGrid>
      <w:tr>
        <w:trPr>
          <w:trHeight w:val="567"/>
        </w:trPr>
        <w:tc>
          <w:tcPr>
            <w:tcW w:w="9630" w:type="dxa"/>
            <w:textDirection w:val="lrTb"/>
            <w:noWrap w:val="false"/>
          </w:tcPr>
          <w:p>
            <w:r>
              <w:rPr>
                <w:highlight w:val="white"/>
              </w:rPr>
              <w:t xml:space="preserve">Projekat ima za cilj </w:t>
            </w:r>
            <w:r>
              <w:t xml:space="preserve">Jačenje svesti o edukaciji osoba sa posebnim potrebama,značaja inkluzivnosti osvih osoba u društvu,kao i razvijanje platforme za edukaciju osobama sa posebnim potrebama.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tc>
      </w:tr>
    </w:tbl>
    <w:p>
      <w:pPr>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t xml:space="preserve">If the proposal builds on any previous or existing EU-funded/non-EU funded national or international activities/projects in this field, please fill the following table for each of these projects.</w:t>
      </w:r>
      <w:r/>
    </w:p>
    <w:p>
      <w:pPr>
        <w:sectPr>
          <w:headerReference w:type="default" r:id="rId9"/>
          <w:footerReference w:type="default" r:id="rId10"/>
          <w:footnotePr/>
          <w:endnotePr/>
          <w:type w:val="nextPage"/>
          <w:pgSz w:w="11907" w:h="16840" w:orient="portrait"/>
          <w:pgMar w:top="902" w:right="1134" w:bottom="1259" w:left="1134" w:header="113" w:footer="454" w:gutter="0"/>
          <w:pgNumType w:start="1"/>
          <w:cols w:num="1" w:sep="0" w:space="720" w:equalWidth="1"/>
          <w:docGrid w:linePitch="360"/>
          <w:titlePg/>
        </w:sectPr>
      </w:pPr>
      <w:r>
        <w:rPr>
          <w:rFonts w:ascii="MS Gothic" w:hAnsi="MS Gothic" w:eastAsia="MS Gothic" w:cs="MS Gothic"/>
          <w:color w:val="ffffff"/>
        </w:rPr>
        <w:t xml:space="preserve">☐</w:t>
      </w:r>
      <w:r/>
    </w:p>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bl>
      <w:tblPr>
        <w:tblStyle w:val="1177"/>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3120"/>
        <w:gridCol w:w="1560"/>
        <w:gridCol w:w="510"/>
        <w:gridCol w:w="2655"/>
        <w:gridCol w:w="1794"/>
      </w:tblGrid>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Reference number </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Project dates</w:t>
            </w:r>
            <w:r/>
          </w:p>
          <w:p>
            <w:pPr>
              <w:rPr>
                <w:b/>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(year started and completed)</w:t>
            </w:r>
            <w:r/>
          </w:p>
        </w:tc>
        <w:tc>
          <w:tcPr>
            <w:gridSpan w:val="2"/>
            <w:tcW w:w="2070"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c>
          <w:tcPr>
            <w:tcW w:w="2655"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Programme or initiative</w:t>
            </w:r>
            <w:r/>
          </w:p>
        </w:tc>
        <w:tc>
          <w:tcPr>
            <w:tcW w:w="1794" w:type="dxa"/>
            <w:vAlign w:val="center"/>
            <w:textDirection w:val="lrTb"/>
            <w:noWrap w:val="false"/>
          </w:tcPr>
          <w:p>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Funded by</w:t>
            </w:r>
            <w:r/>
          </w:p>
        </w:tc>
        <w:tc>
          <w:tcPr>
            <w:gridSpan w:val="4"/>
            <w:tcW w:w="6519" w:type="dxa"/>
            <w:vAlign w:val="center"/>
            <w:textDirection w:val="lrTb"/>
            <w:noWrap w:val="false"/>
          </w:tcPr>
          <w:p>
            <w:pPr>
              <w:rPr>
                <w:sz w:val="16"/>
                <w:szCs w:val="16"/>
              </w:rPr>
              <w:pBdr>
                <w:top w:val="none" w:color="000000" w:sz="4" w:space="0"/>
                <w:left w:val="none" w:color="000000" w:sz="4" w:space="0"/>
                <w:bottom w:val="none" w:color="000000" w:sz="4" w:space="0"/>
                <w:right w:val="none" w:color="000000" w:sz="4" w:space="0"/>
                <w:between w:val="none" w:color="000000" w:sz="4" w:space="0"/>
              </w:pBdr>
            </w:pPr>
            <w:r>
              <w:rPr>
                <w:sz w:val="16"/>
                <w:szCs w:val="16"/>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Title of the project</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Coordinating organisation</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Partner Countries /institutions targeted by this project</w:t>
            </w:r>
            <w:r/>
          </w:p>
        </w:tc>
        <w:tc>
          <w:tcPr>
            <w:gridSpan w:val="4"/>
            <w:tcW w:w="6519" w:type="dxa"/>
            <w:vAlign w:val="center"/>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pPr>
            <w:r/>
            <w:r/>
          </w:p>
        </w:tc>
      </w:tr>
      <w:tr>
        <w:trPr>
          <w:trHeight w:val="493"/>
        </w:trPr>
        <w:tc>
          <w:tcPr>
            <w:tcW w:w="3120" w:type="dxa"/>
            <w:vAlign w:val="center"/>
            <w:textDirection w:val="lrTb"/>
            <w:noWrap w:val="false"/>
          </w:tcPr>
          <w:p>
            <w:pPr>
              <w:ind w:right="170"/>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Website</w:t>
            </w:r>
            <w:r/>
          </w:p>
        </w:tc>
        <w:tc>
          <w:tcPr>
            <w:gridSpan w:val="4"/>
            <w:tcW w:w="6519" w:type="dxa"/>
            <w:vAlign w:val="center"/>
            <w:textDirection w:val="lrTb"/>
            <w:noWrap w:val="false"/>
          </w:tcPr>
          <w:p>
            <w:pPr>
              <w:ind w:left="35" w:hanging="35"/>
            </w:pPr>
            <w:r/>
            <w:r/>
          </w:p>
        </w:tc>
      </w:tr>
      <w:tr>
        <w:trPr>
          <w:trHeight w:val="493"/>
        </w:trPr>
        <w:tc>
          <w:tcPr>
            <w:gridSpan w:val="2"/>
            <w:tcW w:w="4680" w:type="dxa"/>
            <w:vAlign w:val="center"/>
            <w:textDirection w:val="lrTb"/>
            <w:noWrap w:val="false"/>
          </w:tcPr>
          <w:p>
            <w:pPr>
              <w:ind w:right="170"/>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Password / login if necessary for website</w:t>
            </w:r>
            <w:r/>
          </w:p>
        </w:tc>
        <w:tc>
          <w:tcPr>
            <w:gridSpan w:val="3"/>
            <w:tcW w:w="495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gridSpan w:val="5"/>
            <w:tcW w:w="9639" w:type="dxa"/>
            <w:vAlign w:val="center"/>
            <w:textDirection w:val="lrTb"/>
            <w:noWrap w:val="false"/>
          </w:tcPr>
          <w:p>
            <w:pPr>
              <w:ind w:right="170"/>
              <w:jc w:val="both"/>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567"/>
        </w:trPr>
        <w:tc>
          <w:tcPr>
            <w:gridSpan w:val="5"/>
            <w:tcW w:w="9639" w:type="dxa"/>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bl>
    <w:p>
      <w:pPr>
        <w:rPr>
          <w:i/>
          <w:color w:val="ff0000"/>
          <w:sz w:val="20"/>
          <w:szCs w:val="20"/>
        </w:rPr>
      </w:pPr>
      <w:r>
        <w:rPr>
          <w:i/>
          <w:color w:val="ff0000"/>
          <w:sz w:val="20"/>
          <w:szCs w:val="20"/>
        </w:rPr>
      </w:r>
      <w:r/>
    </w:p>
    <w:p>
      <w:pPr>
        <w:spacing w:line="276" w:lineRule="auto"/>
        <w:widowControl w:val="off"/>
      </w:pPr>
      <w:r/>
      <w:r/>
    </w:p>
    <w:p>
      <w:pPr>
        <w:rPr>
          <w:i/>
          <w:color w:val="ff0000"/>
          <w:sz w:val="20"/>
          <w:szCs w:val="20"/>
        </w:rPr>
      </w:pPr>
      <w:r>
        <w:rPr>
          <w:i/>
          <w:color w:val="ff0000"/>
          <w:sz w:val="20"/>
          <w:szCs w:val="20"/>
        </w:rPr>
      </w:r>
      <w:r/>
    </w:p>
    <w:p>
      <w:pPr>
        <w:sectPr>
          <w:footnotePr/>
          <w:endnotePr/>
          <w:type w:val="continuous"/>
          <w:pgSz w:w="11907" w:h="16840" w:orient="portrait"/>
          <w:pgMar w:top="902" w:right="1134" w:bottom="1259" w:left="1134" w:header="0" w:footer="567" w:gutter="0"/>
          <w:cols w:num="1" w:sep="0" w:space="720" w:equalWidth="1"/>
          <w:docGrid w:linePitch="360"/>
        </w:sectPr>
      </w:pPr>
      <w:r>
        <w:rPr>
          <w:i/>
          <w:color w:val="ff0000"/>
          <w:sz w:val="20"/>
          <w:szCs w:val="20"/>
        </w:rPr>
        <w:t xml:space="preserve">Please copy and paste tables as necessary</w:t>
      </w:r>
      <w:r/>
    </w:p>
    <w:p>
      <w:r/>
      <w:r/>
    </w:p>
    <w:p>
      <w:r/>
      <w:r/>
    </w:p>
    <w:p>
      <w:r/>
      <w:r/>
    </w:p>
    <w:p>
      <w:r/>
      <w:r/>
    </w:p>
    <w:p>
      <w:r/>
      <w:r/>
    </w:p>
    <w:p>
      <w:r/>
      <w:r/>
    </w:p>
    <w:p>
      <w:pPr>
        <w:pStyle w:val="900"/>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D.4 European added value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Why is there a </w:t>
      </w:r>
      <w:r>
        <w:rPr>
          <w:i/>
        </w:rPr>
        <w:t xml:space="preserve">need for cooperation with the Programme Countries in this area of activity and a funding via the Erasmus+ Programme? Why can the intended results not be achieved through national, regional or local funding in the Partner Countries? (limit 2.000 characters)</w:t>
      </w:r>
      <w:r/>
    </w:p>
    <w:p>
      <w:r/>
      <w:r/>
    </w:p>
    <w:tbl>
      <w:tblPr>
        <w:tblStyle w:val="1180"/>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r>
              <w:t xml:space="preserve">Erasmus+ akcija - Key Action 2: Kooperacija kojom upravlja EACEA čini mogućim da organizacije iz zemalja koje učestvuju u projektu rade zajedno, razvijaju, dele i razmenjuju iskustva kroz brojne seminare i inovati</w:t>
            </w:r>
            <w:r>
              <w:t xml:space="preserve">vni pristup u polju obrazovanja osoba sa posebnim potrebama. Ukoliko bi ova akcija bila samo na lokalnom/regionalnom/nacionalnom nivou sam kvalitet realizacije ovog projekta bi bio znatno niži, kao i jačanje  inlkluzije osoba sa posebnim potrebama u obraz</w:t>
            </w:r>
            <w:r>
              <w:t xml:space="preserve">ovanju , odnosno ucesce ovih pojedinaca u drustvenim aktivnostima, pa bi pod znakom pitanja bila i sama inovativnost, koja je zapravo jedna od ključnih tačaka ovog programa. Naravno, uticaj Erasmus organizacije imaće zavidan efekat na popularnost i intere</w:t>
            </w:r>
            <w:r>
              <w:t xml:space="preserve">sovanje za pomenute i srodne projekte, kao i finansijska sredstva koja se izdvajaju za realizaciju projekta, sve će dovesti do toga da sve više ustanova se zainteresuje za pomenute inovacije i njihovu implementaciju, što ima direktan uticaj na samu državu.</w:t>
            </w:r>
            <w:r/>
          </w:p>
        </w:tc>
      </w:tr>
    </w:tbl>
    <w:p>
      <w:pPr>
        <w:rPr>
          <w:b/>
        </w:rPr>
      </w:pPr>
      <w:r>
        <w:rPr>
          <w:b/>
        </w:rPr>
      </w:r>
      <w:r/>
    </w:p>
    <w:p>
      <w:pPr>
        <w:pStyle w:val="900"/>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D.5 Cross-regional cooperation</w:t>
      </w:r>
      <w:r/>
    </w:p>
    <w:p>
      <w:pPr>
        <w:rPr>
          <w:b/>
        </w:rPr>
      </w:pPr>
      <w:r>
        <w:rPr>
          <w:b/>
        </w:rPr>
      </w:r>
      <w:r/>
    </w:p>
    <w:p>
      <w:pPr>
        <w:jc w:val="both"/>
        <w:tabs>
          <w:tab w:val="left" w:pos="3649" w:leader="none"/>
          <w:tab w:val="left" w:pos="5349" w:leader="none"/>
          <w:tab w:val="left" w:pos="7992" w:leader="none"/>
          <w:tab w:val="left" w:pos="9639" w:leader="none"/>
          <w:tab w:val="left" w:pos="10778" w:leader="none"/>
        </w:tabs>
        <w:rPr>
          <w:i/>
        </w:rPr>
      </w:pPr>
      <w:r>
        <w:rPr>
          <w:i/>
        </w:rPr>
        <w:t xml:space="preserve">If your p</w:t>
      </w:r>
      <w:r>
        <w:rPr>
          <w:i/>
        </w:rPr>
        <w:t xml:space="preserve">roposal is cross-regional, demonstrate the need for this cooperation between institutions from different regions. Please also explain the added value of this cross-regional cooperation for the targeted Partner Country institutions. (limit 2.000 characters)</w:t>
      </w:r>
      <w:r/>
    </w:p>
    <w:p>
      <w:r/>
      <w:r/>
    </w:p>
    <w:tbl>
      <w:tblPr>
        <w:tblStyle w:val="1181"/>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r>
              <w:rPr>
                <w:highlight w:val="white"/>
              </w:rPr>
              <w:t xml:space="preserve">Kooperacija između institucija iz različitih regiona prilikom ostvarivanja ciljeva ovog projekta je pogodna jer će se ojačati veze koje već postoje između država, ucesnici će imati priliku da kroz </w:t>
            </w:r>
            <w:r>
              <w:rPr>
                <w:highlight w:val="white"/>
              </w:rPr>
              <w:t xml:space="preserve">stvaraje inkluzivnog obrazovnog sistema ostvare komunikaciju sa ostalim ucesnicima i da razmenjuju različita iskustva, što se odnosi i na obrazovne institucije i organizacije koje su obuhvaćene ovim projektom. Međunarodno iskustvo smatra se najvažnijom do</w:t>
            </w:r>
            <w:r>
              <w:rPr>
                <w:highlight w:val="white"/>
              </w:rPr>
              <w:t xml:space="preserve">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r/>
          </w:p>
        </w:tc>
      </w:tr>
    </w:tbl>
    <w:p>
      <w:pPr>
        <w:rPr>
          <w:b/>
        </w:rPr>
        <w:sectPr>
          <w:footnotePr/>
          <w:endnotePr/>
          <w:type w:val="continuous"/>
          <w:pgSz w:w="11907" w:h="16840" w:orient="portrait"/>
          <w:pgMar w:top="902" w:right="1134" w:bottom="1259" w:left="1134" w:header="0" w:footer="567" w:gutter="0"/>
          <w:cols w:num="1" w:sep="0" w:space="720" w:equalWidth="1"/>
          <w:docGrid w:linePitch="360"/>
        </w:sectPr>
      </w:pPr>
      <w:r>
        <w:rPr>
          <w:b/>
        </w:rPr>
      </w:r>
      <w:r/>
    </w:p>
    <w:p>
      <w:pPr>
        <w:pStyle w:val="900"/>
        <w:jc w:val="center"/>
        <w:spacing w:before="0" w:after="0"/>
        <w:shd w:val="clear" w:color="auto" w:fill="333399"/>
        <w:tabs>
          <w:tab w:val="left" w:pos="9639" w:leader="none"/>
        </w:tabs>
        <w:rPr>
          <w:rFonts w:ascii="Calibri" w:hAnsi="Calibri" w:eastAsia="Calibri" w:cs="Calibri"/>
          <w:sz w:val="32"/>
          <w:szCs w:val="32"/>
        </w:rPr>
      </w:pPr>
      <w:r>
        <w:rPr>
          <w:rFonts w:ascii="Calibri" w:hAnsi="Calibri" w:eastAsia="Calibri" w:cs="Calibri"/>
          <w:sz w:val="32"/>
          <w:szCs w:val="32"/>
        </w:rPr>
        <w:t xml:space="preserve">PART E – Quality of the Project Design and Implementation</w:t>
      </w:r>
      <w:r/>
    </w:p>
    <w:p>
      <w:r/>
      <w:r/>
    </w:p>
    <w:p>
      <w:pPr>
        <w:pStyle w:val="900"/>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E.1 Project activities and methodology</w:t>
      </w:r>
      <w:r/>
    </w:p>
    <w:p>
      <w:pPr>
        <w:jc w:val="both"/>
        <w:tabs>
          <w:tab w:val="left" w:pos="3649" w:leader="none"/>
          <w:tab w:val="left" w:pos="5349" w:leader="none"/>
          <w:tab w:val="left" w:pos="7992" w:leader="none"/>
          <w:tab w:val="left" w:pos="9639" w:leader="none"/>
          <w:tab w:val="left" w:pos="10778" w:leader="none"/>
        </w:tabs>
        <w:rPr>
          <w:i/>
        </w:rPr>
      </w:pPr>
      <w:r>
        <w:rPr>
          <w:i/>
        </w:rPr>
        <w:t xml:space="preserve">Please provide a detailed description of the activities and the working methodology to be used for achieving the objectives (including major milestones, measurable indicators, etc.). (limit 6.000 characters)</w:t>
      </w:r>
      <w:r/>
    </w:p>
    <w:p>
      <w:r/>
      <w:r/>
    </w:p>
    <w:tbl>
      <w:tblPr>
        <w:tblStyle w:val="1182"/>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highlight w:val="white"/>
              </w:rPr>
              <w:t xml:space="preserve">Projekat je zasonvan na partnerstvu 15 organizacija, od kojih su 5 unustrasnje I 10 spoljasnjih partnera.</w:t>
            </w:r>
            <w:r>
              <w:rPr>
                <w:highlight w:val="white"/>
              </w:rPr>
              <w:br/>
              <w:t xml:space="preserve">Unutrsanje: “Savez slepih Srbije” (Beograd), NGO “Tahir Tasa Delic”(Novi Pazar), Ministarstvo Zdravlja(Beograd), MInistarstvo prosvete(Beograd), Drzavni univerzitet u Novom Pazaru(Novi Pazar).</w:t>
            </w:r>
            <w:r>
              <w:rPr>
                <w:highlight w:val="white"/>
              </w:rPr>
              <w:br/>
              <w:t xml:space="preserve">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hAnsi="Calibri" w:eastAsia="Calibri" w:cs="Calibri"/>
              </w:rPr>
              <w:t xml:space="preserve">Nem Adom Fel Alapítvány(Madjarska), Scottish Autism(Skotska), Deafblind Netherlands(</w:t>
            </w:r>
            <w:r>
              <w:rPr>
                <w:rFonts w:ascii="Calibri" w:hAnsi="Calibri" w:eastAsia="Calibri" w:cs="Calibri"/>
              </w:rPr>
              <w:t xml:space="preserve">Bosna i Hercegovina</w:t>
            </w:r>
            <w:r>
              <w:rPr>
                <w:rFonts w:ascii="Calibri" w:hAnsi="Calibri" w:eastAsia="Calibri" w:cs="Calibri"/>
              </w:rPr>
              <w:t xml:space="preserve">), Dansk Dislexi Forening(Danska), Sense(Velika Britanija)</w:t>
            </w:r>
            <w:r/>
          </w:p>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highlight w:val="white"/>
              </w:rPr>
              <w:t xml:space="preserve">Metodologija aktivnosti koje su obuhvacene projektom ce se realizovati kroz kooperaciju partnerskih institucija. Aktivnosti u vidu  prezentacija i seminara o </w:t>
            </w:r>
            <w:r>
              <w:t xml:space="preserve">inkluziji osoba sa posebnim potrebama u obrazovanju.</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 1: Sprovodjenje analize trenutnog stanja. Projektni tim se sastoji od koordinatora i partnerskih drzava. Odluceno je da koordina</w:t>
            </w:r>
            <w:r>
              <w:rPr>
                <w:highlight w:val="white"/>
              </w:rPr>
              <w:t xml:space="preserve">tor bude Drzavni Univerzitet u Novom Pazaru dok ce ostali clanovi tima biti iz partnerskih organizacija. Analiiza organizacija koje ucestvuju bice obavljena kroz razgovore sa osobljem partnerskih organizacija, nakon cega ce se izvrsiti i dokumentovanje svi</w:t>
            </w:r>
            <w:r>
              <w:rPr>
                <w:highlight w:val="white"/>
              </w:rPr>
              <w:t xml:space="preserve">h prikupljenih podataka, u kojima ce biti informacije o raspolozivim sredstvima,resursima, kapacitetima, vestinama i drugim aktivnostima. Nakon toga ce se odrzati putovanja   i obezbedjivanje smestaja za sve ucesnike projekta  koje ce organizovati nas tim.</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 2: razvoj aplikacije “Povezivanje putem mogucnosti”. Pomenuta aplikacija bice razvijena kao kros-platfor</w:t>
            </w:r>
            <w:r>
              <w:rPr>
                <w:highlight w:val="white"/>
              </w:rPr>
              <w:t xml:space="preserve">mna desktop aplikacija. Prvi korak u izradi aplikacije je i sam dizajn korisnickog interfejsa, koji za cilj ima da interakcije korisnika sa aplikacijom ucini sto jednostavnijom i efikasnijom. Nakon dizajna sledi osmisljavanje seme baze podataka pomocu koje</w:t>
            </w:r>
            <w:r>
              <w:rPr>
                <w:highlight w:val="white"/>
              </w:rPr>
              <w:t xml:space="preserve"> ce aplikacija moci da upravlja podacima o ucesnicima,novostim i rezultatima. Nakon sto je uspesno isprojektovana baza podataka, prelazi se na odabir alata i tehnologija za implementaciju nase aplikacije. Sledeci  korak jeste razgovor sa projektantima sist</w:t>
            </w:r>
            <w:r>
              <w:rPr>
                <w:highlight w:val="white"/>
              </w:rPr>
              <w:t xml:space="preserve">ema koji ce pomocu odredjenih alata prikazati sve funkcije sistema koje je potrebno implementirati. Poslednji korak jeste i samo kodiranje, odnosno implementacije aplikacije i izbacivanje beta  verzije koja ce biti spremna za koriscenje od strane  testera.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 3 : Obuka za koriscenje aplikacije. Ova aktivnost obuhvata  preciznu organizaciju plana  obucavanja </w:t>
            </w:r>
            <w:r>
              <w:rPr>
                <w:highlight w:val="white"/>
              </w:rPr>
              <w:t xml:space="preserve"> zaposlenih u partnerskim  organizacijama, sto podrazumeva  definisanje broja ucenika i  izvodjaca , kao i kolicina znanja koju korisnici moraju da poseduju. Obuka ce se vrsiti preko onlajn predavanja i seminara uz odgovarajucu literaturu u vidu ebook-ova.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 4: Provera kvaliteta projekta. U okviru ove aktivnosti biće izrađen priručnik, metrike treće</w:t>
            </w:r>
            <w:r>
              <w:rPr>
                <w:highlight w:val="white"/>
              </w:rPr>
              <w:t xml:space="preserve"> misije će biti dovršene i detaljno pregledane i dokumentovane. Počevši od prve nedelje implementacije, projekat će biti nadgledan od strane zaduženih lica, a dve nedelje nakon implementacije očekuju se kritike i komentari od strane spoljašnjih posmatrača.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 5: Diseminacija rezultata. Diseminacija je bitna i obavezna faza svakog </w:t>
            </w:r>
            <w:r>
              <w:rPr>
                <w:highlight w:val="white"/>
              </w:rPr>
              <w:t xml:space="preserve">Erasmus+ projekta. Predstavlja skup mera za prikazivanje i širenje rezultata i uticaja projekata, kao i za postizanje veće vidljivosti projekta. Ona će biti implementirana kroz onlajn reklame i postere, kao i reklame na društvenim mrežama. Pored toga, biće</w:t>
            </w:r>
            <w:r>
              <w:rPr>
                <w:highlight w:val="white"/>
              </w:rPr>
              <w:t xml:space="preserve"> napravljen zvanični sajt na kojem će biti dostupne informacije o projektu i mogućnosti kontaktiranja. Nakon toga se očekuje mišljenej kritičara i njihova analiza, dve do tri nedelje nakon implementacije, i na osnovu njih će se odrediti dalji tok događaja.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pPr>
            <w:r>
              <w:rPr>
                <w:highlight w:val="white"/>
              </w:rPr>
              <w:t xml:space="preserve">Aktivnost 6: Upravljanje projekto</w:t>
            </w:r>
            <w:r>
              <w:rPr>
                <w:highlight w:val="white"/>
              </w:rPr>
              <w:t xml:space="preserve">m. Prva faza u ovoj aktivnosti obuhvata dostupan priručnik za ugovorni i finansijski menadžment, u fizičkoj i digitalnoj formi. Sve partnerske organizacije prate situaciju i razvoj programa u svojim ustanovama, počevši od treće nedelje implementacije. Pore</w:t>
            </w:r>
            <w:r>
              <w:rPr>
                <w:highlight w:val="white"/>
              </w:rPr>
              <w:t xml:space="preserv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r/>
          </w:p>
        </w:tc>
      </w:tr>
    </w:tbl>
    <w:p>
      <w:pPr>
        <w:rPr>
          <w:b/>
        </w:rPr>
      </w:pPr>
      <w:r>
        <w:rPr>
          <w:b/>
        </w:r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demonstrate that the activities and the methodology mentioned are the most appropriate to achieve the envisaged results and that they are feasible. (limit 3.000 characters)</w:t>
      </w:r>
      <w:r/>
    </w:p>
    <w:p>
      <w:pPr>
        <w:jc w:val="both"/>
        <w:tabs>
          <w:tab w:val="left" w:pos="3649" w:leader="none"/>
          <w:tab w:val="left" w:pos="5349" w:leader="none"/>
          <w:tab w:val="left" w:pos="7992" w:leader="none"/>
          <w:tab w:val="left" w:pos="9639" w:leader="none"/>
          <w:tab w:val="left" w:pos="10778" w:leader="none"/>
        </w:tabs>
        <w:rPr>
          <w:i/>
        </w:rPr>
      </w:pPr>
      <w:r>
        <w:rPr>
          <w:i/>
        </w:rPr>
      </w:r>
      <w:r/>
    </w:p>
    <w:p>
      <w:r/>
      <w:r/>
    </w:p>
    <w:tbl>
      <w:tblPr>
        <w:tblStyle w:val="1183"/>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Uz pomoć analize prikupljenih podataka o partnerskim organizacijama najbolje će se videti pozitivne strane i nedostaci pomenutih.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Centralna aktivnost projekta je s</w:t>
            </w:r>
            <w:r>
              <w:rPr>
                <w:highlight w:val="white"/>
              </w:rPr>
              <w:t xml:space="preserve">ama izrada softvera, koji će učesnici iz partnerskih institucija koristiti. Ovo je veoma složena aktivnost koja obuhvata sve principe životnog ciklusa jednog softverskog projekta i ovo je jedini i najbolji način da se ovaj sistem realizuje na pravi način.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Naravno, nakon same implementacije aplikacije neophodno je pratiti njen dalji razvoj,</w:t>
            </w:r>
            <w:r>
              <w:rPr>
                <w:highlight w:val="white"/>
              </w:rPr>
              <w:t xml:space="preserve"> a to je upravo zadatak aktivnosti koja obuhvata efikasno nadgledanje softvera, spoljašnje izveštaje, definisanje metrika za treću misiju i izradu priručnika. Aktivnost četiri je nezaobilazan korak u ovom projektu, jer je jedini način da se dobije uvid u u</w:t>
            </w:r>
            <w:r>
              <w:rPr>
                <w:highlight w:val="white"/>
              </w:rPr>
              <w:t xml:space="preserve">speh projekta njegovo konstantno praćenje i održavanje po potrebi. Još jedna bitna stavka u okviru realizacije ovog projekta jeste diseminacija rezultata koja uključuje promotivni materijal, implementaciju sajta, kritike od strane polisa za promociju itd.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Cilj seminara je da studentima pruži podršku da učestvuju u metodama naučne analize i istraživačkog postupka. Pohađanje seminara ima brojne prednosti, uključujući poboljšanje komunikacijskih veština, sticanje stručnog znanja, umrežavanje sa drugima i ob</w:t>
            </w:r>
            <w:r>
              <w:rPr>
                <w:highlight w:val="white"/>
              </w:rPr>
              <w:t xml:space="preserve">navljanje motivacije i samopouzdanja. Kako seminar napreduje, studenti preuzimaju veću odgovornost za rešavanje problema i vođenje diskusije. Dakle, planirali smo seminare zato što su se pokazali kao najefikasniji način za sprovođenje pomenutih aktivnosti.</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to je jedna od glavnih osnova na kojima se sprovode savetodavni postupci;</w:t>
            </w:r>
            <w:r/>
          </w:p>
          <w:p>
            <w:pPr>
              <w:numPr>
                <w:ilvl w:val="0"/>
                <w:numId w:val="4"/>
              </w:num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pruža informacije koje dopunjuju druge metode prikupljanja podataka.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Dakle, ukratko, ciljevi intervjua su dvostruki: da se razmene ideje i iskustva, i da se dobiju informacije.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-Izveštaj je dokume</w:t>
            </w:r>
            <w:r>
              <w:rPr>
                <w:highlight w:val="white"/>
              </w:rPr>
              <w:t xml:space="preserve">nt koji predstavlja relevantne poslovne informacije u organizovanom i razumljivom formatu. Svaki izveštaj je usmeren na određenu publiku i poslovnu svrhu i rezimira učinak različitih aktivnosti na osnovu ciljeva i zadataka. Neke od prednosti izveštaja su: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daje konsolidovane i ažurirane informacije;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-Ankete omogućavaju istraživačima da prikupe uvide vezane za određenu oblast interesovanja. Neke prednosti metode anketiranja su: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daju širok spektar informacija;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isplative su i efikasne;</w:t>
            </w:r>
            <w:r>
              <w:rPr>
                <w:highlight w:val="white"/>
              </w:rPr>
              <w:br/>
              <w:t xml:space="preserve">        -      jednostavne su za analizu.</w:t>
            </w:r>
            <w:r/>
          </w:p>
          <w:p>
            <w:pPr>
              <w:tabs>
                <w:tab w:val="left" w:pos="3649" w:leader="none"/>
                <w:tab w:val="left" w:pos="5349" w:leader="none"/>
                <w:tab w:val="left" w:pos="7992" w:leader="none"/>
                <w:tab w:val="left" w:pos="9409" w:leader="none"/>
                <w:tab w:val="left" w:pos="10778" w:leader="none"/>
              </w:tabs>
            </w:pPr>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What concrete, tangible results are expected to be achieved at the end of the project's activities in each of the targeted Partner Countries? (limit 6.000 characters)</w:t>
      </w:r>
      <w:r/>
    </w:p>
    <w:p>
      <w:r/>
      <w:r/>
    </w:p>
    <w:tbl>
      <w:tblPr>
        <w:tblStyle w:val="1184"/>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r>
              <w:rPr>
                <w:highlight w:val="white"/>
              </w:rPr>
              <w:t xml:space="preserve">Rezultati projekta: </w:t>
            </w:r>
            <w:r>
              <w:t xml:space="preserve">Jačanje svesti o edukaciji osoba sa posebnim potrebama, značaja inkluzivnosti u ovih osoba u društvu, kao i razvijanje platforme za edukaciju  osobama sa posebnim potrebama.</w:t>
            </w:r>
            <w:r/>
          </w:p>
          <w:p>
            <w:pPr>
              <w:spacing w:after="240"/>
              <w:rPr>
                <w:highlight w:val="white"/>
              </w:rPr>
            </w:pPr>
            <w:r>
              <w:rPr>
                <w:highlight w:val="white"/>
              </w:rPr>
              <w:br/>
            </w:r>
            <w:r>
              <w:rPr>
                <w:highlight w:val="white"/>
              </w:rPr>
              <w:br/>
              <w:t xml:space="preserve">Rezultati pojedinačnih aktivnosti:</w:t>
            </w:r>
            <w:r/>
          </w:p>
          <w:p>
            <w:pPr>
              <w:pStyle w:val="1262"/>
              <w:numPr>
                <w:ilvl w:val="0"/>
                <w:numId w:val="0"/>
              </w:numPr>
              <w:rPr>
                <w:color w:val="000000"/>
              </w:rPr>
            </w:pPr>
            <w:r>
              <w:rPr>
                <w:b/>
                <w:color w:val="000000"/>
              </w:rPr>
              <w:t xml:space="preserve">r.1.</w:t>
            </w:r>
            <w:r>
              <w:rPr>
                <w:color w:val="000000"/>
              </w:rPr>
              <w:t xml:space="preserve"> Analizirano postojeće stanje </w:t>
            </w:r>
            <w:r>
              <w:t xml:space="preserve">kapaciteta partnerskih organizacija.</w:t>
            </w:r>
            <w:r>
              <w:rPr>
                <w:b/>
                <w:sz w:val="22"/>
                <w:szCs w:val="22"/>
              </w:rPr>
              <w:t xml:space="preserve">   </w:t>
            </w:r>
            <w:r/>
          </w:p>
          <w:p>
            <w:r>
              <w:rPr>
                <w:b/>
              </w:rPr>
              <w:t xml:space="preserve">   r.1.1</w:t>
            </w:r>
            <w:r>
              <w:t xml:space="preserve">.  Intervjuisani članovi partnerskih organizacija o organizacionim kapacitetima. </w:t>
            </w:r>
            <w:r/>
          </w:p>
          <w:p>
            <w:r>
              <w:rPr>
                <w:b/>
              </w:rPr>
              <w:t xml:space="preserve">   r.1.2  </w:t>
            </w:r>
            <w:r>
              <w:t xml:space="preserve">Popunjena anketa o iskustvima i dobrim praksama partnerskih organizacija.</w:t>
            </w:r>
            <w:r/>
          </w:p>
          <w:p>
            <w:r>
              <w:t xml:space="preserve">   </w:t>
            </w:r>
            <w:r>
              <w:rPr>
                <w:b/>
              </w:rPr>
              <w:t xml:space="preserve">r.1.3.</w:t>
            </w:r>
            <w:r>
              <w:t xml:space="preserve">  Napisan izveštaj o postojećem stanju kapaciteta </w:t>
            </w:r>
            <w:r>
              <w:rPr>
                <w:bCs/>
              </w:rPr>
              <w:t xml:space="preserve">partnerskih organizacija</w:t>
            </w:r>
            <w:r>
              <w:rPr>
                <w:b/>
                <w:sz w:val="22"/>
                <w:szCs w:val="22"/>
              </w:rPr>
              <w:t xml:space="preserve">. </w:t>
            </w:r>
            <w:r/>
          </w:p>
          <w:p>
            <w:r/>
            <w:r/>
          </w:p>
          <w:p>
            <w:pPr>
              <w:ind w:left="86"/>
              <w:widowControl w:val="off"/>
              <w:tabs>
                <w:tab w:val="left" w:pos="228" w:leader="none"/>
              </w:tabs>
              <w:rPr>
                <w:bCs/>
              </w:rPr>
            </w:pPr>
            <w:r>
              <w:rPr>
                <w:b/>
              </w:rPr>
              <w:t xml:space="preserve"> r.2.</w:t>
            </w:r>
            <w:r>
              <w:rPr>
                <w:bCs/>
              </w:rPr>
              <w:t xml:space="preserve"> Analiziran pristup </w:t>
            </w:r>
            <w:r>
              <w:t xml:space="preserve">infrastrukture</w:t>
            </w:r>
            <w:r>
              <w:rPr>
                <w:bCs/>
              </w:rPr>
              <w:t xml:space="preserve"> zemlje organizatora.</w:t>
            </w:r>
            <w:r/>
          </w:p>
          <w:p>
            <w:pPr>
              <w:ind w:left="86"/>
              <w:widowControl w:val="off"/>
              <w:tabs>
                <w:tab w:val="left" w:pos="228" w:leader="none"/>
              </w:tabs>
              <w:rPr>
                <w:bCs/>
              </w:rPr>
            </w:pPr>
            <w:r>
              <w:rPr>
                <w:b/>
              </w:rPr>
              <w:t xml:space="preserve"> r.2.1. </w:t>
            </w:r>
            <w:r>
              <w:rPr>
                <w:bCs/>
              </w:rPr>
              <w:t xml:space="preserve">Analizirano postojeće stanje pristupa infrastrukturi.</w:t>
            </w:r>
            <w:r/>
          </w:p>
          <w:p>
            <w:pPr>
              <w:ind w:left="86"/>
              <w:widowControl w:val="off"/>
              <w:tabs>
                <w:tab w:val="left" w:pos="228" w:leader="none"/>
              </w:tabs>
              <w:rPr>
                <w:bCs/>
              </w:rPr>
            </w:pPr>
            <w:r>
              <w:rPr>
                <w:bCs/>
              </w:rPr>
              <w:t xml:space="preserve"> </w:t>
            </w:r>
            <w:r>
              <w:rPr>
                <w:b/>
              </w:rPr>
              <w:t xml:space="preserve">r.2.2. </w:t>
            </w:r>
            <w:r>
              <w:rPr>
                <w:bCs/>
              </w:rPr>
              <w:t xml:space="preserve">Popunjene ankete o iskustvima partnera i njihovom znanju o radu sa osobama sa posebnim potrebama.</w:t>
            </w:r>
            <w:r/>
          </w:p>
          <w:p>
            <w:pPr>
              <w:ind w:left="86"/>
              <w:widowControl w:val="off"/>
              <w:tabs>
                <w:tab w:val="left" w:pos="228" w:leader="none"/>
              </w:tabs>
              <w:rPr>
                <w:bCs/>
              </w:rPr>
            </w:pPr>
            <w:r>
              <w:rPr>
                <w:b/>
              </w:rPr>
              <w:t xml:space="preserve"> r.2.3. </w:t>
            </w:r>
            <w:r>
              <w:rPr>
                <w:bCs/>
              </w:rPr>
              <w:t xml:space="preserve">Napisani izveštaji o analiziranom stanju infrastrukture.</w:t>
            </w:r>
            <w:r/>
          </w:p>
          <w:p>
            <w:pPr>
              <w:ind w:left="86"/>
              <w:widowControl w:val="off"/>
              <w:tabs>
                <w:tab w:val="left" w:pos="228" w:leader="none"/>
              </w:tabs>
              <w:rPr>
                <w:bCs/>
              </w:rPr>
            </w:pPr>
            <w:r>
              <w:rPr>
                <w:bCs/>
              </w:rPr>
            </w:r>
            <w:r/>
          </w:p>
          <w:p>
            <w:pPr>
              <w:pStyle w:val="1262"/>
              <w:numPr>
                <w:ilvl w:val="0"/>
                <w:numId w:val="0"/>
              </w:numPr>
              <w:rPr>
                <w:bCs/>
                <w:color w:val="000000"/>
              </w:rPr>
            </w:pPr>
            <w:r>
              <w:rPr>
                <w:b/>
              </w:rPr>
              <w:t xml:space="preserve">r.3. </w:t>
            </w:r>
            <w:r>
              <w:t xml:space="preserve">Razvijeno softversko rešenje za organizaciju i pracenje procesa edukacije osoba sa posebnim potrebama.</w:t>
            </w:r>
            <w:r/>
          </w:p>
          <w:p>
            <w:pPr>
              <w:rPr>
                <w:b/>
              </w:rPr>
            </w:pPr>
            <w:r>
              <w:rPr>
                <w:b/>
              </w:rPr>
              <w:t xml:space="preserve">   r.3.1. </w:t>
            </w:r>
            <w:r>
              <w:t xml:space="preserve">Definisan opšti cilj projekta.</w:t>
            </w:r>
            <w:r/>
          </w:p>
          <w:p>
            <w:pPr>
              <w:rPr>
                <w:b/>
              </w:rPr>
            </w:pPr>
            <w:r>
              <w:rPr>
                <w:b/>
              </w:rPr>
              <w:t xml:space="preserve">   r.3.2. </w:t>
            </w:r>
            <w:r>
              <w:t xml:space="preserve">Definisan plan realizacije projekta.</w:t>
            </w:r>
            <w:r/>
          </w:p>
          <w:p>
            <w:pPr>
              <w:rPr>
                <w:b/>
              </w:rPr>
            </w:pPr>
            <w:r>
              <w:rPr>
                <w:b/>
              </w:rPr>
              <w:t xml:space="preserve">   r.3.3. </w:t>
            </w:r>
            <w:r>
              <w:rPr>
                <w:bCs/>
              </w:rPr>
              <w:t xml:space="preserve">Definisan </w:t>
            </w:r>
            <w:r>
              <w:t xml:space="preserve">raspored aktivnosti.</w:t>
            </w:r>
            <w:r/>
          </w:p>
          <w:p>
            <w:pPr>
              <w:rPr>
                <w:b/>
              </w:rPr>
            </w:pPr>
            <w:r>
              <w:rPr>
                <w:b/>
              </w:rPr>
              <w:t xml:space="preserve">   r.3.4. </w:t>
            </w:r>
            <w:r>
              <w:t xml:space="preserve">Definisana vizija sistema.</w:t>
            </w:r>
            <w:r/>
          </w:p>
          <w:p>
            <w:pPr>
              <w:rPr>
                <w:b/>
              </w:rPr>
            </w:pPr>
            <w:r>
              <w:rPr>
                <w:b/>
              </w:rPr>
              <w:t xml:space="preserve">   r.3.5. </w:t>
            </w:r>
            <w:r>
              <w:t xml:space="preserve">Definisana specifikacija zahteva.</w:t>
            </w:r>
            <w:r/>
          </w:p>
          <w:p>
            <w:pPr>
              <w:rPr>
                <w:bCs/>
              </w:rPr>
            </w:pPr>
            <w:r>
              <w:rPr>
                <w:b/>
              </w:rPr>
              <w:t xml:space="preserve">   r.3.6. </w:t>
            </w:r>
            <w:r>
              <w:rPr>
                <w:bCs/>
              </w:rPr>
              <w:t xml:space="preserve">Odrađen detaljni arhitekturni projekat.</w:t>
            </w:r>
            <w:r/>
          </w:p>
          <w:p>
            <w:pPr>
              <w:rPr>
                <w:bCs/>
              </w:rPr>
            </w:pPr>
            <w:r>
              <w:rPr>
                <w:bCs/>
              </w:rPr>
              <w:t xml:space="preserve">   </w:t>
            </w:r>
            <w:r>
              <w:rPr>
                <w:b/>
              </w:rPr>
              <w:t xml:space="preserve">r.3.7</w:t>
            </w:r>
            <w:r>
              <w:rPr>
                <w:bCs/>
              </w:rPr>
              <w:t xml:space="preserve">. Definisan plan testiranja.</w:t>
            </w:r>
            <w:r/>
          </w:p>
          <w:p>
            <w:pPr>
              <w:rPr>
                <w:b/>
              </w:rPr>
            </w:pPr>
            <w:r>
              <w:rPr>
                <w:b/>
              </w:rPr>
              <w:t xml:space="preserve">   r.3.8. </w:t>
            </w:r>
            <w:r>
              <w:rPr>
                <w:bCs/>
              </w:rPr>
              <w:t xml:space="preserve">Odrađen t</w:t>
            </w:r>
            <w:r>
              <w:t xml:space="preserve">est specifikacija.</w:t>
            </w:r>
            <w:r/>
          </w:p>
          <w:p>
            <w:r>
              <w:rPr>
                <w:b/>
              </w:rPr>
              <w:t xml:space="preserve">   r.3.9. </w:t>
            </w:r>
            <w:r>
              <w:t xml:space="preserve">Formirano korisničko uputstvo.</w:t>
            </w:r>
            <w:r/>
          </w:p>
          <w:p>
            <w:r/>
            <w:r/>
          </w:p>
          <w:p>
            <w:r>
              <w:rPr>
                <w:b/>
                <w:bCs/>
              </w:rPr>
              <w:t xml:space="preserve">r.4. </w:t>
            </w:r>
            <w:r>
              <w:t xml:space="preserve">Akvizicija naprednih tehnoloških rešenja namenjenih podršci obrazovanju.</w:t>
            </w:r>
            <w:r/>
          </w:p>
          <w:p>
            <w:r>
              <w:rPr>
                <w:b/>
                <w:bCs/>
              </w:rPr>
              <w:t xml:space="preserve">r.4.1.</w:t>
            </w:r>
            <w:r>
              <w:t xml:space="preserve"> Sprovedene sveobuhvatne analize i sinteze dostupnih tehnoloških alata.</w:t>
            </w:r>
            <w:r/>
          </w:p>
          <w:p>
            <w:r>
              <w:rPr>
                <w:b/>
                <w:bCs/>
              </w:rPr>
              <w:t xml:space="preserve">r.4.2.</w:t>
            </w:r>
            <w:r>
              <w:t xml:space="preserve"> Testirani  i evaluirane procene potencijalnih alata.</w:t>
            </w:r>
            <w:r/>
          </w:p>
          <w:p>
            <w:r>
              <w:rPr>
                <w:b/>
                <w:bCs/>
              </w:rPr>
              <w:t xml:space="preserve">r.4.3.</w:t>
            </w:r>
            <w:r>
              <w:t xml:space="preserve"> Selektovani adekvatni instrumenati bazirani na prethodno izvedenim evaluacijama.</w:t>
            </w:r>
            <w:r/>
          </w:p>
          <w:p>
            <w:r>
              <w:rPr>
                <w:b/>
                <w:bCs/>
              </w:rPr>
              <w:t xml:space="preserve">r.4.4.</w:t>
            </w:r>
            <w:r>
              <w:t xml:space="preserve"> Finansijska transakcija ili ugovarene pretplate na odabrane alate i usluge.</w:t>
            </w:r>
            <w:r/>
          </w:p>
          <w:p>
            <w:r>
              <w:rPr>
                <w:b/>
                <w:bCs/>
              </w:rPr>
              <w:t xml:space="preserve">r.4.5.</w:t>
            </w:r>
            <w:r>
              <w:t xml:space="preserve"> Implementovani odabrani instrumenati i njihova verifikacija kroz praktičnu primenu.</w:t>
            </w:r>
            <w:r/>
          </w:p>
          <w:p>
            <w:r>
              <w:rPr>
                <w:b/>
                <w:bCs/>
              </w:rPr>
              <w:t xml:space="preserve">r.4.6.</w:t>
            </w:r>
            <w:r>
              <w:t xml:space="preserve"> Propraceni i prilagodjeni alati u skladu sa potrebama korisnika.</w:t>
            </w:r>
            <w:r/>
          </w:p>
          <w:p>
            <w:r>
              <w:t xml:space="preserve"> </w:t>
            </w:r>
            <w:r/>
          </w:p>
          <w:p>
            <w:pPr>
              <w:rPr>
                <w:b/>
                <w:sz w:val="18"/>
                <w:szCs w:val="18"/>
              </w:rPr>
            </w:pPr>
            <w:r>
              <w:rPr>
                <w:b/>
                <w:sz w:val="18"/>
                <w:szCs w:val="18"/>
              </w:rPr>
            </w:r>
            <w:r/>
          </w:p>
          <w:p>
            <w:pPr>
              <w:pStyle w:val="1262"/>
              <w:numPr>
                <w:ilvl w:val="0"/>
                <w:numId w:val="0"/>
              </w:numPr>
            </w:pPr>
            <w:r>
              <w:rPr>
                <w:b/>
                <w:bCs/>
              </w:rPr>
              <w:t xml:space="preserve">   r.5. </w:t>
            </w:r>
            <w:r>
              <w:t xml:space="preserve">Organizovani seminari radi promocije socijalne inkluzije i ravnopravnosti učestvovanja osoba s</w:t>
            </w:r>
            <w:r/>
          </w:p>
          <w:p>
            <w:pPr>
              <w:pStyle w:val="1262"/>
              <w:numPr>
                <w:ilvl w:val="0"/>
                <w:numId w:val="0"/>
              </w:numPr>
            </w:pPr>
            <w:r>
              <w:t xml:space="preserve">   a posebnim  potrebama u edukaciji.</w:t>
            </w:r>
            <w:r/>
          </w:p>
          <w:p>
            <w:pPr>
              <w:ind w:left="86"/>
              <w:widowControl w:val="off"/>
              <w:tabs>
                <w:tab w:val="left" w:pos="228" w:leader="none"/>
              </w:tabs>
            </w:pPr>
            <w:r>
              <w:rPr>
                <w:b/>
              </w:rPr>
              <w:t xml:space="preserve"> r.5.1. </w:t>
            </w:r>
            <w:r>
              <w:t xml:space="preserve">Angažovani stručni govornici.</w:t>
            </w:r>
            <w:r/>
          </w:p>
          <w:p>
            <w:r>
              <w:rPr>
                <w:b/>
              </w:rPr>
              <w:t xml:space="preserve">   r.5.2. </w:t>
            </w:r>
            <w:r>
              <w:t xml:space="preserve">Organizovan revoz i smeštaj za učesnike i govornike.</w:t>
            </w:r>
            <w:r/>
          </w:p>
          <w:p>
            <w:pPr>
              <w:rPr>
                <w:bCs/>
              </w:rPr>
            </w:pPr>
            <w:r>
              <w:t xml:space="preserve">   </w:t>
            </w:r>
            <w:r>
              <w:rPr>
                <w:b/>
              </w:rPr>
              <w:t xml:space="preserve">r.5.3. </w:t>
            </w:r>
            <w:r>
              <w:rPr>
                <w:bCs/>
              </w:rPr>
              <w:t xml:space="preserve">Obezbeđeni prevodioci .</w:t>
            </w:r>
            <w:r/>
          </w:p>
          <w:p>
            <w:pPr>
              <w:rPr>
                <w:b/>
              </w:rPr>
            </w:pPr>
            <w:r>
              <w:rPr>
                <w:bCs/>
              </w:rPr>
              <w:t xml:space="preserve">   </w:t>
            </w:r>
            <w:r>
              <w:rPr>
                <w:b/>
              </w:rPr>
              <w:t xml:space="preserve">r.5.4. </w:t>
            </w:r>
            <w:r>
              <w:rPr>
                <w:bCs/>
              </w:rPr>
              <w:t xml:space="preserve">Kreirane agende seminara.</w:t>
            </w:r>
            <w:r/>
          </w:p>
          <w:p>
            <w:pPr>
              <w:rPr>
                <w:bCs/>
              </w:rPr>
            </w:pPr>
            <w:r>
              <w:rPr>
                <w:bCs/>
              </w:rPr>
            </w:r>
            <w:r/>
          </w:p>
          <w:p>
            <w:pPr>
              <w:pStyle w:val="1262"/>
              <w:numPr>
                <w:ilvl w:val="0"/>
                <w:numId w:val="0"/>
              </w:numPr>
            </w:pPr>
            <w:r>
              <w:rPr>
                <w:b/>
                <w:bCs/>
              </w:rPr>
              <w:t xml:space="preserve">   r.6.</w:t>
            </w:r>
            <w:r>
              <w:t xml:space="preserve"> Odrzani seminari radi promocije socijalne inkluzije i ravnopravnosti učestvovanja osoba sa posebnim  potrebama u edukaciji..</w:t>
            </w:r>
            <w:r/>
          </w:p>
          <w:p>
            <w:r>
              <w:rPr>
                <w:b/>
              </w:rPr>
              <w:t xml:space="preserve">   r.6.1. </w:t>
            </w:r>
            <w:r>
              <w:t xml:space="preserve">Ispraćene agende seminara.</w:t>
            </w:r>
            <w:r/>
          </w:p>
          <w:p>
            <w:r>
              <w:rPr>
                <w:b/>
              </w:rPr>
              <w:t xml:space="preserve">   r.6.2. </w:t>
            </w:r>
            <w:r>
              <w:t xml:space="preserve">Dodeljeni sertifikati za učesnike seminara.</w:t>
            </w:r>
            <w:r/>
          </w:p>
          <w:p>
            <w:r/>
            <w:r/>
          </w:p>
          <w:p>
            <w:r>
              <w:rPr>
                <w:b/>
                <w:bCs/>
              </w:rPr>
              <w:t xml:space="preserve">r.7.</w:t>
            </w:r>
            <w:r>
              <w:t xml:space="preserve">Osmisljen i uspostavljen inkluzivni takmičarski  događaj namenjen demonstraciji sposobnosti osoba sa posebnim potrebama.</w:t>
            </w:r>
            <w:r/>
          </w:p>
          <w:p>
            <w:r>
              <w:rPr>
                <w:b/>
                <w:bCs/>
              </w:rPr>
              <w:t xml:space="preserve">r.7.1. </w:t>
            </w:r>
            <w:r>
              <w:t xml:space="preserve">Istraživani i identifikovani optimalni formati  takmičenja.</w:t>
            </w:r>
            <w:r/>
          </w:p>
          <w:p>
            <w:r>
              <w:rPr>
                <w:b/>
                <w:bCs/>
              </w:rPr>
              <w:t xml:space="preserve">r.7.2. </w:t>
            </w:r>
            <w:r>
              <w:t xml:space="preserve">Isplanirani i razradjeni detalji takmičenja.</w:t>
            </w:r>
            <w:r/>
          </w:p>
          <w:p>
            <w:r>
              <w:rPr>
                <w:b/>
                <w:bCs/>
              </w:rPr>
              <w:t xml:space="preserve">r.7.3. </w:t>
            </w:r>
            <w:r>
              <w:t xml:space="preserve"> Odabrana odgovarajuća mesta i uslovi za održavanje takmičenja.</w:t>
            </w:r>
            <w:r/>
          </w:p>
          <w:p>
            <w:r>
              <w:rPr>
                <w:b/>
                <w:bCs/>
              </w:rPr>
              <w:t xml:space="preserve">r.7.4. </w:t>
            </w:r>
            <w:r>
              <w:t xml:space="preserve"> Organizovani potrebni  resursi i logistike za uspešno održavanje takmičenja.</w:t>
            </w:r>
            <w:r/>
          </w:p>
          <w:p>
            <w:r>
              <w:rPr>
                <w:b/>
                <w:bCs/>
              </w:rPr>
              <w:t xml:space="preserve">r.7.5. </w:t>
            </w:r>
            <w:r>
              <w:t xml:space="preserve">Realiovano takmičenja i evaluacija njegovog toka.</w:t>
            </w:r>
            <w:r/>
          </w:p>
          <w:p>
            <w:r>
              <w:rPr>
                <w:b/>
                <w:bCs/>
              </w:rPr>
              <w:t xml:space="preserve">r.7.6. </w:t>
            </w:r>
            <w:r>
              <w:t xml:space="preserve">Kontinuirano ispracen i prilagodjen događaj u skladu sa potrebama učesnika i njihovim povratnim informacijama.</w:t>
            </w:r>
            <w:r/>
          </w:p>
          <w:p>
            <w:r/>
            <w:r/>
          </w:p>
          <w:p>
            <w:r/>
            <w:r/>
          </w:p>
          <w:p>
            <w:pPr>
              <w:pStyle w:val="1262"/>
              <w:numPr>
                <w:ilvl w:val="0"/>
                <w:numId w:val="0"/>
              </w:numPr>
            </w:pPr>
            <w:r>
              <w:rPr>
                <w:b/>
                <w:bCs/>
              </w:rPr>
              <w:t xml:space="preserve">r.8. </w:t>
            </w:r>
            <w:r>
              <w:t xml:space="preserve">Napisani izveštaji sa održanih seminara o promociji socijalne inkluzije i ravnopravnosti učestvovanja osoba sa posebnim potrebama u edukaciji..</w:t>
            </w:r>
            <w:r/>
          </w:p>
          <w:p>
            <w:pPr>
              <w:widowControl w:val="off"/>
              <w:tabs>
                <w:tab w:val="left" w:pos="228" w:leader="none"/>
              </w:tabs>
              <w:rPr>
                <w:b/>
                <w:bCs/>
              </w:rPr>
            </w:pPr>
            <w:r>
              <w:rPr>
                <w:b/>
                <w:bCs/>
              </w:rPr>
              <w:t xml:space="preserve">r.8.1. </w:t>
            </w:r>
            <w:r>
              <w:t xml:space="preserve">Sprovedena anketa među učesnicima o kvalitetu seminara.</w:t>
            </w:r>
            <w:r/>
          </w:p>
          <w:p>
            <w:pPr>
              <w:widowControl w:val="off"/>
              <w:tabs>
                <w:tab w:val="left" w:pos="228" w:leader="none"/>
              </w:tabs>
            </w:pPr>
            <w:r>
              <w:rPr>
                <w:b/>
                <w:bCs/>
              </w:rPr>
              <w:t xml:space="preserve">r.8.2. </w:t>
            </w:r>
            <w:r>
              <w:t xml:space="preserve">Napisan izveštaj o kvalitetu kompletne organizacije seminara.</w:t>
            </w:r>
            <w:r/>
          </w:p>
          <w:p>
            <w:r/>
            <w:r/>
          </w:p>
          <w:p>
            <w:pPr>
              <w:pStyle w:val="1262"/>
              <w:numPr>
                <w:ilvl w:val="0"/>
                <w:numId w:val="0"/>
              </w:numPr>
            </w:pPr>
            <w:r>
              <w:rPr>
                <w:b/>
              </w:rPr>
              <w:t xml:space="preserve">r.9.</w:t>
            </w:r>
            <w:r>
              <w:t xml:space="preserve"> Organizovano i održano osposobljavanje edukatora </w:t>
            </w:r>
            <w:r/>
          </w:p>
          <w:p>
            <w:pPr>
              <w:widowControl w:val="off"/>
              <w:tabs>
                <w:tab w:val="left" w:pos="228" w:leader="none"/>
              </w:tabs>
            </w:pPr>
            <w:r>
              <w:rPr>
                <w:b/>
                <w:bCs/>
              </w:rPr>
              <w:t xml:space="preserve">r.9.1. </w:t>
            </w:r>
            <w:r>
              <w:t xml:space="preserve">Obezbeđen prostor i oprema za osposobljavanje edukatora .</w:t>
            </w:r>
            <w:r/>
          </w:p>
          <w:p>
            <w:pPr>
              <w:widowControl w:val="off"/>
              <w:tabs>
                <w:tab w:val="left" w:pos="228" w:leader="none"/>
              </w:tabs>
            </w:pPr>
            <w:r>
              <w:rPr>
                <w:b/>
                <w:bCs/>
              </w:rPr>
              <w:t xml:space="preserve">r.9.2. </w:t>
            </w:r>
            <w:r>
              <w:t xml:space="preserve">Kreiran plan i program osbosobljavanja. </w:t>
            </w:r>
            <w:r/>
          </w:p>
          <w:p>
            <w:r>
              <w:rPr>
                <w:b/>
                <w:bCs/>
              </w:rPr>
              <w:t xml:space="preserve">r.9.3.</w:t>
            </w:r>
            <w:r>
              <w:t xml:space="preserve"> Sprovedena kontrola realizacije osposobljavanja.</w:t>
            </w:r>
            <w:r/>
          </w:p>
          <w:p>
            <w:r>
              <w:rPr>
                <w:b/>
                <w:bCs/>
              </w:rPr>
              <w:t xml:space="preserve">r.9.4.</w:t>
            </w:r>
            <w:r>
              <w:t xml:space="preserve"> Održano osposobljavanje.</w:t>
            </w:r>
            <w:r/>
          </w:p>
          <w:p>
            <w:r/>
            <w:r/>
          </w:p>
          <w:p>
            <w:pPr>
              <w:ind w:left="720" w:hanging="720"/>
            </w:pPr>
            <w:r>
              <w:rPr>
                <w:b/>
                <w:bCs/>
              </w:rPr>
              <w:t xml:space="preserve">r.10.</w:t>
            </w:r>
            <w:r>
              <w:t xml:space="preserve"> Prilagođen obrazovni materijal  za osobe sa posebnim potrebama</w:t>
            </w:r>
            <w:r/>
          </w:p>
          <w:p>
            <w:pPr>
              <w:ind w:left="720" w:hanging="720"/>
            </w:pPr>
            <w:r>
              <w:rPr>
                <w:b/>
                <w:bCs/>
              </w:rPr>
              <w:t xml:space="preserve">r.10.1. </w:t>
            </w:r>
            <w:r>
              <w:t xml:space="preserve">Analiziran i pregledan postojeći obrazovni materijal.</w:t>
            </w:r>
            <w:r/>
          </w:p>
          <w:p>
            <w:pPr>
              <w:ind w:left="720" w:hanging="720"/>
            </w:pPr>
            <w:r>
              <w:rPr>
                <w:b/>
                <w:bCs/>
              </w:rPr>
              <w:t xml:space="preserve">r.10.2. </w:t>
            </w:r>
            <w:r>
              <w:t xml:space="preserve">Istražena najbolja metoda i strategija za prilagođavanje materijala</w:t>
            </w:r>
            <w:r/>
          </w:p>
          <w:p>
            <w:pPr>
              <w:ind w:left="720" w:hanging="720"/>
            </w:pPr>
            <w:r>
              <w:rPr>
                <w:b/>
                <w:bCs/>
              </w:rPr>
              <w:t xml:space="preserve">r.10.3. </w:t>
            </w:r>
            <w:r>
              <w:t xml:space="preserve">Angažovana profesionalna lica za reviziju i prilagođavanje obrazovnih materijala</w:t>
            </w:r>
            <w:r/>
          </w:p>
          <w:p>
            <w:pPr>
              <w:ind w:left="720" w:hanging="720"/>
            </w:pPr>
            <w:r>
              <w:rPr>
                <w:b/>
                <w:bCs/>
              </w:rPr>
              <w:t xml:space="preserve">r.10.4. </w:t>
            </w:r>
            <w:r>
              <w:t xml:space="preserve">Testiran prilagođeni materijala sa ciljnom grupom</w:t>
            </w:r>
            <w:r/>
          </w:p>
          <w:p>
            <w:pPr>
              <w:ind w:left="720" w:hanging="720"/>
            </w:pPr>
            <w:r>
              <w:rPr>
                <w:b/>
                <w:bCs/>
              </w:rPr>
              <w:t xml:space="preserve">r.10.5. </w:t>
            </w:r>
            <w:r>
              <w:t xml:space="preserve">Prikupljane povratne informacije i izvršavana dalja izmena na materijalima prema potrebi</w:t>
            </w:r>
            <w:r/>
          </w:p>
          <w:p>
            <w:pPr>
              <w:ind w:left="720" w:hanging="720"/>
            </w:pPr>
            <w:r>
              <w:rPr>
                <w:b/>
                <w:bCs/>
              </w:rPr>
              <w:t xml:space="preserve">r.10.6. </w:t>
            </w:r>
            <w:r>
              <w:t xml:space="preserve">Finalizovani i implementovani prilagođeni materijali u obrazovnom procesu</w:t>
            </w:r>
            <w:r/>
          </w:p>
          <w:p>
            <w:r/>
            <w:r/>
          </w:p>
          <w:p>
            <w:r/>
            <w:r/>
          </w:p>
          <w:p>
            <w:r/>
            <w:r/>
          </w:p>
          <w:p>
            <w:pPr>
              <w:pStyle w:val="1262"/>
              <w:numPr>
                <w:ilvl w:val="0"/>
                <w:numId w:val="0"/>
              </w:numPr>
              <w:rPr>
                <w:b/>
                <w:bCs/>
              </w:rPr>
            </w:pPr>
            <w:r>
              <w:rPr>
                <w:b/>
                <w:bCs/>
              </w:rPr>
              <w:t xml:space="preserve">r.11. </w:t>
            </w:r>
            <w:r>
              <w:t xml:space="preserve">Odrađen plan kvaliteta.</w:t>
            </w:r>
            <w:r/>
          </w:p>
          <w:p>
            <w:r>
              <w:rPr>
                <w:b/>
                <w:bCs/>
              </w:rPr>
              <w:t xml:space="preserve">r.11.1.</w:t>
            </w:r>
            <w:r>
              <w:t xml:space="preserve"> Uspešno izrađen plan kvaliteta.</w:t>
            </w:r>
            <w:r>
              <w:br w:type="textWrapping" w:clear="all"/>
            </w:r>
            <w:r>
              <w:rPr>
                <w:b/>
                <w:bCs/>
              </w:rPr>
              <w:t xml:space="preserve">r.11.2</w:t>
            </w:r>
            <w:r>
              <w:t xml:space="preserve"> Uspešno izvršena interna evaluacija kvaliteta.</w:t>
            </w:r>
            <w:r>
              <w:br w:type="textWrapping" w:clear="all"/>
            </w:r>
            <w:r>
              <w:rPr>
                <w:b/>
                <w:bCs/>
              </w:rPr>
              <w:t xml:space="preserve">r.11.3.</w:t>
            </w:r>
            <w:r>
              <w:t xml:space="preserve"> Uspešno izvršena eksterna evaluacija kvaliteta.</w:t>
            </w:r>
            <w:r/>
          </w:p>
          <w:p>
            <w:r/>
            <w:r/>
          </w:p>
          <w:p>
            <w:pPr>
              <w:pStyle w:val="1262"/>
              <w:numPr>
                <w:ilvl w:val="0"/>
                <w:numId w:val="0"/>
              </w:numPr>
            </w:pPr>
            <w:r>
              <w:rPr>
                <w:b/>
                <w:bCs/>
              </w:rPr>
              <w:t xml:space="preserve">r.12.</w:t>
            </w:r>
            <w:r>
              <w:t xml:space="preserve"> Uspešno izvršeno reklamiranje putem kanala promocije.</w:t>
            </w:r>
            <w:r/>
          </w:p>
          <w:p>
            <w:r>
              <w:rPr>
                <w:b/>
                <w:bCs/>
              </w:rPr>
              <w:t xml:space="preserve">r.12.1.</w:t>
            </w:r>
            <w:r>
              <w:t xml:space="preserve"> </w:t>
            </w:r>
            <w:r>
              <w:rPr>
                <w:bCs/>
                <w:iCs/>
              </w:rPr>
              <w:t xml:space="preserve">Uspešno reklamiranje putem medija.</w:t>
            </w:r>
            <w:r/>
          </w:p>
          <w:p>
            <w:pPr>
              <w:rPr>
                <w:bCs/>
                <w:iCs/>
              </w:rPr>
            </w:pPr>
            <w:r>
              <w:rPr>
                <w:b/>
                <w:bCs/>
              </w:rPr>
              <w:t xml:space="preserve">r.12.2.</w:t>
            </w:r>
            <w:r>
              <w:t xml:space="preserve"> </w:t>
            </w:r>
            <w:r>
              <w:rPr>
                <w:bCs/>
                <w:iCs/>
              </w:rPr>
              <w:t xml:space="preserve">Uspešna promocija putem društvenih mreža.</w:t>
            </w:r>
            <w:r/>
          </w:p>
          <w:p>
            <w:r>
              <w:rPr>
                <w:b/>
                <w:bCs/>
              </w:rPr>
              <w:t xml:space="preserve">r.12.3.</w:t>
            </w:r>
            <w:r>
              <w:t xml:space="preserve"> Uspešna promocija putem internet reklama.</w:t>
            </w:r>
            <w:r/>
          </w:p>
          <w:p>
            <w:r/>
            <w:r/>
          </w:p>
          <w:p>
            <w:pPr>
              <w:pStyle w:val="1262"/>
              <w:numPr>
                <w:ilvl w:val="0"/>
                <w:numId w:val="0"/>
              </w:numPr>
            </w:pPr>
            <w:r>
              <w:rPr>
                <w:b/>
                <w:bCs/>
              </w:rPr>
              <w:t xml:space="preserve">r.13.</w:t>
            </w:r>
            <w:r>
              <w:t xml:space="preserve"> Izvršeno upravljanje projektom.</w:t>
            </w:r>
            <w:r/>
          </w:p>
          <w:p>
            <w:pPr>
              <w:widowControl w:val="off"/>
              <w:tabs>
                <w:tab w:val="left" w:pos="228" w:leader="none"/>
              </w:tabs>
            </w:pPr>
            <w:r>
              <w:rPr>
                <w:b/>
                <w:bCs/>
              </w:rPr>
              <w:t xml:space="preserve">r.13.1.</w:t>
            </w:r>
            <w:r>
              <w:t xml:space="preserve"> Održan sastanak sa upravnim odborom.</w:t>
            </w:r>
            <w:r/>
          </w:p>
          <w:p>
            <w:pPr>
              <w:widowControl w:val="off"/>
              <w:tabs>
                <w:tab w:val="left" w:pos="228" w:leader="none"/>
              </w:tabs>
            </w:pPr>
            <w:r>
              <w:rPr>
                <w:b/>
                <w:bCs/>
              </w:rPr>
              <w:t xml:space="preserve">r.13.2</w:t>
            </w:r>
            <w:r>
              <w:t xml:space="preserve">. Izvršeno sveukupno upravljanje projekotm.</w:t>
            </w:r>
            <w:r/>
          </w:p>
          <w:p>
            <w:pPr>
              <w:widowControl w:val="off"/>
              <w:tabs>
                <w:tab w:val="left" w:pos="228" w:leader="none"/>
              </w:tabs>
            </w:pPr>
            <w:r>
              <w:rPr>
                <w:b/>
                <w:bCs/>
              </w:rPr>
              <w:t xml:space="preserve">r.13.3.</w:t>
            </w:r>
            <w:r>
              <w:t xml:space="preserve"> Izvršeno lokalno upravljanje projektom.</w:t>
            </w:r>
            <w:r/>
          </w:p>
          <w:p>
            <w:r/>
            <w:r/>
          </w:p>
          <w:p>
            <w:pPr>
              <w:jc w:val="both"/>
              <w:spacing w:before="240" w:after="240"/>
            </w:pPr>
            <w:r/>
            <w:r/>
          </w:p>
          <w:p>
            <w:r/>
            <w:r/>
          </w:p>
          <w:p>
            <w:pPr>
              <w:tabs>
                <w:tab w:val="left" w:pos="3649" w:leader="none"/>
                <w:tab w:val="left" w:pos="5349" w:leader="none"/>
                <w:tab w:val="left" w:pos="7992" w:leader="none"/>
                <w:tab w:val="left" w:pos="9409" w:leader="none"/>
                <w:tab w:val="left" w:pos="10778" w:leader="none"/>
              </w:tabs>
            </w:pPr>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For all </w:t>
      </w:r>
      <w:r>
        <w:rPr>
          <w:b/>
          <w:i/>
        </w:rPr>
        <w:t xml:space="preserve">types of activities</w:t>
      </w:r>
      <w:r>
        <w:rPr>
          <w:i/>
        </w:rPr>
        <w:t xml:space="preserve"> (curriculum development, modernisation of governance, management and functioning of HEIs; strengthening of relations between HEIs and the wider economic and social environment), for </w:t>
      </w:r>
      <w:r>
        <w:rPr>
          <w:b/>
          <w:i/>
        </w:rPr>
        <w:t xml:space="preserve">each Partner Country institution</w:t>
      </w:r>
      <w:r>
        <w:rPr>
          <w:i/>
        </w:rPr>
        <w:t xml:space="preserve"> please provide information in Part F.2 Organisation and Activities.</w:t>
      </w:r>
      <w:r/>
    </w:p>
    <w:p>
      <w:r/>
      <w:r/>
    </w:p>
    <w:p>
      <w:pPr>
        <w:pStyle w:val="900"/>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E.2 Quality control and monitoring</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w:t>
      </w:r>
      <w:r>
        <w:rPr>
          <w:i/>
        </w:rPr>
        <w:t xml:space="preserve">in what mechanisms will be put in place for ensuring the quality of the project and how the evaluation will be carried out. If an external evaluation is foreseen, provide information on the purpose and expected outcomes of this evaluation. Please define th</w:t>
      </w:r>
      <w:r>
        <w:rPr>
          <w:i/>
        </w:rPr>
        <w:t xml:space="preserve">e specific quality measures established, as well as the benchmarks and indicators foreseen to verify the outcome of the action. Make sure that the information in this section is consistent with the project Logical Framework Matrix. (limit 3.000 characters)</w:t>
      </w:r>
      <w:r/>
    </w:p>
    <w:p>
      <w:r/>
      <w:r/>
    </w:p>
    <w:tbl>
      <w:tblPr>
        <w:tblStyle w:val="1185"/>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Provera kvaliteta i nadgledanje projekta obuhvaćeno je osmom aktivnošću, koja je podeljena na tri podaktivnosti pomoću kojih će se pratiti projekat tako da kvalitet bude na prvom mestu. Prva podaktivnost u okviru ovog nadgledanja je </w:t>
            </w:r>
            <w:r>
              <w:t xml:space="preserve">izrada plana kvaliteta, za koji će biti izrađenja fizička kopija. Druga I treća podstavka jesu internai  eksterna evaluacija kvaliteta od strane zaduženih lica koji će svoj posao započeti prve nedelje nakon implementacije. Indikatori ovog nadgledanja biće </w:t>
            </w:r>
            <w:r>
              <w:t xml:space="preserve">izveštaji internog i eksternog praćenja koji obuhvataju dobijene komentare i recenzije posmatrača, počevši od druge nedelje implementacije, a koji će biti prikupljeni u pisanoj formi i detaljno analizirani od strane pomenutih lica za nadgledanje projekta. </w:t>
            </w:r>
            <w:r>
              <w:t xml:space="preserve"> </w:t>
            </w:r>
            <w:r>
              <w:rPr>
                <w:color w:val="ffffff"/>
              </w:rPr>
              <w:t xml:space="preserve">     </w:t>
            </w:r>
            <w:r>
              <w:t xml:space="preserve">   </w:t>
            </w:r>
            <w:r/>
          </w:p>
        </w:tc>
      </w:tr>
    </w:tbl>
    <w:p>
      <w:r/>
      <w:r/>
    </w:p>
    <w:p>
      <w:pPr>
        <w:pStyle w:val="900"/>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E.3 Budget and cost effectiveness</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describe the strategy adopted to ensure that the proposed results and </w:t>
      </w:r>
      <w:r>
        <w:rPr>
          <w:i/>
        </w:rPr>
        <w:t xml:space="preserve">objectives will be achieved in the most economical way, and on time. Explain the principles of budget allocation amongst partners. Indicate the arrangements adopted for financial management. What sources of co-funding will be used? (limit 3.000 characters)</w:t>
      </w:r>
      <w:r/>
    </w:p>
    <w:p>
      <w:r/>
      <w:r/>
    </w:p>
    <w:tbl>
      <w:tblPr>
        <w:tblStyle w:val="1186"/>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Tokom planiranja projekta, težili smo ka tome da u svakom aspektu budžeta budemo što e</w:t>
            </w:r>
            <w:r>
              <w:rPr>
                <w:highlight w:val="white"/>
              </w:rPr>
              <w:t xml:space="preserve">konomičniji, tako da smo izdvojili samo neophodne resurse u dovoljnoj meri za relizaciju svih aktivnosti u okviru projekta. U pomenute resurse spadaju ljudski resursi, ali i sva neophodna oprema za kvalitetnu organizaciju i praćenje projekta. Cilj je i da </w:t>
            </w:r>
            <w:r>
              <w:rPr>
                <w:highlight w:val="white"/>
              </w:rPr>
              <w:t xml:space="preserve">u sam projekat uključimo zadovoljavajući broj lica koja će biti obučavana i trenirana, kao i dovoljan broj studenata koji će učestvovati u aktivnostima. Sav plan i program za realizaciju o</w:t>
            </w:r>
            <w:r>
              <w:rPr>
                <w:highlight w:val="white"/>
              </w:rPr>
              <w:t xml:space="preserve">vog projekta definisan je pre početka njegove realizacije, kako ne bi došlo do neočekivanih i nepoželjnih efekata u daljem toku realizacije i implementacije projekta. Veliki deo samog budžetiranja pripada vodećim institucijama u okviru ovog partnerstva, a </w:t>
            </w:r>
            <w:r>
              <w:rPr>
                <w:highlight w:val="white"/>
              </w:rPr>
              <w:t xml:space="preserve">to su  NGO “Tahir Tasa Delic” u Novom Pazaru, i Ministarstvo prosvete sa sedištem u Beogradu, koji su zaduženi za budžetiranje svih aktivnosti vezanih za implementaciju, praćenje kvaliteta i menadžment samog projekta, dok su visokoobrazovne ustanove većino</w:t>
            </w:r>
            <w:r>
              <w:rPr>
                <w:highlight w:val="white"/>
              </w:rPr>
              <w:t xml:space="preserve">m zadužene za sredstva koja se odnose na diseminaciju i eksploataciju projekta, kako bi popularnost dostigla veći nivo kod mladih. Pomoć u budžetiranju partnerske institucije dobile su od Narodne banke Republike Srbije, opštine Novi Pazar i grada Beograda.</w:t>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If your project involves any "exceptional costs" related to travel, please justify them here. (limit 2.000 characters)</w:t>
      </w:r>
      <w:r/>
    </w:p>
    <w:p>
      <w:r/>
      <w:r/>
    </w:p>
    <w:tbl>
      <w:tblPr>
        <w:tblStyle w:val="1187"/>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color w:val="333333"/>
                <w:highlight w:val="white"/>
              </w:rPr>
              <w:t xml:space="preserve">Imajući u vidu da sam plan projekta uključuje dolazak i boravak studenat</w:t>
            </w:r>
            <w:r>
              <w:rPr>
                <w:color w:val="333333"/>
                <w:highlight w:val="white"/>
              </w:rPr>
              <w:t xml:space="preserve">a i stručnog osoblja iz partnerskih/programskih zemalja u mesto/grad realizacije projekta, neophodni su određeni putni troškovi - karte za prevoz autobusom, vozom, avionom (isključivo ekonomska klasa) ili drugim sredstvom prevoza, ali i troškovi smeštaja. </w:t>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justify the equipment costs for each Partner Country Institution: </w:t>
      </w:r>
      <w:r/>
    </w:p>
    <w:p>
      <w:pPr>
        <w:numPr>
          <w:ilvl w:val="0"/>
          <w:numId w:val="3"/>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why the Partner Country institutions need them for the implementation of the project; </w:t>
      </w:r>
      <w:r/>
    </w:p>
    <w:p>
      <w:pPr>
        <w:numPr>
          <w:ilvl w:val="0"/>
          <w:numId w:val="3"/>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their relations with the content to be developed and the specific activities to be implemented) and</w:t>
      </w:r>
      <w:r/>
    </w:p>
    <w:p>
      <w:pPr>
        <w:numPr>
          <w:ilvl w:val="0"/>
          <w:numId w:val="3"/>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the estimated timeframe for their purchase as well as the estimated place where they will be located (limit 3.000 characters)</w:t>
      </w:r>
      <w:r/>
    </w:p>
    <w:p>
      <w:r/>
      <w:r/>
    </w:p>
    <w:tbl>
      <w:tblPr>
        <w:tblStyle w:val="1188"/>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color w:val="000000"/>
              </w:rPr>
            </w:pPr>
            <w:r>
              <w:rPr>
                <w:highlight w:val="white"/>
              </w:rPr>
              <w:t xml:space="preserve">S obzirom da je krajnji produkt jedna softverska aplikacija (aplikacija za ra</w:t>
            </w:r>
            <w:r>
              <w:rPr>
                <w:highlight w:val="white"/>
                <w:lang w:val="sr-Latn-RS"/>
              </w:rPr>
              <w:t xml:space="preserve">č</w:t>
            </w:r>
            <w:r>
              <w:rPr>
                <w:highlight w:val="white"/>
              </w:rPr>
              <w:t xml:space="preserve">unare), sva kupljen</w:t>
            </w:r>
            <w:r>
              <w:rPr>
                <w:highlight w:val="white"/>
              </w:rPr>
              <w:t xml:space="preserve">a oprema biće korišćena za implementaciju pomenute aplikacije, kao i njeno redovno održavanje, praćenje i unapređivanje (ažuriranje). Specifične aktivnosti koje zahtevaju opremu su opisane detaljnije u projektnim aktivnostima 3 i 4, a to su: aktivnost 3 - </w:t>
            </w:r>
            <w:r>
              <w:rPr>
                <w:color w:val="000000"/>
              </w:rPr>
              <w:t xml:space="preserve">Razvoj softverskog rešenja za organizaciju i pracenje procesa edukacije osoba sa posebnim potrebama</w:t>
            </w:r>
            <w:r>
              <w:rPr>
                <w:highlight w:val="white"/>
              </w:rPr>
              <w:t xml:space="preserve"> 4 -</w:t>
            </w:r>
            <w:r>
              <w:rPr>
                <w:color w:val="000000"/>
              </w:rPr>
              <w:t xml:space="preserve"> Akvizicija naprednih tehnoloških rešenja namenjenih podršci obrazovanju.. </w:t>
            </w:r>
            <w:r>
              <w:rPr>
                <w:highlight w:val="white"/>
              </w:rPr>
              <w:t xml:space="preserve">Pored aktivnosti 3 i 4, neki segmenti kupljene opreme korisiće se i u aktivnostima 1, 2 i 7,  preciznije za nadgledanje, proveravanje kvaliteta i upravljanje projektom.</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Nabavka opreme će se odviti na samom početku projekta, u prvom mesecu. Oprema će se koristiti na dogovorenim mestima za realizaciju softvera, obučavanje korisnika, kao i kontrolu i menadžment projekta, a to će biti freeMa</w:t>
            </w:r>
            <w:r>
              <w:rPr>
                <w:highlight w:val="white"/>
                <w:lang w:val="sr-Latn-RS"/>
              </w:rPr>
              <w:t xml:space="preserve">S</w:t>
            </w:r>
            <w:r>
              <w:rPr>
                <w:highlight w:val="white"/>
              </w:rPr>
              <w:t xml:space="preserve">onS Novom Pazaru.     </w:t>
            </w:r>
            <w:r/>
          </w:p>
        </w:tc>
      </w:tr>
    </w:tbl>
    <w:p>
      <w:pPr>
        <w:sectPr>
          <w:footnotePr/>
          <w:endnotePr/>
          <w:type w:val="nextPage"/>
          <w:pgSz w:w="11907" w:h="16840" w:orient="portrait"/>
          <w:pgMar w:top="902" w:right="1134" w:bottom="1259" w:left="1134" w:header="0" w:footer="567" w:gutter="0"/>
          <w:cols w:num="1" w:sep="0" w:space="720" w:equalWidth="1"/>
          <w:docGrid w:linePitch="360"/>
        </w:sectPr>
      </w:pPr>
      <w:r>
        <w:t xml:space="preserve">(</w:t>
      </w:r>
      <w:r>
        <w:rPr>
          <w:i/>
          <w:sz w:val="18"/>
          <w:szCs w:val="18"/>
        </w:rPr>
        <w:t xml:space="preserve">Please add Partner Countries as appropriate)</w:t>
      </w:r>
      <w:r/>
    </w:p>
    <w:tbl>
      <w:tblPr>
        <w:tblStyle w:val="1238"/>
        <w:tblW w:w="9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2505"/>
        <w:gridCol w:w="2505"/>
        <w:gridCol w:w="2655"/>
      </w:tblGrid>
      <w:tr>
        <w:trPr>
          <w:trHeight w:val="482"/>
        </w:trPr>
        <w:tc>
          <w:tcPr>
            <w:tcW w:w="2130" w:type="dxa"/>
            <w:vAlign w:val="center"/>
            <w:vMerge w:val="restart"/>
            <w:textDirection w:val="lrTb"/>
            <w:noWrap w:val="false"/>
          </w:tcPr>
          <w:p>
            <w:pPr>
              <w:ind w:left="708"/>
              <w:rPr>
                <w:rFonts w:ascii="Calibri" w:hAnsi="Calibri" w:eastAsia="Calibri" w:cs="Calibri"/>
                <w:b/>
              </w:rPr>
            </w:pPr>
            <w:r>
              <w:rPr>
                <w:rFonts w:ascii="Calibri" w:hAnsi="Calibri" w:eastAsia="Calibri" w:cs="Calibri"/>
                <w:b/>
              </w:rPr>
              <w:t xml:space="preserve">Target groups</w:t>
            </w:r>
            <w:r/>
          </w:p>
        </w:tc>
        <w:tc>
          <w:tcPr>
            <w:gridSpan w:val="3"/>
            <w:tcW w:w="766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Teaching staff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Students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Trainees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Administrative staff</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Technical staff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rPr>
            </w:r>
            <w:r/>
          </w:p>
        </w:tc>
        <w:tc>
          <w:tcPr>
            <w:gridSpan w:val="3"/>
            <w:tcBorders>
              <w:bottom w:val="single" w:color="000000" w:sz="4" w:space="0"/>
            </w:tcBorders>
            <w:tcW w:w="7665" w:type="dxa"/>
            <w:vAlign w:val="center"/>
            <w:textDirection w:val="lrTb"/>
            <w:noWrap w:val="false"/>
          </w:tcPr>
          <w:p>
            <w:pPr>
              <w:ind w:left="708"/>
              <w:rPr>
                <w:rFonts w:ascii="Calibri" w:hAnsi="Calibri" w:eastAsia="Calibri" w:cs="Calibri"/>
                <w:i/>
              </w:rPr>
            </w:pPr>
            <w:r>
              <w:rPr>
                <w:rFonts w:ascii="Calibri" w:hAnsi="Calibri" w:eastAsia="Calibri" w:cs="Calibri"/>
                <w:i/>
              </w:rPr>
              <w:t xml:space="preserve">If you selected 'Other', please identify these target groups. </w:t>
            </w:r>
            <w:r/>
          </w:p>
          <w:p>
            <w:pPr>
              <w:rPr>
                <w:rFonts w:ascii="Calibri" w:hAnsi="Calibri" w:eastAsia="Calibri" w:cs="Calibri"/>
                <w:b/>
                <w:i/>
              </w:rPr>
            </w:pPr>
            <w:r>
              <w:rPr>
                <w:rFonts w:ascii="Calibri" w:hAnsi="Calibri" w:eastAsia="Calibri" w:cs="Calibri"/>
                <w:i/>
              </w:rPr>
              <w:t xml:space="preserve">(Max. 250 words)</w:t>
            </w:r>
            <w:r/>
          </w:p>
        </w:tc>
      </w:tr>
      <w:tr>
        <w:trPr>
          <w:trHeight w:val="557"/>
        </w:trPr>
        <w:tc>
          <w:tcPr>
            <w:tcBorders>
              <w:right w:val="single" w:color="000000" w:sz="4" w:space="0"/>
            </w:tcBorders>
            <w:tcW w:w="2130" w:type="dxa"/>
            <w:vAlign w:val="center"/>
            <w:textDirection w:val="lrTb"/>
            <w:noWrap w:val="false"/>
          </w:tcPr>
          <w:p>
            <w:pPr>
              <w:rPr>
                <w:rFonts w:ascii="Calibri" w:hAnsi="Calibri" w:eastAsia="Calibri" w:cs="Calibri"/>
                <w:b/>
              </w:rPr>
            </w:pPr>
            <w:r>
              <w:rPr>
                <w:rFonts w:ascii="Calibri" w:hAnsi="Calibri" w:eastAsia="Calibri" w:cs="Calibri"/>
                <w:b/>
              </w:rPr>
              <w:t xml:space="preserve">Dissemination level</w:t>
            </w:r>
            <w:r/>
          </w:p>
        </w:tc>
        <w:tc>
          <w:tcPr>
            <w:tcBorders>
              <w:top w:val="single" w:color="000000" w:sz="4" w:space="0"/>
              <w:left w:val="single" w:color="000000" w:sz="4" w:space="0"/>
              <w:bottom w:val="single" w:color="000000" w:sz="4" w:space="0"/>
              <w:right w:val="none" w:color="000000" w:sz="4" w:space="0"/>
            </w:tcBorders>
            <w:tcW w:w="250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tcBorders>
              <w:top w:val="single" w:color="000000" w:sz="4" w:space="0"/>
              <w:left w:val="none" w:color="000000" w:sz="4" w:space="0"/>
              <w:bottom w:val="single" w:color="000000" w:sz="4" w:space="0"/>
              <w:right w:val="none" w:color="000000" w:sz="4" w:space="0"/>
            </w:tcBorders>
            <w:tcW w:w="2505" w:type="dxa"/>
            <w:vAlign w:val="center"/>
            <w:textDirection w:val="lrTb"/>
            <w:noWrap w:val="false"/>
          </w:tcPr>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4" w:space="0"/>
              <w:bottom w:val="single" w:color="000000" w:sz="4" w:space="0"/>
              <w:right w:val="single" w:color="000000" w:sz="4" w:space="0"/>
            </w:tcBorders>
            <w:tcW w:w="265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 </w:t>
            </w:r>
            <w:r>
              <w:rPr>
                <w:rFonts w:ascii="Calibri" w:hAnsi="Calibri" w:eastAsia="Calibri" w:cs="Calibri"/>
              </w:rPr>
              <w:t xml:space="preserve">International</w:t>
            </w:r>
            <w:r/>
          </w:p>
        </w:tc>
      </w:tr>
    </w:tbl>
    <w:p>
      <w:r/>
      <w:r/>
    </w:p>
    <w:p>
      <w:pPr>
        <w:rPr>
          <w:bCs/>
          <w:i/>
          <w:color w:val="ff0000"/>
        </w:rPr>
      </w:pPr>
      <w:r>
        <w:rPr>
          <w:i/>
          <w:color w:val="ff0000"/>
        </w:rPr>
        <w:t xml:space="preserve">Please copy and paste tables as necessary.</w:t>
      </w:r>
      <w:r/>
    </w:p>
    <w:p>
      <w:pPr>
        <w:rPr>
          <w:bCs/>
          <w:i/>
          <w:color w:val="ff0000"/>
        </w:rPr>
      </w:pPr>
      <w:r>
        <w:rPr>
          <w:bCs/>
          <w:i/>
          <w:color w:val="ff0000"/>
        </w:rPr>
        <w:br w:type="page" w:clear="all"/>
      </w:r>
      <w:r/>
    </w:p>
    <w:p>
      <w:pPr>
        <w:rPr>
          <w:bCs/>
          <w:i/>
          <w:color w:val="ff0000"/>
        </w:rPr>
      </w:pPr>
      <w:r>
        <w:rPr>
          <w:bCs/>
          <w:i/>
          <w:color w:val="ff0000"/>
        </w:rPr>
      </w:r>
      <w:r/>
    </w:p>
    <w:p>
      <w:pPr>
        <w:rPr>
          <w:bCs/>
          <w:i/>
          <w:color w:val="ff0000"/>
        </w:rPr>
      </w:pPr>
      <w:r>
        <w:rPr>
          <w:bCs/>
          <w:i/>
          <w:color w:val="ff0000"/>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p>
      <w:r>
        <w:rPr>
          <w:b/>
          <w:i/>
        </w:rPr>
        <w:t xml:space="preserve">Please complete the following Logical Framework Matrix</w:t>
      </w:r>
      <w:r>
        <w:rPr>
          <w:i/>
        </w:rPr>
        <w:t xml:space="preserve">:</w:t>
      </w:r>
      <w:r/>
    </w:p>
    <w:p>
      <w:pPr>
        <w:jc w:val="both"/>
      </w:pPr>
      <w:r>
        <w:rPr>
          <w:rFonts w:ascii="MS Gothic" w:hAnsi="MS Gothic" w:eastAsia="MS Gothic" w:cs="MS Gothic"/>
          <w:color w:val="ffffff"/>
        </w:rPr>
        <w:t xml:space="preserve">☐</w:t>
      </w:r>
      <w:r/>
    </w:p>
    <w:p>
      <w:pPr>
        <w:pStyle w:val="900"/>
        <w:jc w:val="center"/>
        <w:spacing w:before="0" w:after="0"/>
        <w:shd w:val="clear" w:color="auto" w:fill="333399"/>
      </w:pPr>
      <w:r>
        <w:rPr>
          <w:rFonts w:ascii="Calibri" w:hAnsi="Calibri" w:eastAsia="Calibri" w:cs="Calibri"/>
          <w:sz w:val="32"/>
          <w:szCs w:val="32"/>
        </w:rPr>
        <w:t xml:space="preserve"> E.4 Logical Framework Matrix – LFM</w:t>
      </w:r>
      <w:r/>
    </w:p>
    <w:p>
      <w:r/>
      <w:r/>
    </w:p>
    <w:p>
      <w:r/>
      <w:r/>
    </w:p>
    <w:tbl>
      <w:tblPr>
        <w:tblW w:w="14742" w:type="dxa"/>
        <w:tblInd w:w="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trPr>
          <w:trHeight w:val="1217"/>
        </w:trPr>
        <w:tc>
          <w:tcPr>
            <w:tcW w:w="3685" w:type="dxa"/>
            <w:textDirection w:val="lrTb"/>
            <w:noWrap w:val="false"/>
          </w:tcPr>
          <w:p>
            <w:pPr>
              <w:numPr>
                <w:ilvl w:val="12"/>
                <w:numId w:val="0"/>
              </w:numPr>
            </w:pPr>
            <w:r>
              <w:rPr>
                <w:b/>
                <w:color w:val="000000"/>
                <w:sz w:val="20"/>
              </w:rPr>
              <w:t xml:space="preserve">Wider Objective:</w:t>
            </w:r>
            <w:r/>
          </w:p>
          <w:p>
            <w:pPr>
              <w:numPr>
                <w:ilvl w:val="12"/>
                <w:numId w:val="0"/>
              </w:numPr>
            </w:pPr>
            <w:r>
              <w:rPr>
                <w:bCs/>
                <w:i/>
                <w:iCs/>
                <w:color w:val="000000"/>
                <w:sz w:val="16"/>
              </w:rPr>
              <w:t xml:space="preserve">What is the overall broader objective, to which the project will contribute?</w:t>
            </w:r>
            <w:r/>
          </w:p>
          <w:p>
            <w:r/>
            <w:r/>
          </w:p>
          <w:p>
            <w:pPr>
              <w:numPr>
                <w:ilvl w:val="0"/>
                <w:numId w:val="15"/>
              </w:numPr>
            </w:pPr>
            <w:r>
              <w:rPr>
                <w:sz w:val="20"/>
                <w:szCs w:val="20"/>
              </w:rPr>
              <w:t xml:space="preserve">Jačanje svesti o edukaciji osoba sa posebnim potrebama, značaja inkluzivnosti u ovih osoba u društvu, kao i razvijanje platforme za edukaciju  osobama sa posebnim potrebama.</w:t>
            </w:r>
            <w:r/>
          </w:p>
          <w:p>
            <w:pPr>
              <w:widowControl w:val="off"/>
              <w:tabs>
                <w:tab w:val="left" w:pos="228" w:leader="none"/>
              </w:tabs>
              <w:rPr>
                <w:bCs/>
                <w:color w:val="000000"/>
              </w:rPr>
            </w:pPr>
            <w:r>
              <w:rPr>
                <w:bCs/>
                <w:color w:val="000000"/>
              </w:rPr>
            </w:r>
            <w:r/>
          </w:p>
        </w:tc>
        <w:tc>
          <w:tcPr>
            <w:tcW w:w="3686" w:type="dxa"/>
            <w:textDirection w:val="lrTb"/>
            <w:noWrap w:val="false"/>
          </w:tcPr>
          <w:p>
            <w:pPr>
              <w:pStyle w:val="902"/>
              <w:spacing w:before="0"/>
            </w:pPr>
            <w:r>
              <w:rPr>
                <w:rFonts w:ascii="Times New Roman" w:hAnsi="Times New Roman"/>
                <w:bCs/>
                <w:iCs/>
                <w:color w:val="000000"/>
                <w:sz w:val="20"/>
              </w:rPr>
              <w:t xml:space="preserve">Indicators of progress:</w:t>
            </w:r>
            <w:r/>
          </w:p>
          <w:p>
            <w:r>
              <w:rPr>
                <w:i/>
                <w:iCs/>
                <w:sz w:val="16"/>
              </w:rPr>
              <w:t xml:space="preserve">What are the key indicators related to the wider objective?</w:t>
            </w:r>
            <w:r/>
          </w:p>
          <w:p>
            <w:r/>
            <w:r/>
          </w:p>
          <w:p>
            <w:pPr>
              <w:numPr>
                <w:ilvl w:val="0"/>
                <w:numId w:val="14"/>
              </w:numPr>
              <w:ind w:left="86"/>
              <w:widowControl w:val="off"/>
              <w:tabs>
                <w:tab w:val="left" w:pos="228" w:leader="none"/>
                <w:tab w:val="num" w:pos="360" w:leader="none"/>
                <w:tab w:val="num" w:pos="502" w:leader="none"/>
              </w:tabs>
            </w:pPr>
            <w:r>
              <w:rPr>
                <w:sz w:val="20"/>
                <w:szCs w:val="20"/>
              </w:rPr>
              <w:t xml:space="preserve"> Za 50% ojačana svest o bitnosti edukacije osoba sa posebnim potreama.</w:t>
            </w:r>
            <w:r/>
          </w:p>
          <w:p>
            <w:pPr>
              <w:ind w:left="86"/>
              <w:widowControl w:val="off"/>
              <w:tabs>
                <w:tab w:val="left" w:pos="228" w:leader="none"/>
              </w:tabs>
            </w:pPr>
            <w:r/>
            <w:r/>
          </w:p>
          <w:p>
            <w:pPr>
              <w:numPr>
                <w:ilvl w:val="0"/>
                <w:numId w:val="14"/>
              </w:numPr>
              <w:ind w:left="86"/>
              <w:widowControl w:val="off"/>
              <w:tabs>
                <w:tab w:val="left" w:pos="228" w:leader="none"/>
                <w:tab w:val="num" w:pos="360" w:leader="none"/>
                <w:tab w:val="num" w:pos="502" w:leader="none"/>
              </w:tabs>
            </w:pPr>
            <w:r>
              <w:rPr>
                <w:sz w:val="20"/>
                <w:szCs w:val="20"/>
              </w:rPr>
              <w:t xml:space="preserve"> Promovisana društvena uključenost jednakih mogućnosti za 50%.</w:t>
            </w:r>
            <w:r/>
          </w:p>
          <w:p>
            <w:pPr>
              <w:pStyle w:val="921"/>
            </w:pPr>
            <w:r/>
            <w:r/>
          </w:p>
          <w:p>
            <w:pPr>
              <w:numPr>
                <w:ilvl w:val="0"/>
                <w:numId w:val="14"/>
              </w:numPr>
              <w:ind w:left="86"/>
              <w:widowControl w:val="off"/>
              <w:tabs>
                <w:tab w:val="left" w:pos="228" w:leader="none"/>
                <w:tab w:val="num" w:pos="360" w:leader="none"/>
                <w:tab w:val="num" w:pos="502" w:leader="none"/>
              </w:tabs>
            </w:pPr>
            <w:r>
              <w:rPr>
                <w:sz w:val="20"/>
                <w:szCs w:val="20"/>
              </w:rPr>
              <w:t xml:space="preserve"> Saradnja između ustanova i organizacija obuhvaćenih projektom pojačana za 70%.</w:t>
            </w:r>
            <w:r/>
          </w:p>
          <w:p>
            <w:pPr>
              <w:ind w:left="86"/>
              <w:widowControl w:val="off"/>
              <w:tabs>
                <w:tab w:val="left" w:pos="228" w:leader="none"/>
              </w:tabs>
              <w:rPr>
                <w:rFonts w:ascii="Times New Roman" w:hAnsi="Times New Roman"/>
                <w:bCs/>
                <w:color w:val="000000"/>
              </w:rPr>
            </w:pPr>
            <w:r>
              <w:rPr>
                <w:rFonts w:ascii="Times New Roman" w:hAnsi="Times New Roman"/>
                <w:bCs/>
                <w:color w:val="000000"/>
              </w:rPr>
            </w:r>
            <w:r/>
          </w:p>
        </w:tc>
        <w:tc>
          <w:tcPr>
            <w:tcW w:w="3685" w:type="dxa"/>
            <w:textDirection w:val="lrTb"/>
            <w:noWrap w:val="false"/>
          </w:tcPr>
          <w:p>
            <w:pPr>
              <w:pStyle w:val="903"/>
              <w:spacing w:before="0"/>
            </w:pPr>
            <w:r>
              <w:rPr>
                <w:rFonts w:ascii="Times New Roman" w:hAnsi="Times New Roman"/>
                <w:bCs/>
                <w:iCs/>
                <w:color w:val="000000"/>
                <w:sz w:val="20"/>
              </w:rPr>
              <w:t xml:space="preserve">How indicators will be measured:</w:t>
            </w:r>
            <w:r/>
          </w:p>
          <w:p>
            <w:pPr>
              <w:pStyle w:val="1263"/>
            </w:pPr>
            <w:r>
              <w:rPr>
                <w:rFonts w:ascii="Times New Roman" w:hAnsi="Times New Roman"/>
                <w:i/>
                <w:iCs/>
                <w:color w:val="000000"/>
                <w:sz w:val="16"/>
              </w:rPr>
              <w:t xml:space="preserve">What are the sources of information on these indicators?</w:t>
            </w:r>
            <w:r/>
          </w:p>
          <w:p>
            <w:pPr>
              <w:pStyle w:val="1263"/>
            </w:pPr>
            <w:r/>
            <w:r/>
          </w:p>
          <w:p>
            <w:pPr>
              <w:numPr>
                <w:ilvl w:val="0"/>
                <w:numId w:val="16"/>
              </w:numPr>
              <w:ind w:left="86" w:firstLine="0"/>
              <w:widowControl w:val="off"/>
              <w:tabs>
                <w:tab w:val="left" w:pos="228" w:leader="none"/>
                <w:tab w:val="num" w:pos="360" w:leader="none"/>
              </w:tabs>
            </w:pPr>
            <w:r>
              <w:rPr>
                <w:color w:val="000000"/>
                <w:sz w:val="20"/>
                <w:szCs w:val="20"/>
              </w:rPr>
              <w:t xml:space="preserve">Izveštaji ministarstva Prosvete.</w:t>
            </w:r>
            <w:r/>
          </w:p>
          <w:p>
            <w:pPr>
              <w:numPr>
                <w:ilvl w:val="0"/>
                <w:numId w:val="16"/>
              </w:numPr>
              <w:ind w:left="86" w:firstLine="0"/>
              <w:widowControl w:val="off"/>
              <w:tabs>
                <w:tab w:val="left" w:pos="228" w:leader="none"/>
                <w:tab w:val="num" w:pos="360" w:leader="none"/>
              </w:tabs>
            </w:pPr>
            <w:r>
              <w:rPr>
                <w:color w:val="000000"/>
                <w:sz w:val="20"/>
                <w:szCs w:val="20"/>
              </w:rPr>
              <w:t xml:space="preserve">Instituti za ravnopravnost.</w:t>
            </w:r>
            <w:r/>
          </w:p>
          <w:p>
            <w:pPr>
              <w:rPr>
                <w:rFonts w:ascii="Times New Roman" w:hAnsi="Times New Roman"/>
                <w:bCs/>
                <w:color w:val="000000"/>
              </w:rPr>
            </w:pPr>
            <w:r>
              <w:rPr>
                <w:color w:val="000000"/>
                <w:sz w:val="20"/>
                <w:szCs w:val="20"/>
              </w:rPr>
              <w:t xml:space="preserve">Evrostat - Evropski nacionalni statistički institute.</w:t>
            </w:r>
            <w:r/>
          </w:p>
        </w:tc>
        <w:tc>
          <w:tcPr>
            <w:tcW w:w="3686" w:type="dxa"/>
            <w:textDirection w:val="lrTb"/>
            <w:noWrap w:val="false"/>
          </w:tcPr>
          <w:p>
            <w:pPr>
              <w:pStyle w:val="902"/>
              <w:spacing w:before="0"/>
              <w:tabs>
                <w:tab w:val="left" w:pos="170" w:leader="none"/>
              </w:tabs>
              <w:rPr>
                <w:rFonts w:ascii="Times New Roman" w:hAnsi="Times New Roman"/>
                <w:color w:val="000000"/>
              </w:rPr>
            </w:pPr>
            <w:r>
              <w:rPr>
                <w:rFonts w:ascii="Times New Roman" w:hAnsi="Times New Roman"/>
                <w:color w:val="000000"/>
              </w:rPr>
            </w:r>
            <w:r/>
          </w:p>
        </w:tc>
      </w:tr>
      <w:tr>
        <w:trPr>
          <w:trHeight w:val="1218"/>
        </w:trPr>
        <w:tc>
          <w:tcPr>
            <w:tcW w:w="3685" w:type="dxa"/>
            <w:textDirection w:val="lrTb"/>
            <w:noWrap w:val="false"/>
          </w:tcPr>
          <w:p>
            <w:pPr>
              <w:numPr>
                <w:ilvl w:val="12"/>
                <w:numId w:val="0"/>
              </w:numPr>
            </w:pPr>
            <w:r>
              <w:rPr>
                <w:b/>
                <w:color w:val="000000"/>
                <w:sz w:val="20"/>
              </w:rPr>
              <w:t xml:space="preserve">Specific Project Objective/s:</w:t>
            </w:r>
            <w:r/>
          </w:p>
          <w:p>
            <w:pPr>
              <w:numPr>
                <w:ilvl w:val="12"/>
                <w:numId w:val="0"/>
              </w:numPr>
            </w:pPr>
            <w:r>
              <w:rPr>
                <w:bCs/>
                <w:i/>
                <w:iCs/>
                <w:color w:val="000000"/>
                <w:sz w:val="16"/>
              </w:rPr>
              <w:t xml:space="preserve">What are the specific objectives, which the project shall achieve?</w:t>
            </w:r>
            <w:r/>
          </w:p>
          <w:p>
            <w:pPr>
              <w:numPr>
                <w:ilvl w:val="12"/>
                <w:numId w:val="0"/>
              </w:numPr>
            </w:pPr>
            <w:r/>
            <w:r/>
          </w:p>
          <w:p>
            <w:pPr>
              <w:pStyle w:val="1262"/>
              <w:numPr>
                <w:ilvl w:val="0"/>
                <w:numId w:val="15"/>
              </w:numPr>
            </w:pPr>
            <w:r>
              <w:t xml:space="preserve">Socijalna inkluzija kroz edukaciju.</w:t>
            </w:r>
            <w:r/>
          </w:p>
          <w:p>
            <w:pPr>
              <w:pStyle w:val="1262"/>
              <w:numPr>
                <w:ilvl w:val="0"/>
                <w:numId w:val="15"/>
              </w:numPr>
            </w:pPr>
            <w:r>
              <w:t xml:space="preserve">Ravnopravnost osoba sa posebnim potrebama u mogucnostima dobijanja kvalitetne edukacije.</w:t>
            </w:r>
            <w:r/>
          </w:p>
          <w:p>
            <w:pPr>
              <w:pStyle w:val="1262"/>
              <w:numPr>
                <w:ilvl w:val="0"/>
                <w:numId w:val="15"/>
              </w:numPr>
              <w:rPr>
                <w:bCs/>
                <w:color w:val="000000"/>
              </w:rPr>
            </w:pPr>
            <w:r>
              <w:t xml:space="preserve">Edukacija koja poboljšava socijalne veštine.</w:t>
            </w:r>
            <w:r/>
          </w:p>
        </w:tc>
        <w:tc>
          <w:tcPr>
            <w:tcW w:w="3686" w:type="dxa"/>
            <w:textDirection w:val="lrTb"/>
            <w:noWrap w:val="false"/>
          </w:tcPr>
          <w:p>
            <w:pPr>
              <w:pStyle w:val="901"/>
              <w:spacing w:before="0"/>
            </w:pPr>
            <w:r>
              <w:rPr>
                <w:rFonts w:ascii="Times New Roman" w:hAnsi="Times New Roman"/>
                <w:bCs/>
                <w:iCs/>
                <w:color w:val="000000"/>
                <w:sz w:val="20"/>
              </w:rPr>
              <w:t xml:space="preserve">Indicators of progress:</w:t>
            </w:r>
            <w:r/>
          </w:p>
          <w:p>
            <w:r>
              <w:rPr>
                <w:i/>
                <w:iCs/>
                <w:sz w:val="16"/>
              </w:rPr>
              <w:t xml:space="preserve">What are the quantitative and qualitative indicators showing whether and to what extent the project’s specific objectives are achieved?</w:t>
            </w:r>
            <w:r/>
          </w:p>
          <w:p>
            <w:r/>
            <w:r/>
          </w:p>
          <w:p>
            <w:pPr>
              <w:numPr>
                <w:ilvl w:val="0"/>
                <w:numId w:val="14"/>
              </w:numPr>
              <w:ind w:left="86"/>
              <w:widowControl w:val="off"/>
              <w:tabs>
                <w:tab w:val="left" w:pos="228" w:leader="none"/>
                <w:tab w:val="num" w:pos="360" w:leader="none"/>
                <w:tab w:val="num" w:pos="502" w:leader="none"/>
              </w:tabs>
            </w:pPr>
            <w:r>
              <w:rPr>
                <w:sz w:val="20"/>
              </w:rPr>
              <w:t xml:space="preserve"> Za 40% unapređena socijalna inkluzija kroz edukaciju .</w:t>
            </w:r>
            <w:r/>
          </w:p>
          <w:p>
            <w:pPr>
              <w:numPr>
                <w:ilvl w:val="0"/>
                <w:numId w:val="14"/>
              </w:numPr>
              <w:ind w:left="86"/>
              <w:widowControl w:val="off"/>
              <w:tabs>
                <w:tab w:val="left" w:pos="228" w:leader="none"/>
                <w:tab w:val="num" w:pos="360" w:leader="none"/>
                <w:tab w:val="num" w:pos="502" w:leader="none"/>
              </w:tabs>
            </w:pPr>
            <w:r/>
            <w:r/>
          </w:p>
          <w:p>
            <w:pPr>
              <w:numPr>
                <w:ilvl w:val="0"/>
                <w:numId w:val="14"/>
              </w:numPr>
              <w:ind w:left="86"/>
              <w:widowControl w:val="off"/>
              <w:tabs>
                <w:tab w:val="left" w:pos="228" w:leader="none"/>
                <w:tab w:val="num" w:pos="360" w:leader="none"/>
                <w:tab w:val="num" w:pos="502" w:leader="none"/>
              </w:tabs>
            </w:pPr>
            <w:r>
              <w:rPr>
                <w:sz w:val="20"/>
              </w:rPr>
              <w:t xml:space="preserve">Ravnopravnost osoba sa posebnim potrebama u edukaciji za 65%.</w:t>
            </w:r>
            <w:r/>
          </w:p>
          <w:p>
            <w:pPr>
              <w:ind w:left="86"/>
              <w:widowControl w:val="off"/>
              <w:tabs>
                <w:tab w:val="left" w:pos="228" w:leader="none"/>
              </w:tabs>
            </w:pPr>
            <w:r/>
            <w:r/>
          </w:p>
          <w:p>
            <w:pPr>
              <w:numPr>
                <w:ilvl w:val="0"/>
                <w:numId w:val="14"/>
              </w:numPr>
              <w:ind w:left="86"/>
              <w:widowControl w:val="off"/>
              <w:tabs>
                <w:tab w:val="left" w:pos="228" w:leader="none"/>
                <w:tab w:val="num" w:pos="360" w:leader="none"/>
                <w:tab w:val="num" w:pos="502" w:leader="none"/>
              </w:tabs>
              <w:rPr>
                <w:rFonts w:ascii="Times New Roman" w:hAnsi="Times New Roman"/>
                <w:bCs/>
                <w:color w:val="000000"/>
              </w:rPr>
            </w:pPr>
            <w:r>
              <w:rPr>
                <w:sz w:val="20"/>
              </w:rPr>
              <w:t xml:space="preserve"> Za 30% povećana učestalost osoba sa posebnim potrebama u edukaciji .</w:t>
            </w:r>
            <w:r/>
          </w:p>
        </w:tc>
        <w:tc>
          <w:tcPr>
            <w:tcW w:w="3685" w:type="dxa"/>
            <w:textDirection w:val="lrTb"/>
            <w:noWrap w:val="false"/>
          </w:tcPr>
          <w:p>
            <w:pPr>
              <w:numPr>
                <w:ilvl w:val="12"/>
                <w:numId w:val="0"/>
              </w:numPr>
              <w:tabs>
                <w:tab w:val="left" w:pos="170" w:leader="none"/>
              </w:tabs>
            </w:pPr>
            <w:r>
              <w:rPr>
                <w:b/>
                <w:bCs/>
                <w:iCs/>
                <w:color w:val="000000"/>
                <w:sz w:val="20"/>
              </w:rPr>
              <w:t xml:space="preserve"> How indicators will be measured:</w:t>
            </w:r>
            <w:r/>
          </w:p>
          <w:p>
            <w:pPr>
              <w:numPr>
                <w:ilvl w:val="12"/>
                <w:numId w:val="0"/>
              </w:numPr>
              <w:tabs>
                <w:tab w:val="left" w:pos="170" w:leader="none"/>
              </w:tabs>
            </w:pPr>
            <w:r>
              <w:rPr>
                <w:i/>
                <w:color w:val="000000"/>
                <w:sz w:val="16"/>
              </w:rPr>
              <w:t xml:space="preserve">What are the sources of information that exist and can be collected? What are the methods required to get this information?</w:t>
            </w:r>
            <w:r/>
          </w:p>
          <w:p>
            <w:pPr>
              <w:numPr>
                <w:ilvl w:val="12"/>
                <w:numId w:val="0"/>
              </w:numPr>
              <w:tabs>
                <w:tab w:val="left" w:pos="170" w:leader="none"/>
              </w:tabs>
            </w:pPr>
            <w:r/>
            <w:r/>
          </w:p>
          <w:p>
            <w:pPr>
              <w:numPr>
                <w:ilvl w:val="0"/>
                <w:numId w:val="16"/>
              </w:numPr>
              <w:ind w:left="86" w:firstLine="0"/>
              <w:widowControl w:val="off"/>
              <w:tabs>
                <w:tab w:val="left" w:pos="228" w:leader="none"/>
                <w:tab w:val="num" w:pos="360" w:leader="none"/>
              </w:tabs>
            </w:pPr>
            <w:r>
              <w:rPr>
                <w:iCs/>
                <w:color w:val="000000"/>
                <w:sz w:val="20"/>
              </w:rPr>
              <w:t xml:space="preserve">Izveštaji dobijeni anketama i upitnicima.</w:t>
            </w:r>
            <w:r/>
          </w:p>
          <w:p>
            <w:pPr>
              <w:numPr>
                <w:ilvl w:val="0"/>
                <w:numId w:val="16"/>
              </w:numPr>
              <w:ind w:left="86" w:firstLine="0"/>
              <w:widowControl w:val="off"/>
              <w:tabs>
                <w:tab w:val="left" w:pos="228" w:leader="none"/>
                <w:tab w:val="num" w:pos="360" w:leader="none"/>
              </w:tabs>
            </w:pPr>
            <w:r>
              <w:rPr>
                <w:iCs/>
                <w:color w:val="000000"/>
                <w:sz w:val="20"/>
              </w:rPr>
              <w:t xml:space="preserve">Izveštaji tima za socijalno uključivanje.</w:t>
            </w:r>
            <w:r/>
          </w:p>
          <w:p>
            <w:pPr>
              <w:jc w:val="center"/>
              <w:rPr>
                <w:bCs/>
                <w:color w:val="000000"/>
              </w:rPr>
            </w:pPr>
            <w:r>
              <w:rPr>
                <w:iCs/>
                <w:color w:val="000000"/>
                <w:sz w:val="20"/>
              </w:rPr>
              <w:t xml:space="preserve">Statistike o procentualnom poboljšanju nivoa edukacije osoba sa posebnim potrebama.</w:t>
            </w:r>
            <w:r/>
          </w:p>
        </w:tc>
        <w:tc>
          <w:tcPr>
            <w:tcW w:w="3686" w:type="dxa"/>
            <w:textDirection w:val="lrTb"/>
            <w:noWrap w:val="false"/>
          </w:tcPr>
          <w:p>
            <w:pPr>
              <w:pStyle w:val="1261"/>
              <w:spacing w:before="0" w:beforeAutospacing="0" w:after="0" w:afterAutospacing="0"/>
            </w:pPr>
            <w:r>
              <w:rPr>
                <w:rFonts w:ascii="Calibri" w:hAnsi="Calibri" w:cs="Calibri"/>
                <w:b/>
                <w:bCs/>
                <w:color w:val="000000"/>
                <w:sz w:val="22"/>
                <w:szCs w:val="22"/>
              </w:rPr>
              <w:t xml:space="preserve">Assumptions &amp; risks </w:t>
            </w:r>
            <w:r/>
          </w:p>
          <w:p>
            <w:pPr>
              <w:pStyle w:val="1261"/>
              <w:ind w:left="644" w:hanging="360"/>
              <w:spacing w:before="0" w:beforeAutospacing="0" w:after="0" w:afterAutospacing="0"/>
            </w:pPr>
            <w:r>
              <w:rPr>
                <w:rFonts w:ascii="Calibri" w:hAnsi="Calibri" w:cs="Calibri"/>
                <w:i/>
                <w:iCs/>
                <w:color w:val="000000"/>
                <w:sz w:val="16"/>
                <w:szCs w:val="16"/>
              </w:rPr>
              <w:t xml:space="preserve">What are the factors and conditions not under the direct control of the project, which are necessary to achieve these objectives? What risks have to be considered? </w:t>
            </w:r>
            <w:r/>
          </w:p>
          <w:p>
            <w:pPr>
              <w:pStyle w:val="1261"/>
              <w:ind w:left="644" w:hanging="360"/>
              <w:spacing w:before="0" w:beforeAutospacing="0" w:after="0" w:afterAutospacing="0"/>
            </w:pPr>
            <w:r/>
            <w:r/>
          </w:p>
          <w:p>
            <w:pPr>
              <w:pStyle w:val="1261"/>
              <w:numPr>
                <w:ilvl w:val="0"/>
                <w:numId w:val="17"/>
              </w:numPr>
              <w:jc w:val="both"/>
              <w:spacing w:before="0" w:beforeAutospacing="0" w:after="240" w:afterAutospacing="0"/>
            </w:pPr>
            <w:r>
              <w:rPr>
                <w:color w:val="000000"/>
                <w:sz w:val="20"/>
                <w:szCs w:val="20"/>
              </w:rPr>
              <w:t xml:space="preserve">Želja univerziteta i organizacija  da povećaju ucestvovanje osoba sa posebnim potreba u edukaciji .</w:t>
            </w:r>
            <w:r/>
          </w:p>
          <w:p>
            <w:pPr>
              <w:pStyle w:val="1261"/>
              <w:numPr>
                <w:ilvl w:val="0"/>
                <w:numId w:val="17"/>
              </w:numPr>
              <w:jc w:val="both"/>
              <w:spacing w:before="0" w:beforeAutospacing="0" w:after="240" w:afterAutospacing="0"/>
            </w:pPr>
            <w:r>
              <w:rPr>
                <w:color w:val="000000"/>
                <w:sz w:val="20"/>
                <w:szCs w:val="20"/>
              </w:rPr>
              <w:t xml:space="preserve">Nezainteresovanost školskih i državnih ustanova za realizaciju i saradnju tokom projekta.</w:t>
            </w:r>
            <w:r/>
          </w:p>
          <w:p>
            <w:pPr>
              <w:pStyle w:val="1261"/>
              <w:numPr>
                <w:ilvl w:val="0"/>
                <w:numId w:val="17"/>
              </w:numPr>
              <w:jc w:val="both"/>
              <w:spacing w:before="0" w:beforeAutospacing="0" w:after="240" w:afterAutospacing="0"/>
            </w:pPr>
            <w:r>
              <w:rPr>
                <w:color w:val="000000"/>
                <w:sz w:val="20"/>
                <w:szCs w:val="20"/>
              </w:rPr>
              <w:t xml:space="preserve">Teže sporazumevanje zbog jezičkih barijera.</w:t>
            </w:r>
            <w:r/>
          </w:p>
          <w:p>
            <w:pPr>
              <w:pStyle w:val="1261"/>
              <w:numPr>
                <w:ilvl w:val="0"/>
                <w:numId w:val="17"/>
              </w:numPr>
              <w:jc w:val="both"/>
              <w:spacing w:before="0" w:beforeAutospacing="0" w:after="240" w:afterAutospacing="0"/>
            </w:pPr>
            <w:r>
              <w:rPr>
                <w:color w:val="000000"/>
                <w:sz w:val="20"/>
                <w:szCs w:val="20"/>
              </w:rPr>
              <w:t xml:space="preserve">Različitost ucesnika koja može da iz edukativne atmosfere prouzrokuje sučeljavanje aktuelnih društvenih netrepeljivosti svih vrsta.</w:t>
            </w:r>
            <w:r/>
          </w:p>
          <w:p>
            <w:pPr>
              <w:pStyle w:val="1261"/>
              <w:ind w:left="77"/>
              <w:jc w:val="both"/>
              <w:spacing w:before="0" w:beforeAutospacing="0" w:after="240" w:afterAutospacing="0"/>
            </w:pPr>
            <w:r/>
            <w:r/>
          </w:p>
          <w:p>
            <w:pPr>
              <w:pStyle w:val="1261"/>
              <w:numPr>
                <w:ilvl w:val="0"/>
                <w:numId w:val="17"/>
              </w:numPr>
              <w:jc w:val="both"/>
              <w:spacing w:before="0" w:beforeAutospacing="0" w:after="240" w:afterAutospacing="0"/>
            </w:pPr>
            <w:r>
              <w:rPr>
                <w:color w:val="000000"/>
                <w:sz w:val="20"/>
                <w:szCs w:val="20"/>
              </w:rPr>
              <w:t xml:space="preserve">Osoblje i studenti koji ne prisustvuju obukama i seminarima.</w:t>
            </w:r>
            <w:r/>
          </w:p>
          <w:p>
            <w:pPr>
              <w:ind w:left="86"/>
              <w:widowControl w:val="off"/>
              <w:tabs>
                <w:tab w:val="left" w:pos="228" w:leader="none"/>
              </w:tabs>
            </w:pPr>
            <w:r/>
            <w:r/>
          </w:p>
          <w:p>
            <w:pPr>
              <w:pStyle w:val="1262"/>
              <w:numPr>
                <w:ilvl w:val="0"/>
                <w:numId w:val="0"/>
              </w:numPr>
              <w:ind w:left="1004"/>
              <w:rPr>
                <w:rFonts w:ascii="Calibri" w:hAnsi="Calibri" w:cs="Calibri"/>
                <w:bCs/>
                <w:color w:val="000000"/>
              </w:rPr>
            </w:pPr>
            <w:r>
              <w:rPr>
                <w:rFonts w:ascii="Calibri" w:hAnsi="Calibri" w:cs="Calibri"/>
                <w:bCs/>
                <w:color w:val="000000"/>
              </w:rPr>
            </w:r>
            <w:r/>
          </w:p>
        </w:tc>
      </w:tr>
      <w:tr>
        <w:trPr>
          <w:trHeight w:val="2814"/>
        </w:trPr>
        <w:tc>
          <w:tcPr>
            <w:tcW w:w="3685" w:type="dxa"/>
            <w:textDirection w:val="lrTb"/>
            <w:noWrap w:val="false"/>
          </w:tcPr>
          <w:p>
            <w:pPr>
              <w:numPr>
                <w:ilvl w:val="12"/>
                <w:numId w:val="0"/>
              </w:numPr>
            </w:pPr>
            <w:r>
              <w:rPr>
                <w:b/>
                <w:color w:val="000000"/>
                <w:sz w:val="20"/>
              </w:rPr>
              <w:t xml:space="preserve">Outputs (tangible) and Outcomes (intangible):</w:t>
            </w:r>
            <w:r/>
          </w:p>
          <w:p>
            <w:pPr>
              <w:numPr>
                <w:ilvl w:val="0"/>
                <w:numId w:val="14"/>
              </w:numPr>
              <w:ind w:left="86"/>
              <w:widowControl w:val="off"/>
              <w:tabs>
                <w:tab w:val="left" w:pos="228" w:leader="none"/>
                <w:tab w:val="num" w:pos="502" w:leader="none"/>
              </w:tabs>
            </w:pPr>
            <w:r>
              <w:rPr>
                <w:bCs/>
                <w:i/>
                <w:iCs/>
                <w:color w:val="000000"/>
                <w:sz w:val="16"/>
                <w:szCs w:val="16"/>
              </w:rPr>
              <w:t xml:space="preserve">Please provide the list of concrete DELIVERABLES - outputs/outcomes </w:t>
            </w:r>
            <w:r>
              <w:rPr>
                <w:bCs/>
                <w:i/>
                <w:iCs/>
                <w:sz w:val="16"/>
                <w:szCs w:val="16"/>
              </w:rPr>
              <w:t xml:space="preserve">(</w:t>
            </w:r>
            <w:r>
              <w:rPr>
                <w:b/>
                <w:bCs/>
                <w:i/>
                <w:iCs/>
                <w:sz w:val="16"/>
                <w:szCs w:val="16"/>
                <w:u w:val="single"/>
              </w:rPr>
              <w:t xml:space="preserve">grouped in Workpackages</w:t>
            </w:r>
            <w:r>
              <w:rPr>
                <w:b/>
                <w:bCs/>
                <w:i/>
                <w:iCs/>
                <w:sz w:val="16"/>
                <w:szCs w:val="16"/>
              </w:rPr>
              <w:t xml:space="preserve">)</w:t>
            </w:r>
            <w:r>
              <w:rPr>
                <w:bCs/>
                <w:i/>
                <w:iCs/>
                <w:sz w:val="16"/>
                <w:szCs w:val="16"/>
              </w:rPr>
              <w:t xml:space="preserve">,</w:t>
            </w:r>
            <w:r>
              <w:rPr>
                <w:bCs/>
                <w:i/>
                <w:iCs/>
                <w:color w:val="000000"/>
                <w:sz w:val="16"/>
                <w:szCs w:val="16"/>
              </w:rPr>
              <w:t xml:space="preserve"> leading to the specific objective/s.:</w:t>
            </w:r>
            <w:r/>
          </w:p>
          <w:p>
            <w:pPr>
              <w:ind w:left="86"/>
              <w:widowControl w:val="off"/>
              <w:tabs>
                <w:tab w:val="left" w:pos="228" w:leader="none"/>
              </w:tabs>
            </w:pPr>
            <w:r/>
            <w:r/>
          </w:p>
          <w:p>
            <w:pPr>
              <w:pStyle w:val="1262"/>
              <w:numPr>
                <w:ilvl w:val="0"/>
                <w:numId w:val="0"/>
              </w:numPr>
            </w:pPr>
            <w:r>
              <w:rPr>
                <w:b/>
                <w:color w:val="000000"/>
              </w:rPr>
              <w:t xml:space="preserve">r.1.</w:t>
            </w:r>
            <w:r>
              <w:rPr>
                <w:color w:val="000000"/>
              </w:rPr>
              <w:t xml:space="preserve"> Analizirano postojeće stanje </w:t>
            </w:r>
            <w:r>
              <w:t xml:space="preserve">kapaciteta partnerskih organizacija.</w:t>
            </w:r>
            <w:r>
              <w:rPr>
                <w:b/>
                <w:sz w:val="22"/>
                <w:szCs w:val="22"/>
              </w:rPr>
              <w:t xml:space="preserve">   </w:t>
            </w:r>
            <w:r/>
          </w:p>
          <w:p>
            <w:r>
              <w:rPr>
                <w:b/>
                <w:sz w:val="20"/>
                <w:szCs w:val="20"/>
              </w:rPr>
              <w:t xml:space="preserve">   r.1.1</w:t>
            </w:r>
            <w:r>
              <w:rPr>
                <w:sz w:val="20"/>
                <w:szCs w:val="20"/>
              </w:rPr>
              <w:t xml:space="preserve">.  Intervjuisani članovi partnerskih organizacija o organizacionim kapacitetima. </w:t>
            </w:r>
            <w:r/>
          </w:p>
          <w:p>
            <w:r>
              <w:rPr>
                <w:b/>
                <w:sz w:val="20"/>
                <w:szCs w:val="20"/>
              </w:rPr>
              <w:t xml:space="preserve">   r.1.2  </w:t>
            </w:r>
            <w:r>
              <w:rPr>
                <w:sz w:val="20"/>
                <w:szCs w:val="20"/>
              </w:rPr>
              <w:t xml:space="preserve">Popunjena anketa o iskustvima i dobrim praksama partnerskih organizacija.</w:t>
            </w:r>
            <w:r/>
          </w:p>
          <w:p>
            <w:r>
              <w:rPr>
                <w:sz w:val="20"/>
                <w:szCs w:val="20"/>
              </w:rPr>
              <w:t xml:space="preserve">   </w:t>
            </w:r>
            <w:r>
              <w:rPr>
                <w:b/>
                <w:sz w:val="20"/>
                <w:szCs w:val="20"/>
              </w:rPr>
              <w:t xml:space="preserve">r.1.3.</w:t>
            </w:r>
            <w:r>
              <w:rPr>
                <w:sz w:val="20"/>
                <w:szCs w:val="20"/>
              </w:rPr>
              <w:t xml:space="preserve">  Napisan izveštaj o postojećem stanju kapaciteta </w:t>
            </w:r>
            <w:r>
              <w:rPr>
                <w:bCs/>
                <w:sz w:val="20"/>
                <w:szCs w:val="20"/>
              </w:rPr>
              <w:t xml:space="preserve">partnerskih organizacija</w:t>
            </w:r>
            <w:r>
              <w:rPr>
                <w:b/>
              </w:rPr>
              <w:t xml:space="preserve">. </w:t>
            </w:r>
            <w:r/>
          </w:p>
          <w:p>
            <w:r/>
            <w:r/>
          </w:p>
          <w:p>
            <w:pPr>
              <w:ind w:left="86"/>
              <w:widowControl w:val="off"/>
              <w:tabs>
                <w:tab w:val="left" w:pos="228" w:leader="none"/>
              </w:tabs>
            </w:pPr>
            <w:r>
              <w:rPr>
                <w:b/>
                <w:sz w:val="20"/>
                <w:szCs w:val="20"/>
              </w:rPr>
              <w:t xml:space="preserve"> r.2.</w:t>
            </w:r>
            <w:r>
              <w:rPr>
                <w:bCs/>
                <w:sz w:val="20"/>
                <w:szCs w:val="20"/>
              </w:rPr>
              <w:t xml:space="preserve"> Analiziran pristup </w:t>
            </w:r>
            <w:r>
              <w:rPr>
                <w:sz w:val="20"/>
                <w:szCs w:val="20"/>
              </w:rPr>
              <w:t xml:space="preserve">infrastrukture</w:t>
            </w:r>
            <w:r>
              <w:rPr>
                <w:bCs/>
                <w:sz w:val="20"/>
                <w:szCs w:val="20"/>
              </w:rPr>
              <w:t xml:space="preserve"> zemlje organizatora.</w:t>
            </w:r>
            <w:r/>
          </w:p>
          <w:p>
            <w:pPr>
              <w:ind w:left="86"/>
              <w:widowControl w:val="off"/>
              <w:tabs>
                <w:tab w:val="left" w:pos="228" w:leader="none"/>
              </w:tabs>
            </w:pPr>
            <w:r>
              <w:rPr>
                <w:b/>
                <w:sz w:val="20"/>
                <w:szCs w:val="20"/>
              </w:rPr>
              <w:t xml:space="preserve"> r.2.1. </w:t>
            </w:r>
            <w:r>
              <w:rPr>
                <w:bCs/>
                <w:sz w:val="20"/>
                <w:szCs w:val="20"/>
              </w:rPr>
              <w:t xml:space="preserve">Analizirano postojeće stanje pristupa infrastrukturi.</w:t>
            </w:r>
            <w:r/>
          </w:p>
          <w:p>
            <w:pPr>
              <w:ind w:left="86"/>
              <w:widowControl w:val="off"/>
              <w:tabs>
                <w:tab w:val="left" w:pos="228" w:leader="none"/>
              </w:tabs>
            </w:pPr>
            <w:r>
              <w:rPr>
                <w:bCs/>
                <w:sz w:val="20"/>
                <w:szCs w:val="20"/>
              </w:rPr>
              <w:t xml:space="preserve"> </w:t>
            </w:r>
            <w:r>
              <w:rPr>
                <w:b/>
                <w:sz w:val="20"/>
                <w:szCs w:val="20"/>
              </w:rPr>
              <w:t xml:space="preserve">r.2.2. </w:t>
            </w:r>
            <w:r>
              <w:rPr>
                <w:bCs/>
                <w:sz w:val="20"/>
                <w:szCs w:val="20"/>
              </w:rPr>
              <w:t xml:space="preserve">Popunjene ankete o iskustvima partnera i njihovom znanju o radu sa osobama sa posebnim potrebama.</w:t>
            </w:r>
            <w:r/>
          </w:p>
          <w:p>
            <w:pPr>
              <w:ind w:left="86"/>
              <w:widowControl w:val="off"/>
              <w:tabs>
                <w:tab w:val="left" w:pos="228" w:leader="none"/>
              </w:tabs>
            </w:pPr>
            <w:r>
              <w:rPr>
                <w:b/>
                <w:sz w:val="20"/>
                <w:szCs w:val="20"/>
              </w:rPr>
              <w:t xml:space="preserve"> r.2.3. </w:t>
            </w:r>
            <w:r>
              <w:rPr>
                <w:bCs/>
                <w:sz w:val="20"/>
                <w:szCs w:val="20"/>
              </w:rPr>
              <w:t xml:space="preserve">Napisani izveštaji o analiziranom stanju infrastrukture.</w:t>
            </w:r>
            <w:r/>
          </w:p>
          <w:p>
            <w:pPr>
              <w:ind w:left="86"/>
              <w:widowControl w:val="off"/>
              <w:tabs>
                <w:tab w:val="left" w:pos="228" w:leader="none"/>
              </w:tabs>
            </w:pPr>
            <w:r/>
            <w:r/>
          </w:p>
          <w:p>
            <w:pPr>
              <w:pStyle w:val="1262"/>
              <w:numPr>
                <w:ilvl w:val="0"/>
                <w:numId w:val="0"/>
              </w:numPr>
            </w:pPr>
            <w:r>
              <w:rPr>
                <w:b/>
              </w:rPr>
              <w:t xml:space="preserve">r.3. </w:t>
            </w:r>
            <w:r>
              <w:t xml:space="preserve">Razvijeno softversko rešenje za organizaciju i pracenje procesa edukacije osoba sa posebnim potrebama.</w:t>
            </w:r>
            <w:r/>
          </w:p>
          <w:p>
            <w:r>
              <w:rPr>
                <w:b/>
                <w:sz w:val="20"/>
                <w:szCs w:val="20"/>
              </w:rPr>
              <w:t xml:space="preserve">   r.3.1. </w:t>
            </w:r>
            <w:r>
              <w:rPr>
                <w:sz w:val="20"/>
                <w:szCs w:val="20"/>
              </w:rPr>
              <w:t xml:space="preserve">Definisan opšti cilj projekta.</w:t>
            </w:r>
            <w:r/>
          </w:p>
          <w:p>
            <w:r>
              <w:rPr>
                <w:b/>
                <w:sz w:val="20"/>
                <w:szCs w:val="20"/>
              </w:rPr>
              <w:t xml:space="preserve">   r.3.2. </w:t>
            </w:r>
            <w:r>
              <w:rPr>
                <w:sz w:val="20"/>
                <w:szCs w:val="20"/>
              </w:rPr>
              <w:t xml:space="preserve">Definisan plan realizacije projekta.</w:t>
            </w:r>
            <w:r/>
          </w:p>
          <w:p>
            <w:r>
              <w:rPr>
                <w:b/>
                <w:sz w:val="20"/>
                <w:szCs w:val="20"/>
              </w:rPr>
              <w:t xml:space="preserve">   r.3.3. </w:t>
            </w:r>
            <w:r>
              <w:rPr>
                <w:bCs/>
                <w:sz w:val="20"/>
                <w:szCs w:val="20"/>
              </w:rPr>
              <w:t xml:space="preserve">Definisan </w:t>
            </w:r>
            <w:r>
              <w:rPr>
                <w:sz w:val="20"/>
                <w:szCs w:val="20"/>
              </w:rPr>
              <w:t xml:space="preserve">raspored aktivnosti.</w:t>
            </w:r>
            <w:r/>
          </w:p>
          <w:p>
            <w:r>
              <w:rPr>
                <w:b/>
                <w:sz w:val="20"/>
                <w:szCs w:val="20"/>
              </w:rPr>
              <w:t xml:space="preserve">   r.3.4. </w:t>
            </w:r>
            <w:r>
              <w:rPr>
                <w:sz w:val="20"/>
                <w:szCs w:val="20"/>
              </w:rPr>
              <w:t xml:space="preserve">Definisana vizija sistema.</w:t>
            </w:r>
            <w:r/>
          </w:p>
          <w:p>
            <w:r>
              <w:rPr>
                <w:b/>
                <w:sz w:val="20"/>
                <w:szCs w:val="20"/>
              </w:rPr>
              <w:t xml:space="preserve">   r.3.5. </w:t>
            </w:r>
            <w:r>
              <w:rPr>
                <w:sz w:val="20"/>
                <w:szCs w:val="20"/>
              </w:rPr>
              <w:t xml:space="preserve">Definisana specifikacija zahteva.</w:t>
            </w:r>
            <w:r/>
          </w:p>
          <w:p>
            <w:r>
              <w:rPr>
                <w:b/>
                <w:sz w:val="20"/>
                <w:szCs w:val="20"/>
              </w:rPr>
              <w:t xml:space="preserve">   r.3.6. </w:t>
            </w:r>
            <w:r>
              <w:rPr>
                <w:bCs/>
                <w:sz w:val="20"/>
                <w:szCs w:val="20"/>
              </w:rPr>
              <w:t xml:space="preserve">Odrađen detaljni arhitekturni projekat.</w:t>
            </w:r>
            <w:r/>
          </w:p>
          <w:p>
            <w:r>
              <w:rPr>
                <w:bCs/>
                <w:sz w:val="20"/>
                <w:szCs w:val="20"/>
              </w:rPr>
              <w:t xml:space="preserve">   </w:t>
            </w:r>
            <w:r>
              <w:rPr>
                <w:b/>
                <w:sz w:val="20"/>
                <w:szCs w:val="20"/>
              </w:rPr>
              <w:t xml:space="preserve">r.3.7</w:t>
            </w:r>
            <w:r>
              <w:rPr>
                <w:bCs/>
                <w:sz w:val="20"/>
                <w:szCs w:val="20"/>
              </w:rPr>
              <w:t xml:space="preserve">. Definisan plan testiranja.</w:t>
            </w:r>
            <w:r/>
          </w:p>
          <w:p>
            <w:r>
              <w:rPr>
                <w:b/>
                <w:sz w:val="20"/>
                <w:szCs w:val="20"/>
              </w:rPr>
              <w:t xml:space="preserve">   r.3.8. </w:t>
            </w:r>
            <w:r>
              <w:rPr>
                <w:bCs/>
                <w:sz w:val="20"/>
                <w:szCs w:val="20"/>
              </w:rPr>
              <w:t xml:space="preserve">Odrađen t</w:t>
            </w:r>
            <w:r>
              <w:rPr>
                <w:sz w:val="20"/>
                <w:szCs w:val="20"/>
              </w:rPr>
              <w:t xml:space="preserve">est specifikacija.</w:t>
            </w:r>
            <w:r/>
          </w:p>
          <w:p>
            <w:r>
              <w:rPr>
                <w:b/>
                <w:sz w:val="20"/>
                <w:szCs w:val="20"/>
              </w:rPr>
              <w:t xml:space="preserve">   r.3.9. </w:t>
            </w:r>
            <w:r>
              <w:rPr>
                <w:sz w:val="20"/>
                <w:szCs w:val="20"/>
              </w:rPr>
              <w:t xml:space="preserve">Formirano korisničko uputstvo.</w:t>
            </w:r>
            <w:r/>
          </w:p>
          <w:p>
            <w:r/>
            <w:r/>
          </w:p>
          <w:p>
            <w:r>
              <w:rPr>
                <w:b/>
                <w:bCs/>
                <w:sz w:val="20"/>
                <w:szCs w:val="20"/>
              </w:rPr>
              <w:t xml:space="preserve">r.4. </w:t>
            </w:r>
            <w:r>
              <w:rPr>
                <w:sz w:val="20"/>
                <w:szCs w:val="20"/>
              </w:rPr>
              <w:t xml:space="preserve">Akvizicija naprednih tehnoloških rešenja namenjenih podršci obrazovanju.</w:t>
            </w:r>
            <w:r/>
          </w:p>
          <w:p>
            <w:r>
              <w:rPr>
                <w:b/>
                <w:bCs/>
                <w:sz w:val="20"/>
                <w:szCs w:val="20"/>
              </w:rPr>
              <w:t xml:space="preserve">r.4.1.</w:t>
            </w:r>
            <w:r>
              <w:rPr>
                <w:sz w:val="20"/>
                <w:szCs w:val="20"/>
              </w:rPr>
              <w:t xml:space="preserve"> Sprovedene sveobuhvatne analize i sinteze dostupnih tehnoloških alata.</w:t>
            </w:r>
            <w:r/>
          </w:p>
          <w:p>
            <w:r>
              <w:rPr>
                <w:b/>
                <w:bCs/>
                <w:sz w:val="20"/>
                <w:szCs w:val="20"/>
              </w:rPr>
              <w:t xml:space="preserve">r.4.2.</w:t>
            </w:r>
            <w:r>
              <w:rPr>
                <w:sz w:val="20"/>
                <w:szCs w:val="20"/>
              </w:rPr>
              <w:t xml:space="preserve"> Testirani  i evaluirane procene potencijalnih alata.</w:t>
            </w:r>
            <w:r/>
          </w:p>
          <w:p>
            <w:r>
              <w:rPr>
                <w:b/>
                <w:bCs/>
                <w:sz w:val="20"/>
                <w:szCs w:val="20"/>
              </w:rPr>
              <w:t xml:space="preserve">r.4.3.</w:t>
            </w:r>
            <w:r>
              <w:rPr>
                <w:sz w:val="20"/>
                <w:szCs w:val="20"/>
              </w:rPr>
              <w:t xml:space="preserve"> Selektovani adekvatni instrumenati bazirani na prethodno izvedenim evaluacijama.</w:t>
            </w:r>
            <w:r/>
          </w:p>
          <w:p>
            <w:r>
              <w:rPr>
                <w:b/>
                <w:bCs/>
                <w:sz w:val="20"/>
                <w:szCs w:val="20"/>
              </w:rPr>
              <w:t xml:space="preserve">r.4.4.</w:t>
            </w:r>
            <w:r>
              <w:rPr>
                <w:sz w:val="20"/>
                <w:szCs w:val="20"/>
              </w:rPr>
              <w:t xml:space="preserve"> Finansijska transakcija ili ugovarene pretplate na odabrane alate i usluge.</w:t>
            </w:r>
            <w:r/>
          </w:p>
          <w:p>
            <w:r>
              <w:rPr>
                <w:b/>
                <w:bCs/>
                <w:sz w:val="20"/>
                <w:szCs w:val="20"/>
              </w:rPr>
              <w:t xml:space="preserve">r.4.5.</w:t>
            </w:r>
            <w:r>
              <w:rPr>
                <w:sz w:val="20"/>
                <w:szCs w:val="20"/>
              </w:rPr>
              <w:t xml:space="preserve"> Implementovani odabrani instrumenati i njihova verifikacija kroz praktičnu primenu.</w:t>
            </w:r>
            <w:r/>
          </w:p>
          <w:p>
            <w:r>
              <w:rPr>
                <w:b/>
                <w:bCs/>
                <w:sz w:val="20"/>
                <w:szCs w:val="20"/>
              </w:rPr>
              <w:t xml:space="preserve">r.4.6.</w:t>
            </w:r>
            <w:r>
              <w:rPr>
                <w:sz w:val="20"/>
                <w:szCs w:val="20"/>
              </w:rPr>
              <w:t xml:space="preserve"> Propraceni i prilagodjeni alati u skladu sa potrebama korisnika.</w:t>
            </w:r>
            <w:r/>
          </w:p>
          <w:p>
            <w:r>
              <w:rPr>
                <w:sz w:val="20"/>
                <w:szCs w:val="20"/>
              </w:rPr>
              <w:t xml:space="preserve"> </w:t>
            </w:r>
            <w:r/>
          </w:p>
          <w:p>
            <w:r/>
            <w:r/>
          </w:p>
          <w:p>
            <w:pPr>
              <w:pStyle w:val="1262"/>
              <w:numPr>
                <w:ilvl w:val="0"/>
                <w:numId w:val="0"/>
              </w:numPr>
            </w:pPr>
            <w:r>
              <w:rPr>
                <w:b/>
                <w:bCs/>
              </w:rPr>
              <w:t xml:space="preserve">   r.5. </w:t>
            </w:r>
            <w:r>
              <w:t xml:space="preserve">Organizovani seminari radi promocije socijalne inkluzije i ravnopravnosti učestvovanja osoba s</w:t>
            </w:r>
            <w:r/>
          </w:p>
          <w:p>
            <w:pPr>
              <w:pStyle w:val="1262"/>
              <w:numPr>
                <w:ilvl w:val="0"/>
                <w:numId w:val="0"/>
              </w:numPr>
            </w:pPr>
            <w:r>
              <w:t xml:space="preserve">   a posebnim  potrebama u edukaciji.</w:t>
            </w:r>
            <w:r/>
          </w:p>
          <w:p>
            <w:pPr>
              <w:ind w:left="86"/>
              <w:widowControl w:val="off"/>
              <w:tabs>
                <w:tab w:val="left" w:pos="228" w:leader="none"/>
              </w:tabs>
            </w:pPr>
            <w:r>
              <w:rPr>
                <w:b/>
                <w:sz w:val="20"/>
                <w:szCs w:val="20"/>
              </w:rPr>
              <w:t xml:space="preserve"> r.5.1. </w:t>
            </w:r>
            <w:r>
              <w:rPr>
                <w:sz w:val="20"/>
                <w:szCs w:val="20"/>
              </w:rPr>
              <w:t xml:space="preserve">Angažovani stručni govornici.</w:t>
            </w:r>
            <w:r/>
          </w:p>
          <w:p>
            <w:r>
              <w:rPr>
                <w:b/>
                <w:sz w:val="20"/>
                <w:szCs w:val="20"/>
              </w:rPr>
              <w:t xml:space="preserve">   r.5.2. </w:t>
            </w:r>
            <w:r>
              <w:rPr>
                <w:sz w:val="20"/>
                <w:szCs w:val="20"/>
              </w:rPr>
              <w:t xml:space="preserve">Organizovan </w:t>
            </w:r>
            <w:r>
              <w:rPr>
                <w:sz w:val="20"/>
                <w:szCs w:val="20"/>
                <w:lang w:val="en-US"/>
              </w:rPr>
              <w:t xml:space="preserve">p</w:t>
            </w:r>
            <w:r>
              <w:rPr>
                <w:sz w:val="20"/>
                <w:szCs w:val="20"/>
              </w:rPr>
              <w:t xml:space="preserve">revoz i smeštaj za učesnike i govornike.</w:t>
            </w:r>
            <w:r/>
          </w:p>
          <w:p>
            <w:r>
              <w:rPr>
                <w:sz w:val="20"/>
                <w:szCs w:val="20"/>
              </w:rPr>
              <w:t xml:space="preserve">   </w:t>
            </w:r>
            <w:r>
              <w:rPr>
                <w:b/>
                <w:sz w:val="20"/>
                <w:szCs w:val="20"/>
              </w:rPr>
              <w:t xml:space="preserve">r.5.3. </w:t>
            </w:r>
            <w:r>
              <w:rPr>
                <w:bCs/>
                <w:sz w:val="20"/>
                <w:szCs w:val="20"/>
              </w:rPr>
              <w:t xml:space="preserve">Obezbeđeni prevodioci .</w:t>
            </w:r>
            <w:r/>
          </w:p>
          <w:p>
            <w:r>
              <w:rPr>
                <w:bCs/>
                <w:sz w:val="20"/>
                <w:szCs w:val="20"/>
              </w:rPr>
              <w:t xml:space="preserve">   </w:t>
            </w:r>
            <w:r>
              <w:rPr>
                <w:b/>
                <w:sz w:val="20"/>
                <w:szCs w:val="20"/>
              </w:rPr>
              <w:t xml:space="preserve">r.5.4. </w:t>
            </w:r>
            <w:r>
              <w:rPr>
                <w:bCs/>
                <w:sz w:val="20"/>
                <w:szCs w:val="20"/>
              </w:rPr>
              <w:t xml:space="preserve">Kreirane agende seminara.</w:t>
            </w:r>
            <w:r/>
          </w:p>
          <w:p>
            <w:r/>
            <w:r/>
          </w:p>
          <w:p>
            <w:pPr>
              <w:pStyle w:val="1262"/>
              <w:numPr>
                <w:ilvl w:val="0"/>
                <w:numId w:val="0"/>
              </w:numPr>
            </w:pPr>
            <w:r>
              <w:rPr>
                <w:b/>
                <w:bCs/>
              </w:rPr>
              <w:t xml:space="preserve">   r.6.</w:t>
            </w:r>
            <w:r>
              <w:t xml:space="preserve"> Odrzani seminari radi promocije socijalne inkluzije i ravnopravnosti učestvovanja osoba sa posebnim  potrebama u edukaciji..</w:t>
            </w:r>
            <w:r/>
          </w:p>
          <w:p>
            <w:r>
              <w:rPr>
                <w:b/>
                <w:sz w:val="20"/>
                <w:szCs w:val="20"/>
              </w:rPr>
              <w:t xml:space="preserve">   r.6.1. </w:t>
            </w:r>
            <w:r>
              <w:rPr>
                <w:sz w:val="20"/>
                <w:szCs w:val="20"/>
              </w:rPr>
              <w:t xml:space="preserve">Ispraćene agende seminara.</w:t>
            </w:r>
            <w:r/>
          </w:p>
          <w:p>
            <w:r>
              <w:rPr>
                <w:b/>
                <w:sz w:val="20"/>
                <w:szCs w:val="20"/>
              </w:rPr>
              <w:t xml:space="preserve">   r.6.2. </w:t>
            </w:r>
            <w:r>
              <w:rPr>
                <w:sz w:val="20"/>
                <w:szCs w:val="20"/>
              </w:rPr>
              <w:t xml:space="preserve">Dodeljeni sertifikati za učesnike seminara.</w:t>
            </w:r>
            <w:r/>
          </w:p>
          <w:p>
            <w:r/>
            <w:r/>
          </w:p>
          <w:p>
            <w:r>
              <w:rPr>
                <w:b/>
                <w:bCs/>
                <w:sz w:val="20"/>
                <w:szCs w:val="20"/>
              </w:rPr>
              <w:t xml:space="preserve">r.7.</w:t>
            </w:r>
            <w:r>
              <w:rPr>
                <w:sz w:val="20"/>
                <w:szCs w:val="20"/>
              </w:rPr>
              <w:t xml:space="preserve">Osmisljan i uspostavljen inkluzivni takmičarski  događaj namenjen demonstraciji sposobnosti osoba sa posebnim potrebama.</w:t>
            </w:r>
            <w:r/>
          </w:p>
          <w:p>
            <w:r>
              <w:rPr>
                <w:b/>
                <w:bCs/>
                <w:sz w:val="20"/>
                <w:szCs w:val="20"/>
              </w:rPr>
              <w:t xml:space="preserve">r.7.1. </w:t>
            </w:r>
            <w:r>
              <w:rPr>
                <w:sz w:val="20"/>
                <w:szCs w:val="20"/>
              </w:rPr>
              <w:t xml:space="preserve">Istraživani i identifikovani optimalni formati  takmičenja.</w:t>
            </w:r>
            <w:r/>
          </w:p>
          <w:p>
            <w:r>
              <w:rPr>
                <w:b/>
                <w:bCs/>
                <w:sz w:val="20"/>
                <w:szCs w:val="20"/>
              </w:rPr>
              <w:t xml:space="preserve">r.7.2. </w:t>
            </w:r>
            <w:r>
              <w:rPr>
                <w:sz w:val="20"/>
                <w:szCs w:val="20"/>
              </w:rPr>
              <w:t xml:space="preserve">Isplanirani i razradjeni detalji takmičenja.</w:t>
            </w:r>
            <w:r/>
          </w:p>
          <w:p>
            <w:r>
              <w:rPr>
                <w:b/>
                <w:bCs/>
                <w:sz w:val="20"/>
                <w:szCs w:val="20"/>
              </w:rPr>
              <w:t xml:space="preserve">r.7.3. </w:t>
            </w:r>
            <w:r>
              <w:rPr>
                <w:sz w:val="20"/>
                <w:szCs w:val="20"/>
              </w:rPr>
              <w:t xml:space="preserve"> Odabrana odgovarajuća mesta i uslovi za održavanje takmičenja.</w:t>
            </w:r>
            <w:r/>
          </w:p>
          <w:p>
            <w:r>
              <w:rPr>
                <w:b/>
                <w:bCs/>
                <w:sz w:val="20"/>
                <w:szCs w:val="20"/>
              </w:rPr>
              <w:t xml:space="preserve">r.7.4. </w:t>
            </w:r>
            <w:r>
              <w:rPr>
                <w:sz w:val="20"/>
                <w:szCs w:val="20"/>
              </w:rPr>
              <w:t xml:space="preserve"> Organizovani potrebni  resursi i logistike za uspešno održavanje takmičenja.</w:t>
            </w:r>
            <w:r/>
          </w:p>
          <w:p>
            <w:r>
              <w:rPr>
                <w:b/>
                <w:bCs/>
                <w:sz w:val="20"/>
                <w:szCs w:val="20"/>
              </w:rPr>
              <w:t xml:space="preserve">r.7.5. </w:t>
            </w:r>
            <w:r>
              <w:rPr>
                <w:sz w:val="20"/>
                <w:szCs w:val="20"/>
              </w:rPr>
              <w:t xml:space="preserve">Realiovano takmičenja i evaluacija njegovog toka.</w:t>
            </w:r>
            <w:r/>
          </w:p>
          <w:p>
            <w:r>
              <w:rPr>
                <w:b/>
                <w:bCs/>
                <w:sz w:val="20"/>
                <w:szCs w:val="20"/>
              </w:rPr>
              <w:t xml:space="preserve">r.7.6. </w:t>
            </w:r>
            <w:r>
              <w:rPr>
                <w:sz w:val="20"/>
                <w:szCs w:val="20"/>
              </w:rPr>
              <w:t xml:space="preserve">Kontinuirano ispracen i prilagodjen događaj u skladu sa potrebama učesnika i njihovim povratnim informacijama.</w:t>
            </w:r>
            <w:r/>
          </w:p>
          <w:p>
            <w:r/>
            <w:r/>
          </w:p>
          <w:p>
            <w:r/>
            <w:r/>
          </w:p>
          <w:p>
            <w:pPr>
              <w:pStyle w:val="1262"/>
              <w:numPr>
                <w:ilvl w:val="0"/>
                <w:numId w:val="0"/>
              </w:numPr>
            </w:pPr>
            <w:r>
              <w:rPr>
                <w:b/>
                <w:bCs/>
              </w:rPr>
              <w:t xml:space="preserve">r.8. </w:t>
            </w:r>
            <w:r>
              <w:t xml:space="preserve">Napisani izveštaji sa održanih seminara o promociji socijalne inkluzije i ravnopravnosti učestvovanja osoba sa posebnim potrebama u edukaciji..</w:t>
            </w:r>
            <w:r/>
          </w:p>
          <w:p>
            <w:pPr>
              <w:widowControl w:val="off"/>
              <w:tabs>
                <w:tab w:val="left" w:pos="228" w:leader="none"/>
              </w:tabs>
            </w:pPr>
            <w:r>
              <w:rPr>
                <w:b/>
                <w:bCs/>
                <w:sz w:val="20"/>
                <w:szCs w:val="20"/>
              </w:rPr>
              <w:t xml:space="preserve">r.8.1. </w:t>
            </w:r>
            <w:r>
              <w:rPr>
                <w:sz w:val="20"/>
                <w:szCs w:val="20"/>
              </w:rPr>
              <w:t xml:space="preserve">Sprovedena anketa među učesnicima o kvalitetu seminara.</w:t>
            </w:r>
            <w:r/>
          </w:p>
          <w:p>
            <w:pPr>
              <w:widowControl w:val="off"/>
              <w:tabs>
                <w:tab w:val="left" w:pos="228" w:leader="none"/>
              </w:tabs>
            </w:pPr>
            <w:r>
              <w:rPr>
                <w:b/>
                <w:bCs/>
                <w:sz w:val="20"/>
                <w:szCs w:val="20"/>
              </w:rPr>
              <w:t xml:space="preserve">r.8.2. </w:t>
            </w:r>
            <w:r>
              <w:rPr>
                <w:sz w:val="20"/>
                <w:szCs w:val="20"/>
              </w:rPr>
              <w:t xml:space="preserve">Napisan izveštaj o kvalitetu </w:t>
            </w:r>
            <w:r>
              <w:rPr>
                <w:sz w:val="20"/>
                <w:szCs w:val="20"/>
              </w:rPr>
              <w:t xml:space="preserve">kompletne organizacije seminara.</w:t>
            </w:r>
            <w:r/>
          </w:p>
          <w:p>
            <w:r/>
            <w:r/>
          </w:p>
          <w:p>
            <w:pPr>
              <w:pStyle w:val="1262"/>
              <w:numPr>
                <w:ilvl w:val="0"/>
                <w:numId w:val="0"/>
              </w:numPr>
            </w:pPr>
            <w:r>
              <w:rPr>
                <w:b/>
              </w:rPr>
              <w:t xml:space="preserve">r.9.</w:t>
            </w:r>
            <w:r>
              <w:t xml:space="preserve"> Organizovano i održano osposobljavanje edukatora </w:t>
            </w:r>
            <w:r/>
          </w:p>
          <w:p>
            <w:pPr>
              <w:widowControl w:val="off"/>
              <w:tabs>
                <w:tab w:val="left" w:pos="228" w:leader="none"/>
              </w:tabs>
            </w:pPr>
            <w:r>
              <w:rPr>
                <w:b/>
                <w:bCs/>
                <w:sz w:val="20"/>
                <w:szCs w:val="20"/>
              </w:rPr>
              <w:t xml:space="preserve">r.9.1. </w:t>
            </w:r>
            <w:r>
              <w:rPr>
                <w:sz w:val="20"/>
                <w:szCs w:val="20"/>
              </w:rPr>
              <w:t xml:space="preserve">Obezbeđen prostor i oprema za osposobljavanje edukatora .</w:t>
            </w:r>
            <w:r/>
          </w:p>
          <w:p>
            <w:pPr>
              <w:widowControl w:val="off"/>
              <w:tabs>
                <w:tab w:val="left" w:pos="228" w:leader="none"/>
              </w:tabs>
            </w:pPr>
            <w:r>
              <w:rPr>
                <w:b/>
                <w:bCs/>
                <w:sz w:val="20"/>
                <w:szCs w:val="20"/>
              </w:rPr>
              <w:t xml:space="preserve">r.9.2. </w:t>
            </w:r>
            <w:r>
              <w:rPr>
                <w:sz w:val="20"/>
                <w:szCs w:val="20"/>
              </w:rPr>
              <w:t xml:space="preserve">Kreiran plan i program osbosobljavanja. </w:t>
            </w:r>
            <w:r/>
          </w:p>
          <w:p>
            <w:r>
              <w:rPr>
                <w:b/>
                <w:bCs/>
                <w:sz w:val="20"/>
                <w:szCs w:val="20"/>
              </w:rPr>
              <w:t xml:space="preserve">r.9.3.</w:t>
            </w:r>
            <w:r>
              <w:rPr>
                <w:sz w:val="20"/>
                <w:szCs w:val="20"/>
              </w:rPr>
              <w:t xml:space="preserve"> Sprovedena kontrola realizacije osposobljavanja.</w:t>
            </w:r>
            <w:r/>
          </w:p>
          <w:p>
            <w:r>
              <w:rPr>
                <w:b/>
                <w:bCs/>
                <w:sz w:val="20"/>
                <w:szCs w:val="20"/>
              </w:rPr>
              <w:t xml:space="preserve">r.9.4.</w:t>
            </w:r>
            <w:r>
              <w:rPr>
                <w:sz w:val="20"/>
                <w:szCs w:val="20"/>
              </w:rPr>
              <w:t xml:space="preserve"> Održano osposobljavanje.</w:t>
            </w:r>
            <w:r/>
          </w:p>
          <w:p>
            <w:r/>
            <w:r/>
          </w:p>
          <w:p>
            <w:pPr>
              <w:ind w:left="720" w:hanging="720"/>
            </w:pPr>
            <w:r>
              <w:rPr>
                <w:b/>
                <w:bCs/>
                <w:sz w:val="20"/>
                <w:szCs w:val="20"/>
              </w:rPr>
              <w:t xml:space="preserve">r.10.</w:t>
            </w:r>
            <w:r>
              <w:rPr>
                <w:sz w:val="20"/>
                <w:szCs w:val="20"/>
              </w:rPr>
              <w:t xml:space="preserve"> Prilagođen obrazovni materijal  za osobe sa posebnim potrebama</w:t>
            </w:r>
            <w:r/>
          </w:p>
          <w:p>
            <w:pPr>
              <w:ind w:left="720" w:hanging="720"/>
            </w:pPr>
            <w:r>
              <w:rPr>
                <w:b/>
                <w:bCs/>
                <w:sz w:val="20"/>
                <w:szCs w:val="20"/>
              </w:rPr>
              <w:t xml:space="preserve">r.10.1. </w:t>
            </w:r>
            <w:r>
              <w:rPr>
                <w:sz w:val="20"/>
                <w:szCs w:val="20"/>
              </w:rPr>
              <w:t xml:space="preserve">Analiziran i pregledan postojeći obrazovni materijal.</w:t>
            </w:r>
            <w:r/>
          </w:p>
          <w:p>
            <w:pPr>
              <w:ind w:left="720" w:hanging="720"/>
            </w:pPr>
            <w:r>
              <w:rPr>
                <w:b/>
                <w:bCs/>
                <w:sz w:val="20"/>
                <w:szCs w:val="20"/>
              </w:rPr>
              <w:t xml:space="preserve">r.10.2. </w:t>
            </w:r>
            <w:r>
              <w:rPr>
                <w:sz w:val="20"/>
                <w:szCs w:val="20"/>
              </w:rPr>
              <w:t xml:space="preserve">Istražena najbolja metoda i strategija za prilagođavanje materijala</w:t>
            </w:r>
            <w:r/>
          </w:p>
          <w:p>
            <w:pPr>
              <w:ind w:left="720" w:hanging="720"/>
            </w:pPr>
            <w:r>
              <w:rPr>
                <w:b/>
                <w:bCs/>
                <w:sz w:val="20"/>
                <w:szCs w:val="20"/>
              </w:rPr>
              <w:t xml:space="preserve">r.10.3. </w:t>
            </w:r>
            <w:r>
              <w:rPr>
                <w:sz w:val="20"/>
                <w:szCs w:val="20"/>
              </w:rPr>
              <w:t xml:space="preserve">Angažovana profesionalna lica za reviziju i prilagođavanje obrazovnih materijala</w:t>
            </w:r>
            <w:r/>
          </w:p>
          <w:p>
            <w:pPr>
              <w:ind w:left="720" w:hanging="720"/>
            </w:pPr>
            <w:r>
              <w:rPr>
                <w:b/>
                <w:bCs/>
                <w:sz w:val="20"/>
                <w:szCs w:val="20"/>
              </w:rPr>
              <w:t xml:space="preserve">r.10.4. </w:t>
            </w:r>
            <w:r>
              <w:rPr>
                <w:sz w:val="20"/>
                <w:szCs w:val="20"/>
              </w:rPr>
              <w:t xml:space="preserve">Testiran prilagođeni materijala sa ciljnom grupom</w:t>
            </w:r>
            <w:r/>
          </w:p>
          <w:p>
            <w:pPr>
              <w:ind w:left="720" w:hanging="720"/>
            </w:pPr>
            <w:r>
              <w:rPr>
                <w:b/>
                <w:bCs/>
                <w:sz w:val="20"/>
                <w:szCs w:val="20"/>
              </w:rPr>
              <w:t xml:space="preserve">r.10.5. </w:t>
            </w:r>
            <w:r>
              <w:rPr>
                <w:sz w:val="20"/>
                <w:szCs w:val="20"/>
              </w:rPr>
              <w:t xml:space="preserve">Prikupljane povratne informacije i izvršavana dalja izmena na materijalima prema potrebi</w:t>
            </w:r>
            <w:r/>
          </w:p>
          <w:p>
            <w:pPr>
              <w:ind w:left="720" w:hanging="720"/>
            </w:pPr>
            <w:r>
              <w:rPr>
                <w:b/>
                <w:bCs/>
                <w:sz w:val="20"/>
                <w:szCs w:val="20"/>
              </w:rPr>
              <w:t xml:space="preserve">r.10.6. </w:t>
            </w:r>
            <w:r>
              <w:rPr>
                <w:sz w:val="20"/>
                <w:szCs w:val="20"/>
              </w:rPr>
              <w:t xml:space="preserve">Finalizovani i implementovani prilagođeni materijali u obrazovnom procesu</w:t>
            </w:r>
            <w:r/>
          </w:p>
          <w:p>
            <w:r/>
            <w:r/>
          </w:p>
          <w:p>
            <w:r/>
            <w:r/>
          </w:p>
          <w:p>
            <w:r/>
            <w:r/>
          </w:p>
          <w:p>
            <w:pPr>
              <w:pStyle w:val="1262"/>
              <w:numPr>
                <w:ilvl w:val="0"/>
                <w:numId w:val="0"/>
              </w:numPr>
            </w:pPr>
            <w:r>
              <w:rPr>
                <w:b/>
                <w:bCs/>
              </w:rPr>
              <w:t xml:space="preserve">r.11. </w:t>
            </w:r>
            <w:r>
              <w:t xml:space="preserve">Odrađen plan kvaliteta.</w:t>
            </w:r>
            <w:r/>
          </w:p>
          <w:p>
            <w:r>
              <w:rPr>
                <w:b/>
                <w:bCs/>
                <w:sz w:val="20"/>
                <w:szCs w:val="20"/>
              </w:rPr>
              <w:t xml:space="preserve">r.11.1.</w:t>
            </w:r>
            <w:r>
              <w:rPr>
                <w:sz w:val="20"/>
                <w:szCs w:val="20"/>
              </w:rPr>
              <w:t xml:space="preserve"> Uspešno izrađen plan kvaliteta.</w:t>
            </w:r>
            <w:r>
              <w:rPr>
                <w:sz w:val="20"/>
                <w:szCs w:val="20"/>
              </w:rPr>
              <w:br/>
            </w:r>
            <w:r>
              <w:rPr>
                <w:b/>
                <w:bCs/>
                <w:sz w:val="20"/>
                <w:szCs w:val="20"/>
              </w:rPr>
              <w:t xml:space="preserve">r.11.2</w:t>
            </w:r>
            <w:r>
              <w:rPr>
                <w:sz w:val="20"/>
                <w:szCs w:val="20"/>
              </w:rPr>
              <w:t xml:space="preserve"> Uspešno izvršena interna evaluacija kvaliteta.</w:t>
            </w:r>
            <w:r>
              <w:rPr>
                <w:sz w:val="20"/>
                <w:szCs w:val="20"/>
              </w:rPr>
              <w:br/>
            </w:r>
            <w:r>
              <w:rPr>
                <w:b/>
                <w:bCs/>
                <w:sz w:val="20"/>
                <w:szCs w:val="20"/>
              </w:rPr>
              <w:t xml:space="preserve">r.11.3.</w:t>
            </w:r>
            <w:r>
              <w:rPr>
                <w:sz w:val="20"/>
                <w:szCs w:val="20"/>
              </w:rPr>
              <w:t xml:space="preserve"> Uspešno izvršena eksterna evaluacija kvaliteta.</w:t>
            </w:r>
            <w:r/>
          </w:p>
          <w:p>
            <w:r/>
            <w:r/>
          </w:p>
          <w:p>
            <w:pPr>
              <w:pStyle w:val="1262"/>
              <w:numPr>
                <w:ilvl w:val="0"/>
                <w:numId w:val="0"/>
              </w:numPr>
            </w:pPr>
            <w:r>
              <w:rPr>
                <w:b/>
                <w:bCs/>
              </w:rPr>
              <w:t xml:space="preserve">r.12.</w:t>
            </w:r>
            <w:r>
              <w:t xml:space="preserve"> Uspešno izvršeno reklamiranje putem kanala promocije.</w:t>
            </w:r>
            <w:r/>
          </w:p>
          <w:p>
            <w:r>
              <w:rPr>
                <w:b/>
                <w:bCs/>
                <w:sz w:val="20"/>
                <w:szCs w:val="20"/>
              </w:rPr>
              <w:t xml:space="preserve">r.12.1.</w:t>
            </w:r>
            <w:r>
              <w:rPr>
                <w:sz w:val="20"/>
                <w:szCs w:val="20"/>
              </w:rPr>
              <w:t xml:space="preserve"> </w:t>
            </w:r>
            <w:r>
              <w:rPr>
                <w:bCs/>
                <w:iCs/>
                <w:sz w:val="20"/>
                <w:szCs w:val="20"/>
              </w:rPr>
              <w:t xml:space="preserve">Uspešno reklamiranje putem medija.</w:t>
            </w:r>
            <w:r/>
          </w:p>
          <w:p>
            <w:r>
              <w:rPr>
                <w:b/>
                <w:bCs/>
                <w:sz w:val="20"/>
                <w:szCs w:val="20"/>
              </w:rPr>
              <w:t xml:space="preserve">r.12.2.</w:t>
            </w:r>
            <w:r>
              <w:rPr>
                <w:sz w:val="20"/>
                <w:szCs w:val="20"/>
              </w:rPr>
              <w:t xml:space="preserve"> </w:t>
            </w:r>
            <w:r>
              <w:rPr>
                <w:bCs/>
                <w:iCs/>
                <w:sz w:val="20"/>
                <w:szCs w:val="20"/>
              </w:rPr>
              <w:t xml:space="preserve">Uspešna promocija putem društvenih mreža.</w:t>
            </w:r>
            <w:r/>
          </w:p>
          <w:p>
            <w:r>
              <w:rPr>
                <w:b/>
                <w:bCs/>
                <w:sz w:val="20"/>
                <w:szCs w:val="20"/>
              </w:rPr>
              <w:t xml:space="preserve">r.12.3.</w:t>
            </w:r>
            <w:r>
              <w:rPr>
                <w:sz w:val="20"/>
                <w:szCs w:val="20"/>
              </w:rPr>
              <w:t xml:space="preserve"> Uspešna promocija putem internet reklama.</w:t>
            </w:r>
            <w:r/>
          </w:p>
          <w:p>
            <w:r/>
            <w:r/>
          </w:p>
          <w:p>
            <w:pPr>
              <w:pStyle w:val="1262"/>
              <w:numPr>
                <w:ilvl w:val="0"/>
                <w:numId w:val="0"/>
              </w:numPr>
            </w:pPr>
            <w:r>
              <w:rPr>
                <w:b/>
                <w:bCs/>
              </w:rPr>
              <w:t xml:space="preserve">r.13.</w:t>
            </w:r>
            <w:r>
              <w:t xml:space="preserve"> Izvršeno upravljanje projektom.</w:t>
            </w:r>
            <w:r/>
          </w:p>
          <w:p>
            <w:pPr>
              <w:widowControl w:val="off"/>
              <w:tabs>
                <w:tab w:val="left" w:pos="228" w:leader="none"/>
              </w:tabs>
            </w:pPr>
            <w:r>
              <w:rPr>
                <w:b/>
                <w:bCs/>
                <w:sz w:val="20"/>
                <w:szCs w:val="20"/>
              </w:rPr>
              <w:t xml:space="preserve">r.13.1.</w:t>
            </w:r>
            <w:r>
              <w:rPr>
                <w:sz w:val="20"/>
                <w:szCs w:val="20"/>
              </w:rPr>
              <w:t xml:space="preserve"> Održan sastanak sa upravnim odborom.</w:t>
            </w:r>
            <w:r/>
          </w:p>
          <w:p>
            <w:pPr>
              <w:widowControl w:val="off"/>
              <w:tabs>
                <w:tab w:val="left" w:pos="228" w:leader="none"/>
              </w:tabs>
            </w:pPr>
            <w:r>
              <w:rPr>
                <w:b/>
                <w:bCs/>
                <w:sz w:val="20"/>
                <w:szCs w:val="20"/>
              </w:rPr>
              <w:t xml:space="preserve">r.13.2</w:t>
            </w:r>
            <w:r>
              <w:rPr>
                <w:sz w:val="20"/>
                <w:szCs w:val="20"/>
              </w:rPr>
              <w:t xml:space="preserve">. Izvršeno sveukupno upravljanje projekotm.</w:t>
            </w:r>
            <w:r/>
          </w:p>
          <w:p>
            <w:pPr>
              <w:widowControl w:val="off"/>
              <w:tabs>
                <w:tab w:val="left" w:pos="228" w:leader="none"/>
              </w:tabs>
            </w:pPr>
            <w:r>
              <w:rPr>
                <w:b/>
                <w:bCs/>
                <w:sz w:val="20"/>
                <w:szCs w:val="20"/>
              </w:rPr>
              <w:t xml:space="preserve">r.13.3.</w:t>
            </w:r>
            <w:r>
              <w:rPr>
                <w:sz w:val="20"/>
                <w:szCs w:val="20"/>
              </w:rPr>
              <w:t xml:space="preserve"> Izvršeno lokalno upravljanje projektom.</w:t>
            </w:r>
            <w:r/>
          </w:p>
          <w:p>
            <w:r/>
            <w:r/>
          </w:p>
          <w:p>
            <w:r/>
            <w:r/>
          </w:p>
          <w:p>
            <w:r/>
            <w:r/>
          </w:p>
          <w:p>
            <w:r/>
            <w:r/>
          </w:p>
          <w:p>
            <w:pPr>
              <w:widowControl w:val="off"/>
              <w:tabs>
                <w:tab w:val="left" w:pos="228" w:leader="none"/>
              </w:tabs>
              <w:rPr>
                <w:bCs/>
                <w:color w:val="000000"/>
              </w:rPr>
            </w:pPr>
            <w:r>
              <w:rPr>
                <w:bCs/>
                <w:color w:val="000000"/>
              </w:rPr>
            </w:r>
            <w:r/>
          </w:p>
        </w:tc>
        <w:tc>
          <w:tcPr>
            <w:tcW w:w="3686" w:type="dxa"/>
            <w:textDirection w:val="lrTb"/>
            <w:noWrap w:val="false"/>
          </w:tcPr>
          <w:p>
            <w:pPr>
              <w:numPr>
                <w:ilvl w:val="12"/>
                <w:numId w:val="0"/>
              </w:numPr>
              <w:tabs>
                <w:tab w:val="left" w:pos="170" w:leader="none"/>
              </w:tabs>
            </w:pPr>
            <w:r>
              <w:rPr>
                <w:b/>
                <w:bCs/>
                <w:iCs/>
                <w:color w:val="000000"/>
                <w:sz w:val="20"/>
                <w:szCs w:val="20"/>
              </w:rPr>
              <w:t xml:space="preserve">Indicators of progress:</w:t>
            </w:r>
            <w:r/>
          </w:p>
          <w:p>
            <w:pPr>
              <w:numPr>
                <w:ilvl w:val="12"/>
                <w:numId w:val="0"/>
              </w:numPr>
              <w:tabs>
                <w:tab w:val="left" w:pos="170" w:leader="none"/>
              </w:tabs>
            </w:pPr>
            <w:r>
              <w:rPr>
                <w:i/>
                <w:iCs/>
                <w:sz w:val="16"/>
                <w:szCs w:val="16"/>
              </w:rPr>
              <w:t xml:space="preserve">What are the indicators to measure whether and to what extent the project achieves the envisaged results and effects?</w:t>
            </w:r>
            <w:r/>
          </w:p>
          <w:p>
            <w:pPr>
              <w:numPr>
                <w:ilvl w:val="12"/>
                <w:numId w:val="0"/>
              </w:numPr>
              <w:tabs>
                <w:tab w:val="left" w:pos="170" w:leader="none"/>
              </w:tabs>
            </w:pPr>
            <w:r/>
            <w:r/>
          </w:p>
          <w:p>
            <w:r>
              <w:rPr>
                <w:sz w:val="20"/>
                <w:szCs w:val="20"/>
              </w:rPr>
              <w:t xml:space="preserve">i.1. Uspešno je analizirano postojeće stanje kapaciteta partnerskih organizacija.</w:t>
            </w:r>
            <w:r/>
          </w:p>
          <w:p>
            <w:r>
              <w:rPr>
                <w:sz w:val="20"/>
                <w:szCs w:val="20"/>
              </w:rPr>
              <w:t xml:space="preserve">i.1.1. Uspešno je intervjuisano 10 članova partnerskih organizacija o organizacionim kapacitetima.</w:t>
            </w:r>
            <w:r/>
          </w:p>
          <w:p>
            <w:r>
              <w:rPr>
                <w:sz w:val="20"/>
                <w:szCs w:val="20"/>
              </w:rPr>
              <w:t xml:space="preserve">i.1.2. 10 osoba iz 5 partnerskih organizacija uspešno odradilo anketu o iskustvima i dobrim praksama partnerskih organizacija.</w:t>
            </w:r>
            <w:r/>
          </w:p>
          <w:p>
            <w:r>
              <w:rPr>
                <w:sz w:val="20"/>
                <w:szCs w:val="20"/>
              </w:rPr>
              <w:t xml:space="preserve">i.1.3. Uspešno je napisan 1 izveštaj o postojećem stanju kapaciteta partnerskih organizacija.</w:t>
            </w:r>
            <w:r/>
          </w:p>
          <w:p>
            <w:r/>
            <w:r/>
          </w:p>
          <w:p>
            <w:pPr>
              <w:widowControl w:val="off"/>
              <w:tabs>
                <w:tab w:val="left" w:pos="228" w:leader="none"/>
              </w:tabs>
            </w:pPr>
            <w:r>
              <w:rPr>
                <w:sz w:val="20"/>
                <w:szCs w:val="20"/>
              </w:rPr>
              <w:t xml:space="preserve">i.2. Uspešno je analiziran pristup infrastrukture zemlje organizatora.</w:t>
            </w:r>
            <w:r/>
          </w:p>
          <w:p>
            <w:pPr>
              <w:widowControl w:val="off"/>
              <w:tabs>
                <w:tab w:val="left" w:pos="228" w:leader="none"/>
              </w:tabs>
            </w:pPr>
            <w:r>
              <w:rPr>
                <w:sz w:val="20"/>
                <w:szCs w:val="20"/>
              </w:rPr>
              <w:t xml:space="preserve">i.2.1. Uspešno je analizirano 1 postojeće stanje pristupa infrastrukturi.</w:t>
            </w:r>
            <w:r/>
          </w:p>
          <w:p>
            <w:pPr>
              <w:tabs>
                <w:tab w:val="left" w:pos="170" w:leader="none"/>
              </w:tabs>
            </w:pPr>
            <w:r>
              <w:rPr>
                <w:sz w:val="20"/>
                <w:szCs w:val="20"/>
              </w:rPr>
              <w:t xml:space="preserve">i.2.2. 10 osoba </w:t>
            </w:r>
            <w:r>
              <w:rPr>
                <w:color w:val="000000"/>
                <w:sz w:val="20"/>
                <w:szCs w:val="20"/>
              </w:rPr>
              <w:t xml:space="preserve">iz 5 partnerskih</w:t>
            </w:r>
            <w:r>
              <w:rPr>
                <w:sz w:val="20"/>
                <w:szCs w:val="20"/>
              </w:rPr>
              <w:t xml:space="preserve"> organizacija uspešno popunilo anketu o iskustvima </w:t>
            </w:r>
            <w:r>
              <w:rPr>
                <w:sz w:val="20"/>
                <w:szCs w:val="20"/>
              </w:rPr>
              <w:t xml:space="preserve">partnera i njihovom pristupu sportskim terenima.</w:t>
            </w:r>
            <w:r/>
          </w:p>
          <w:p>
            <w:pPr>
              <w:widowControl w:val="off"/>
              <w:tabs>
                <w:tab w:val="left" w:pos="228" w:leader="none"/>
              </w:tabs>
            </w:pPr>
            <w:r>
              <w:rPr>
                <w:sz w:val="20"/>
                <w:szCs w:val="20"/>
              </w:rPr>
              <w:t xml:space="preserve">i.2.3. Uspešno je napisan 1 izveštaj o  analiziranom stanju infrastructure.</w:t>
            </w:r>
            <w:r/>
          </w:p>
          <w:p>
            <w:pPr>
              <w:tabs>
                <w:tab w:val="left" w:pos="170" w:leader="none"/>
              </w:tabs>
            </w:pPr>
            <w:r/>
            <w:r/>
          </w:p>
          <w:p>
            <w:pPr>
              <w:widowControl w:val="off"/>
              <w:tabs>
                <w:tab w:val="left" w:pos="228" w:leader="none"/>
              </w:tabs>
            </w:pPr>
            <w:r>
              <w:rPr>
                <w:bCs/>
                <w:sz w:val="20"/>
                <w:szCs w:val="20"/>
              </w:rPr>
              <w:t xml:space="preserve">i.3. Uspešno je razvijeno 1 softversko rešenje  za organizaciju i pracenje procesa edukacije osoba sa posebnim potrebama.</w:t>
            </w:r>
            <w:r/>
          </w:p>
          <w:p>
            <w:pPr>
              <w:widowControl w:val="off"/>
              <w:tabs>
                <w:tab w:val="left" w:pos="228" w:leader="none"/>
              </w:tabs>
            </w:pPr>
            <w:r>
              <w:rPr>
                <w:bCs/>
                <w:sz w:val="20"/>
                <w:szCs w:val="20"/>
              </w:rPr>
              <w:t xml:space="preserve">i.3.1. Uspešno je definisan 1 opšti cilj projekta.</w:t>
            </w:r>
            <w:r/>
          </w:p>
          <w:p>
            <w:r>
              <w:rPr>
                <w:bCs/>
                <w:sz w:val="20"/>
                <w:szCs w:val="20"/>
              </w:rPr>
              <w:t xml:space="preserve">i.3.2. Uspešno je definisan 1 plan realizacije projekta.</w:t>
            </w:r>
            <w:r/>
          </w:p>
          <w:p>
            <w:r>
              <w:rPr>
                <w:bCs/>
                <w:sz w:val="20"/>
                <w:szCs w:val="20"/>
              </w:rPr>
              <w:t xml:space="preserve">i.3.3. Uspešno je definisan 1 raspored aktivnosti.</w:t>
            </w:r>
            <w:r/>
          </w:p>
          <w:p>
            <w:r>
              <w:rPr>
                <w:bCs/>
                <w:sz w:val="20"/>
                <w:szCs w:val="20"/>
              </w:rPr>
              <w:t xml:space="preserve">i.3.4. Uspešno je definisana 1 vizija sistema.</w:t>
            </w:r>
            <w:r/>
          </w:p>
          <w:p>
            <w:pPr>
              <w:ind w:left="100" w:hanging="100"/>
            </w:pPr>
            <w:r>
              <w:rPr>
                <w:bCs/>
                <w:sz w:val="20"/>
                <w:szCs w:val="20"/>
              </w:rPr>
              <w:t xml:space="preserve">i.3.5. Imali smo 5 test specifikacija: 4 pripremne i 1 konačna.</w:t>
            </w:r>
            <w:r/>
          </w:p>
          <w:p>
            <w:r>
              <w:rPr>
                <w:bCs/>
                <w:sz w:val="20"/>
                <w:szCs w:val="20"/>
              </w:rPr>
              <w:t xml:space="preserve">i.3.6. Definisana su 2 plana testiranja:</w:t>
            </w:r>
            <w:r/>
          </w:p>
          <w:p>
            <w:r>
              <w:rPr>
                <w:bCs/>
                <w:sz w:val="20"/>
                <w:szCs w:val="20"/>
              </w:rPr>
              <w:t xml:space="preserve">testiranje softverskog rešenja i testiranje aplikacije.</w:t>
            </w:r>
            <w:r/>
          </w:p>
          <w:p>
            <w:r>
              <w:rPr>
                <w:bCs/>
                <w:sz w:val="20"/>
                <w:szCs w:val="20"/>
              </w:rPr>
              <w:t xml:space="preserve">i.3.7. Uspešno je definisan 1 plan testiranja.</w:t>
            </w:r>
            <w:r/>
          </w:p>
          <w:p>
            <w:r>
              <w:rPr>
                <w:bCs/>
                <w:sz w:val="20"/>
                <w:szCs w:val="20"/>
              </w:rPr>
              <w:t xml:space="preserve">i.3.8. Usp</w:t>
            </w:r>
            <w:r>
              <w:rPr>
                <w:bCs/>
                <w:sz w:val="20"/>
                <w:szCs w:val="20"/>
              </w:rPr>
              <w:t xml:space="preserve">ešno je odrađena 1 test specifikacija koja sadrži 5 testova softverskog rešenja kao i 10 testova aplikacije. Od toga se svakom partneru šalje 1 test softverskog rešenja i 1 test aplikacije. Partneri šalju izveštaj putem kojih dobijamo povratne informacije.</w:t>
            </w:r>
            <w:r/>
          </w:p>
          <w:p>
            <w:r>
              <w:rPr>
                <w:bCs/>
                <w:sz w:val="20"/>
                <w:szCs w:val="20"/>
              </w:rPr>
              <w:t xml:space="preserve">i.3.9. Uspešno je formirano 1 korisničko uputstvo.</w:t>
            </w:r>
            <w:r/>
          </w:p>
          <w:p>
            <w:r/>
            <w:r/>
          </w:p>
          <w:p>
            <w:r>
              <w:rPr>
                <w:bCs/>
                <w:sz w:val="20"/>
                <w:szCs w:val="20"/>
              </w:rPr>
              <w:t xml:space="preserve">i.4. Uspešno su obezbeđeni savremeni tehnološki alati koji pomažu u obrazovanju.</w:t>
            </w:r>
            <w:r/>
          </w:p>
          <w:p>
            <w:r>
              <w:rPr>
                <w:bCs/>
                <w:sz w:val="20"/>
                <w:szCs w:val="20"/>
              </w:rPr>
              <w:t xml:space="preserve">i.4.1. Izvršeno je detaljno istraživanje i pregled postojećih tehnoloških alata, sa sastavljenim izveštajem koji dokumentuje rezultate.</w:t>
            </w:r>
            <w:r/>
          </w:p>
          <w:p>
            <w:r>
              <w:rPr>
                <w:bCs/>
                <w:sz w:val="20"/>
                <w:szCs w:val="20"/>
              </w:rPr>
              <w:t xml:space="preserve">i.4.2. Uspešno su testirani i evaluirani potencijalni alati, sa sastavljenim </w:t>
            </w:r>
            <w:r>
              <w:rPr>
                <w:bCs/>
                <w:sz w:val="20"/>
                <w:szCs w:val="20"/>
              </w:rPr>
              <w:t xml:space="preserve">izveštajem o rezultatima testiranja i evaluacija.</w:t>
            </w:r>
            <w:r/>
          </w:p>
          <w:p>
            <w:r>
              <w:rPr>
                <w:bCs/>
                <w:sz w:val="20"/>
                <w:szCs w:val="20"/>
              </w:rPr>
              <w:t xml:space="preserve">i.4.3. Izvršen je odabir adekvatnih alata na osnovu rezultata testiranja i evaluacije.</w:t>
            </w:r>
            <w:r/>
          </w:p>
          <w:p>
            <w:r>
              <w:rPr>
                <w:bCs/>
                <w:sz w:val="20"/>
                <w:szCs w:val="20"/>
              </w:rPr>
              <w:t xml:space="preserve">i.4.4. Uspešno su kupljeni ili su se pretplatili na odabrane alate i usluge, sa priloženom dokumentacijom o transakcijama.</w:t>
            </w:r>
            <w:r/>
          </w:p>
          <w:p>
            <w:r>
              <w:rPr>
                <w:bCs/>
                <w:sz w:val="20"/>
                <w:szCs w:val="20"/>
              </w:rPr>
              <w:t xml:space="preserve">i.4.5. Implementacija odabranih alata je testirana na praktičnom primeru, sa dokumentovanim rezultatima.</w:t>
            </w:r>
            <w:r/>
          </w:p>
          <w:p>
            <w:r>
              <w:rPr>
                <w:bCs/>
                <w:sz w:val="20"/>
                <w:szCs w:val="20"/>
              </w:rPr>
              <w:t xml:space="preserve">i.4.6. Izvršeno je praćenje i podešavanje alata shodno potrebama učesnika, sa izveštajima o povratnim informacijama i izmenama.</w:t>
            </w:r>
            <w:r/>
          </w:p>
          <w:p>
            <w:pPr>
              <w:ind w:left="86"/>
              <w:widowControl w:val="off"/>
              <w:tabs>
                <w:tab w:val="left" w:pos="228" w:leader="none"/>
              </w:tabs>
            </w:pPr>
            <w:r/>
            <w:r/>
          </w:p>
          <w:p>
            <w:r>
              <w:rPr>
                <w:sz w:val="20"/>
                <w:szCs w:val="20"/>
              </w:rPr>
              <w:t xml:space="preserve">i.5. Uspešno je organizovano 5 seminara (Francuska, Velika Britanija, Danska, </w:t>
            </w:r>
            <w:r>
              <w:rPr>
                <w:sz w:val="20"/>
                <w:szCs w:val="20"/>
              </w:rPr>
              <w:t xml:space="preserve">Hrvatska</w:t>
            </w:r>
            <w:r>
              <w:rPr>
                <w:sz w:val="20"/>
                <w:szCs w:val="20"/>
              </w:rPr>
              <w:t xml:space="preserve">, </w:t>
            </w:r>
            <w:r>
              <w:rPr>
                <w:sz w:val="20"/>
                <w:szCs w:val="20"/>
              </w:rPr>
              <w:t xml:space="preserve">Bosna i Hercegovina</w:t>
            </w:r>
            <w:r>
              <w:rPr>
                <w:sz w:val="20"/>
                <w:szCs w:val="20"/>
              </w:rPr>
              <w:t xml:space="preserve">) radi promocije socijalne inkluzije i ravnopravnosti osoba sa posebnim potrebama u edukaciji.</w:t>
            </w:r>
            <w:r/>
          </w:p>
          <w:p>
            <w:r>
              <w:rPr>
                <w:sz w:val="20"/>
                <w:szCs w:val="20"/>
              </w:rPr>
              <w:t xml:space="preserve">i.5.1. Angažovano je 5 stručnih govornika.</w:t>
            </w:r>
            <w:r/>
          </w:p>
          <w:p>
            <w:r>
              <w:rPr>
                <w:sz w:val="20"/>
                <w:szCs w:val="20"/>
              </w:rPr>
              <w:t xml:space="preserve">i.5.2. Organizovan je prevoz i smeštaj za sve učesnike i govornike.</w:t>
            </w:r>
            <w:r/>
          </w:p>
          <w:p>
            <w:r>
              <w:rPr>
                <w:sz w:val="20"/>
                <w:szCs w:val="20"/>
              </w:rPr>
              <w:t xml:space="preserve">i.5.3. Obezbeđeno je 5 prevodilaca.</w:t>
            </w:r>
            <w:r/>
          </w:p>
          <w:p>
            <w:r>
              <w:rPr>
                <w:sz w:val="20"/>
                <w:szCs w:val="20"/>
              </w:rPr>
              <w:t xml:space="preserve">i.5.4. Kreirano je 5 agendi seminara.</w:t>
            </w:r>
            <w:r/>
          </w:p>
          <w:p>
            <w:r/>
            <w:r/>
          </w:p>
          <w:p>
            <w:r/>
            <w:r/>
          </w:p>
          <w:p>
            <w:r>
              <w:rPr>
                <w:sz w:val="20"/>
                <w:szCs w:val="20"/>
              </w:rPr>
              <w:t xml:space="preserve">i.6. Uspešno je održano 5 seminara radi promocije socijalne inkluzije i ravnopravnosti osoba sa posebnim potrebama u edukaciji, sa po 4 učesnika iz 5 zemalja.</w:t>
            </w:r>
            <w:r/>
          </w:p>
          <w:p>
            <w:r>
              <w:rPr>
                <w:sz w:val="20"/>
                <w:szCs w:val="20"/>
              </w:rPr>
              <w:t xml:space="preserve">i.6.1. Ispraćeno je 5 agendi seminara.</w:t>
            </w:r>
            <w:r/>
          </w:p>
          <w:p>
            <w:r>
              <w:rPr>
                <w:sz w:val="20"/>
                <w:szCs w:val="20"/>
              </w:rPr>
              <w:t xml:space="preserve">i.6.2. Dodeljeni su sertifikati za 20 učesnika seminara.</w:t>
            </w:r>
            <w:r/>
          </w:p>
          <w:p>
            <w:r/>
            <w:r/>
          </w:p>
          <w:p>
            <w:r/>
            <w:r/>
          </w:p>
          <w:p>
            <w:r>
              <w:rPr>
                <w:sz w:val="20"/>
                <w:szCs w:val="20"/>
              </w:rPr>
              <w:t xml:space="preserve">i.7. Uspešno je koncipiran i uspostavljen inkluzivni takmičarski događaj.</w:t>
            </w:r>
            <w:r/>
          </w:p>
          <w:p>
            <w:r>
              <w:rPr>
                <w:sz w:val="20"/>
                <w:szCs w:val="20"/>
              </w:rPr>
              <w:t xml:space="preserve">i.7.1. Izvršeno je istraživanje i identifikacija optimalnih formata takmičenja, sa sastavljenim izveštajem.</w:t>
            </w:r>
            <w:r/>
          </w:p>
          <w:p>
            <w:r>
              <w:rPr>
                <w:sz w:val="20"/>
                <w:szCs w:val="20"/>
              </w:rPr>
              <w:t xml:space="preserve">i.7.2. Uspešno su planirani i razrađeni detalji takmičenja.</w:t>
            </w:r>
            <w:r/>
          </w:p>
          <w:p>
            <w:r>
              <w:rPr>
                <w:sz w:val="20"/>
                <w:szCs w:val="20"/>
              </w:rPr>
              <w:t xml:space="preserve">i.7.3. Izvršena je selekcija odgovarajućeg mesta i uslova za održavanje takmičenja.</w:t>
            </w:r>
            <w:r/>
          </w:p>
          <w:p>
            <w:r>
              <w:rPr>
                <w:sz w:val="20"/>
                <w:szCs w:val="20"/>
              </w:rPr>
              <w:t xml:space="preserve">i.7.4. Organizovani su potrebni resursi i logistika za uspešno održavanje takmičenja.</w:t>
            </w:r>
            <w:r/>
          </w:p>
          <w:p>
            <w:r>
              <w:rPr>
                <w:sz w:val="20"/>
                <w:szCs w:val="20"/>
              </w:rPr>
              <w:t xml:space="preserve">i.7.5. Realizovano je takmičenje, a tok takmičenja je evaluiran i dokumentovan.</w:t>
            </w:r>
            <w:r/>
          </w:p>
          <w:p>
            <w:r>
              <w:rPr>
                <w:sz w:val="20"/>
                <w:szCs w:val="20"/>
              </w:rPr>
              <w:t xml:space="preserve">i.7.6. Izvršeno je kontinuirano praćenje i prilagođavanje događaja, sa izveštajima o povratnim informacijama učesnika.</w:t>
            </w:r>
            <w:r/>
          </w:p>
          <w:p>
            <w:r/>
            <w:r/>
          </w:p>
          <w:p>
            <w:r>
              <w:rPr>
                <w:bCs/>
                <w:sz w:val="20"/>
                <w:szCs w:val="20"/>
              </w:rPr>
              <w:t xml:space="preserve">i.8. Napisano je 5 izveštaja sa 5 održanih seminara o promociji socijalne inkluzije i ravnopravnosti osoba sa posebnim potrebama u edukaciji.</w:t>
            </w:r>
            <w:r/>
          </w:p>
          <w:p>
            <w:r>
              <w:rPr>
                <w:bCs/>
                <w:sz w:val="20"/>
                <w:szCs w:val="20"/>
              </w:rPr>
              <w:t xml:space="preserve">i.8.1. Sprovedeno je 5 anketa među učesnicima o kvalitetu seminara.</w:t>
            </w:r>
            <w:r/>
          </w:p>
          <w:p>
            <w:r>
              <w:rPr>
                <w:bCs/>
                <w:sz w:val="20"/>
                <w:szCs w:val="20"/>
              </w:rPr>
              <w:t xml:space="preserve">i.8.2. Napisano je 5 izveštaja o kvalitetu kompletne organizacije seminara.</w:t>
            </w:r>
            <w:r/>
          </w:p>
          <w:p>
            <w:r/>
            <w:r/>
          </w:p>
          <w:p>
            <w:pPr>
              <w:widowControl w:val="off"/>
              <w:tabs>
                <w:tab w:val="left" w:pos="228" w:leader="none"/>
              </w:tabs>
            </w:pPr>
            <w:r>
              <w:rPr>
                <w:sz w:val="20"/>
                <w:szCs w:val="20"/>
              </w:rPr>
              <w:t xml:space="preserve">i.9. Uspešno je izvršen proces organizacije i održavanja osposobljavanja edukatora.</w:t>
            </w:r>
            <w:r/>
          </w:p>
          <w:p>
            <w:pPr>
              <w:widowControl w:val="off"/>
              <w:tabs>
                <w:tab w:val="left" w:pos="228" w:leader="none"/>
              </w:tabs>
            </w:pPr>
            <w:r>
              <w:rPr>
                <w:sz w:val="20"/>
                <w:szCs w:val="20"/>
              </w:rPr>
              <w:t xml:space="preserve">i.9.1. Uspešno je obezbeđen 1 prostor i sva potrebna oprema za održavanje osposobljavanja.</w:t>
            </w:r>
            <w:r/>
          </w:p>
          <w:p>
            <w:pPr>
              <w:widowControl w:val="off"/>
              <w:tabs>
                <w:tab w:val="left" w:pos="228" w:leader="none"/>
              </w:tabs>
            </w:pPr>
            <w:r>
              <w:rPr>
                <w:sz w:val="20"/>
                <w:szCs w:val="20"/>
              </w:rPr>
              <w:t xml:space="preserve">i.9.2. Uspešno je napravljen 1 plan i program osposobljavanja.</w:t>
            </w:r>
            <w:r/>
          </w:p>
          <w:p>
            <w:pPr>
              <w:widowControl w:val="off"/>
              <w:tabs>
                <w:tab w:val="left" w:pos="228" w:leader="none"/>
              </w:tabs>
            </w:pPr>
            <w:r>
              <w:rPr>
                <w:sz w:val="20"/>
                <w:szCs w:val="20"/>
              </w:rPr>
              <w:t xml:space="preserve">i.9.3. Uspešno su definisane sve potrebne uloge i zadaci organizatora osposobljavanja.</w:t>
            </w:r>
            <w:r/>
          </w:p>
          <w:p>
            <w:pPr>
              <w:widowControl w:val="off"/>
              <w:tabs>
                <w:tab w:val="left" w:pos="228" w:leader="none"/>
              </w:tabs>
            </w:pPr>
            <w:r>
              <w:rPr>
                <w:sz w:val="20"/>
                <w:szCs w:val="20"/>
              </w:rPr>
              <w:t xml:space="preserve">i.9.4. Uspešno je sprovedena 1 kontrola realizacije planiranih ciljeva.</w:t>
            </w:r>
            <w:r/>
          </w:p>
          <w:p>
            <w:pPr>
              <w:widowControl w:val="off"/>
              <w:tabs>
                <w:tab w:val="left" w:pos="228" w:leader="none"/>
              </w:tabs>
            </w:pPr>
            <w:r/>
            <w:r/>
          </w:p>
          <w:p>
            <w:pPr>
              <w:widowControl w:val="off"/>
              <w:tabs>
                <w:tab w:val="left" w:pos="228" w:leader="none"/>
              </w:tabs>
            </w:pPr>
            <w:r>
              <w:rPr>
                <w:sz w:val="20"/>
                <w:szCs w:val="20"/>
              </w:rPr>
              <w:t xml:space="preserve">i.10. Uspešno je prilagođen obrazovni </w:t>
            </w:r>
            <w:r>
              <w:rPr>
                <w:sz w:val="20"/>
                <w:szCs w:val="20"/>
              </w:rPr>
              <w:t xml:space="preserve">materijal za osobe sa posebnim potrebama.</w:t>
            </w:r>
            <w:r/>
          </w:p>
          <w:p>
            <w:pPr>
              <w:widowControl w:val="off"/>
              <w:tabs>
                <w:tab w:val="left" w:pos="228" w:leader="none"/>
              </w:tabs>
            </w:pPr>
            <w:r>
              <w:rPr>
                <w:sz w:val="20"/>
                <w:szCs w:val="20"/>
              </w:rPr>
              <w:t xml:space="preserve">i.10.1. Izvršena je analiza i pregled postojećeg obrazovnog materijala.</w:t>
            </w:r>
            <w:r/>
          </w:p>
          <w:p>
            <w:pPr>
              <w:widowControl w:val="off"/>
              <w:tabs>
                <w:tab w:val="left" w:pos="228" w:leader="none"/>
              </w:tabs>
            </w:pPr>
            <w:r>
              <w:rPr>
                <w:sz w:val="20"/>
                <w:szCs w:val="20"/>
              </w:rPr>
              <w:t xml:space="preserve">i.10.2. Izvršeno je istraživanje najboljih metoda i strategija za prilagođavanje materijala, sa sastavljenim izveštajem.</w:t>
            </w:r>
            <w:r/>
          </w:p>
          <w:p>
            <w:pPr>
              <w:widowControl w:val="off"/>
              <w:tabs>
                <w:tab w:val="left" w:pos="228" w:leader="none"/>
              </w:tabs>
            </w:pPr>
            <w:r>
              <w:rPr>
                <w:sz w:val="20"/>
                <w:szCs w:val="20"/>
              </w:rPr>
              <w:t xml:space="preserve">i.10.3. Uspešno su angažovana profesionalna lica za reviziju i prilagođavanje obrazovnih materijala, što je dokumentovano ugovorima ili drugim relevantnim dokumentima.</w:t>
            </w:r>
            <w:r/>
          </w:p>
          <w:p>
            <w:pPr>
              <w:widowControl w:val="off"/>
              <w:tabs>
                <w:tab w:val="left" w:pos="228" w:leader="none"/>
              </w:tabs>
            </w:pPr>
            <w:r>
              <w:rPr>
                <w:sz w:val="20"/>
                <w:szCs w:val="20"/>
              </w:rPr>
              <w:t xml:space="preserve">i.10.4. Prilagođeni materijali su testirani sa ciljnom grupom, a rezultati su dokumentovani.</w:t>
            </w:r>
            <w:r/>
          </w:p>
          <w:p>
            <w:pPr>
              <w:widowControl w:val="off"/>
              <w:tabs>
                <w:tab w:val="left" w:pos="228" w:leader="none"/>
              </w:tabs>
            </w:pPr>
            <w:r>
              <w:rPr>
                <w:sz w:val="20"/>
                <w:szCs w:val="20"/>
              </w:rPr>
              <w:t xml:space="preserve">i.10.5. Prikupljene su povratne informacije i izvršene su dodatne izmjene na materijalima, što je evidentirano u izveštajima.</w:t>
            </w:r>
            <w:r/>
          </w:p>
          <w:p>
            <w:pPr>
              <w:widowControl w:val="off"/>
              <w:tabs>
                <w:tab w:val="left" w:pos="228" w:leader="none"/>
              </w:tabs>
            </w:pPr>
            <w:r>
              <w:rPr>
                <w:sz w:val="20"/>
                <w:szCs w:val="20"/>
              </w:rPr>
              <w:t xml:space="preserve">i.10.6. Prilagođeni materijali su finalizirani i uspešno implementirani u obrazovnom procesu, što je evidentirano kroz izveštaje o implementaciji.</w:t>
            </w:r>
            <w:r/>
          </w:p>
          <w:p>
            <w:pPr>
              <w:widowControl w:val="off"/>
              <w:tabs>
                <w:tab w:val="left" w:pos="228" w:leader="none"/>
              </w:tabs>
            </w:pPr>
            <w:r/>
            <w:r/>
          </w:p>
          <w:p>
            <w:pPr>
              <w:widowControl w:val="off"/>
              <w:tabs>
                <w:tab w:val="left" w:pos="228" w:leader="none"/>
              </w:tabs>
            </w:pPr>
            <w:r/>
            <w:r/>
          </w:p>
          <w:p>
            <w:r>
              <w:rPr>
                <w:bCs/>
                <w:sz w:val="20"/>
                <w:szCs w:val="20"/>
              </w:rPr>
              <w:t xml:space="preserve">i.11. Uspešno je odrađen 1 plan kvaliteta.</w:t>
            </w:r>
            <w:r/>
          </w:p>
          <w:p>
            <w:r>
              <w:rPr>
                <w:bCs/>
                <w:sz w:val="20"/>
                <w:szCs w:val="20"/>
              </w:rPr>
              <w:t xml:space="preserve">i.11.1. Uspešno je izrađen 1 plan kvaliteta.</w:t>
            </w:r>
            <w:r/>
          </w:p>
          <w:p>
            <w:r>
              <w:rPr>
                <w:bCs/>
                <w:sz w:val="20"/>
                <w:szCs w:val="20"/>
              </w:rPr>
              <w:t xml:space="preserve">i.11.2. Uspešno je izvršena 1 interna evaluacija kvaliteta projekta od strane 4 stručnjaka za kontrolu kvaliteta.</w:t>
            </w:r>
            <w:r/>
          </w:p>
          <w:p>
            <w:r>
              <w:rPr>
                <w:bCs/>
                <w:sz w:val="20"/>
                <w:szCs w:val="20"/>
              </w:rPr>
              <w:t xml:space="preserve">i.11.3. Uspešno je izvršena 1 eksterna evaluacija kvaliteta projekta od strane 2 stručnjaka za kontrolu kvaliteta..</w:t>
            </w:r>
            <w:r/>
          </w:p>
          <w:p>
            <w:pPr>
              <w:ind w:left="86"/>
              <w:widowControl w:val="off"/>
              <w:tabs>
                <w:tab w:val="left" w:pos="228" w:leader="none"/>
              </w:tabs>
            </w:pPr>
            <w:r/>
            <w:r/>
          </w:p>
          <w:p>
            <w:r>
              <w:rPr>
                <w:sz w:val="20"/>
                <w:szCs w:val="20"/>
              </w:rPr>
              <w:t xml:space="preserve">i.12. Uspešno je izvršeno reklamiranje putem 3 kanala promocije.</w:t>
            </w:r>
            <w:r/>
          </w:p>
          <w:p>
            <w:r>
              <w:rPr>
                <w:sz w:val="20"/>
                <w:szCs w:val="20"/>
              </w:rPr>
              <w:t xml:space="preserve">i.12.1. Uspešna reklama putem 5 medija.</w:t>
            </w:r>
            <w:r/>
          </w:p>
          <w:p>
            <w:r>
              <w:rPr>
                <w:sz w:val="20"/>
                <w:szCs w:val="20"/>
              </w:rPr>
              <w:t xml:space="preserve">i.12.2. Uspešna promocija putem 5 društvenih mreža.</w:t>
            </w:r>
            <w:r/>
          </w:p>
          <w:p>
            <w:r>
              <w:rPr>
                <w:sz w:val="20"/>
                <w:szCs w:val="20"/>
              </w:rPr>
              <w:t xml:space="preserve">i.12.3. Uspešna promocija putem internet reklama.</w:t>
            </w:r>
            <w:r/>
          </w:p>
          <w:p>
            <w:r/>
            <w:r/>
          </w:p>
          <w:p>
            <w:r>
              <w:rPr>
                <w:sz w:val="20"/>
                <w:szCs w:val="20"/>
              </w:rPr>
              <w:t xml:space="preserve">i.13. Uspešno je izvršeno jedno upravljanje projektom.</w:t>
            </w:r>
            <w:r/>
          </w:p>
          <w:p>
            <w:r>
              <w:rPr>
                <w:sz w:val="20"/>
                <w:szCs w:val="20"/>
              </w:rPr>
              <w:t xml:space="preserve">i.13.1. Uspešno održan 1 sastanak sa upravnim odborom - usvojeno 6 izveštaja na sastanku upravnog odbora.</w:t>
            </w:r>
            <w:r/>
          </w:p>
          <w:p>
            <w:r>
              <w:rPr>
                <w:sz w:val="20"/>
                <w:szCs w:val="20"/>
              </w:rPr>
              <w:t xml:space="preserve">i.13.2. Uspešno je izvršeno jedno sveukupno upravljanje projektom.</w:t>
            </w:r>
            <w:r/>
          </w:p>
          <w:p>
            <w:r>
              <w:rPr>
                <w:sz w:val="20"/>
                <w:szCs w:val="20"/>
              </w:rPr>
              <w:t xml:space="preserve">i.13.3. Uspešno izvršeno lokalno upravljanje projektom - dostavljeno 10 izveštaja sa lokalnog upravljanja projektom od strane 10 partnerskih organizacija.</w:t>
            </w:r>
            <w:r/>
          </w:p>
          <w:p>
            <w:pPr>
              <w:widowControl w:val="off"/>
              <w:tabs>
                <w:tab w:val="left" w:pos="228" w:leader="none"/>
              </w:tabs>
              <w:rPr>
                <w:bCs/>
                <w:color w:val="000000"/>
              </w:rPr>
            </w:pPr>
            <w:r>
              <w:rPr>
                <w:bCs/>
                <w:color w:val="000000"/>
              </w:rPr>
            </w:r>
            <w:r/>
          </w:p>
        </w:tc>
        <w:tc>
          <w:tcPr>
            <w:tcW w:w="3685" w:type="dxa"/>
            <w:textDirection w:val="lrTb"/>
            <w:noWrap w:val="false"/>
          </w:tcPr>
          <w:p>
            <w:pPr>
              <w:numPr>
                <w:ilvl w:val="12"/>
                <w:numId w:val="0"/>
              </w:numPr>
              <w:tabs>
                <w:tab w:val="left" w:pos="170" w:leader="none"/>
              </w:tabs>
            </w:pPr>
            <w:r>
              <w:rPr>
                <w:b/>
                <w:bCs/>
                <w:iCs/>
                <w:color w:val="000000"/>
                <w:sz w:val="20"/>
              </w:rPr>
              <w:t xml:space="preserve">How indicators will be measured:</w:t>
            </w:r>
            <w:r/>
          </w:p>
          <w:p>
            <w:pPr>
              <w:numPr>
                <w:ilvl w:val="12"/>
                <w:numId w:val="0"/>
              </w:numPr>
              <w:tabs>
                <w:tab w:val="left" w:pos="170" w:leader="none"/>
              </w:tabs>
            </w:pPr>
            <w:r>
              <w:rPr>
                <w:i/>
                <w:iCs/>
                <w:sz w:val="16"/>
              </w:rPr>
              <w:t xml:space="preserve">What are the sources of information on these indicators?</w:t>
            </w:r>
            <w:r/>
          </w:p>
          <w:p>
            <w:pPr>
              <w:numPr>
                <w:ilvl w:val="12"/>
                <w:numId w:val="0"/>
              </w:numPr>
              <w:tabs>
                <w:tab w:val="left" w:pos="170" w:leader="none"/>
              </w:tabs>
            </w:pPr>
            <w:r/>
            <w:r/>
          </w:p>
          <w:p>
            <w:pPr>
              <w:numPr>
                <w:ilvl w:val="0"/>
                <w:numId w:val="16"/>
              </w:numPr>
              <w:ind w:left="86" w:firstLine="0"/>
              <w:widowControl w:val="off"/>
              <w:tabs>
                <w:tab w:val="left" w:pos="228" w:leader="none"/>
              </w:tabs>
            </w:pPr>
            <w:r>
              <w:rPr>
                <w:color w:val="000000"/>
                <w:sz w:val="20"/>
              </w:rPr>
              <w:t xml:space="preserve">Anketiranje i intervjuisanje partnerskih organizacija.</w:t>
            </w:r>
            <w:r/>
          </w:p>
          <w:p>
            <w:pPr>
              <w:numPr>
                <w:ilvl w:val="0"/>
                <w:numId w:val="16"/>
              </w:numPr>
              <w:ind w:left="86" w:firstLine="0"/>
              <w:widowControl w:val="off"/>
              <w:tabs>
                <w:tab w:val="left" w:pos="228" w:leader="none"/>
              </w:tabs>
            </w:pPr>
            <w:r>
              <w:rPr>
                <w:color w:val="000000"/>
                <w:sz w:val="20"/>
              </w:rPr>
              <w:t xml:space="preserve">Izveštaj o održanom edukaciji I seminarima.</w:t>
            </w:r>
            <w:r/>
          </w:p>
          <w:p>
            <w:pPr>
              <w:numPr>
                <w:ilvl w:val="0"/>
                <w:numId w:val="16"/>
              </w:numPr>
              <w:ind w:left="86" w:firstLine="0"/>
              <w:widowControl w:val="off"/>
              <w:tabs>
                <w:tab w:val="left" w:pos="228" w:leader="none"/>
              </w:tabs>
            </w:pPr>
            <w:r>
              <w:rPr>
                <w:color w:val="000000"/>
                <w:sz w:val="20"/>
              </w:rPr>
              <w:t xml:space="preserve">Izveštaj o održanim reklamama i promocijama.</w:t>
            </w:r>
            <w:r/>
          </w:p>
          <w:p>
            <w:pPr>
              <w:widowControl w:val="off"/>
              <w:tabs>
                <w:tab w:val="left" w:pos="228" w:leader="none"/>
              </w:tabs>
            </w:pPr>
            <w:r/>
            <w:r/>
          </w:p>
          <w:p>
            <w:pPr>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
          </w:p>
          <w:p>
            <w:pPr>
              <w:widowControl w:val="off"/>
              <w:tabs>
                <w:tab w:val="left" w:pos="228" w:leader="none"/>
              </w:tabs>
              <w:rPr>
                <w:bCs/>
                <w:color w:val="000000"/>
              </w:rPr>
            </w:pPr>
            <w:r>
              <w:rPr>
                <w:bCs/>
                <w:color w:val="000000"/>
              </w:rPr>
            </w:r>
            <w:r/>
          </w:p>
        </w:tc>
        <w:tc>
          <w:tcPr>
            <w:tcW w:w="3686" w:type="dxa"/>
            <w:textDirection w:val="lrTb"/>
            <w:noWrap w:val="false"/>
          </w:tcPr>
          <w:p>
            <w:pPr>
              <w:numPr>
                <w:ilvl w:val="12"/>
                <w:numId w:val="0"/>
              </w:numPr>
              <w:tabs>
                <w:tab w:val="left" w:pos="170" w:leader="none"/>
              </w:tabs>
            </w:pPr>
            <w:r/>
            <w:r/>
          </w:p>
          <w:p>
            <w:pPr>
              <w:numPr>
                <w:ilvl w:val="12"/>
                <w:numId w:val="0"/>
              </w:numPr>
              <w:tabs>
                <w:tab w:val="left" w:pos="170" w:leader="none"/>
              </w:tabs>
            </w:pPr>
            <w:r>
              <w:rPr>
                <w:b/>
                <w:bCs/>
                <w:iCs/>
                <w:color w:val="000000"/>
                <w:sz w:val="20"/>
              </w:rPr>
              <w:t xml:space="preserve">Assumptions &amp; risks:</w:t>
            </w:r>
            <w:r/>
          </w:p>
          <w:p>
            <w:pPr>
              <w:numPr>
                <w:ilvl w:val="12"/>
                <w:numId w:val="0"/>
              </w:numPr>
              <w:tabs>
                <w:tab w:val="left" w:pos="170" w:leader="none"/>
              </w:tabs>
            </w:pPr>
            <w:r>
              <w:rPr>
                <w:i/>
                <w:color w:val="000000"/>
                <w:sz w:val="16"/>
              </w:rPr>
              <w:t xml:space="preserve">What external factors and conditions must be realised to obtain the expected outcomes and results on schedule? </w:t>
            </w:r>
            <w:r/>
          </w:p>
          <w:p>
            <w:r/>
            <w:r/>
          </w:p>
          <w:p>
            <w:pPr>
              <w:numPr>
                <w:ilvl w:val="0"/>
                <w:numId w:val="18"/>
              </w:numPr>
              <w:widowControl w:val="off"/>
              <w:tabs>
                <w:tab w:val="left" w:pos="228" w:leader="none"/>
              </w:tabs>
            </w:pPr>
            <w:r>
              <w:rPr>
                <w:color w:val="000000"/>
                <w:sz w:val="20"/>
                <w:szCs w:val="20"/>
              </w:rPr>
              <w:t xml:space="preserve">Posvećenost organizacija, univerziteta i učesnika tokom realizacije projekta</w:t>
            </w:r>
            <w:r/>
          </w:p>
          <w:p>
            <w:pPr>
              <w:ind w:left="86"/>
              <w:widowControl w:val="off"/>
              <w:tabs>
                <w:tab w:val="left" w:pos="228" w:leader="none"/>
              </w:tabs>
            </w:pPr>
            <w:r/>
            <w:r/>
          </w:p>
          <w:p>
            <w:pPr>
              <w:numPr>
                <w:ilvl w:val="0"/>
                <w:numId w:val="18"/>
              </w:numPr>
              <w:widowControl w:val="off"/>
              <w:tabs>
                <w:tab w:val="left" w:pos="228" w:leader="none"/>
              </w:tabs>
            </w:pPr>
            <w:r>
              <w:rPr>
                <w:color w:val="000000"/>
                <w:sz w:val="20"/>
                <w:szCs w:val="20"/>
              </w:rPr>
              <w:t xml:space="preserve">Medijska podrška i prateći događaji.</w:t>
            </w:r>
            <w:r/>
          </w:p>
          <w:p>
            <w:pPr>
              <w:ind w:left="86"/>
              <w:widowControl w:val="off"/>
              <w:tabs>
                <w:tab w:val="left" w:pos="228" w:leader="none"/>
              </w:tabs>
            </w:pPr>
            <w:r/>
            <w:r/>
          </w:p>
          <w:p>
            <w:pPr>
              <w:numPr>
                <w:ilvl w:val="0"/>
                <w:numId w:val="18"/>
              </w:numPr>
              <w:widowControl w:val="off"/>
              <w:tabs>
                <w:tab w:val="left" w:pos="228" w:leader="none"/>
              </w:tabs>
            </w:pPr>
            <w:r>
              <w:rPr>
                <w:color w:val="000000"/>
                <w:sz w:val="20"/>
                <w:szCs w:val="20"/>
              </w:rPr>
              <w:t xml:space="preserve">Dovoljan broj studenata koji su motivisani da budu deo seminara edukatvnog karaktera.</w:t>
            </w:r>
            <w:r/>
          </w:p>
          <w:p>
            <w:pPr>
              <w:pStyle w:val="921"/>
            </w:pPr>
            <w:r/>
            <w:r/>
          </w:p>
          <w:p>
            <w:pPr>
              <w:numPr>
                <w:ilvl w:val="0"/>
                <w:numId w:val="18"/>
              </w:numPr>
              <w:widowControl w:val="off"/>
              <w:tabs>
                <w:tab w:val="left" w:pos="228" w:leader="none"/>
              </w:tabs>
            </w:pPr>
            <w:r>
              <w:rPr>
                <w:color w:val="000000"/>
                <w:sz w:val="20"/>
                <w:szCs w:val="20"/>
              </w:rPr>
              <w:t xml:space="preserve">Teže pronalaženje posvećenih edukatora.</w:t>
            </w:r>
            <w:r>
              <w:rPr>
                <w:color w:val="000000"/>
                <w:sz w:val="20"/>
                <w:szCs w:val="20"/>
              </w:rPr>
              <w:br/>
            </w:r>
            <w:r/>
          </w:p>
          <w:p>
            <w:pPr>
              <w:pStyle w:val="1261"/>
              <w:numPr>
                <w:ilvl w:val="0"/>
                <w:numId w:val="18"/>
              </w:numPr>
              <w:spacing w:before="0" w:beforeAutospacing="0" w:after="240" w:afterAutospacing="0"/>
            </w:pPr>
            <w:r>
              <w:rPr>
                <w:color w:val="000000"/>
                <w:sz w:val="20"/>
                <w:szCs w:val="20"/>
              </w:rPr>
              <w:t xml:space="preserve">Puna podrška Ministarstva  Prosvete tokom perioda organizacije.</w:t>
            </w:r>
            <w:r/>
          </w:p>
          <w:p>
            <w:pPr>
              <w:pStyle w:val="1261"/>
              <w:numPr>
                <w:ilvl w:val="0"/>
                <w:numId w:val="18"/>
              </w:numPr>
              <w:spacing w:before="0" w:beforeAutospacing="0" w:after="240" w:afterAutospacing="0"/>
            </w:pPr>
            <w:r>
              <w:rPr>
                <w:color w:val="000000"/>
                <w:sz w:val="20"/>
                <w:szCs w:val="20"/>
              </w:rPr>
              <w:t xml:space="preserve">Neophodna tehnologija.</w:t>
            </w:r>
            <w:r/>
          </w:p>
          <w:p>
            <w:pPr>
              <w:ind w:left="86"/>
              <w:widowControl w:val="off"/>
              <w:tabs>
                <w:tab w:val="left" w:pos="228" w:leader="none"/>
              </w:tabs>
              <w:rPr>
                <w:bCs/>
                <w:color w:val="000000"/>
              </w:rPr>
            </w:pPr>
            <w:r>
              <w:rPr>
                <w:bCs/>
                <w:color w:val="000000"/>
              </w:rPr>
            </w:r>
            <w:r/>
          </w:p>
        </w:tc>
      </w:tr>
      <w:tr>
        <w:trPr>
          <w:trHeight w:val="2815"/>
        </w:trPr>
        <w:tc>
          <w:tcPr>
            <w:tcW w:w="3685" w:type="dxa"/>
            <w:textDirection w:val="lrTb"/>
            <w:noWrap w:val="false"/>
          </w:tcPr>
          <w:p>
            <w:r/>
            <w:bookmarkStart w:id="1" w:name="undefined"/>
            <w:r>
              <w:rPr>
                <w:b/>
                <w:color w:val="000000"/>
                <w:sz w:val="20"/>
              </w:rPr>
              <w:t xml:space="preserve">Activities:</w:t>
            </w:r>
            <w:r/>
          </w:p>
          <w:p>
            <w:r>
              <w:rPr>
                <w:bCs/>
                <w:i/>
                <w:iCs/>
                <w:color w:val="000000"/>
                <w:sz w:val="16"/>
                <w:szCs w:val="16"/>
              </w:rPr>
              <w:t xml:space="preserve">What are the key activities to be carried out </w:t>
            </w:r>
            <w:r>
              <w:rPr>
                <w:bCs/>
                <w:i/>
                <w:iCs/>
                <w:sz w:val="16"/>
                <w:szCs w:val="16"/>
              </w:rPr>
              <w:t xml:space="preserve">(</w:t>
            </w:r>
            <w:r>
              <w:rPr>
                <w:b/>
                <w:bCs/>
                <w:i/>
                <w:iCs/>
                <w:sz w:val="16"/>
                <w:szCs w:val="16"/>
                <w:u w:val="single"/>
              </w:rPr>
              <w:t xml:space="preserve">grouped in Workpackages</w:t>
            </w:r>
            <w:r>
              <w:rPr>
                <w:b/>
                <w:bCs/>
                <w:i/>
                <w:iCs/>
                <w:sz w:val="16"/>
                <w:szCs w:val="16"/>
              </w:rPr>
              <w:t xml:space="preserve">)</w:t>
            </w:r>
            <w:r>
              <w:rPr>
                <w:bCs/>
                <w:i/>
                <w:iCs/>
                <w:color w:val="000000"/>
                <w:sz w:val="16"/>
                <w:szCs w:val="16"/>
              </w:rPr>
              <w:t xml:space="preserve"> and in what sequence in order to produce the expected results?</w:t>
            </w:r>
            <w:r/>
          </w:p>
          <w:p>
            <w:r/>
            <w:r/>
          </w:p>
          <w:p>
            <w:pPr>
              <w:ind w:left="86"/>
              <w:widowControl w:val="off"/>
              <w:tabs>
                <w:tab w:val="left" w:pos="228" w:leader="none"/>
              </w:tabs>
            </w:pPr>
            <w:r>
              <w:rPr>
                <w:b/>
                <w:bCs/>
                <w:sz w:val="20"/>
                <w:szCs w:val="20"/>
              </w:rPr>
              <w:t xml:space="preserve">a</w:t>
            </w:r>
            <w:r>
              <w:rPr>
                <w:b/>
                <w:bCs/>
                <w:color w:val="000000"/>
                <w:sz w:val="20"/>
                <w:szCs w:val="20"/>
              </w:rPr>
              <w:t xml:space="preserve">.1.</w:t>
            </w:r>
            <w:r>
              <w:rPr>
                <w:color w:val="000000"/>
                <w:sz w:val="20"/>
                <w:szCs w:val="20"/>
              </w:rPr>
              <w:t xml:space="preserve"> Analiza postojećeg stanja </w:t>
            </w:r>
            <w:r>
              <w:rPr>
                <w:bCs/>
                <w:color w:val="000000"/>
                <w:sz w:val="20"/>
                <w:szCs w:val="20"/>
              </w:rPr>
              <w:t xml:space="preserve">kapaciteta partnerskih organizacija.</w:t>
            </w:r>
            <w:r>
              <w:rPr>
                <w:b/>
                <w:color w:val="000000"/>
              </w:rPr>
              <w:t xml:space="preserve">   </w:t>
            </w:r>
            <w:r/>
          </w:p>
          <w:p>
            <w:r>
              <w:rPr>
                <w:b/>
                <w:color w:val="000000"/>
                <w:sz w:val="20"/>
                <w:szCs w:val="20"/>
              </w:rPr>
              <w:t xml:space="preserve">   a.1.1. </w:t>
            </w:r>
            <w:r>
              <w:rPr>
                <w:color w:val="000000"/>
                <w:sz w:val="20"/>
                <w:szCs w:val="20"/>
              </w:rPr>
              <w:t xml:space="preserve">Intervjui o organizacionim kapacitetima partnerskih organizacija.</w:t>
            </w:r>
            <w:r/>
          </w:p>
          <w:p>
            <w:r>
              <w:rPr>
                <w:color w:val="000000"/>
                <w:sz w:val="20"/>
                <w:szCs w:val="20"/>
              </w:rPr>
              <w:t xml:space="preserve">   </w:t>
            </w:r>
            <w:r>
              <w:rPr>
                <w:b/>
                <w:color w:val="000000"/>
                <w:sz w:val="20"/>
                <w:szCs w:val="20"/>
              </w:rPr>
              <w:t xml:space="preserve">a.1.2.</w:t>
            </w:r>
            <w:r>
              <w:rPr>
                <w:color w:val="000000"/>
                <w:sz w:val="20"/>
                <w:szCs w:val="20"/>
              </w:rPr>
              <w:t xml:space="preserve">  Popunjavanje anketa o iskustvima i dobrim praksama partnerskih organizacija.</w:t>
            </w:r>
            <w:r/>
          </w:p>
          <w:p>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 xml:space="preserve">partnerskih organizacija</w:t>
            </w:r>
            <w:r>
              <w:rPr>
                <w:b/>
                <w:color w:val="000000"/>
              </w:rPr>
              <w:t xml:space="preserve">.</w:t>
            </w:r>
            <w:r/>
          </w:p>
          <w:p>
            <w:r/>
            <w:r/>
          </w:p>
          <w:p>
            <w:pPr>
              <w:ind w:left="86"/>
              <w:widowControl w:val="off"/>
              <w:tabs>
                <w:tab w:val="left" w:pos="228" w:leader="none"/>
              </w:tabs>
            </w:pPr>
            <w:r>
              <w:rPr>
                <w:b/>
                <w:bCs/>
                <w:color w:val="000000"/>
                <w:sz w:val="20"/>
                <w:szCs w:val="20"/>
              </w:rPr>
              <w:t xml:space="preserve">a.2.</w:t>
            </w:r>
            <w:r>
              <w:rPr>
                <w:color w:val="000000"/>
                <w:sz w:val="20"/>
                <w:szCs w:val="20"/>
              </w:rPr>
              <w:t xml:space="preserve"> Analiza pristupa infrastrukture </w:t>
            </w:r>
            <w:r>
              <w:rPr>
                <w:bCs/>
                <w:color w:val="000000"/>
                <w:sz w:val="20"/>
                <w:szCs w:val="20"/>
              </w:rPr>
              <w:t xml:space="preserve">zemlje organizatora.</w:t>
            </w:r>
            <w:r/>
          </w:p>
          <w:p>
            <w:pPr>
              <w:ind w:left="86"/>
              <w:widowControl w:val="off"/>
              <w:tabs>
                <w:tab w:val="left" w:pos="228" w:leader="none"/>
              </w:tabs>
            </w:pPr>
            <w:r>
              <w:rPr>
                <w:b/>
                <w:bCs/>
                <w:color w:val="000000"/>
                <w:sz w:val="20"/>
                <w:szCs w:val="20"/>
              </w:rPr>
              <w:t xml:space="preserve"> a.2.1. </w:t>
            </w:r>
            <w:r>
              <w:rPr>
                <w:color w:val="000000"/>
                <w:sz w:val="20"/>
                <w:szCs w:val="20"/>
              </w:rPr>
              <w:t xml:space="preserve">Analiza postojećeg stanja pristupa infrastrukturi.</w:t>
            </w:r>
            <w:r/>
          </w:p>
          <w:p>
            <w:pPr>
              <w:ind w:left="86"/>
              <w:widowControl w:val="off"/>
              <w:tabs>
                <w:tab w:val="left" w:pos="228" w:leader="none"/>
              </w:tabs>
            </w:pPr>
            <w:r>
              <w:rPr>
                <w:b/>
                <w:bCs/>
                <w:color w:val="000000"/>
                <w:sz w:val="20"/>
                <w:szCs w:val="20"/>
              </w:rPr>
              <w:t xml:space="preserve"> a.2.2. </w:t>
            </w:r>
            <w:r>
              <w:rPr>
                <w:color w:val="000000"/>
                <w:sz w:val="20"/>
                <w:szCs w:val="20"/>
              </w:rPr>
              <w:t xml:space="preserve">Popunjavanje anketa o iskustvima partnera i njhovom pristupu edukaciji osoba sa posebnim potrebama.</w:t>
            </w:r>
            <w:r/>
          </w:p>
          <w:p>
            <w:pPr>
              <w:ind w:left="86"/>
              <w:widowControl w:val="off"/>
              <w:tabs>
                <w:tab w:val="left" w:pos="228" w:leader="none"/>
              </w:tabs>
            </w:pPr>
            <w:r>
              <w:rPr>
                <w:color w:val="000000"/>
                <w:sz w:val="20"/>
                <w:szCs w:val="20"/>
              </w:rPr>
              <w:t xml:space="preserve"> </w:t>
            </w:r>
            <w:r>
              <w:rPr>
                <w:b/>
                <w:bCs/>
                <w:color w:val="000000"/>
                <w:sz w:val="20"/>
                <w:szCs w:val="20"/>
              </w:rPr>
              <w:t xml:space="preserve">a.2.3. </w:t>
            </w:r>
            <w:r>
              <w:rPr>
                <w:color w:val="000000"/>
                <w:sz w:val="20"/>
                <w:szCs w:val="20"/>
              </w:rPr>
              <w:t xml:space="preserve">Izveštaji o analiziranom stanju infrastrukture.</w:t>
            </w:r>
            <w:r/>
          </w:p>
          <w:p>
            <w:pPr>
              <w:ind w:left="86"/>
              <w:widowControl w:val="off"/>
              <w:tabs>
                <w:tab w:val="left" w:pos="228" w:leader="none"/>
              </w:tabs>
            </w:pPr>
            <w:r/>
            <w:r/>
          </w:p>
          <w:p>
            <w:pPr>
              <w:ind w:left="86"/>
              <w:widowControl w:val="off"/>
              <w:tabs>
                <w:tab w:val="left" w:pos="228" w:leader="none"/>
              </w:tabs>
            </w:pPr>
            <w:r>
              <w:rPr>
                <w:b/>
                <w:color w:val="000000"/>
                <w:sz w:val="20"/>
                <w:szCs w:val="20"/>
              </w:rPr>
              <w:t xml:space="preserve">a.3. </w:t>
            </w:r>
            <w:r>
              <w:rPr>
                <w:color w:val="000000"/>
                <w:sz w:val="20"/>
                <w:szCs w:val="20"/>
              </w:rPr>
              <w:t xml:space="preserve">Razvoj softverskog rešenja za organizaciju i pracenje procesa edukacije osoba sa posebnim potrebama.</w:t>
            </w:r>
            <w:r/>
          </w:p>
          <w:p>
            <w:r>
              <w:rPr>
                <w:b/>
                <w:color w:val="000000"/>
                <w:sz w:val="20"/>
                <w:szCs w:val="20"/>
              </w:rPr>
              <w:t xml:space="preserve">   a.3.1. </w:t>
            </w:r>
            <w:r>
              <w:rPr>
                <w:color w:val="000000"/>
                <w:sz w:val="20"/>
                <w:szCs w:val="20"/>
              </w:rPr>
              <w:t xml:space="preserve">Definisanje opšteg cilja projekta.</w:t>
            </w:r>
            <w:r/>
          </w:p>
          <w:p>
            <w:r>
              <w:rPr>
                <w:b/>
                <w:color w:val="000000"/>
                <w:sz w:val="20"/>
                <w:szCs w:val="20"/>
              </w:rPr>
              <w:t xml:space="preserve">   a.3.2. </w:t>
            </w:r>
            <w:r>
              <w:rPr>
                <w:color w:val="000000"/>
                <w:sz w:val="20"/>
                <w:szCs w:val="20"/>
              </w:rPr>
              <w:t xml:space="preserve">Plan realizacije projekta.</w:t>
            </w:r>
            <w:r/>
          </w:p>
          <w:p>
            <w:r>
              <w:rPr>
                <w:b/>
                <w:color w:val="000000"/>
                <w:sz w:val="20"/>
                <w:szCs w:val="20"/>
              </w:rPr>
              <w:t xml:space="preserve">   a.3.3. </w:t>
            </w:r>
            <w:r>
              <w:rPr>
                <w:color w:val="000000"/>
                <w:sz w:val="20"/>
                <w:szCs w:val="20"/>
              </w:rPr>
              <w:t xml:space="preserve">Raspored aktivnosti.</w:t>
            </w:r>
            <w:r/>
          </w:p>
          <w:p>
            <w:r>
              <w:rPr>
                <w:b/>
                <w:color w:val="000000"/>
                <w:sz w:val="20"/>
                <w:szCs w:val="20"/>
              </w:rPr>
              <w:t xml:space="preserve">   a.3.4. </w:t>
            </w:r>
            <w:r>
              <w:rPr>
                <w:color w:val="000000"/>
                <w:sz w:val="20"/>
                <w:szCs w:val="20"/>
              </w:rPr>
              <w:t xml:space="preserve">Definisanje vizije sistema.</w:t>
            </w:r>
            <w:r/>
          </w:p>
          <w:p>
            <w:r>
              <w:rPr>
                <w:b/>
                <w:color w:val="000000"/>
                <w:sz w:val="20"/>
                <w:szCs w:val="20"/>
              </w:rPr>
              <w:t xml:space="preserve">   a.3.5. </w:t>
            </w:r>
            <w:r>
              <w:rPr>
                <w:color w:val="000000"/>
                <w:sz w:val="20"/>
                <w:szCs w:val="20"/>
              </w:rPr>
              <w:t xml:space="preserve">Specifikacija zahteva.</w:t>
            </w:r>
            <w:r/>
          </w:p>
          <w:p>
            <w:r>
              <w:rPr>
                <w:b/>
                <w:color w:val="000000"/>
                <w:sz w:val="20"/>
                <w:szCs w:val="20"/>
              </w:rPr>
              <w:t xml:space="preserve">   a.3.6. </w:t>
            </w:r>
            <w:r>
              <w:rPr>
                <w:color w:val="000000"/>
                <w:sz w:val="20"/>
                <w:szCs w:val="20"/>
              </w:rPr>
              <w:t xml:space="preserve">Detaljni arhitekturni projekat.</w:t>
            </w:r>
            <w:r/>
          </w:p>
          <w:p>
            <w:r>
              <w:rPr>
                <w:b/>
                <w:color w:val="000000"/>
                <w:sz w:val="20"/>
                <w:szCs w:val="20"/>
              </w:rPr>
              <w:t xml:space="preserve">   a.3.7. </w:t>
            </w:r>
            <w:r>
              <w:rPr>
                <w:color w:val="000000"/>
                <w:sz w:val="20"/>
                <w:szCs w:val="20"/>
              </w:rPr>
              <w:t xml:space="preserve">Plan testiranja.</w:t>
            </w:r>
            <w:r/>
          </w:p>
          <w:p>
            <w:r>
              <w:rPr>
                <w:b/>
                <w:color w:val="000000"/>
                <w:sz w:val="20"/>
                <w:szCs w:val="20"/>
              </w:rPr>
              <w:t xml:space="preserve">   a.3.8. </w:t>
            </w:r>
            <w:r>
              <w:rPr>
                <w:color w:val="000000"/>
                <w:sz w:val="20"/>
                <w:szCs w:val="20"/>
              </w:rPr>
              <w:t xml:space="preserve">Test specifikacija.</w:t>
            </w:r>
            <w:r/>
          </w:p>
          <w:p>
            <w:r>
              <w:rPr>
                <w:b/>
                <w:color w:val="000000"/>
                <w:sz w:val="20"/>
                <w:szCs w:val="20"/>
              </w:rPr>
              <w:t xml:space="preserve">   a.3.9. </w:t>
            </w:r>
            <w:r>
              <w:rPr>
                <w:color w:val="000000"/>
                <w:sz w:val="20"/>
                <w:szCs w:val="20"/>
              </w:rPr>
              <w:t xml:space="preserve">Formiranje korisničkog uputstva.</w:t>
            </w:r>
            <w:r/>
          </w:p>
          <w:p>
            <w:r/>
            <w:r/>
          </w:p>
          <w:p>
            <w:r>
              <w:rPr>
                <w:b/>
                <w:bCs/>
                <w:color w:val="000000"/>
                <w:sz w:val="20"/>
                <w:szCs w:val="20"/>
              </w:rPr>
              <w:t xml:space="preserve">a.4. </w:t>
            </w:r>
            <w:r>
              <w:rPr>
                <w:color w:val="000000"/>
                <w:sz w:val="20"/>
                <w:szCs w:val="20"/>
              </w:rPr>
              <w:t xml:space="preserve">Akvizicija naprednih tehnoloških rešenja namenjenih podršci obrazovanju.</w:t>
            </w:r>
            <w:r/>
          </w:p>
          <w:p>
            <w:r>
              <w:rPr>
                <w:b/>
                <w:bCs/>
                <w:color w:val="000000"/>
                <w:sz w:val="20"/>
                <w:szCs w:val="20"/>
              </w:rPr>
              <w:t xml:space="preserve">a.4.1.</w:t>
            </w:r>
            <w:r>
              <w:rPr>
                <w:color w:val="000000"/>
                <w:sz w:val="20"/>
                <w:szCs w:val="20"/>
              </w:rPr>
              <w:t xml:space="preserve"> Analiziranje i sinteza dostupnih tehnoloških alata.</w:t>
            </w:r>
            <w:r/>
          </w:p>
          <w:p>
            <w:r>
              <w:rPr>
                <w:b/>
                <w:bCs/>
                <w:color w:val="000000"/>
                <w:sz w:val="20"/>
                <w:szCs w:val="20"/>
              </w:rPr>
              <w:t xml:space="preserve">a.4.2.</w:t>
            </w:r>
            <w:r>
              <w:rPr>
                <w:color w:val="000000"/>
                <w:sz w:val="20"/>
                <w:szCs w:val="20"/>
              </w:rPr>
              <w:t xml:space="preserve"> Testiranje i evaluacija procene potencijalnih alata.</w:t>
            </w:r>
            <w:r/>
          </w:p>
          <w:p>
            <w:r>
              <w:rPr>
                <w:b/>
                <w:bCs/>
                <w:color w:val="000000"/>
                <w:sz w:val="20"/>
                <w:szCs w:val="20"/>
              </w:rPr>
              <w:t xml:space="preserve">a.4.3.</w:t>
            </w:r>
            <w:r>
              <w:rPr>
                <w:color w:val="000000"/>
                <w:sz w:val="20"/>
                <w:szCs w:val="20"/>
              </w:rPr>
              <w:t xml:space="preserve"> Selektovanje adekvatnih instrumenata bazirana na prethodno izvedenim evaluacijama.</w:t>
            </w:r>
            <w:r/>
          </w:p>
          <w:p>
            <w:r>
              <w:rPr>
                <w:b/>
                <w:bCs/>
                <w:color w:val="000000"/>
                <w:sz w:val="20"/>
                <w:szCs w:val="20"/>
              </w:rPr>
              <w:t xml:space="preserve">a.4.4.</w:t>
            </w:r>
            <w:r>
              <w:rPr>
                <w:color w:val="000000"/>
                <w:sz w:val="20"/>
                <w:szCs w:val="20"/>
              </w:rPr>
              <w:t xml:space="preserve"> Placanje ili pretplacivanje na odabrane alate i usluge.</w:t>
            </w:r>
            <w:r/>
          </w:p>
          <w:p>
            <w:r>
              <w:rPr>
                <w:b/>
                <w:bCs/>
                <w:color w:val="000000"/>
                <w:sz w:val="20"/>
                <w:szCs w:val="20"/>
              </w:rPr>
              <w:t xml:space="preserve">a.4.5.</w:t>
            </w:r>
            <w:r>
              <w:rPr>
                <w:color w:val="000000"/>
                <w:sz w:val="20"/>
                <w:szCs w:val="20"/>
              </w:rPr>
              <w:t xml:space="preserve"> Implementiranje odabranih instrumenata i njihova verifikacija kroz praktičnu aplikaciju.</w:t>
            </w:r>
            <w:r/>
          </w:p>
          <w:p>
            <w:r>
              <w:rPr>
                <w:b/>
                <w:bCs/>
                <w:color w:val="000000"/>
                <w:sz w:val="20"/>
                <w:szCs w:val="20"/>
              </w:rPr>
              <w:t xml:space="preserve">a.4.6.</w:t>
            </w:r>
            <w:r>
              <w:rPr>
                <w:color w:val="000000"/>
                <w:sz w:val="20"/>
                <w:szCs w:val="20"/>
              </w:rPr>
              <w:t xml:space="preserve"> Praćenje i prilagođavanje alata u skladu sa evoluirajućim potrebama korisnika.</w:t>
            </w:r>
            <w:bookmarkEnd w:id="1"/>
            <w:r/>
            <w:r/>
          </w:p>
          <w:p>
            <w:r/>
            <w:r/>
          </w:p>
          <w:p>
            <w:r/>
            <w:r/>
          </w:p>
          <w:p>
            <w:pPr>
              <w:widowControl w:val="off"/>
              <w:tabs>
                <w:tab w:val="left" w:pos="228" w:leader="none"/>
              </w:tabs>
            </w:pPr>
            <w:r>
              <w:rPr>
                <w:b/>
                <w:bCs/>
                <w:color w:val="000000"/>
                <w:sz w:val="20"/>
                <w:szCs w:val="20"/>
              </w:rPr>
              <w:t xml:space="preserve">  a.5. </w:t>
            </w:r>
            <w:r>
              <w:rPr>
                <w:color w:val="000000"/>
                <w:sz w:val="20"/>
                <w:szCs w:val="20"/>
              </w:rPr>
              <w:t xml:space="preserve">Organizovanje seminara radi promocije socijalne inkluzije i ravnopravnosti osoba sa posebnim potrebama u edukaciji.</w:t>
            </w:r>
            <w:r/>
          </w:p>
          <w:p>
            <w:r>
              <w:rPr>
                <w:b/>
                <w:color w:val="000000"/>
                <w:sz w:val="20"/>
                <w:szCs w:val="20"/>
              </w:rPr>
              <w:t xml:space="preserve">   a.5.1. </w:t>
            </w:r>
            <w:r>
              <w:rPr>
                <w:bCs/>
                <w:color w:val="000000"/>
                <w:sz w:val="20"/>
                <w:szCs w:val="20"/>
              </w:rPr>
              <w:t xml:space="preserve">Angažovanje stručnih govornika.</w:t>
            </w:r>
            <w:r/>
          </w:p>
          <w:p>
            <w:r>
              <w:rPr>
                <w:b/>
                <w:color w:val="000000"/>
                <w:sz w:val="20"/>
                <w:szCs w:val="20"/>
              </w:rPr>
              <w:t xml:space="preserve">   a.5.2. </w:t>
            </w:r>
            <w:r>
              <w:rPr>
                <w:bCs/>
                <w:color w:val="000000"/>
                <w:sz w:val="20"/>
                <w:szCs w:val="20"/>
              </w:rPr>
              <w:t xml:space="preserve">Organizovanje prevoza i smeštaja     a učesnike i govornike.</w:t>
            </w:r>
            <w:r/>
          </w:p>
          <w:p>
            <w:r>
              <w:rPr>
                <w:b/>
                <w:color w:val="000000"/>
                <w:sz w:val="20"/>
                <w:szCs w:val="20"/>
              </w:rPr>
              <w:t xml:space="preserve">   a.5.3. </w:t>
            </w:r>
            <w:r>
              <w:rPr>
                <w:bCs/>
                <w:color w:val="000000"/>
                <w:sz w:val="20"/>
                <w:szCs w:val="20"/>
              </w:rPr>
              <w:t xml:space="preserve">Obezbeđivanje prevodilaca.</w:t>
            </w:r>
            <w:r/>
          </w:p>
          <w:p>
            <w:r>
              <w:rPr>
                <w:bCs/>
                <w:color w:val="000000"/>
                <w:sz w:val="20"/>
                <w:szCs w:val="20"/>
              </w:rPr>
              <w:t xml:space="preserve">   </w:t>
            </w:r>
            <w:r>
              <w:rPr>
                <w:b/>
                <w:color w:val="000000"/>
                <w:sz w:val="20"/>
                <w:szCs w:val="20"/>
              </w:rPr>
              <w:t xml:space="preserve">a.5.4</w:t>
            </w:r>
            <w:r>
              <w:rPr>
                <w:bCs/>
                <w:color w:val="000000"/>
                <w:sz w:val="20"/>
                <w:szCs w:val="20"/>
              </w:rPr>
              <w:t xml:space="preserve">. Kreiranje agendi seminara.</w:t>
            </w:r>
            <w:r/>
          </w:p>
          <w:p>
            <w:r/>
            <w:r/>
          </w:p>
          <w:p>
            <w:pPr>
              <w:ind w:left="86"/>
              <w:widowControl w:val="off"/>
              <w:tabs>
                <w:tab w:val="left" w:pos="228" w:leader="none"/>
              </w:tabs>
            </w:pPr>
            <w:r>
              <w:rPr>
                <w:b/>
                <w:bCs/>
                <w:color w:val="000000"/>
                <w:sz w:val="20"/>
                <w:szCs w:val="20"/>
              </w:rPr>
              <w:t xml:space="preserve">a.6. </w:t>
            </w:r>
            <w:r>
              <w:rPr>
                <w:color w:val="000000"/>
                <w:sz w:val="20"/>
                <w:szCs w:val="20"/>
              </w:rPr>
              <w:t xml:space="preserve">Održavanje seminara radi promocije socijalne inkluzije i ravnopravnosti osoba sa posebnim potrebama u edukaciji.</w:t>
            </w:r>
            <w:r/>
          </w:p>
          <w:p>
            <w:r>
              <w:rPr>
                <w:b/>
                <w:color w:val="000000"/>
                <w:sz w:val="20"/>
                <w:szCs w:val="20"/>
              </w:rPr>
              <w:t xml:space="preserve">   a.6.1. </w:t>
            </w:r>
            <w:r>
              <w:rPr>
                <w:color w:val="000000"/>
                <w:sz w:val="20"/>
                <w:szCs w:val="20"/>
              </w:rPr>
              <w:t xml:space="preserve">Praćenje agendi seminara.</w:t>
            </w:r>
            <w:r/>
          </w:p>
          <w:p>
            <w:r>
              <w:rPr>
                <w:b/>
                <w:color w:val="000000"/>
                <w:sz w:val="20"/>
                <w:szCs w:val="20"/>
              </w:rPr>
              <w:t xml:space="preserve">   a.6.2. </w:t>
            </w:r>
            <w:r>
              <w:rPr>
                <w:bCs/>
                <w:color w:val="000000"/>
                <w:sz w:val="20"/>
                <w:szCs w:val="20"/>
              </w:rPr>
              <w:t xml:space="preserve">Dodela sertifikata za učesnike seminara.</w:t>
            </w:r>
            <w:r/>
          </w:p>
          <w:p>
            <w:r/>
            <w:r/>
          </w:p>
          <w:p>
            <w:pPr>
              <w:ind w:left="86"/>
              <w:widowControl w:val="off"/>
              <w:tabs>
                <w:tab w:val="left" w:pos="228" w:leader="none"/>
              </w:tabs>
            </w:pPr>
            <w:r>
              <w:rPr>
                <w:b/>
                <w:bCs/>
                <w:color w:val="000000"/>
                <w:sz w:val="20"/>
                <w:szCs w:val="20"/>
              </w:rPr>
              <w:t xml:space="preserve">a.7. </w:t>
            </w:r>
            <w:r>
              <w:rPr>
                <w:color w:val="000000"/>
                <w:sz w:val="20"/>
                <w:szCs w:val="20"/>
              </w:rPr>
              <w:t xml:space="preserve">Pisanje izveštaja sa održanih seminara o promociji socijalne inkluzije i ravnopravnosti osoba sa posebnim potrebama u edukaciji .</w:t>
            </w:r>
            <w:r/>
          </w:p>
          <w:p>
            <w:r>
              <w:rPr>
                <w:b/>
                <w:color w:val="000000"/>
                <w:sz w:val="20"/>
                <w:szCs w:val="20"/>
              </w:rPr>
              <w:t xml:space="preserve">   a.7.1. </w:t>
            </w:r>
            <w:r>
              <w:rPr>
                <w:bCs/>
                <w:color w:val="000000"/>
                <w:sz w:val="20"/>
                <w:szCs w:val="20"/>
              </w:rPr>
              <w:t xml:space="preserve">Sprovođenje ankete među učesnicima o kvalitetu seminara.</w:t>
            </w:r>
            <w:r/>
          </w:p>
          <w:p>
            <w:r>
              <w:rPr>
                <w:b/>
                <w:color w:val="000000"/>
                <w:sz w:val="20"/>
                <w:szCs w:val="20"/>
              </w:rPr>
              <w:t xml:space="preserve">   a.7.2. </w:t>
            </w:r>
            <w:r>
              <w:rPr>
                <w:bCs/>
                <w:color w:val="000000"/>
                <w:sz w:val="20"/>
                <w:szCs w:val="20"/>
              </w:rPr>
              <w:t xml:space="preserve">Pisanje izveštaja o kvalitetu kompletne organizacije seminara.</w:t>
            </w:r>
            <w:r/>
          </w:p>
          <w:p>
            <w:r/>
            <w:r/>
          </w:p>
          <w:p>
            <w:r/>
            <w:r/>
          </w:p>
          <w:p>
            <w:r>
              <w:rPr>
                <w:b/>
                <w:bCs/>
                <w:color w:val="000000"/>
                <w:sz w:val="20"/>
                <w:szCs w:val="20"/>
              </w:rPr>
              <w:t xml:space="preserve">a.8.</w:t>
            </w:r>
            <w:r>
              <w:rPr>
                <w:color w:val="000000"/>
                <w:sz w:val="20"/>
                <w:szCs w:val="20"/>
              </w:rPr>
              <w:t xml:space="preserve">Koncipiranj i uspostavljanje inkluzivnog takmičarskog događaja namenjenog demonstraciji sposobnosti osoba sa posebnim potrebama.</w:t>
            </w:r>
            <w:r/>
          </w:p>
          <w:p>
            <w:r>
              <w:rPr>
                <w:b/>
                <w:bCs/>
                <w:color w:val="000000"/>
                <w:sz w:val="20"/>
                <w:szCs w:val="20"/>
              </w:rPr>
              <w:t xml:space="preserve">a.8.1. </w:t>
            </w:r>
            <w:r>
              <w:rPr>
                <w:color w:val="000000"/>
                <w:sz w:val="20"/>
                <w:szCs w:val="20"/>
              </w:rPr>
              <w:t xml:space="preserve">Istraživanje i identifikacija optimalnih formata takmičenja.</w:t>
            </w:r>
            <w:r/>
          </w:p>
          <w:p>
            <w:r>
              <w:rPr>
                <w:b/>
                <w:bCs/>
                <w:color w:val="000000"/>
                <w:sz w:val="20"/>
                <w:szCs w:val="20"/>
              </w:rPr>
              <w:t xml:space="preserve">a.8.2. </w:t>
            </w:r>
            <w:r>
              <w:rPr>
                <w:color w:val="000000"/>
                <w:sz w:val="20"/>
                <w:szCs w:val="20"/>
              </w:rPr>
              <w:t xml:space="preserve">Planiranje i razrada detalja takmičenja.</w:t>
            </w:r>
            <w:r/>
          </w:p>
          <w:p>
            <w:r>
              <w:rPr>
                <w:b/>
                <w:bCs/>
                <w:color w:val="000000"/>
                <w:sz w:val="20"/>
                <w:szCs w:val="20"/>
              </w:rPr>
              <w:t xml:space="preserve">a.8.3. </w:t>
            </w:r>
            <w:r>
              <w:rPr>
                <w:color w:val="000000"/>
                <w:sz w:val="20"/>
                <w:szCs w:val="20"/>
              </w:rPr>
              <w:t xml:space="preserve"> Odabir odgovarajućeg mesta i uslova za održavanje takmičenja.</w:t>
            </w:r>
            <w:r/>
          </w:p>
          <w:p>
            <w:r>
              <w:rPr>
                <w:b/>
                <w:bCs/>
                <w:color w:val="000000"/>
                <w:sz w:val="20"/>
                <w:szCs w:val="20"/>
              </w:rPr>
              <w:t xml:space="preserve">a.8.4. </w:t>
            </w:r>
            <w:r>
              <w:rPr>
                <w:color w:val="000000"/>
                <w:sz w:val="20"/>
                <w:szCs w:val="20"/>
              </w:rPr>
              <w:t xml:space="preserve"> Organizovanje potrebnih resursa i logistike za uspešno održavanje takmičenja.</w:t>
            </w:r>
            <w:r/>
          </w:p>
          <w:p>
            <w:r>
              <w:rPr>
                <w:b/>
                <w:bCs/>
                <w:color w:val="000000"/>
                <w:sz w:val="20"/>
                <w:szCs w:val="20"/>
              </w:rPr>
              <w:t xml:space="preserve">a.8.5. </w:t>
            </w:r>
            <w:r>
              <w:rPr>
                <w:color w:val="000000"/>
                <w:sz w:val="20"/>
                <w:szCs w:val="20"/>
              </w:rPr>
              <w:t xml:space="preserve">Realizovanje takmičenja i evaluacija njegovog toka.</w:t>
            </w:r>
            <w:r/>
          </w:p>
          <w:p>
            <w:r>
              <w:rPr>
                <w:b/>
                <w:bCs/>
                <w:color w:val="000000"/>
                <w:sz w:val="20"/>
                <w:szCs w:val="20"/>
              </w:rPr>
              <w:t xml:space="preserve">a.8.6. </w:t>
            </w:r>
            <w:r>
              <w:rPr>
                <w:color w:val="000000"/>
                <w:sz w:val="20"/>
                <w:szCs w:val="20"/>
              </w:rPr>
              <w:t xml:space="preserve">Praćenje i prilagođavanje događaja u skladu sa potrebama učesnika i njihovim povratnim informacijama.</w:t>
            </w:r>
            <w:r/>
          </w:p>
          <w:p>
            <w:r/>
            <w:r/>
          </w:p>
          <w:p>
            <w:pPr>
              <w:ind w:left="86"/>
              <w:widowControl w:val="off"/>
              <w:tabs>
                <w:tab w:val="left" w:pos="228" w:leader="none"/>
              </w:tabs>
            </w:pPr>
            <w:r/>
            <w:r/>
          </w:p>
          <w:p>
            <w:pPr>
              <w:ind w:left="86"/>
              <w:widowControl w:val="off"/>
              <w:tabs>
                <w:tab w:val="left" w:pos="228" w:leader="none"/>
              </w:tabs>
            </w:pPr>
            <w:r/>
            <w:r/>
          </w:p>
          <w:p>
            <w:pPr>
              <w:ind w:left="86"/>
              <w:widowControl w:val="off"/>
              <w:tabs>
                <w:tab w:val="left" w:pos="228" w:leader="none"/>
              </w:tabs>
            </w:pPr>
            <w:r>
              <w:rPr>
                <w:b/>
                <w:bCs/>
                <w:color w:val="000000"/>
                <w:sz w:val="20"/>
                <w:szCs w:val="20"/>
              </w:rPr>
              <w:t xml:space="preserve">a.9.</w:t>
            </w:r>
            <w:r>
              <w:rPr>
                <w:color w:val="000000"/>
                <w:sz w:val="20"/>
                <w:szCs w:val="20"/>
              </w:rPr>
              <w:t xml:space="preserve"> Proces organizacije i održavanja osposobljavanja .</w:t>
            </w:r>
            <w:r/>
          </w:p>
          <w:p>
            <w:pPr>
              <w:ind w:left="86"/>
              <w:widowControl w:val="off"/>
              <w:tabs>
                <w:tab w:val="left" w:pos="228" w:leader="none"/>
              </w:tabs>
            </w:pPr>
            <w:r>
              <w:rPr>
                <w:b/>
                <w:bCs/>
                <w:color w:val="000000"/>
                <w:sz w:val="20"/>
                <w:szCs w:val="20"/>
              </w:rPr>
              <w:t xml:space="preserve"> a.9.1. </w:t>
            </w:r>
            <w:r>
              <w:rPr>
                <w:color w:val="000000"/>
                <w:sz w:val="20"/>
                <w:szCs w:val="20"/>
              </w:rPr>
              <w:t xml:space="preserve">Obezbeđivanje prostora i opreme za održavanje osposobljavanja.  </w:t>
            </w:r>
            <w:r/>
          </w:p>
          <w:p>
            <w:pPr>
              <w:ind w:left="86"/>
              <w:widowControl w:val="off"/>
              <w:tabs>
                <w:tab w:val="left" w:pos="228" w:leader="none"/>
              </w:tabs>
            </w:pPr>
            <w:r>
              <w:rPr>
                <w:color w:val="000000"/>
                <w:sz w:val="20"/>
                <w:szCs w:val="20"/>
              </w:rPr>
              <w:t xml:space="preserve"> </w:t>
            </w:r>
            <w:r>
              <w:rPr>
                <w:b/>
                <w:bCs/>
                <w:color w:val="000000"/>
                <w:sz w:val="20"/>
                <w:szCs w:val="20"/>
              </w:rPr>
              <w:t xml:space="preserve">a.9.2. </w:t>
            </w:r>
            <w:r>
              <w:rPr>
                <w:color w:val="000000"/>
                <w:sz w:val="20"/>
                <w:szCs w:val="20"/>
              </w:rPr>
              <w:t xml:space="preserve">Kreiranje plana i programa osposobljavanja.</w:t>
            </w:r>
            <w:r/>
          </w:p>
          <w:p>
            <w:pPr>
              <w:ind w:left="86"/>
              <w:widowControl w:val="off"/>
              <w:tabs>
                <w:tab w:val="left" w:pos="228" w:leader="none"/>
              </w:tabs>
            </w:pPr>
            <w:r>
              <w:rPr>
                <w:b/>
                <w:bCs/>
                <w:color w:val="000000"/>
                <w:sz w:val="20"/>
                <w:szCs w:val="20"/>
              </w:rPr>
              <w:t xml:space="preserve">a.9.3.</w:t>
            </w:r>
            <w:r>
              <w:rPr>
                <w:color w:val="000000"/>
                <w:sz w:val="20"/>
                <w:szCs w:val="20"/>
              </w:rPr>
              <w:t xml:space="preserve"> Sprovođenje kontrole realizacije planiranih ciljeva.</w:t>
            </w:r>
            <w:r/>
          </w:p>
          <w:p>
            <w:pPr>
              <w:ind w:left="86"/>
              <w:widowControl w:val="off"/>
              <w:tabs>
                <w:tab w:val="left" w:pos="228" w:leader="none"/>
              </w:tabs>
            </w:pPr>
            <w:r>
              <w:rPr>
                <w:b/>
                <w:bCs/>
                <w:color w:val="000000"/>
                <w:sz w:val="20"/>
                <w:szCs w:val="20"/>
              </w:rPr>
              <w:t xml:space="preserve"> a.9.4.</w:t>
            </w:r>
            <w:r>
              <w:rPr>
                <w:color w:val="000000"/>
                <w:sz w:val="20"/>
                <w:szCs w:val="20"/>
              </w:rPr>
              <w:t xml:space="preserve"> Održavanje osposobljavanja.</w:t>
            </w:r>
            <w:r/>
          </w:p>
          <w:p>
            <w:pPr>
              <w:ind w:left="86"/>
              <w:widowControl w:val="off"/>
              <w:tabs>
                <w:tab w:val="left" w:pos="228" w:leader="none"/>
              </w:tabs>
            </w:pPr>
            <w:r/>
            <w:r/>
          </w:p>
          <w:p>
            <w:pPr>
              <w:ind w:left="720" w:hanging="720"/>
            </w:pPr>
            <w:r>
              <w:rPr>
                <w:b/>
                <w:bCs/>
                <w:color w:val="000000"/>
                <w:sz w:val="20"/>
                <w:szCs w:val="20"/>
              </w:rPr>
              <w:t xml:space="preserve">a.10.</w:t>
            </w:r>
            <w:r>
              <w:rPr>
                <w:color w:val="000000"/>
                <w:sz w:val="20"/>
                <w:szCs w:val="20"/>
              </w:rPr>
              <w:t xml:space="preserve"> Prilagođavanje obrazovnog materijala za osobe sa posebnim potrebama</w:t>
            </w:r>
            <w:r/>
          </w:p>
          <w:p>
            <w:pPr>
              <w:ind w:left="720" w:hanging="720"/>
            </w:pPr>
            <w:r>
              <w:rPr>
                <w:b/>
                <w:bCs/>
                <w:color w:val="000000"/>
                <w:sz w:val="20"/>
                <w:szCs w:val="20"/>
              </w:rPr>
              <w:t xml:space="preserve">a.10.1. </w:t>
            </w:r>
            <w:r>
              <w:rPr>
                <w:color w:val="000000"/>
                <w:sz w:val="20"/>
                <w:szCs w:val="20"/>
              </w:rPr>
              <w:t xml:space="preserve">Analiziranje i pregled postojećeg obrazovnog materijala</w:t>
            </w:r>
            <w:r/>
          </w:p>
          <w:p>
            <w:pPr>
              <w:ind w:left="720" w:hanging="720"/>
            </w:pPr>
            <w:r>
              <w:rPr>
                <w:b/>
                <w:bCs/>
                <w:color w:val="000000"/>
                <w:sz w:val="20"/>
                <w:szCs w:val="20"/>
              </w:rPr>
              <w:t xml:space="preserve">a.10.2. </w:t>
            </w:r>
            <w:r>
              <w:rPr>
                <w:color w:val="000000"/>
                <w:sz w:val="20"/>
                <w:szCs w:val="20"/>
              </w:rPr>
              <w:t xml:space="preserve">Istraživanje najboljih metoda i strategija za prilagođavanje materijala</w:t>
            </w:r>
            <w:r/>
          </w:p>
          <w:p>
            <w:pPr>
              <w:ind w:left="720" w:hanging="720"/>
            </w:pPr>
            <w:r>
              <w:rPr>
                <w:b/>
                <w:bCs/>
                <w:color w:val="000000"/>
                <w:sz w:val="20"/>
                <w:szCs w:val="20"/>
              </w:rPr>
              <w:t xml:space="preserve">a.10.3. </w:t>
            </w:r>
            <w:r>
              <w:rPr>
                <w:color w:val="000000"/>
                <w:sz w:val="20"/>
                <w:szCs w:val="20"/>
              </w:rPr>
              <w:t xml:space="preserve">Angažovanje profesionalnih lica za reviziju i prilagođavanje obrazovnih materijala</w:t>
            </w:r>
            <w:r/>
          </w:p>
          <w:p>
            <w:pPr>
              <w:ind w:left="720" w:hanging="720"/>
            </w:pPr>
            <w:r>
              <w:rPr>
                <w:b/>
                <w:bCs/>
                <w:color w:val="000000"/>
                <w:sz w:val="20"/>
                <w:szCs w:val="20"/>
              </w:rPr>
              <w:t xml:space="preserve">a.10.4. </w:t>
            </w:r>
            <w:r>
              <w:rPr>
                <w:color w:val="000000"/>
                <w:sz w:val="20"/>
                <w:szCs w:val="20"/>
              </w:rPr>
              <w:t xml:space="preserve">Testiranje prilagođenih materijala sa ciljnom grupom</w:t>
            </w:r>
            <w:r/>
          </w:p>
          <w:p>
            <w:pPr>
              <w:ind w:left="720" w:hanging="720"/>
            </w:pPr>
            <w:r>
              <w:rPr>
                <w:b/>
                <w:bCs/>
                <w:color w:val="000000"/>
                <w:sz w:val="20"/>
                <w:szCs w:val="20"/>
              </w:rPr>
              <w:t xml:space="preserve">a.10.5. </w:t>
            </w:r>
            <w:r>
              <w:rPr>
                <w:color w:val="000000"/>
                <w:sz w:val="20"/>
                <w:szCs w:val="20"/>
              </w:rPr>
              <w:t xml:space="preserve">Prikupljanje povratnih informacija i izvršavanje daljih izmjena na materijalima prema potrebi</w:t>
            </w:r>
            <w:r/>
          </w:p>
          <w:p>
            <w:pPr>
              <w:ind w:left="720" w:hanging="720"/>
            </w:pPr>
            <w:r>
              <w:rPr>
                <w:b/>
                <w:bCs/>
                <w:color w:val="000000"/>
                <w:sz w:val="20"/>
                <w:szCs w:val="20"/>
              </w:rPr>
              <w:t xml:space="preserve">a.10.6. </w:t>
            </w:r>
            <w:r>
              <w:rPr>
                <w:color w:val="000000"/>
                <w:sz w:val="20"/>
                <w:szCs w:val="20"/>
              </w:rPr>
              <w:t xml:space="preserve">Finalizacija i implementacija prilagođenih materijala u obrazovnom procesu</w:t>
            </w:r>
            <w:r/>
          </w:p>
          <w:p>
            <w:pPr>
              <w:ind w:left="86"/>
              <w:widowControl w:val="off"/>
              <w:tabs>
                <w:tab w:val="left" w:pos="228" w:leader="none"/>
              </w:tabs>
            </w:pPr>
            <w:r/>
            <w:r/>
          </w:p>
          <w:p>
            <w:r/>
            <w:r/>
          </w:p>
          <w:p>
            <w:pPr>
              <w:ind w:left="86"/>
              <w:widowControl w:val="off"/>
              <w:tabs>
                <w:tab w:val="left" w:pos="228" w:leader="none"/>
              </w:tabs>
            </w:pPr>
            <w:r>
              <w:rPr>
                <w:b/>
                <w:bCs/>
                <w:color w:val="000000"/>
                <w:sz w:val="20"/>
                <w:szCs w:val="20"/>
              </w:rPr>
              <w:t xml:space="preserve">a.11.</w:t>
            </w:r>
            <w:r>
              <w:rPr>
                <w:color w:val="000000"/>
                <w:sz w:val="20"/>
                <w:szCs w:val="20"/>
              </w:rPr>
              <w:t xml:space="preserve"> Plan kvaliteta.</w:t>
            </w:r>
            <w:r/>
          </w:p>
          <w:p>
            <w:r>
              <w:rPr>
                <w:color w:val="000000"/>
                <w:sz w:val="20"/>
                <w:szCs w:val="20"/>
              </w:rPr>
              <w:t xml:space="preserve">   </w:t>
            </w:r>
            <w:r>
              <w:rPr>
                <w:b/>
                <w:bCs/>
                <w:color w:val="000000"/>
                <w:sz w:val="20"/>
                <w:szCs w:val="20"/>
              </w:rPr>
              <w:t xml:space="preserve">a.11</w:t>
            </w:r>
            <w:r>
              <w:rPr>
                <w:b/>
                <w:bCs/>
                <w:iCs/>
                <w:color w:val="000000"/>
                <w:sz w:val="20"/>
                <w:szCs w:val="20"/>
              </w:rPr>
              <w:t xml:space="preserve">.1.</w:t>
            </w:r>
            <w:r>
              <w:rPr>
                <w:iCs/>
                <w:color w:val="000000"/>
                <w:sz w:val="20"/>
                <w:szCs w:val="20"/>
              </w:rPr>
              <w:t xml:space="preserve"> Izrada plana kvaliteta.</w:t>
            </w:r>
            <w:r/>
          </w:p>
          <w:p>
            <w:r>
              <w:rPr>
                <w:iCs/>
                <w:color w:val="000000"/>
                <w:sz w:val="20"/>
                <w:szCs w:val="20"/>
              </w:rPr>
              <w:t xml:space="preserve">   </w:t>
            </w:r>
            <w:r>
              <w:rPr>
                <w:b/>
                <w:bCs/>
                <w:iCs/>
                <w:color w:val="000000"/>
                <w:sz w:val="20"/>
                <w:szCs w:val="20"/>
              </w:rPr>
              <w:t xml:space="preserve">a.11.2.</w:t>
            </w:r>
            <w:r>
              <w:rPr>
                <w:iCs/>
                <w:color w:val="000000"/>
                <w:sz w:val="20"/>
                <w:szCs w:val="20"/>
              </w:rPr>
              <w:t xml:space="preserve"> Interna evaluacija kvaliteta.</w:t>
            </w:r>
            <w:r/>
          </w:p>
          <w:p>
            <w:r>
              <w:rPr>
                <w:iCs/>
                <w:color w:val="000000"/>
                <w:sz w:val="20"/>
                <w:szCs w:val="20"/>
              </w:rPr>
              <w:t xml:space="preserve">   </w:t>
            </w:r>
            <w:r>
              <w:rPr>
                <w:b/>
                <w:bCs/>
                <w:iCs/>
                <w:color w:val="000000"/>
                <w:sz w:val="20"/>
                <w:szCs w:val="20"/>
              </w:rPr>
              <w:t xml:space="preserve">a.11.3.</w:t>
            </w:r>
            <w:r>
              <w:rPr>
                <w:iCs/>
                <w:color w:val="000000"/>
                <w:sz w:val="20"/>
                <w:szCs w:val="20"/>
              </w:rPr>
              <w:t xml:space="preserve"> Eksterna evaluacija kvaliteta.</w:t>
            </w:r>
            <w:r/>
          </w:p>
          <w:p>
            <w:r/>
            <w:r/>
          </w:p>
          <w:p>
            <w:pPr>
              <w:ind w:left="86"/>
              <w:widowControl w:val="off"/>
              <w:tabs>
                <w:tab w:val="left" w:pos="228" w:leader="none"/>
              </w:tabs>
            </w:pPr>
            <w:r>
              <w:rPr>
                <w:b/>
                <w:bCs/>
                <w:color w:val="000000"/>
                <w:sz w:val="20"/>
                <w:szCs w:val="20"/>
              </w:rPr>
              <w:t xml:space="preserve">a.12.</w:t>
            </w:r>
            <w:r>
              <w:rPr>
                <w:color w:val="000000"/>
                <w:sz w:val="20"/>
                <w:szCs w:val="20"/>
              </w:rPr>
              <w:t xml:space="preserve"> Reklamiranje putem kanala </w:t>
            </w:r>
            <w:r>
              <w:rPr>
                <w:color w:val="000000"/>
                <w:sz w:val="20"/>
                <w:szCs w:val="20"/>
              </w:rPr>
              <w:t xml:space="preserve">promocije.</w:t>
            </w:r>
            <w:r/>
          </w:p>
          <w:p>
            <w:r>
              <w:rPr>
                <w:color w:val="000000"/>
                <w:sz w:val="20"/>
                <w:szCs w:val="20"/>
              </w:rPr>
              <w:t xml:space="preserve">   </w:t>
            </w:r>
            <w:r>
              <w:rPr>
                <w:b/>
                <w:bCs/>
                <w:color w:val="000000"/>
                <w:sz w:val="20"/>
                <w:szCs w:val="20"/>
              </w:rPr>
              <w:t xml:space="preserve">a.12.1.</w:t>
            </w:r>
            <w:r>
              <w:rPr>
                <w:color w:val="000000"/>
                <w:sz w:val="20"/>
                <w:szCs w:val="20"/>
              </w:rPr>
              <w:t xml:space="preserve"> </w:t>
            </w:r>
            <w:r>
              <w:rPr>
                <w:bCs/>
                <w:iCs/>
                <w:color w:val="000000"/>
                <w:sz w:val="20"/>
                <w:szCs w:val="20"/>
              </w:rPr>
              <w:t xml:space="preserve">Reklama putem medija</w:t>
            </w:r>
            <w:r>
              <w:rPr>
                <w:color w:val="000000"/>
                <w:sz w:val="20"/>
                <w:szCs w:val="20"/>
              </w:rPr>
              <w:t xml:space="preserve">.</w:t>
            </w:r>
            <w:r/>
          </w:p>
          <w:p>
            <w:r>
              <w:rPr>
                <w:color w:val="000000"/>
                <w:sz w:val="20"/>
                <w:szCs w:val="20"/>
              </w:rPr>
              <w:t xml:space="preserve">   </w:t>
            </w:r>
            <w:r>
              <w:rPr>
                <w:b/>
                <w:bCs/>
                <w:color w:val="000000"/>
                <w:sz w:val="20"/>
                <w:szCs w:val="20"/>
              </w:rPr>
              <w:t xml:space="preserve">a.12.2.</w:t>
            </w:r>
            <w:r>
              <w:rPr>
                <w:color w:val="000000"/>
                <w:sz w:val="20"/>
                <w:szCs w:val="20"/>
              </w:rPr>
              <w:t xml:space="preserve"> </w:t>
            </w:r>
            <w:r>
              <w:rPr>
                <w:bCs/>
                <w:iCs/>
                <w:color w:val="000000"/>
                <w:sz w:val="20"/>
                <w:szCs w:val="20"/>
              </w:rPr>
              <w:t xml:space="preserve">Promocija putem društvenih mreža. </w:t>
            </w:r>
            <w:r/>
          </w:p>
          <w:p>
            <w:r>
              <w:rPr>
                <w:color w:val="000000"/>
                <w:sz w:val="20"/>
                <w:szCs w:val="20"/>
              </w:rPr>
              <w:t xml:space="preserve">   </w:t>
            </w:r>
            <w:r>
              <w:rPr>
                <w:b/>
                <w:bCs/>
                <w:color w:val="000000"/>
                <w:sz w:val="20"/>
                <w:szCs w:val="20"/>
              </w:rPr>
              <w:t xml:space="preserve">a.12.3.</w:t>
            </w:r>
            <w:r>
              <w:rPr>
                <w:color w:val="000000"/>
                <w:sz w:val="20"/>
                <w:szCs w:val="20"/>
              </w:rPr>
              <w:t xml:space="preserve"> Promocija putem internet reklama.</w:t>
            </w:r>
            <w:r/>
          </w:p>
          <w:p>
            <w:r/>
            <w:r/>
          </w:p>
          <w:p>
            <w:pPr>
              <w:ind w:left="86"/>
              <w:widowControl w:val="off"/>
              <w:tabs>
                <w:tab w:val="left" w:pos="228" w:leader="none"/>
              </w:tabs>
            </w:pPr>
            <w:r>
              <w:rPr>
                <w:b/>
                <w:bCs/>
                <w:color w:val="000000"/>
                <w:sz w:val="20"/>
                <w:szCs w:val="20"/>
              </w:rPr>
              <w:t xml:space="preserve">a.13. </w:t>
            </w:r>
            <w:r>
              <w:rPr>
                <w:color w:val="000000"/>
                <w:sz w:val="20"/>
                <w:szCs w:val="20"/>
              </w:rPr>
              <w:t xml:space="preserve">Upravljanje projektom.</w:t>
            </w:r>
            <w:r/>
          </w:p>
          <w:p>
            <w:r>
              <w:rPr>
                <w:color w:val="000000"/>
                <w:sz w:val="20"/>
                <w:szCs w:val="20"/>
              </w:rPr>
              <w:t xml:space="preserve">   </w:t>
            </w:r>
            <w:r>
              <w:rPr>
                <w:b/>
                <w:bCs/>
                <w:color w:val="000000"/>
                <w:sz w:val="20"/>
                <w:szCs w:val="20"/>
              </w:rPr>
              <w:t xml:space="preserve">a.13.1.</w:t>
            </w:r>
            <w:r>
              <w:rPr>
                <w:color w:val="000000"/>
                <w:sz w:val="20"/>
                <w:szCs w:val="20"/>
              </w:rPr>
              <w:t xml:space="preserve"> </w:t>
            </w:r>
            <w:r>
              <w:rPr>
                <w:bCs/>
                <w:iCs/>
                <w:color w:val="000000"/>
                <w:sz w:val="20"/>
                <w:szCs w:val="20"/>
              </w:rPr>
              <w:t xml:space="preserve">Sastanak sa upravnim odborom.</w:t>
            </w:r>
            <w:r>
              <w:rPr>
                <w:color w:val="000000"/>
                <w:sz w:val="20"/>
                <w:szCs w:val="20"/>
              </w:rPr>
              <w:t xml:space="preserve"> </w:t>
            </w:r>
            <w:r/>
          </w:p>
          <w:p>
            <w:r>
              <w:rPr>
                <w:color w:val="000000"/>
                <w:sz w:val="20"/>
                <w:szCs w:val="20"/>
              </w:rPr>
              <w:t xml:space="preserve">   </w:t>
            </w:r>
            <w:r>
              <w:rPr>
                <w:b/>
                <w:bCs/>
                <w:color w:val="000000"/>
                <w:sz w:val="20"/>
                <w:szCs w:val="20"/>
              </w:rPr>
              <w:t xml:space="preserve">a.13.2.</w:t>
            </w:r>
            <w:r>
              <w:rPr>
                <w:color w:val="000000"/>
                <w:sz w:val="20"/>
                <w:szCs w:val="20"/>
              </w:rPr>
              <w:t xml:space="preserve"> </w:t>
            </w:r>
            <w:r>
              <w:rPr>
                <w:bCs/>
                <w:iCs/>
                <w:color w:val="000000"/>
                <w:sz w:val="20"/>
                <w:szCs w:val="20"/>
              </w:rPr>
              <w:t xml:space="preserve">Sveukupno upravljanje projektom.</w:t>
            </w:r>
            <w:r/>
          </w:p>
          <w:p>
            <w:r>
              <w:rPr>
                <w:color w:val="000000"/>
                <w:sz w:val="20"/>
                <w:szCs w:val="20"/>
              </w:rPr>
              <w:t xml:space="preserve">   </w:t>
            </w:r>
            <w:r>
              <w:rPr>
                <w:b/>
                <w:bCs/>
                <w:color w:val="000000"/>
                <w:sz w:val="20"/>
                <w:szCs w:val="20"/>
              </w:rPr>
              <w:t xml:space="preserve">a.13.3.</w:t>
            </w:r>
            <w:r>
              <w:rPr>
                <w:color w:val="000000"/>
                <w:sz w:val="20"/>
                <w:szCs w:val="20"/>
              </w:rPr>
              <w:t xml:space="preserve"> Lokalno upravljanje projektom.</w:t>
            </w:r>
            <w:r/>
          </w:p>
          <w:p>
            <w:r/>
            <w:r/>
          </w:p>
          <w:p>
            <w:r/>
            <w:r/>
          </w:p>
          <w:p>
            <w:r/>
            <w:r/>
          </w:p>
          <w:p>
            <w:pPr>
              <w:pStyle w:val="1261"/>
              <w:ind w:hanging="283"/>
              <w:jc w:val="both"/>
              <w:spacing w:before="0" w:beforeAutospacing="0" w:after="240" w:afterAutospacing="0"/>
            </w:pPr>
            <w:r>
              <w:rPr>
                <w:rFonts w:ascii="Calibri" w:hAnsi="Calibri" w:cs="Calibri"/>
                <w:color w:val="000000"/>
                <w:sz w:val="22"/>
                <w:szCs w:val="22"/>
              </w:rPr>
              <w:t xml:space="preserve">a</w:t>
            </w:r>
            <w:r/>
          </w:p>
          <w:p>
            <w:r/>
            <w:r/>
          </w:p>
          <w:p>
            <w:r/>
            <w:r/>
          </w:p>
          <w:p>
            <w:pPr>
              <w:rPr>
                <w:bCs/>
                <w:color w:val="000000"/>
                <w:highlight w:val="yellow"/>
              </w:rPr>
            </w:pPr>
            <w:r>
              <w:rPr>
                <w:bCs/>
                <w:color w:val="000000"/>
                <w:highlight w:val="yellow"/>
              </w:rPr>
            </w:r>
            <w:r/>
          </w:p>
        </w:tc>
        <w:tc>
          <w:tcPr>
            <w:tcW w:w="3686" w:type="dxa"/>
            <w:textDirection w:val="lrTb"/>
            <w:noWrap w:val="false"/>
          </w:tcPr>
          <w:p>
            <w:pPr>
              <w:pStyle w:val="902"/>
              <w:spacing w:before="0"/>
            </w:pPr>
            <w:r>
              <w:rPr>
                <w:rFonts w:ascii="Times New Roman" w:hAnsi="Times New Roman"/>
                <w:color w:val="000000"/>
                <w:sz w:val="20"/>
              </w:rPr>
              <w:t xml:space="preserve">Inputs:</w:t>
            </w:r>
            <w:r/>
          </w:p>
          <w:p>
            <w:r>
              <w:rPr>
                <w:i/>
                <w:iCs/>
                <w:sz w:val="16"/>
              </w:rPr>
              <w:t xml:space="preserve">What inputs are required to implement these activities, e.g. staff time, equipment, mobilities, publications etc.? </w:t>
            </w:r>
            <w:r/>
          </w:p>
          <w:p>
            <w:pPr>
              <w:numPr>
                <w:ilvl w:val="0"/>
                <w:numId w:val="14"/>
              </w:numPr>
              <w:ind w:left="86"/>
              <w:widowControl w:val="off"/>
              <w:tabs>
                <w:tab w:val="left" w:pos="228" w:leader="none"/>
                <w:tab w:val="num" w:pos="360" w:leader="none"/>
                <w:tab w:val="num" w:pos="502" w:leader="none"/>
              </w:tabs>
            </w:pPr>
            <w:r>
              <w:rPr>
                <w:sz w:val="18"/>
                <w:szCs w:val="18"/>
              </w:rPr>
              <w:t xml:space="preserve">Staff costs: </w:t>
            </w:r>
            <w:r/>
          </w:p>
          <w:p>
            <w:pPr>
              <w:numPr>
                <w:ilvl w:val="0"/>
                <w:numId w:val="14"/>
              </w:numPr>
              <w:ind w:left="86"/>
              <w:widowControl w:val="off"/>
              <w:tabs>
                <w:tab w:val="left" w:pos="228" w:leader="none"/>
                <w:tab w:val="num" w:pos="360" w:leader="none"/>
                <w:tab w:val="num" w:pos="502" w:leader="none"/>
              </w:tabs>
            </w:pPr>
            <w:r>
              <w:rPr>
                <w:sz w:val="18"/>
                <w:szCs w:val="18"/>
              </w:rPr>
              <w:t xml:space="preserve">Travel costs: </w:t>
            </w:r>
            <w:r/>
          </w:p>
          <w:p>
            <w:pPr>
              <w:numPr>
                <w:ilvl w:val="0"/>
                <w:numId w:val="14"/>
              </w:numPr>
              <w:ind w:left="86"/>
              <w:widowControl w:val="off"/>
              <w:tabs>
                <w:tab w:val="left" w:pos="228" w:leader="none"/>
                <w:tab w:val="num" w:pos="360" w:leader="none"/>
                <w:tab w:val="num" w:pos="502" w:leader="none"/>
              </w:tabs>
            </w:pPr>
            <w:r>
              <w:rPr>
                <w:sz w:val="18"/>
                <w:szCs w:val="18"/>
              </w:rPr>
              <w:t xml:space="preserve">Costs of stay: </w:t>
            </w:r>
            <w:r/>
          </w:p>
          <w:p>
            <w:pPr>
              <w:numPr>
                <w:ilvl w:val="0"/>
                <w:numId w:val="14"/>
              </w:numPr>
              <w:ind w:left="86"/>
              <w:widowControl w:val="off"/>
              <w:tabs>
                <w:tab w:val="left" w:pos="228" w:leader="none"/>
                <w:tab w:val="num" w:pos="360" w:leader="none"/>
                <w:tab w:val="num" w:pos="502" w:leader="none"/>
              </w:tabs>
            </w:pPr>
            <w:r>
              <w:rPr>
                <w:sz w:val="18"/>
                <w:szCs w:val="18"/>
              </w:rPr>
              <w:t xml:space="preserve">Equipment: </w:t>
            </w:r>
            <w:r/>
          </w:p>
          <w:p>
            <w:pPr>
              <w:numPr>
                <w:ilvl w:val="0"/>
                <w:numId w:val="14"/>
              </w:numPr>
              <w:ind w:left="86"/>
              <w:widowControl w:val="off"/>
              <w:tabs>
                <w:tab w:val="left" w:pos="228" w:leader="none"/>
                <w:tab w:val="num" w:pos="360" w:leader="none"/>
                <w:tab w:val="num" w:pos="502" w:leader="none"/>
              </w:tabs>
            </w:pPr>
            <w:r>
              <w:rPr>
                <w:sz w:val="18"/>
                <w:szCs w:val="18"/>
              </w:rPr>
              <w:t xml:space="preserve">Subcontracting: </w:t>
            </w:r>
            <w:r/>
          </w:p>
          <w:p>
            <w:pPr>
              <w:numPr>
                <w:ilvl w:val="0"/>
                <w:numId w:val="14"/>
              </w:numPr>
              <w:ind w:left="86"/>
              <w:widowControl w:val="off"/>
              <w:tabs>
                <w:tab w:val="left" w:pos="228" w:leader="none"/>
                <w:tab w:val="num" w:pos="360" w:leader="none"/>
                <w:tab w:val="num" w:pos="502" w:leader="none"/>
              </w:tabs>
            </w:pPr>
            <w:r>
              <w:rPr>
                <w:sz w:val="18"/>
                <w:szCs w:val="18"/>
              </w:rPr>
              <w:t xml:space="preserve">Co-financing: </w:t>
            </w:r>
            <w:r/>
          </w:p>
          <w:p>
            <w:pPr>
              <w:ind w:left="86"/>
              <w:widowControl w:val="off"/>
              <w:tabs>
                <w:tab w:val="left" w:pos="228" w:leader="none"/>
              </w:tabs>
              <w:rPr>
                <w:rFonts w:ascii="Times New Roman" w:hAnsi="Times New Roman"/>
                <w:bCs/>
                <w:color w:val="000000"/>
              </w:rPr>
            </w:pPr>
            <w:r>
              <w:rPr>
                <w:rFonts w:ascii="Times New Roman" w:hAnsi="Times New Roman"/>
                <w:bCs/>
                <w:color w:val="000000"/>
              </w:rPr>
            </w:r>
            <w:r/>
          </w:p>
        </w:tc>
        <w:tc>
          <w:tcPr>
            <w:tcW w:w="3685" w:type="dxa"/>
            <w:textDirection w:val="lrTb"/>
            <w:noWrap w:val="false"/>
          </w:tcPr>
          <w:p>
            <w:pPr>
              <w:numPr>
                <w:ilvl w:val="12"/>
                <w:numId w:val="0"/>
              </w:numPr>
              <w:ind w:left="170"/>
              <w:rPr>
                <w:color w:val="000000"/>
              </w:rPr>
            </w:pPr>
            <w:r>
              <w:rPr>
                <w:color w:val="000000"/>
              </w:rPr>
            </w:r>
            <w:r/>
          </w:p>
        </w:tc>
        <w:tc>
          <w:tcPr>
            <w:tcW w:w="3686" w:type="dxa"/>
            <w:textDirection w:val="lrTb"/>
            <w:noWrap w:val="false"/>
          </w:tcPr>
          <w:p>
            <w:pPr>
              <w:numPr>
                <w:ilvl w:val="12"/>
                <w:numId w:val="0"/>
              </w:numPr>
              <w:ind w:left="170"/>
              <w:tabs>
                <w:tab w:val="left" w:pos="170" w:leader="none"/>
              </w:tabs>
            </w:pPr>
            <w:r>
              <w:rPr>
                <w:b/>
                <w:bCs/>
                <w:iCs/>
                <w:color w:val="000000"/>
                <w:sz w:val="20"/>
              </w:rPr>
              <w:t xml:space="preserve">Assumptions, risks and pre-conditions:</w:t>
            </w:r>
            <w:r/>
          </w:p>
          <w:p>
            <w:pPr>
              <w:numPr>
                <w:ilvl w:val="12"/>
                <w:numId w:val="0"/>
              </w:numPr>
              <w:tabs>
                <w:tab w:val="left" w:pos="170" w:leader="none"/>
              </w:tabs>
            </w:pPr>
            <w:r>
              <w:rPr>
                <w:i/>
                <w:iCs/>
                <w:sz w:val="16"/>
              </w:rPr>
              <w:t xml:space="preserve">What pre-conditions are required before the project starts? What conditions outside the project’s direct control have to be present for the implementation of the planned activities?</w:t>
            </w:r>
            <w:r/>
          </w:p>
          <w:p>
            <w:pPr>
              <w:numPr>
                <w:ilvl w:val="12"/>
                <w:numId w:val="0"/>
              </w:numPr>
              <w:tabs>
                <w:tab w:val="left" w:pos="170" w:leader="none"/>
              </w:tabs>
            </w:pPr>
            <w:r/>
            <w:r/>
          </w:p>
          <w:p>
            <w:pPr>
              <w:pStyle w:val="1261"/>
              <w:numPr>
                <w:ilvl w:val="0"/>
                <w:numId w:val="19"/>
              </w:numPr>
              <w:spacing w:before="0" w:beforeAutospacing="0" w:after="240" w:afterAutospacing="0"/>
            </w:pPr>
            <w:r>
              <w:rPr>
                <w:color w:val="000000"/>
                <w:sz w:val="20"/>
                <w:szCs w:val="20"/>
              </w:rPr>
              <w:t xml:space="preserve">Neophodna tehnologija.</w:t>
            </w:r>
            <w:r/>
          </w:p>
          <w:p>
            <w:pPr>
              <w:pStyle w:val="1261"/>
              <w:numPr>
                <w:ilvl w:val="0"/>
                <w:numId w:val="19"/>
              </w:numPr>
              <w:spacing w:before="0" w:beforeAutospacing="0" w:after="240" w:afterAutospacing="0"/>
            </w:pPr>
            <w:r>
              <w:rPr>
                <w:color w:val="000000"/>
                <w:sz w:val="20"/>
                <w:szCs w:val="20"/>
              </w:rPr>
              <w:t xml:space="preserve">Puna podrška ministarstva prosvete , institucija vezanih rad sa osobama sa posebnim potrebama i univerzitetima.</w:t>
            </w:r>
            <w:r/>
          </w:p>
          <w:p>
            <w:pPr>
              <w:pStyle w:val="1261"/>
              <w:numPr>
                <w:ilvl w:val="0"/>
                <w:numId w:val="19"/>
              </w:numPr>
              <w:spacing w:before="0" w:beforeAutospacing="0" w:after="240" w:afterAutospacing="0"/>
            </w:pPr>
            <w:r>
              <w:rPr>
                <w:color w:val="000000"/>
                <w:sz w:val="20"/>
                <w:szCs w:val="20"/>
              </w:rPr>
              <w:t xml:space="preserve">Posvećenost tokom realizacije projekta.</w:t>
            </w:r>
            <w:r/>
          </w:p>
          <w:p>
            <w:pPr>
              <w:pStyle w:val="1261"/>
              <w:numPr>
                <w:ilvl w:val="0"/>
                <w:numId w:val="19"/>
              </w:numPr>
              <w:spacing w:before="0" w:beforeAutospacing="0" w:after="240" w:afterAutospacing="0"/>
            </w:pPr>
            <w:r>
              <w:rPr>
                <w:color w:val="000000"/>
                <w:sz w:val="20"/>
                <w:szCs w:val="20"/>
              </w:rPr>
              <w:t xml:space="preserve">Medijska podrška i prateći događaji.</w:t>
            </w:r>
            <w:r/>
          </w:p>
          <w:p>
            <w:pPr>
              <w:ind w:left="86"/>
              <w:widowControl w:val="off"/>
              <w:tabs>
                <w:tab w:val="left" w:pos="228" w:leader="none"/>
              </w:tabs>
              <w:rPr>
                <w:bCs/>
                <w:color w:val="000000"/>
              </w:rPr>
            </w:pPr>
            <w:r>
              <w:rPr>
                <w:bCs/>
                <w:color w:val="000000"/>
              </w:rPr>
            </w:r>
            <w:r/>
          </w:p>
        </w:tc>
      </w:tr>
    </w:tbl>
    <w:p>
      <w:r/>
      <w:r/>
    </w:p>
    <w:p>
      <w:pPr>
        <w:sectPr>
          <w:footnotePr/>
          <w:endnotePr/>
          <w:type w:val="nextPage"/>
          <w:pgSz w:w="16840" w:h="11907" w:orient="landscape"/>
          <w:pgMar w:top="1134" w:right="902" w:bottom="1134" w:left="1259" w:header="709" w:footer="709" w:gutter="0"/>
          <w:cols w:num="1" w:sep="0" w:space="1701" w:equalWidth="1"/>
          <w:docGrid w:linePitch="360"/>
        </w:sectPr>
      </w:pPr>
      <w:r/>
      <w:r/>
    </w:p>
    <w:p>
      <w:r>
        <w:rPr>
          <w:b/>
          <w:i/>
        </w:rPr>
        <w:t xml:space="preserve">Please complete the following work plan.</w:t>
      </w:r>
      <w:r>
        <w:rPr>
          <w:color w:val="ffffff"/>
        </w:rPr>
        <w:t xml:space="preserve"> </w:t>
      </w:r>
      <w:r>
        <w:rPr>
          <w:rFonts w:ascii="MS Gothic" w:hAnsi="MS Gothic" w:eastAsia="MS Gothic" w:cs="MS Gothic"/>
          <w:color w:val="ffffff"/>
        </w:rPr>
        <w:t xml:space="preserve">☒</w:t>
      </w:r>
      <w:r/>
    </w:p>
    <w:p>
      <w:pPr>
        <w:pStyle w:val="900"/>
        <w:jc w:val="center"/>
        <w:spacing w:before="0" w:after="0"/>
        <w:shd w:val="clear" w:color="auto" w:fill="333399"/>
      </w:pPr>
      <w:r>
        <w:rPr>
          <w:rFonts w:ascii="Calibri" w:hAnsi="Calibri" w:eastAsia="Calibri" w:cs="Calibri"/>
          <w:sz w:val="32"/>
          <w:szCs w:val="32"/>
        </w:rPr>
        <w:t xml:space="preserve">E.5 Work Plan</w:t>
      </w:r>
      <w:r/>
    </w:p>
    <w:p>
      <w:r/>
      <w:r/>
    </w:p>
    <w:p>
      <w:pPr>
        <w:keepNext/>
        <w:spacing w:after="120"/>
      </w:pPr>
      <w:r>
        <w:rPr>
          <w:b/>
        </w:rPr>
        <w:t xml:space="preserve">On the following pages, please provide your work plan for each year of the proposed project</w:t>
      </w:r>
      <w:r/>
    </w:p>
    <w:p>
      <w:pPr>
        <w:numPr>
          <w:ilvl w:val="0"/>
          <w:numId w:val="12"/>
        </w:numPr>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Pr>
        <w:t xml:space="preserve">Please use the model provided below. </w:t>
      </w:r>
      <w:r/>
    </w:p>
    <w:p>
      <w:pPr>
        <w:numPr>
          <w:ilvl w:val="0"/>
          <w:numId w:val="12"/>
        </w:numPr>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Pr>
        <w:t xml:space="preserve">Please complete </w:t>
      </w:r>
      <w:r>
        <w:rPr>
          <w:i/>
          <w:color w:val="000000"/>
          <w:u w:val="single"/>
        </w:rPr>
        <w:t xml:space="preserve">a one-page work plan for each project year.</w:t>
      </w:r>
      <w:r/>
    </w:p>
    <w:p>
      <w:pPr>
        <w:numPr>
          <w:ilvl w:val="0"/>
          <w:numId w:val="12"/>
        </w:numPr>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Pr>
        <w:t xml:space="preserve">For each year of your proposal, please complete a work plan indicating the deadlines for each outcome and the period and location in which your activities will take place. </w:t>
      </w:r>
      <w:r/>
    </w:p>
    <w:p>
      <w:pPr>
        <w:numPr>
          <w:ilvl w:val="0"/>
          <w:numId w:val="12"/>
        </w:numPr>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Pr>
        <w:t xml:space="preserve">If needed, please insert additional rows into the work plan tables.</w:t>
      </w:r>
      <w:r/>
    </w:p>
    <w:p>
      <w:pPr>
        <w:numPr>
          <w:ilvl w:val="0"/>
          <w:numId w:val="12"/>
        </w:numPr>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Pr>
        <w:t xml:space="preserve">The same reference and sub-reference numbers as used in the logical framework matrix must be assigned to each outcome and related activities. </w:t>
      </w:r>
      <w:r/>
    </w:p>
    <w:p>
      <w:pPr>
        <w:ind w:left="851"/>
        <w:jc w:val="both"/>
        <w:keepNext/>
        <w:tabs>
          <w:tab w:val="left" w:pos="3649" w:leader="none"/>
          <w:tab w:val="left" w:pos="5349" w:leader="none"/>
          <w:tab w:val="left" w:pos="7992" w:leader="none"/>
          <w:tab w:val="left" w:pos="9639" w:leader="none"/>
          <w:tab w:val="left" w:pos="10778" w:leader="none"/>
        </w:tabs>
      </w:pPr>
      <w:r>
        <w:rPr>
          <w:i/>
          <w:u w:val="single"/>
        </w:rPr>
        <w:t xml:space="preserve">Examples</w:t>
      </w:r>
      <w:r>
        <w:rPr>
          <w:i/>
        </w:rPr>
        <w:t xml:space="preserve">:</w:t>
      </w:r>
      <w:r/>
    </w:p>
    <w:p>
      <w:pPr>
        <w:ind w:left="851"/>
        <w:keepNext/>
        <w:tabs>
          <w:tab w:val="left" w:pos="4536" w:leader="none"/>
        </w:tabs>
      </w:pPr>
      <w:r>
        <w:rPr>
          <w:i/>
          <w:color w:val="000000"/>
        </w:rPr>
        <w:t xml:space="preserve">Activity carried out in the Programme Country:         </w:t>
      </w:r>
      <w:r>
        <w:rPr>
          <w:b/>
          <w:i/>
          <w:color w:val="000000"/>
        </w:rPr>
        <w:t xml:space="preserve">= </w:t>
      </w:r>
      <w:r>
        <w:rPr>
          <w:i/>
          <w:color w:val="000000"/>
        </w:rPr>
        <w:t xml:space="preserve">(E.g. activity in France for two weeks in the first month of the project 2= under M1)</w:t>
      </w:r>
      <w:r/>
    </w:p>
    <w:p>
      <w:pPr>
        <w:ind w:left="851"/>
        <w:keepNext/>
      </w:pPr>
      <w:r>
        <w:rPr>
          <w:i/>
          <w:color w:val="000000"/>
        </w:rPr>
        <w:t xml:space="preserve">Activity carried out in the Partner Country (ies):        </w:t>
      </w:r>
      <w:r>
        <w:rPr>
          <w:b/>
          <w:i/>
          <w:color w:val="000000"/>
        </w:rPr>
        <w:t xml:space="preserve">X </w:t>
      </w:r>
      <w:r>
        <w:rPr>
          <w:i/>
          <w:color w:val="000000"/>
        </w:rPr>
        <w:t xml:space="preserve">(E.g., activity in Tunisia for three weeks in the second month of the project: 3X under M2)</w:t>
      </w:r>
      <w:r/>
    </w:p>
    <w:p>
      <w:r/>
      <w:r/>
    </w:p>
    <w:p>
      <w:pPr>
        <w:spacing w:after="200" w:line="276" w:lineRule="auto"/>
      </w:pPr>
      <w:r>
        <w:br w:type="page" w:clear="all"/>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Pr>
        <w:t xml:space="preserve">WORKPLAN for project year 1</w:t>
      </w:r>
      <w:r>
        <w:rPr>
          <w:color w:val="ffffff"/>
        </w:rPr>
        <w:t xml:space="preserve"> </w:t>
      </w:r>
      <w:r>
        <w:rPr>
          <w:rFonts w:ascii="MS Gothic" w:hAnsi="MS Gothic" w:eastAsia="MS Gothic" w:cs="MS Gothic"/>
          <w:color w:val="ffffff"/>
        </w:rPr>
        <w:t xml:space="preserve">☒</w:t>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bl>
      <w:tblPr>
        <w:tblStyle w:val="1190"/>
        <w:tblW w:w="1463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trPr>
          <w:cantSplit/>
          <w:jc w:val="center"/>
          <w:trHeight w:val="243"/>
        </w:trPr>
        <w:tc>
          <w:tcPr>
            <w:gridSpan w:val="2"/>
            <w:shd w:val="clear" w:color="ffffff" w:fill="dbe5f1"/>
            <w:tcW w:w="5649" w:type="dxa"/>
            <w:vAlign w:val="center"/>
            <w:textDirection w:val="lrTb"/>
            <w:noWrap w:val="false"/>
          </w:tcPr>
          <w:p>
            <w:pPr>
              <w:jc w:val="center"/>
              <w:rPr>
                <w:bCs/>
                <w:color w:val="000000"/>
              </w:rPr>
            </w:pPr>
            <w:r>
              <w:rPr>
                <w:b/>
                <w:color w:val="000000"/>
                <w:sz w:val="18"/>
                <w:szCs w:val="18"/>
              </w:rPr>
              <w:t xml:space="preserve">Activities</w:t>
            </w:r>
            <w:r/>
          </w:p>
        </w:tc>
        <w:tc>
          <w:tcPr>
            <w:shd w:val="clear" w:color="ffffff" w:fill="dbe5f1"/>
            <w:tcW w:w="953" w:type="dxa"/>
            <w:vAlign w:val="center"/>
            <w:vMerge w:val="restart"/>
            <w:textDirection w:val="lrTb"/>
            <w:noWrap w:val="false"/>
          </w:tcPr>
          <w:p>
            <w:pPr>
              <w:jc w:val="center"/>
            </w:pPr>
            <w:r>
              <w:rPr>
                <w:b/>
                <w:color w:val="000000"/>
                <w:sz w:val="18"/>
                <w:szCs w:val="18"/>
              </w:rPr>
              <w:t xml:space="preserve">Total duration</w:t>
            </w:r>
            <w:r/>
          </w:p>
          <w:p>
            <w:pPr>
              <w:jc w:val="center"/>
              <w:rPr>
                <w:bCs/>
                <w:color w:val="000000"/>
              </w:rPr>
            </w:pPr>
            <w:r>
              <w:rPr>
                <w:b/>
                <w:color w:val="000000"/>
                <w:sz w:val="18"/>
                <w:szCs w:val="18"/>
              </w:rPr>
              <w:t xml:space="preserve">(number of weeks)</w:t>
            </w:r>
            <w:r/>
          </w:p>
        </w:tc>
        <w:tc>
          <w:tcPr>
            <w:shd w:val="clear" w:color="ffffff" w:fill="dbe5f1"/>
            <w:tcW w:w="669" w:type="dxa"/>
            <w:vAlign w:val="center"/>
            <w:vMerge w:val="restart"/>
            <w:textDirection w:val="lrTb"/>
            <w:noWrap w:val="false"/>
          </w:tcPr>
          <w:p>
            <w:pPr>
              <w:jc w:val="center"/>
              <w:rPr>
                <w:bCs/>
                <w:color w:val="000000"/>
              </w:rPr>
            </w:pPr>
            <w:r>
              <w:rPr>
                <w:b/>
                <w:color w:val="000000"/>
                <w:sz w:val="18"/>
                <w:szCs w:val="18"/>
              </w:rPr>
              <w:t xml:space="preserve">M1</w:t>
            </w:r>
            <w:r/>
          </w:p>
        </w:tc>
        <w:tc>
          <w:tcPr>
            <w:shd w:val="clear" w:color="ffffff" w:fill="dbe5f1"/>
            <w:tcW w:w="670" w:type="dxa"/>
            <w:vAlign w:val="center"/>
            <w:vMerge w:val="restart"/>
            <w:textDirection w:val="lrTb"/>
            <w:noWrap w:val="false"/>
          </w:tcPr>
          <w:p>
            <w:pPr>
              <w:jc w:val="center"/>
              <w:rPr>
                <w:bCs/>
                <w:color w:val="000000"/>
              </w:rPr>
            </w:pPr>
            <w:r>
              <w:rPr>
                <w:b/>
                <w:color w:val="000000"/>
                <w:sz w:val="18"/>
                <w:szCs w:val="18"/>
              </w:rPr>
              <w:t xml:space="preserve">M2</w:t>
            </w:r>
            <w:r/>
          </w:p>
        </w:tc>
        <w:tc>
          <w:tcPr>
            <w:shd w:val="clear" w:color="ffffff" w:fill="dbe5f1"/>
            <w:tcW w:w="669" w:type="dxa"/>
            <w:vAlign w:val="center"/>
            <w:vMerge w:val="restart"/>
            <w:textDirection w:val="lrTb"/>
            <w:noWrap w:val="false"/>
          </w:tcPr>
          <w:p>
            <w:pPr>
              <w:jc w:val="center"/>
              <w:rPr>
                <w:bCs/>
                <w:color w:val="000000"/>
              </w:rPr>
            </w:pPr>
            <w:r>
              <w:rPr>
                <w:b/>
                <w:color w:val="000000"/>
                <w:sz w:val="18"/>
                <w:szCs w:val="18"/>
              </w:rPr>
              <w:t xml:space="preserve">M3</w:t>
            </w:r>
            <w:r/>
          </w:p>
        </w:tc>
        <w:tc>
          <w:tcPr>
            <w:shd w:val="clear" w:color="ffffff" w:fill="dbe5f1"/>
            <w:tcW w:w="670" w:type="dxa"/>
            <w:vAlign w:val="center"/>
            <w:vMerge w:val="restart"/>
            <w:textDirection w:val="lrTb"/>
            <w:noWrap w:val="false"/>
          </w:tcPr>
          <w:p>
            <w:pPr>
              <w:jc w:val="center"/>
              <w:rPr>
                <w:bCs/>
                <w:color w:val="000000"/>
              </w:rPr>
            </w:pPr>
            <w:r>
              <w:rPr>
                <w:b/>
                <w:color w:val="000000"/>
                <w:sz w:val="18"/>
                <w:szCs w:val="18"/>
              </w:rPr>
              <w:t xml:space="preserve">M4</w:t>
            </w:r>
            <w:r/>
          </w:p>
        </w:tc>
        <w:tc>
          <w:tcPr>
            <w:shd w:val="clear" w:color="ffffff" w:fill="dbe5f1"/>
            <w:tcW w:w="669" w:type="dxa"/>
            <w:vAlign w:val="center"/>
            <w:vMerge w:val="restart"/>
            <w:textDirection w:val="lrTb"/>
            <w:noWrap w:val="false"/>
          </w:tcPr>
          <w:p>
            <w:pPr>
              <w:jc w:val="center"/>
              <w:rPr>
                <w:bCs/>
                <w:color w:val="000000"/>
              </w:rPr>
            </w:pPr>
            <w:r>
              <w:rPr>
                <w:b/>
                <w:color w:val="000000"/>
                <w:sz w:val="18"/>
                <w:szCs w:val="18"/>
              </w:rPr>
              <w:t xml:space="preserve">M5</w:t>
            </w:r>
            <w:r/>
          </w:p>
        </w:tc>
        <w:tc>
          <w:tcPr>
            <w:shd w:val="clear" w:color="ffffff" w:fill="dbe5f1"/>
            <w:tcW w:w="670" w:type="dxa"/>
            <w:vAlign w:val="center"/>
            <w:vMerge w:val="restart"/>
            <w:textDirection w:val="lrTb"/>
            <w:noWrap w:val="false"/>
          </w:tcPr>
          <w:p>
            <w:pPr>
              <w:jc w:val="center"/>
              <w:rPr>
                <w:bCs/>
                <w:color w:val="000000"/>
              </w:rPr>
            </w:pPr>
            <w:r>
              <w:rPr>
                <w:b/>
                <w:color w:val="000000"/>
                <w:sz w:val="18"/>
                <w:szCs w:val="18"/>
              </w:rPr>
              <w:t xml:space="preserve">M6</w:t>
            </w:r>
            <w:r/>
          </w:p>
        </w:tc>
        <w:tc>
          <w:tcPr>
            <w:shd w:val="clear" w:color="ffffff" w:fill="dbe5f1"/>
            <w:tcW w:w="669" w:type="dxa"/>
            <w:vAlign w:val="center"/>
            <w:vMerge w:val="restart"/>
            <w:textDirection w:val="lrTb"/>
            <w:noWrap w:val="false"/>
          </w:tcPr>
          <w:p>
            <w:pPr>
              <w:jc w:val="center"/>
              <w:rPr>
                <w:bCs/>
                <w:color w:val="000000"/>
              </w:rPr>
            </w:pPr>
            <w:r>
              <w:rPr>
                <w:b/>
                <w:color w:val="000000"/>
                <w:sz w:val="18"/>
                <w:szCs w:val="18"/>
              </w:rPr>
              <w:t xml:space="preserve">M7</w:t>
            </w:r>
            <w:r/>
          </w:p>
        </w:tc>
        <w:tc>
          <w:tcPr>
            <w:shd w:val="clear" w:color="ffffff" w:fill="dbe5f1"/>
            <w:tcW w:w="670" w:type="dxa"/>
            <w:vAlign w:val="center"/>
            <w:vMerge w:val="restart"/>
            <w:textDirection w:val="lrTb"/>
            <w:noWrap w:val="false"/>
          </w:tcPr>
          <w:p>
            <w:pPr>
              <w:jc w:val="center"/>
              <w:rPr>
                <w:bCs/>
                <w:color w:val="000000"/>
              </w:rPr>
            </w:pPr>
            <w:r>
              <w:rPr>
                <w:b/>
                <w:color w:val="000000"/>
                <w:sz w:val="18"/>
                <w:szCs w:val="18"/>
              </w:rPr>
              <w:t xml:space="preserve">M8</w:t>
            </w:r>
            <w:r/>
          </w:p>
        </w:tc>
        <w:tc>
          <w:tcPr>
            <w:shd w:val="clear" w:color="ffffff" w:fill="dbe5f1"/>
            <w:tcW w:w="669" w:type="dxa"/>
            <w:vAlign w:val="center"/>
            <w:vMerge w:val="restart"/>
            <w:textDirection w:val="lrTb"/>
            <w:noWrap w:val="false"/>
          </w:tcPr>
          <w:p>
            <w:pPr>
              <w:jc w:val="center"/>
              <w:rPr>
                <w:bCs/>
                <w:color w:val="000000"/>
              </w:rPr>
            </w:pPr>
            <w:r>
              <w:rPr>
                <w:b/>
                <w:color w:val="000000"/>
                <w:sz w:val="18"/>
                <w:szCs w:val="18"/>
              </w:rPr>
              <w:t xml:space="preserve">M9</w:t>
            </w:r>
            <w:r/>
          </w:p>
        </w:tc>
        <w:tc>
          <w:tcPr>
            <w:shd w:val="clear" w:color="ffffff" w:fill="dbe5f1"/>
            <w:tcW w:w="670" w:type="dxa"/>
            <w:vAlign w:val="center"/>
            <w:vMerge w:val="restart"/>
            <w:textDirection w:val="lrTb"/>
            <w:noWrap w:val="false"/>
          </w:tcPr>
          <w:p>
            <w:pPr>
              <w:jc w:val="center"/>
              <w:rPr>
                <w:bCs/>
                <w:color w:val="000000"/>
              </w:rPr>
            </w:pPr>
            <w:r>
              <w:rPr>
                <w:b/>
                <w:color w:val="000000"/>
                <w:sz w:val="18"/>
                <w:szCs w:val="18"/>
              </w:rPr>
              <w:t xml:space="preserve">M10</w:t>
            </w:r>
            <w:r/>
          </w:p>
        </w:tc>
        <w:tc>
          <w:tcPr>
            <w:shd w:val="clear" w:color="ffffff" w:fill="dbe5f1"/>
            <w:tcW w:w="669" w:type="dxa"/>
            <w:vAlign w:val="center"/>
            <w:vMerge w:val="restart"/>
            <w:textDirection w:val="lrTb"/>
            <w:noWrap w:val="false"/>
          </w:tcPr>
          <w:p>
            <w:pPr>
              <w:jc w:val="center"/>
              <w:rPr>
                <w:bCs/>
                <w:color w:val="000000"/>
              </w:rPr>
            </w:pPr>
            <w:r>
              <w:rPr>
                <w:b/>
                <w:color w:val="000000"/>
                <w:sz w:val="18"/>
                <w:szCs w:val="18"/>
              </w:rPr>
              <w:t xml:space="preserve">M11</w:t>
            </w:r>
            <w:r/>
          </w:p>
        </w:tc>
        <w:tc>
          <w:tcPr>
            <w:shd w:val="clear" w:color="ffffff" w:fill="dbe5f1"/>
            <w:tcW w:w="670" w:type="dxa"/>
            <w:vAlign w:val="center"/>
            <w:vMerge w:val="restart"/>
            <w:textDirection w:val="lrTb"/>
            <w:noWrap w:val="false"/>
          </w:tcPr>
          <w:p>
            <w:pPr>
              <w:jc w:val="center"/>
              <w:rPr>
                <w:bCs/>
                <w:color w:val="000000"/>
              </w:rPr>
            </w:pPr>
            <w:r>
              <w:rPr>
                <w:b/>
                <w:color w:val="000000"/>
                <w:sz w:val="18"/>
                <w:szCs w:val="18"/>
              </w:rPr>
              <w:t xml:space="preserve">M12</w:t>
            </w:r>
            <w:r/>
          </w:p>
        </w:tc>
      </w:tr>
      <w:tr>
        <w:trPr>
          <w:cantSplit/>
          <w:jc w:val="center"/>
          <w:trHeight w:val="243"/>
        </w:trPr>
        <w:tc>
          <w:tcPr>
            <w:tcW w:w="830" w:type="dxa"/>
            <w:vAlign w:val="center"/>
            <w:textDirection w:val="lrTb"/>
            <w:noWrap w:val="false"/>
          </w:tcPr>
          <w:p>
            <w:pPr>
              <w:ind w:left="397" w:hanging="397"/>
              <w:jc w:val="center"/>
              <w:tabs>
                <w:tab w:val="left" w:pos="397" w:leader="none"/>
              </w:tabs>
            </w:pPr>
            <w:r>
              <w:rPr>
                <w:b/>
                <w:color w:val="000000"/>
                <w:sz w:val="18"/>
                <w:szCs w:val="18"/>
              </w:rPr>
              <w:t xml:space="preserve">Ref.nr/</w:t>
            </w:r>
            <w:r/>
          </w:p>
          <w:p>
            <w:pPr>
              <w:ind w:left="397" w:hanging="397"/>
              <w:jc w:val="center"/>
              <w:tabs>
                <w:tab w:val="left" w:pos="397" w:leader="none"/>
              </w:tabs>
            </w:pPr>
            <w:r>
              <w:rPr>
                <w:b/>
                <w:color w:val="000000"/>
                <w:sz w:val="18"/>
                <w:szCs w:val="18"/>
              </w:rPr>
              <w:t xml:space="preserve">Sub-ref</w:t>
            </w:r>
            <w:r/>
          </w:p>
          <w:p>
            <w:pPr>
              <w:ind w:left="397" w:hanging="397"/>
              <w:jc w:val="center"/>
              <w:tabs>
                <w:tab w:val="left" w:pos="397" w:leader="none"/>
              </w:tabs>
              <w:rPr>
                <w:bCs/>
                <w:color w:val="000000"/>
              </w:rPr>
            </w:pPr>
            <w:r>
              <w:rPr>
                <w:b/>
                <w:color w:val="000000"/>
                <w:sz w:val="18"/>
                <w:szCs w:val="18"/>
              </w:rPr>
              <w:t xml:space="preserve">nr</w:t>
            </w:r>
            <w:r/>
          </w:p>
        </w:tc>
        <w:tc>
          <w:tcPr>
            <w:tcW w:w="4819" w:type="dxa"/>
            <w:vAlign w:val="center"/>
            <w:textDirection w:val="lrTb"/>
            <w:noWrap w:val="false"/>
          </w:tcPr>
          <w:p>
            <w:pPr>
              <w:ind w:left="397" w:hanging="397"/>
              <w:jc w:val="center"/>
              <w:tabs>
                <w:tab w:val="left" w:pos="397" w:leader="none"/>
              </w:tabs>
              <w:rPr>
                <w:bCs/>
                <w:color w:val="000000"/>
              </w:rPr>
            </w:pPr>
            <w:r>
              <w:rPr>
                <w:b/>
                <w:color w:val="000000"/>
                <w:sz w:val="18"/>
                <w:szCs w:val="18"/>
              </w:rPr>
              <w:t xml:space="preserve">Title</w:t>
            </w:r>
            <w:r/>
          </w:p>
        </w:tc>
        <w:tc>
          <w:tcPr>
            <w:shd w:val="clear" w:color="ffffff" w:fill="dbe5f1"/>
            <w:tcW w:w="953"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69"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69"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69"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69"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69"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69"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a.1. </w:t>
            </w:r>
            <w:r/>
          </w:p>
        </w:tc>
        <w:tc>
          <w:tcPr>
            <w:tcW w:w="4819" w:type="dxa"/>
            <w:vAlign w:val="center"/>
            <w:textDirection w:val="lrTb"/>
            <w:noWrap w:val="false"/>
          </w:tcPr>
          <w:p>
            <w:pPr>
              <w:ind w:left="397" w:hanging="397"/>
              <w:tabs>
                <w:tab w:val="left" w:pos="397" w:leader="none"/>
              </w:tabs>
              <w:rPr>
                <w:color w:val="000000"/>
              </w:rPr>
            </w:pPr>
            <w:r>
              <w:rPr>
                <w:color w:val="000000"/>
              </w:rPr>
              <w:t xml:space="preserve">Analiza postojećeg stanja kapaciteta partnerskih organizacija.</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ind w:firstLine="120"/>
              <w:jc w:val="center"/>
              <w:rPr>
                <w:bCs/>
              </w:rPr>
            </w:pPr>
            <w:r>
              <w:rPr>
                <w:b/>
              </w:rPr>
              <w:t xml:space="preserve">3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x</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ind w:firstLine="120"/>
              <w:jc w:val="both"/>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720"/>
              <w:tabs>
                <w:tab w:val="left" w:pos="397"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tc>
        <w:tc>
          <w:tcPr>
            <w:tcW w:w="4819" w:type="dxa"/>
            <w:vAlign w:val="center"/>
            <w:textDirection w:val="lrTb"/>
            <w:noWrap w:val="false"/>
          </w:tcPr>
          <w:p>
            <w:pPr>
              <w:ind w:left="397" w:hanging="397"/>
              <w:tabs>
                <w:tab w:val="left" w:pos="397" w:leader="none"/>
              </w:tabs>
              <w:rPr>
                <w:color w:val="000000"/>
              </w:rPr>
            </w:pPr>
            <w:r>
              <w:rPr>
                <w:color w:val="000000"/>
              </w:rPr>
              <w:t xml:space="preserve">Intervjui o organizacionim kapacitetima partnerskih organizacija.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a.1.2.</w:t>
            </w:r>
            <w:r/>
          </w:p>
        </w:tc>
        <w:tc>
          <w:tcPr>
            <w:tcW w:w="4819" w:type="dxa"/>
            <w:vAlign w:val="center"/>
            <w:textDirection w:val="lrTb"/>
            <w:noWrap w:val="false"/>
          </w:tcPr>
          <w:p>
            <w:pPr>
              <w:ind w:left="397" w:hanging="397"/>
              <w:tabs>
                <w:tab w:val="left" w:pos="397" w:leader="none"/>
              </w:tabs>
              <w:rPr>
                <w:color w:val="000000"/>
              </w:rPr>
            </w:pPr>
            <w:r>
              <w:rPr>
                <w:color w:val="000000"/>
              </w:rPr>
              <w:t xml:space="preserve">Popunjavanje anketa o iskustvima i dobrim praksama partnerskih organizacija.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a.1.3.</w:t>
            </w:r>
            <w:r/>
          </w:p>
        </w:tc>
        <w:tc>
          <w:tcPr>
            <w:tcW w:w="4819" w:type="dxa"/>
            <w:vAlign w:val="center"/>
            <w:textDirection w:val="lrTb"/>
            <w:noWrap w:val="false"/>
          </w:tcPr>
          <w:p>
            <w:pPr>
              <w:ind w:left="397" w:hanging="397"/>
              <w:tabs>
                <w:tab w:val="left" w:pos="397" w:leader="none"/>
              </w:tabs>
              <w:rPr>
                <w:color w:val="000000"/>
              </w:rPr>
            </w:pPr>
            <w:r>
              <w:rPr>
                <w:color w:val="000000"/>
              </w:rPr>
              <w:t xml:space="preserve">Pisanje izveštaja o postojećem stanju kapaciteta partnerskih organizacija.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both"/>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a.2.</w:t>
            </w:r>
            <w:r/>
          </w:p>
        </w:tc>
        <w:tc>
          <w:tcPr>
            <w:tcW w:w="4819" w:type="dxa"/>
            <w:vAlign w:val="center"/>
            <w:textDirection w:val="lrTb"/>
            <w:noWrap w:val="false"/>
          </w:tcPr>
          <w:p>
            <w:pPr>
              <w:ind w:left="397" w:hanging="397"/>
              <w:tabs>
                <w:tab w:val="left" w:pos="397" w:leader="none"/>
              </w:tabs>
              <w:rPr>
                <w:color w:val="000000"/>
              </w:rPr>
            </w:pPr>
            <w:r>
              <w:rPr>
                <w:color w:val="000000"/>
              </w:rPr>
              <w:t xml:space="preserve">Analiza pristupa infrastructure zemlje organizatora.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8 weeks</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a.2.1.</w:t>
            </w:r>
            <w:r/>
          </w:p>
        </w:tc>
        <w:tc>
          <w:tcPr>
            <w:tcW w:w="4819" w:type="dxa"/>
            <w:vAlign w:val="center"/>
            <w:textDirection w:val="lrTb"/>
            <w:noWrap w:val="false"/>
          </w:tcPr>
          <w:p>
            <w:pPr>
              <w:ind w:left="397" w:hanging="397"/>
              <w:tabs>
                <w:tab w:val="left" w:pos="397" w:leader="none"/>
              </w:tabs>
              <w:rPr>
                <w:color w:val="000000"/>
              </w:rPr>
            </w:pPr>
            <w:r>
              <w:rPr>
                <w:color w:val="000000"/>
              </w:rPr>
              <w:t xml:space="preserve">Analiza postojećeg stanja pristupa infrastrukturi.</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4 weeks</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a.2.2.</w:t>
            </w:r>
            <w:r/>
          </w:p>
        </w:tc>
        <w:tc>
          <w:tcPr>
            <w:tcW w:w="4819" w:type="dxa"/>
            <w:vAlign w:val="center"/>
            <w:textDirection w:val="lrTb"/>
            <w:noWrap w:val="false"/>
          </w:tcPr>
          <w:p>
            <w:pPr>
              <w:ind w:left="397" w:hanging="397"/>
              <w:tabs>
                <w:tab w:val="left" w:pos="397" w:leader="none"/>
              </w:tabs>
              <w:rPr>
                <w:color w:val="000000"/>
              </w:rPr>
            </w:pPr>
            <w:r>
              <w:rPr>
                <w:bCs/>
              </w:rPr>
              <w:t xml:space="preserve">Popunjene ankete o iskustvima partnera i njihovom znanju o radu sa osobama sa posebnim potrebama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2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a.2.3.</w:t>
            </w:r>
            <w:r/>
          </w:p>
        </w:tc>
        <w:tc>
          <w:tcPr>
            <w:tcW w:w="4819" w:type="dxa"/>
            <w:vAlign w:val="center"/>
            <w:textDirection w:val="lrTb"/>
            <w:noWrap w:val="false"/>
          </w:tcPr>
          <w:p>
            <w:pPr>
              <w:ind w:left="397" w:hanging="397"/>
              <w:tabs>
                <w:tab w:val="left" w:pos="397" w:leader="none"/>
              </w:tabs>
              <w:rPr>
                <w:color w:val="000000"/>
              </w:rPr>
            </w:pPr>
            <w:r>
              <w:rPr>
                <w:color w:val="000000"/>
              </w:rPr>
              <w:t xml:space="preserve">Izveštaji o analiziranom stanju infrastrukture</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2 weeks</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w:t>
            </w:r>
            <w:r/>
          </w:p>
        </w:tc>
        <w:tc>
          <w:tcPr>
            <w:tcW w:w="4819" w:type="dxa"/>
            <w:vAlign w:val="center"/>
            <w:textDirection w:val="lrTb"/>
            <w:noWrap w:val="false"/>
          </w:tcPr>
          <w:p>
            <w:pPr>
              <w:ind w:left="397" w:hanging="397"/>
              <w:tabs>
                <w:tab w:val="left" w:pos="397" w:leader="none"/>
              </w:tabs>
              <w:rPr>
                <w:color w:val="000000"/>
              </w:rPr>
            </w:pPr>
            <w:r>
              <w:rPr>
                <w:b/>
              </w:rPr>
              <w:t xml:space="preserve"> </w:t>
            </w:r>
            <w:r>
              <w:t xml:space="preserve">Razvijeno softversko rešenje za organizaciju i pracenje procesa edukacije osoba sa posebnim potrebama.</w:t>
            </w:r>
            <w:r>
              <w:rPr>
                <w:color w:val="000000"/>
              </w:rPr>
              <w:t xml:space="preserve">.</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pPr>
            <w:r>
              <w:rPr>
                <w:b/>
              </w:rPr>
              <w:t xml:space="preserve">13</w:t>
            </w:r>
            <w:r/>
          </w:p>
          <w:p>
            <w:pPr>
              <w:jc w:val="center"/>
              <w:rPr>
                <w:bCs/>
              </w:rPr>
            </w:pPr>
            <w:r>
              <w:rPr>
                <w:b/>
              </w:rPr>
              <w:t xml:space="preserve">weeks</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a.3.1.</w:t>
            </w:r>
            <w:r/>
          </w:p>
        </w:tc>
        <w:tc>
          <w:tcPr>
            <w:tcW w:w="4819" w:type="dxa"/>
            <w:vAlign w:val="center"/>
            <w:textDirection w:val="lrTb"/>
            <w:noWrap w:val="false"/>
          </w:tcPr>
          <w:p>
            <w:pPr>
              <w:ind w:left="397" w:hanging="397"/>
              <w:tabs>
                <w:tab w:val="left" w:pos="397" w:leader="none"/>
              </w:tabs>
              <w:rPr>
                <w:color w:val="000000"/>
              </w:rPr>
            </w:pPr>
            <w:r>
              <w:rPr>
                <w:color w:val="000000"/>
              </w:rPr>
              <w:t xml:space="preserve">Definisanje opšteg cilja projekta.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a.3.2.</w:t>
            </w:r>
            <w:r/>
          </w:p>
        </w:tc>
        <w:tc>
          <w:tcPr>
            <w:tcW w:w="4819" w:type="dxa"/>
            <w:vAlign w:val="center"/>
            <w:textDirection w:val="lrTb"/>
            <w:noWrap w:val="false"/>
          </w:tcPr>
          <w:p>
            <w:pPr>
              <w:ind w:left="397" w:hanging="397"/>
              <w:tabs>
                <w:tab w:val="left" w:pos="397" w:leader="none"/>
              </w:tabs>
              <w:rPr>
                <w:color w:val="000000"/>
              </w:rPr>
            </w:pPr>
            <w:r>
              <w:rPr>
                <w:color w:val="000000"/>
              </w:rPr>
              <w:t xml:space="preserve">Plan realizacije projekta.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2 weeks</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a.3.3.</w:t>
            </w:r>
            <w:r/>
          </w:p>
        </w:tc>
        <w:tc>
          <w:tcPr>
            <w:tcW w:w="4819" w:type="dxa"/>
            <w:vAlign w:val="center"/>
            <w:textDirection w:val="lrTb"/>
            <w:noWrap w:val="false"/>
          </w:tcPr>
          <w:p>
            <w:pPr>
              <w:ind w:left="397" w:hanging="397"/>
              <w:tabs>
                <w:tab w:val="left" w:pos="397" w:leader="none"/>
              </w:tabs>
              <w:rPr>
                <w:color w:val="000000"/>
              </w:rPr>
            </w:pPr>
            <w:r>
              <w:rPr>
                <w:color w:val="000000"/>
              </w:rPr>
              <w:t xml:space="preserve">Raspored aktivnosti.</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a.3.4.</w:t>
            </w:r>
            <w:r/>
          </w:p>
        </w:tc>
        <w:tc>
          <w:tcPr>
            <w:tcW w:w="4819" w:type="dxa"/>
            <w:vAlign w:val="center"/>
            <w:textDirection w:val="lrTb"/>
            <w:noWrap w:val="false"/>
          </w:tcPr>
          <w:p>
            <w:pPr>
              <w:ind w:left="397" w:hanging="397"/>
              <w:tabs>
                <w:tab w:val="left" w:pos="397" w:leader="none"/>
              </w:tabs>
              <w:rPr>
                <w:color w:val="000000"/>
              </w:rPr>
            </w:pPr>
            <w:r>
              <w:rPr>
                <w:color w:val="000000"/>
              </w:rPr>
              <w:t xml:space="preserve">Definisanje vizije sistema.</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2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a.3.5.</w:t>
            </w:r>
            <w:r/>
          </w:p>
        </w:tc>
        <w:tc>
          <w:tcPr>
            <w:tcW w:w="4819" w:type="dxa"/>
            <w:vAlign w:val="center"/>
            <w:textDirection w:val="lrTb"/>
            <w:noWrap w:val="false"/>
          </w:tcPr>
          <w:p>
            <w:pPr>
              <w:ind w:left="397" w:hanging="397"/>
              <w:tabs>
                <w:tab w:val="left" w:pos="397" w:leader="none"/>
              </w:tabs>
              <w:rPr>
                <w:color w:val="000000"/>
              </w:rPr>
            </w:pPr>
            <w:r>
              <w:rPr>
                <w:color w:val="000000"/>
              </w:rPr>
              <w:t xml:space="preserve">Specifikacija zahteva.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pPr>
            <w:r>
              <w:rPr>
                <w:b/>
              </w:rPr>
              <w:t xml:space="preserve">1</w:t>
            </w:r>
            <w:r/>
          </w:p>
          <w:p>
            <w:pPr>
              <w:jc w:val="center"/>
              <w:rPr>
                <w:bCs/>
              </w:rPr>
            </w:pPr>
            <w:r>
              <w:rPr>
                <w:b/>
              </w:rPr>
              <w:t xml:space="preserve">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a.3.6.</w:t>
            </w:r>
            <w:r/>
          </w:p>
        </w:tc>
        <w:tc>
          <w:tcPr>
            <w:tcW w:w="4819" w:type="dxa"/>
            <w:vAlign w:val="center"/>
            <w:textDirection w:val="lrTb"/>
            <w:noWrap w:val="false"/>
          </w:tcPr>
          <w:p>
            <w:pPr>
              <w:ind w:left="397" w:hanging="397"/>
              <w:tabs>
                <w:tab w:val="left" w:pos="397" w:leader="none"/>
              </w:tabs>
              <w:rPr>
                <w:color w:val="000000"/>
              </w:rPr>
            </w:pPr>
            <w:r>
              <w:rPr>
                <w:color w:val="000000"/>
              </w:rPr>
              <w:t xml:space="preserve">Detaljni arhitekturni projekat.</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3 weeks</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a.3.7.</w:t>
            </w:r>
            <w:r/>
          </w:p>
        </w:tc>
        <w:tc>
          <w:tcPr>
            <w:tcW w:w="4819" w:type="dxa"/>
            <w:vAlign w:val="center"/>
            <w:textDirection w:val="lrTb"/>
            <w:noWrap w:val="false"/>
          </w:tcPr>
          <w:p>
            <w:pPr>
              <w:ind w:left="397" w:hanging="397"/>
              <w:tabs>
                <w:tab w:val="left" w:pos="397" w:leader="none"/>
              </w:tabs>
              <w:rPr>
                <w:color w:val="000000"/>
              </w:rPr>
            </w:pPr>
            <w:r>
              <w:rPr>
                <w:color w:val="000000"/>
              </w:rPr>
              <w:t xml:space="preserve">Plan testiranja.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both"/>
              <w:rPr>
                <w:bCs/>
              </w:rPr>
            </w:pPr>
            <w:r>
              <w:rPr>
                <w:b/>
              </w:rPr>
              <w:t xml:space="preserve">    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a.3.8.</w:t>
            </w:r>
            <w:r/>
          </w:p>
        </w:tc>
        <w:tc>
          <w:tcPr>
            <w:tcW w:w="4819" w:type="dxa"/>
            <w:vAlign w:val="center"/>
            <w:textDirection w:val="lrTb"/>
            <w:noWrap w:val="false"/>
          </w:tcPr>
          <w:p>
            <w:pPr>
              <w:ind w:left="397" w:hanging="397"/>
              <w:tabs>
                <w:tab w:val="left" w:pos="397" w:leader="none"/>
              </w:tabs>
              <w:rPr>
                <w:color w:val="000000"/>
              </w:rPr>
            </w:pPr>
            <w:r>
              <w:rPr>
                <w:color w:val="000000"/>
              </w:rPr>
              <w:t xml:space="preserve">Test specifikacija.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a.3.9.</w:t>
            </w:r>
            <w:r/>
          </w:p>
        </w:tc>
        <w:tc>
          <w:tcPr>
            <w:tcW w:w="4819" w:type="dxa"/>
            <w:vAlign w:val="center"/>
            <w:textDirection w:val="lrTb"/>
            <w:noWrap w:val="false"/>
          </w:tcPr>
          <w:p>
            <w:pPr>
              <w:ind w:left="397" w:hanging="397"/>
              <w:tabs>
                <w:tab w:val="left" w:pos="397" w:leader="none"/>
              </w:tabs>
              <w:rPr>
                <w:color w:val="000000"/>
              </w:rPr>
            </w:pPr>
            <w:r>
              <w:rPr>
                <w:color w:val="000000"/>
              </w:rPr>
              <w:t xml:space="preserve">Formiranje korisničkog uputstva.</w:t>
            </w:r>
            <w:r/>
          </w:p>
        </w:tc>
        <w:tc>
          <w:tcPr>
            <w:tcBorders>
              <w:left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w:t>
            </w:r>
            <w:r/>
          </w:p>
        </w:tc>
        <w:tc>
          <w:tcPr>
            <w:tcBorders>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jc w:val="center"/>
          <w:trHeight w:val="289"/>
        </w:trPr>
        <w:tc>
          <w:tcPr>
            <w:tcW w:w="830"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a4</w:t>
            </w:r>
            <w:r/>
          </w:p>
        </w:tc>
        <w:tc>
          <w:tcPr>
            <w:tcW w:w="4819" w:type="dxa"/>
            <w:vAlign w:val="center"/>
            <w:vMerge w:val="restart"/>
            <w:textDirection w:val="lrTb"/>
            <w:noWrap w:val="false"/>
          </w:tcPr>
          <w:p>
            <w:pPr>
              <w:ind w:left="397" w:hanging="397"/>
              <w:tabs>
                <w:tab w:val="left" w:pos="397" w:leader="none"/>
              </w:tabs>
              <w:rPr>
                <w:color w:val="000000"/>
              </w:rPr>
            </w:pPr>
            <w:r>
              <w:rPr>
                <w:color w:val="000000"/>
              </w:rPr>
              <w:t xml:space="preserve">Akvizicija naprednih tehnoloških rešenja namenjenih podršci obrazovanju.</w:t>
            </w:r>
            <w:r/>
          </w:p>
        </w:tc>
        <w:tc>
          <w:tcPr>
            <w:tcBorders>
              <w:left w:val="single" w:color="000000" w:sz="8" w:space="0"/>
              <w:right w:val="single" w:color="000000" w:sz="8" w:space="0"/>
            </w:tcBorders>
            <w:tcMar>
              <w:left w:w="60" w:type="dxa"/>
              <w:top w:w="100" w:type="dxa"/>
              <w:right w:w="60" w:type="dxa"/>
              <w:bottom w:w="100" w:type="dxa"/>
            </w:tcMar>
            <w:tcW w:w="953" w:type="dxa"/>
            <w:vMerge w:val="restart"/>
            <w:textDirection w:val="lrTb"/>
            <w:noWrap w:val="false"/>
          </w:tcPr>
          <w:p>
            <w:pPr>
              <w:jc w:val="center"/>
              <w:rPr>
                <w:bCs/>
              </w:rPr>
            </w:pPr>
            <w:r>
              <w:rPr>
                <w:b/>
                <w:lang w:val="en-US"/>
              </w:rPr>
              <w:t xml:space="preserve">1</w:t>
            </w:r>
            <w:r>
              <w:rPr>
                <w:b/>
              </w:rPr>
              <w:t xml:space="preserve">2 weeks</w:t>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p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r>
      <w:tr>
        <w:trPr>
          <w:jc w:val="center"/>
          <w:trHeight w:val="289"/>
        </w:trPr>
        <w:tc>
          <w:tcPr>
            <w:tcW w:w="830"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a4.1</w:t>
            </w:r>
            <w:r/>
          </w:p>
        </w:tc>
        <w:tc>
          <w:tcPr>
            <w:tcW w:w="4819" w:type="dxa"/>
            <w:vAlign w:val="center"/>
            <w:vMerge w:val="restart"/>
            <w:textDirection w:val="lrTb"/>
            <w:noWrap w:val="false"/>
          </w:tcPr>
          <w:p>
            <w:pPr>
              <w:ind w:left="397" w:hanging="397"/>
              <w:tabs>
                <w:tab w:val="left" w:pos="397" w:leader="none"/>
              </w:tabs>
              <w:rPr>
                <w:color w:val="000000"/>
              </w:rPr>
            </w:pPr>
            <w:r>
              <w:rPr>
                <w:color w:val="000000"/>
              </w:rPr>
              <w:t xml:space="preserve">Analiziranje i sinteza dostupnih tehnoloških alata.</w:t>
            </w:r>
            <w:r/>
          </w:p>
        </w:tc>
        <w:tc>
          <w:tcPr>
            <w:tcBorders>
              <w:left w:val="single" w:color="000000" w:sz="8" w:space="0"/>
              <w:right w:val="single" w:color="000000" w:sz="8" w:space="0"/>
            </w:tcBorders>
            <w:tcMar>
              <w:left w:w="60" w:type="dxa"/>
              <w:top w:w="100" w:type="dxa"/>
              <w:right w:w="60" w:type="dxa"/>
              <w:bottom w:w="100" w:type="dxa"/>
            </w:tcMar>
            <w:tcW w:w="953" w:type="dxa"/>
            <w:vMerge w:val="restart"/>
            <w:textDirection w:val="lrTb"/>
            <w:noWrap w:val="false"/>
          </w:tcPr>
          <w:p>
            <w:pPr>
              <w:jc w:val="center"/>
              <w:rPr>
                <w:bCs/>
              </w:rPr>
            </w:pPr>
            <w:r>
              <w:rPr>
                <w:b/>
              </w:rPr>
              <w:t xml:space="preserve">2 weeks</w:t>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
                <w:lang w:val="en-US"/>
              </w:rPr>
              <w:t xml:space="preserve">x</w:t>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p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r>
      <w:tr>
        <w:trPr>
          <w:jc w:val="center"/>
          <w:trHeight w:val="289"/>
        </w:trPr>
        <w:tc>
          <w:tcPr>
            <w:tcW w:w="830"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a4.2</w:t>
            </w:r>
            <w:r/>
          </w:p>
        </w:tc>
        <w:tc>
          <w:tcPr>
            <w:tcW w:w="4819" w:type="dxa"/>
            <w:vAlign w:val="center"/>
            <w:vMerge w:val="restart"/>
            <w:textDirection w:val="lrTb"/>
            <w:noWrap w:val="false"/>
          </w:tcPr>
          <w:p>
            <w:pPr>
              <w:ind w:left="397" w:hanging="397"/>
              <w:tabs>
                <w:tab w:val="left" w:pos="397" w:leader="none"/>
              </w:tabs>
              <w:rPr>
                <w:color w:val="000000"/>
              </w:rPr>
            </w:pPr>
            <w:r>
              <w:rPr>
                <w:color w:val="000000"/>
              </w:rPr>
              <w:t xml:space="preserve">Testiranje i evaluacija procene potencijalnih alata</w:t>
            </w:r>
            <w:r/>
          </w:p>
        </w:tc>
        <w:tc>
          <w:tcPr>
            <w:tcBorders>
              <w:left w:val="single" w:color="000000" w:sz="8" w:space="0"/>
              <w:right w:val="single" w:color="000000" w:sz="8" w:space="0"/>
            </w:tcBorders>
            <w:tcMar>
              <w:left w:w="60" w:type="dxa"/>
              <w:top w:w="100" w:type="dxa"/>
              <w:right w:w="60" w:type="dxa"/>
              <w:bottom w:w="100" w:type="dxa"/>
            </w:tcMar>
            <w:tcW w:w="953" w:type="dxa"/>
            <w:vMerge w:val="restart"/>
            <w:textDirection w:val="lrTb"/>
            <w:noWrap w:val="false"/>
          </w:tcPr>
          <w:p>
            <w:pPr>
              <w:jc w:val="center"/>
              <w:rPr>
                <w:bCs/>
              </w:rPr>
            </w:pPr>
            <w:r>
              <w:rPr>
                <w:b/>
              </w:rPr>
              <w:t xml:space="preserve">2 weeks</w:t>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
                <w:lang w:val="en-US"/>
              </w:rPr>
              <w:t xml:space="preserve">x</w:t>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p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r>
      <w:tr>
        <w:trPr>
          <w:jc w:val="center"/>
          <w:trHeight w:val="289"/>
        </w:trPr>
        <w:tc>
          <w:tcPr>
            <w:tcW w:w="830"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a4.3</w:t>
            </w:r>
            <w:r/>
          </w:p>
        </w:tc>
        <w:tc>
          <w:tcPr>
            <w:tcW w:w="4819" w:type="dxa"/>
            <w:vAlign w:val="center"/>
            <w:vMerge w:val="restart"/>
            <w:textDirection w:val="lrTb"/>
            <w:noWrap w:val="false"/>
          </w:tcPr>
          <w:p>
            <w:pPr>
              <w:ind w:left="397" w:hanging="397"/>
              <w:tabs>
                <w:tab w:val="left" w:pos="397" w:leader="none"/>
              </w:tabs>
              <w:rPr>
                <w:color w:val="000000"/>
              </w:rPr>
            </w:pPr>
            <w:r>
              <w:rPr>
                <w:color w:val="000000"/>
              </w:rPr>
              <w:t xml:space="preserve">Selektovanje adekvatnih instrumenata bazirana na prethodno izvedenim evaluacijama.</w:t>
            </w:r>
            <w:r/>
          </w:p>
        </w:tc>
        <w:tc>
          <w:tcPr>
            <w:tcBorders>
              <w:left w:val="single" w:color="000000" w:sz="8" w:space="0"/>
              <w:right w:val="single" w:color="000000" w:sz="8" w:space="0"/>
            </w:tcBorders>
            <w:tcMar>
              <w:left w:w="60" w:type="dxa"/>
              <w:top w:w="100" w:type="dxa"/>
              <w:right w:w="60" w:type="dxa"/>
              <w:bottom w:w="100" w:type="dxa"/>
            </w:tcMar>
            <w:tcW w:w="953" w:type="dxa"/>
            <w:vMerge w:val="restart"/>
            <w:textDirection w:val="lrTb"/>
            <w:noWrap w:val="false"/>
          </w:tcPr>
          <w:p>
            <w:pPr>
              <w:jc w:val="center"/>
              <w:rPr>
                <w:bCs/>
              </w:rPr>
            </w:pPr>
            <w:r>
              <w:rPr>
                <w:b/>
              </w:rPr>
              <w:t xml:space="preserve">2 weeks</w:t>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
                <w:lang w:val="en-US"/>
              </w:rPr>
              <w:t xml:space="preserve">x</w:t>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p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r>
      <w:tr>
        <w:trPr>
          <w:jc w:val="center"/>
          <w:trHeight w:val="289"/>
        </w:trPr>
        <w:tc>
          <w:tcPr>
            <w:tcW w:w="830"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a4.4</w:t>
            </w:r>
            <w:r/>
          </w:p>
        </w:tc>
        <w:tc>
          <w:tcPr>
            <w:tcW w:w="4819" w:type="dxa"/>
            <w:vAlign w:val="center"/>
            <w:vMerge w:val="restart"/>
            <w:textDirection w:val="lrTb"/>
            <w:noWrap w:val="false"/>
          </w:tcPr>
          <w:p>
            <w:pPr>
              <w:ind w:left="397" w:hanging="397"/>
              <w:tabs>
                <w:tab w:val="left" w:pos="397" w:leader="none"/>
              </w:tabs>
              <w:rPr>
                <w:color w:val="000000"/>
              </w:rPr>
            </w:pPr>
            <w:r>
              <w:rPr>
                <w:color w:val="000000"/>
              </w:rPr>
              <w:t xml:space="preserve"> Placanje ili pretplacivanje na odabrane alate i usluge.</w:t>
            </w:r>
            <w:r/>
          </w:p>
        </w:tc>
        <w:tc>
          <w:tcPr>
            <w:tcBorders>
              <w:left w:val="single" w:color="000000" w:sz="8" w:space="0"/>
              <w:right w:val="single" w:color="000000" w:sz="8" w:space="0"/>
            </w:tcBorders>
            <w:tcMar>
              <w:left w:w="60" w:type="dxa"/>
              <w:top w:w="100" w:type="dxa"/>
              <w:right w:w="60" w:type="dxa"/>
              <w:bottom w:w="100" w:type="dxa"/>
            </w:tcMar>
            <w:tcW w:w="953" w:type="dxa"/>
            <w:vMerge w:val="restart"/>
            <w:textDirection w:val="lrTb"/>
            <w:noWrap w:val="false"/>
          </w:tcPr>
          <w:p>
            <w:pPr>
              <w:jc w:val="center"/>
              <w:rPr>
                <w:bCs/>
              </w:rPr>
            </w:pPr>
            <w:r>
              <w:rPr>
                <w:b/>
              </w:rPr>
              <w:t xml:space="preserve">2 weeks</w:t>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pPr>
            <w:r>
              <w:rPr>
                <w:lang w:val="en-US"/>
              </w:rPr>
              <w:t xml:space="preserve">x</w:t>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r>
      <w:tr>
        <w:trPr>
          <w:jc w:val="center"/>
          <w:trHeight w:val="289"/>
        </w:trPr>
        <w:tc>
          <w:tcPr>
            <w:tcW w:w="830"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a4.5</w:t>
            </w:r>
            <w:r/>
          </w:p>
        </w:tc>
        <w:tc>
          <w:tcPr>
            <w:tcW w:w="4819" w:type="dxa"/>
            <w:vAlign w:val="center"/>
            <w:vMerge w:val="restart"/>
            <w:textDirection w:val="lrTb"/>
            <w:noWrap w:val="false"/>
          </w:tcPr>
          <w:p>
            <w:pPr>
              <w:ind w:left="397" w:hanging="397"/>
              <w:tabs>
                <w:tab w:val="left" w:pos="397" w:leader="none"/>
              </w:tabs>
              <w:rPr>
                <w:color w:val="000000"/>
              </w:rPr>
            </w:pPr>
            <w:r>
              <w:rPr>
                <w:color w:val="000000"/>
              </w:rPr>
              <w:t xml:space="preserve">Implementiranje odabranih instrumenata i njihova verifikacija kroz </w:t>
            </w:r>
            <w:r/>
          </w:p>
        </w:tc>
        <w:tc>
          <w:tcPr>
            <w:tcBorders>
              <w:left w:val="single" w:color="000000" w:sz="8" w:space="0"/>
              <w:right w:val="single" w:color="000000" w:sz="8" w:space="0"/>
            </w:tcBorders>
            <w:tcMar>
              <w:left w:w="60" w:type="dxa"/>
              <w:top w:w="100" w:type="dxa"/>
              <w:right w:w="60" w:type="dxa"/>
              <w:bottom w:w="100" w:type="dxa"/>
            </w:tcMar>
            <w:tcW w:w="953" w:type="dxa"/>
            <w:vMerge w:val="restart"/>
            <w:textDirection w:val="lrTb"/>
            <w:noWrap w:val="false"/>
          </w:tcPr>
          <w:p>
            <w:pPr>
              <w:jc w:val="center"/>
              <w:rPr>
                <w:bCs/>
              </w:rPr>
            </w:pPr>
            <w:r>
              <w:rPr>
                <w:b/>
              </w:rPr>
              <w:t xml:space="preserve">2 weeks</w:t>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
                <w:lang w:val="en-US"/>
              </w:rPr>
              <w:t xml:space="preserve">x</w:t>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
                <w:lang w:val="en-US"/>
              </w:rPr>
              <w:t xml:space="preserve">x</w:t>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p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r>
      <w:tr>
        <w:trPr>
          <w:jc w:val="center"/>
          <w:trHeight w:val="289"/>
        </w:trPr>
        <w:tc>
          <w:tcPr>
            <w:tcW w:w="830"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a4.6</w:t>
            </w:r>
            <w:r/>
          </w:p>
        </w:tc>
        <w:tc>
          <w:tcPr>
            <w:tcW w:w="4819" w:type="dxa"/>
            <w:vAlign w:val="center"/>
            <w:vMerge w:val="restart"/>
            <w:textDirection w:val="lrTb"/>
            <w:noWrap w:val="false"/>
          </w:tcPr>
          <w:p>
            <w:pPr>
              <w:ind w:left="397" w:hanging="397"/>
              <w:tabs>
                <w:tab w:val="left" w:pos="397" w:leader="none"/>
              </w:tabs>
              <w:rPr>
                <w:color w:val="000000"/>
              </w:rPr>
            </w:pPr>
            <w:r>
              <w:rPr>
                <w:color w:val="000000"/>
              </w:rPr>
              <w:t xml:space="preserve">Praćenje i prilagođavanje alata u skladu sa evoluirajućim potrebama korisnika</w:t>
            </w:r>
            <w:r/>
          </w:p>
        </w:tc>
        <w:tc>
          <w:tcPr>
            <w:tcBorders>
              <w:left w:val="single" w:color="000000" w:sz="8" w:space="0"/>
              <w:right w:val="single" w:color="000000" w:sz="8" w:space="0"/>
            </w:tcBorders>
            <w:tcMar>
              <w:left w:w="60" w:type="dxa"/>
              <w:top w:w="100" w:type="dxa"/>
              <w:right w:w="60" w:type="dxa"/>
              <w:bottom w:w="100" w:type="dxa"/>
            </w:tcMar>
            <w:tcW w:w="953" w:type="dxa"/>
            <w:vMerge w:val="restart"/>
            <w:textDirection w:val="lrTb"/>
            <w:noWrap w:val="false"/>
          </w:tcPr>
          <w:p>
            <w:pPr>
              <w:jc w:val="center"/>
              <w:rPr>
                <w:bCs/>
              </w:rPr>
            </w:pPr>
            <w:r>
              <w:rPr>
                <w:b/>
              </w:rPr>
              <w:t xml:space="preserve">2 weeks</w:t>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rPr>
                <w:bCs/>
              </w:rPr>
            </w:pPr>
            <w:r>
              <w:rPr>
                <w:b/>
                <w:lang w:val="en-US"/>
              </w:rPr>
              <w:t xml:space="preserve">x</w:t>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c>
          <w:tcPr>
            <w:tcBorders>
              <w:right w:val="single" w:color="000000" w:sz="8" w:space="0"/>
            </w:tcBorders>
            <w:tcMar>
              <w:left w:w="60" w:type="dxa"/>
              <w:top w:w="100" w:type="dxa"/>
              <w:right w:w="60" w:type="dxa"/>
              <w:bottom w:w="100" w:type="dxa"/>
            </w:tcMar>
            <w:tcW w:w="669" w:type="dxa"/>
            <w:vMerge w:val="restart"/>
            <w:textDirection w:val="lrTb"/>
            <w:noWrap w:val="false"/>
          </w:tcPr>
          <w:p>
            <w:pPr>
              <w:jc w:val="center"/>
            </w:pPr>
            <w:r/>
            <w:r/>
          </w:p>
        </w:tc>
        <w:tc>
          <w:tcPr>
            <w:tcBorders>
              <w:right w:val="single" w:color="000000" w:sz="8" w:space="0"/>
            </w:tcBorders>
            <w:tcMar>
              <w:left w:w="60" w:type="dxa"/>
              <w:top w:w="100" w:type="dxa"/>
              <w:right w:w="60" w:type="dxa"/>
              <w:bottom w:w="100" w:type="dxa"/>
            </w:tcMar>
            <w:tcW w:w="670" w:type="dxa"/>
            <w:vMerge w:val="restart"/>
            <w:textDirection w:val="lrTb"/>
            <w:noWrap w:val="false"/>
          </w:tcPr>
          <w:p>
            <w:pPr>
              <w:jc w:val="center"/>
              <w:rPr>
                <w:bCs/>
              </w:rPr>
            </w:pPr>
            <w:r>
              <w:rPr>
                <w:bCs/>
              </w:rPr>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5</w:t>
            </w:r>
            <w:r>
              <w:rPr>
                <w:color w:val="000000"/>
              </w:rPr>
              <w:t xml:space="preserve">.</w:t>
            </w:r>
            <w:r/>
          </w:p>
        </w:tc>
        <w:tc>
          <w:tcPr>
            <w:tcW w:w="4819" w:type="dxa"/>
            <w:vAlign w:val="center"/>
            <w:textDirection w:val="lrTb"/>
            <w:noWrap w:val="false"/>
          </w:tcPr>
          <w:p>
            <w:pPr>
              <w:ind w:left="397" w:hanging="397"/>
              <w:tabs>
                <w:tab w:val="left" w:pos="397" w:leader="none"/>
              </w:tabs>
              <w:rPr>
                <w:color w:val="000000"/>
              </w:rPr>
            </w:pPr>
            <w:r>
              <w:rPr>
                <w:color w:val="000000"/>
              </w:rPr>
              <w:t xml:space="preserve">Organizovanje seminara radi promocije socijalne inkluzije i ravnopravnosti osoba sa posebnim potrebama u edukaciji</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5 weeks</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5</w:t>
            </w:r>
            <w:r>
              <w:rPr>
                <w:color w:val="000000"/>
              </w:rPr>
              <w:t xml:space="preserve">.1.</w:t>
            </w:r>
            <w:r/>
          </w:p>
        </w:tc>
        <w:tc>
          <w:tcPr>
            <w:tcW w:w="4819" w:type="dxa"/>
            <w:vAlign w:val="center"/>
            <w:textDirection w:val="lrTb"/>
            <w:noWrap w:val="false"/>
          </w:tcPr>
          <w:p>
            <w:pPr>
              <w:ind w:left="397" w:hanging="397"/>
              <w:tabs>
                <w:tab w:val="left" w:pos="397" w:leader="none"/>
              </w:tabs>
              <w:rPr>
                <w:color w:val="000000"/>
              </w:rPr>
            </w:pPr>
            <w:r>
              <w:rPr>
                <w:color w:val="000000"/>
              </w:rPr>
              <w:t xml:space="preserve">Angažovanje stručnih govornika.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5</w:t>
            </w:r>
            <w:r>
              <w:rPr>
                <w:color w:val="000000"/>
              </w:rPr>
              <w:t xml:space="preserve">.2.</w:t>
            </w:r>
            <w:r/>
          </w:p>
        </w:tc>
        <w:tc>
          <w:tcPr>
            <w:tcW w:w="4819" w:type="dxa"/>
            <w:vAlign w:val="center"/>
            <w:textDirection w:val="lrTb"/>
            <w:noWrap w:val="false"/>
          </w:tcPr>
          <w:p>
            <w:pPr>
              <w:ind w:left="397" w:hanging="397"/>
              <w:tabs>
                <w:tab w:val="left" w:pos="397" w:leader="none"/>
              </w:tabs>
              <w:rPr>
                <w:color w:val="000000"/>
              </w:rPr>
            </w:pPr>
            <w:r>
              <w:rPr>
                <w:color w:val="000000"/>
              </w:rPr>
              <w:t xml:space="preserve">Organizovanje prevoza i smeštaja za učesnike i govornike.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 </w:t>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5</w:t>
            </w:r>
            <w:r>
              <w:rPr>
                <w:color w:val="000000"/>
              </w:rPr>
              <w:t xml:space="preserve">.3.</w:t>
            </w:r>
            <w:r/>
          </w:p>
        </w:tc>
        <w:tc>
          <w:tcPr>
            <w:tcW w:w="4819" w:type="dxa"/>
            <w:vAlign w:val="center"/>
            <w:textDirection w:val="lrTb"/>
            <w:noWrap w:val="false"/>
          </w:tcPr>
          <w:p>
            <w:pPr>
              <w:ind w:left="397" w:hanging="397"/>
              <w:tabs>
                <w:tab w:val="left" w:pos="397" w:leader="none"/>
              </w:tabs>
              <w:rPr>
                <w:color w:val="000000"/>
              </w:rPr>
            </w:pPr>
            <w:r>
              <w:rPr>
                <w:color w:val="000000"/>
              </w:rPr>
              <w:t xml:space="preserve">Obezbeđivanje prevodilaca.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r>
      <w:tr>
        <w:trPr>
          <w:cantSplit/>
          <w:jc w:val="center"/>
          <w:trHeight w:val="289"/>
        </w:trPr>
        <w:tc>
          <w:tcPr>
            <w:tcW w:w="830"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5</w:t>
            </w:r>
            <w:r>
              <w:rPr>
                <w:color w:val="000000"/>
              </w:rPr>
              <w:t xml:space="preserve">.4.</w:t>
            </w:r>
            <w:r/>
          </w:p>
        </w:tc>
        <w:tc>
          <w:tcPr>
            <w:tcW w:w="4819" w:type="dxa"/>
            <w:vAlign w:val="center"/>
            <w:textDirection w:val="lrTb"/>
            <w:noWrap w:val="false"/>
          </w:tcPr>
          <w:p>
            <w:pPr>
              <w:ind w:left="397" w:hanging="397"/>
              <w:tabs>
                <w:tab w:val="left" w:pos="397" w:leader="none"/>
              </w:tabs>
              <w:rPr>
                <w:color w:val="000000"/>
              </w:rPr>
            </w:pPr>
            <w:r>
              <w:rPr>
                <w:color w:val="000000"/>
              </w:rPr>
              <w:t xml:space="preserve">Kreiranje agendi seminara.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53" w:type="dxa"/>
            <w:textDirection w:val="lrTb"/>
            <w:noWrap w:val="false"/>
          </w:tcPr>
          <w:p>
            <w:pPr>
              <w:jc w:val="center"/>
              <w:rPr>
                <w:bCs/>
              </w:rPr>
            </w:pPr>
            <w:r>
              <w:rPr>
                <w:b/>
              </w:rPr>
              <w:t xml:space="preserve">2 weeks</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69"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0" w:type="dxa"/>
            <w:textDirection w:val="lrTb"/>
            <w:noWrap w:val="false"/>
          </w:tcPr>
          <w:p>
            <w:pPr>
              <w:jc w:val="center"/>
              <w:rPr>
                <w:bCs/>
              </w:rPr>
            </w:pPr>
            <w:r>
              <w:rPr>
                <w:bCs/>
              </w:rPr>
            </w:r>
            <w:r/>
          </w:p>
        </w:tc>
      </w:tr>
    </w:tbl>
    <w:p>
      <w:pPr>
        <w:jc w:val="center"/>
        <w:sectPr>
          <w:footnotePr/>
          <w:endnotePr/>
          <w:type w:val="continuous"/>
          <w:pgSz w:w="16840" w:h="11907" w:orient="landscape"/>
          <w:pgMar w:top="1134" w:right="902" w:bottom="1134" w:left="1259" w:header="709" w:footer="709" w:gutter="0"/>
          <w:cols w:num="1" w:sep="0" w:space="1701" w:equalWidth="1"/>
          <w:docGrid w:linePitch="360"/>
        </w:sectPr>
      </w:pPr>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Pr>
        <w:t xml:space="preserve">WORKPLAN for project year 2</w:t>
      </w:r>
      <w:r>
        <w:rPr>
          <w:color w:val="ffffff"/>
        </w:rPr>
        <w:t xml:space="preserve"> </w:t>
      </w:r>
      <w:r>
        <w:rPr>
          <w:rFonts w:ascii="MS Gothic" w:hAnsi="MS Gothic" w:eastAsia="MS Gothic" w:cs="MS Gothic"/>
          <w:color w:val="ffffff"/>
        </w:rPr>
        <w:t xml:space="preserve">☐</w:t>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bl>
      <w:tblPr>
        <w:tblStyle w:val="1191"/>
        <w:tblW w:w="146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trPr>
          <w:cantSplit/>
          <w:jc w:val="center"/>
          <w:trHeight w:val="243"/>
        </w:trPr>
        <w:tc>
          <w:tcPr>
            <w:gridSpan w:val="2"/>
            <w:shd w:val="clear" w:color="ffffff" w:fill="dbe5f1"/>
            <w:tcW w:w="5610" w:type="dxa"/>
            <w:vAlign w:val="center"/>
            <w:textDirection w:val="lrTb"/>
            <w:noWrap w:val="false"/>
          </w:tcPr>
          <w:p>
            <w:pPr>
              <w:jc w:val="center"/>
              <w:rPr>
                <w:bCs/>
                <w:color w:val="000000"/>
              </w:rPr>
            </w:pPr>
            <w:r>
              <w:rPr>
                <w:b/>
                <w:color w:val="000000"/>
                <w:sz w:val="18"/>
                <w:szCs w:val="18"/>
              </w:rPr>
              <w:t xml:space="preserve">Activities</w:t>
            </w:r>
            <w:r/>
          </w:p>
        </w:tc>
        <w:tc>
          <w:tcPr>
            <w:shd w:val="clear" w:color="ffffff" w:fill="dbe5f1"/>
            <w:tcW w:w="960" w:type="dxa"/>
            <w:vAlign w:val="center"/>
            <w:vMerge w:val="restart"/>
            <w:textDirection w:val="lrTb"/>
            <w:noWrap w:val="false"/>
          </w:tcPr>
          <w:p>
            <w:pPr>
              <w:jc w:val="center"/>
            </w:pPr>
            <w:r>
              <w:rPr>
                <w:b/>
                <w:color w:val="000000"/>
                <w:sz w:val="18"/>
                <w:szCs w:val="18"/>
              </w:rPr>
              <w:t xml:space="preserve">Total duration</w:t>
            </w:r>
            <w:r/>
          </w:p>
          <w:p>
            <w:pPr>
              <w:jc w:val="center"/>
              <w:rPr>
                <w:bCs/>
                <w:color w:val="000000"/>
              </w:rPr>
            </w:pPr>
            <w:r>
              <w:rPr>
                <w:b/>
                <w:color w:val="000000"/>
                <w:sz w:val="18"/>
                <w:szCs w:val="18"/>
              </w:rPr>
              <w:t xml:space="preserve">(number of weeks)</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M1</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M2</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M3</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M4</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M5</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M6</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M7</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M8</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M9</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M10</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M11</w:t>
            </w:r>
            <w:r/>
          </w:p>
        </w:tc>
        <w:tc>
          <w:tcPr>
            <w:shd w:val="clear" w:color="ffffff" w:fill="dbe5f1"/>
            <w:tcW w:w="675" w:type="dxa"/>
            <w:vAlign w:val="center"/>
            <w:vMerge w:val="restart"/>
            <w:textDirection w:val="lrTb"/>
            <w:noWrap w:val="false"/>
          </w:tcPr>
          <w:p>
            <w:pPr>
              <w:jc w:val="center"/>
              <w:rPr>
                <w:bCs/>
                <w:color w:val="000000"/>
              </w:rPr>
            </w:pPr>
            <w:r>
              <w:rPr>
                <w:b/>
                <w:color w:val="000000"/>
                <w:sz w:val="18"/>
                <w:szCs w:val="18"/>
              </w:rPr>
              <w:t xml:space="preserve">M12</w:t>
            </w:r>
            <w:r/>
          </w:p>
        </w:tc>
      </w:tr>
      <w:tr>
        <w:trPr>
          <w:cantSplit/>
          <w:jc w:val="center"/>
          <w:trHeight w:val="243"/>
        </w:trPr>
        <w:tc>
          <w:tcPr>
            <w:tcW w:w="795" w:type="dxa"/>
            <w:vAlign w:val="center"/>
            <w:textDirection w:val="lrTb"/>
            <w:noWrap w:val="false"/>
          </w:tcPr>
          <w:p>
            <w:pPr>
              <w:ind w:left="397" w:hanging="397"/>
              <w:jc w:val="center"/>
              <w:tabs>
                <w:tab w:val="left" w:pos="397" w:leader="none"/>
              </w:tabs>
            </w:pPr>
            <w:r>
              <w:rPr>
                <w:b/>
                <w:color w:val="000000"/>
                <w:sz w:val="18"/>
                <w:szCs w:val="18"/>
              </w:rPr>
              <w:t xml:space="preserve">Ref.nr/</w:t>
            </w:r>
            <w:r/>
          </w:p>
          <w:p>
            <w:pPr>
              <w:ind w:left="397" w:hanging="397"/>
              <w:jc w:val="center"/>
              <w:tabs>
                <w:tab w:val="left" w:pos="397" w:leader="none"/>
              </w:tabs>
            </w:pPr>
            <w:r>
              <w:rPr>
                <w:b/>
                <w:color w:val="000000"/>
                <w:sz w:val="18"/>
                <w:szCs w:val="18"/>
              </w:rPr>
              <w:t xml:space="preserve">Sub-ref</w:t>
            </w:r>
            <w:r/>
          </w:p>
          <w:p>
            <w:pPr>
              <w:ind w:left="397" w:hanging="397"/>
              <w:jc w:val="center"/>
              <w:tabs>
                <w:tab w:val="left" w:pos="397" w:leader="none"/>
              </w:tabs>
              <w:rPr>
                <w:bCs/>
                <w:color w:val="000000"/>
              </w:rPr>
            </w:pPr>
            <w:r>
              <w:rPr>
                <w:b/>
                <w:color w:val="000000"/>
                <w:sz w:val="18"/>
                <w:szCs w:val="18"/>
              </w:rPr>
              <w:t xml:space="preserve">nr</w:t>
            </w:r>
            <w:r/>
          </w:p>
        </w:tc>
        <w:tc>
          <w:tcPr>
            <w:tcW w:w="4815" w:type="dxa"/>
            <w:vAlign w:val="center"/>
            <w:textDirection w:val="lrTb"/>
            <w:noWrap w:val="false"/>
          </w:tcPr>
          <w:p>
            <w:pPr>
              <w:ind w:left="397" w:hanging="397"/>
              <w:jc w:val="center"/>
              <w:tabs>
                <w:tab w:val="left" w:pos="397" w:leader="none"/>
              </w:tabs>
              <w:rPr>
                <w:bCs/>
                <w:color w:val="000000"/>
              </w:rPr>
            </w:pPr>
            <w:r>
              <w:rPr>
                <w:b/>
                <w:color w:val="000000"/>
                <w:sz w:val="18"/>
                <w:szCs w:val="18"/>
              </w:rPr>
              <w:t xml:space="preserve">Title</w:t>
            </w:r>
            <w:r/>
          </w:p>
        </w:tc>
        <w:tc>
          <w:tcPr>
            <w:shd w:val="clear" w:color="ffffff" w:fill="dbe5f1"/>
            <w:tcW w:w="96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5f1"/>
            <w:tcW w:w="67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6</w:t>
            </w:r>
            <w:r>
              <w:rPr>
                <w:color w:val="000000"/>
              </w:rPr>
              <w:t xml:space="preserve">.</w:t>
            </w:r>
            <w:r/>
          </w:p>
        </w:tc>
        <w:tc>
          <w:tcPr>
            <w:tcW w:w="4815" w:type="dxa"/>
            <w:vAlign w:val="center"/>
            <w:textDirection w:val="lrTb"/>
            <w:noWrap w:val="false"/>
          </w:tcPr>
          <w:p>
            <w:pPr>
              <w:ind w:left="397" w:hanging="397"/>
              <w:tabs>
                <w:tab w:val="left" w:pos="397" w:leader="none"/>
              </w:tabs>
              <w:rPr>
                <w:color w:val="000000"/>
              </w:rPr>
            </w:pPr>
            <w:r>
              <w:rPr>
                <w:color w:val="000000"/>
              </w:rPr>
              <w:t xml:space="preserve">Organizovanje seminara radi promocije socijalne inkluzije i ravnopravnosti osoba sa posebnim potrebama u edukaciji.</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 week</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6</w:t>
            </w:r>
            <w:r>
              <w:rPr>
                <w:color w:val="000000"/>
              </w:rPr>
              <w:t xml:space="preserve">.1.</w:t>
            </w:r>
            <w:r/>
          </w:p>
        </w:tc>
        <w:tc>
          <w:tcPr>
            <w:tcW w:w="4815" w:type="dxa"/>
            <w:vAlign w:val="center"/>
            <w:textDirection w:val="lrTb"/>
            <w:noWrap w:val="false"/>
          </w:tcPr>
          <w:p>
            <w:pPr>
              <w:ind w:left="397" w:hanging="397"/>
              <w:tabs>
                <w:tab w:val="left" w:pos="397" w:leader="none"/>
              </w:tabs>
              <w:rPr>
                <w:color w:val="000000"/>
              </w:rPr>
            </w:pPr>
            <w:r>
              <w:rPr>
                <w:color w:val="000000"/>
              </w:rPr>
              <w:t xml:space="preserve">Praćenje agendi seminara.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 week</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both"/>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6</w:t>
            </w:r>
            <w:r>
              <w:rPr>
                <w:color w:val="000000"/>
              </w:rPr>
              <w:t xml:space="preserve">.2.</w:t>
            </w:r>
            <w:r/>
          </w:p>
        </w:tc>
        <w:tc>
          <w:tcPr>
            <w:tcW w:w="4815" w:type="dxa"/>
            <w:vAlign w:val="center"/>
            <w:textDirection w:val="lrTb"/>
            <w:noWrap w:val="false"/>
          </w:tcPr>
          <w:p>
            <w:pPr>
              <w:ind w:left="397" w:hanging="397"/>
              <w:tabs>
                <w:tab w:val="left" w:pos="397" w:leader="none"/>
              </w:tabs>
              <w:rPr>
                <w:color w:val="000000"/>
              </w:rPr>
            </w:pPr>
            <w:r>
              <w:rPr>
                <w:color w:val="000000"/>
              </w:rPr>
              <w:t xml:space="preserve">Dodela sertifikata za učesnike seminara.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 week</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7</w:t>
            </w:r>
            <w:r>
              <w:rPr>
                <w:color w:val="000000"/>
              </w:rPr>
              <w:t xml:space="preserve">.</w:t>
            </w:r>
            <w:r/>
          </w:p>
        </w:tc>
        <w:tc>
          <w:tcPr>
            <w:tcW w:w="4815" w:type="dxa"/>
            <w:vAlign w:val="center"/>
            <w:textDirection w:val="lrTb"/>
            <w:noWrap w:val="false"/>
          </w:tcPr>
          <w:p>
            <w:pPr>
              <w:ind w:left="397" w:hanging="397"/>
              <w:tabs>
                <w:tab w:val="left" w:pos="397" w:leader="none"/>
              </w:tabs>
              <w:rPr>
                <w:color w:val="000000"/>
              </w:rPr>
            </w:pPr>
            <w:r>
              <w:rPr>
                <w:color w:val="000000"/>
              </w:rPr>
              <w:t xml:space="preserve">Pisanje izveštaja sa održanih seminara o promociji socijalne inkluzije i ravnopravnosti osoba sa posebnim potrebama u edukaciji </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3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7</w:t>
            </w:r>
            <w:r>
              <w:rPr>
                <w:color w:val="000000"/>
              </w:rPr>
              <w:t xml:space="preserve">.1.</w:t>
            </w:r>
            <w:r/>
          </w:p>
        </w:tc>
        <w:tc>
          <w:tcPr>
            <w:tcW w:w="4815" w:type="dxa"/>
            <w:vAlign w:val="center"/>
            <w:textDirection w:val="lrTb"/>
            <w:noWrap w:val="false"/>
          </w:tcPr>
          <w:p>
            <w:pPr>
              <w:ind w:left="397" w:hanging="397"/>
              <w:tabs>
                <w:tab w:val="left" w:pos="397" w:leader="none"/>
              </w:tabs>
              <w:rPr>
                <w:color w:val="000000"/>
              </w:rPr>
            </w:pPr>
            <w:r>
              <w:rPr>
                <w:color w:val="000000"/>
              </w:rPr>
              <w:t xml:space="preserve">Sprovođenje ankete među učesnicima o kvalitetu seminara.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2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7</w:t>
            </w:r>
            <w:r>
              <w:rPr>
                <w:color w:val="000000"/>
              </w:rPr>
              <w:t xml:space="preserve">.2.</w:t>
            </w:r>
            <w:r/>
          </w:p>
        </w:tc>
        <w:tc>
          <w:tcPr>
            <w:tcW w:w="4815" w:type="dxa"/>
            <w:vAlign w:val="center"/>
            <w:textDirection w:val="lrTb"/>
            <w:noWrap w:val="false"/>
          </w:tcPr>
          <w:p>
            <w:pPr>
              <w:ind w:left="397" w:hanging="397"/>
              <w:tabs>
                <w:tab w:val="left" w:pos="397" w:leader="none"/>
              </w:tabs>
              <w:rPr>
                <w:color w:val="000000"/>
              </w:rPr>
            </w:pPr>
            <w:r>
              <w:rPr>
                <w:color w:val="000000"/>
              </w:rPr>
              <w:t xml:space="preserve">Pisanje izveštaja o kvalitetu kompletne organizacije seminara.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 week</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w:t>
            </w: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a8</w:t>
            </w:r>
            <w:r/>
          </w:p>
        </w:tc>
        <w:tc>
          <w:tcPr>
            <w:tcW w:w="4815" w:type="dxa"/>
            <w:vAlign w:val="center"/>
            <w:vMerge w:val="restart"/>
            <w:textDirection w:val="lrTb"/>
            <w:noWrap w:val="false"/>
          </w:tcPr>
          <w:p>
            <w:pPr>
              <w:ind w:left="397" w:hanging="397"/>
              <w:tabs>
                <w:tab w:val="left" w:pos="397" w:leader="none"/>
              </w:tabs>
              <w:rPr>
                <w:color w:val="000000"/>
              </w:rPr>
            </w:pPr>
            <w:r>
              <w:rPr>
                <w:color w:val="000000"/>
              </w:rPr>
              <w:t xml:space="preserve">Koncipiranj i uspostavljanje inkluzivnog takmičarskog događaja namenjenog demonstraciji sposobnosti osoba sa posebnim potrebama.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9</w:t>
            </w:r>
            <w:r>
              <w:rPr>
                <w:b/>
              </w:rPr>
              <w:t xml:space="preserve"> weeks</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a8.1</w:t>
            </w:r>
            <w:r/>
          </w:p>
        </w:tc>
        <w:tc>
          <w:tcPr>
            <w:tcW w:w="4815" w:type="dxa"/>
            <w:vAlign w:val="center"/>
            <w:vMerge w:val="restart"/>
            <w:textDirection w:val="lrTb"/>
            <w:noWrap w:val="false"/>
          </w:tcPr>
          <w:p>
            <w:pPr>
              <w:ind w:left="397" w:hanging="397"/>
              <w:tabs>
                <w:tab w:val="left" w:pos="397" w:leader="none"/>
              </w:tabs>
              <w:rPr>
                <w:color w:val="000000"/>
              </w:rPr>
            </w:pPr>
            <w:r>
              <w:rPr>
                <w:color w:val="000000"/>
              </w:rPr>
              <w:t xml:space="preserve">Istraživanje i identifikacija optimalnih formata takmičenja.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rPr>
              <w:t xml:space="preserve">2 weeks</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a8.2</w:t>
            </w:r>
            <w:r/>
          </w:p>
        </w:tc>
        <w:tc>
          <w:tcPr>
            <w:tcW w:w="4815" w:type="dxa"/>
            <w:vAlign w:val="center"/>
            <w:vMerge w:val="restart"/>
            <w:textDirection w:val="lrTb"/>
            <w:noWrap w:val="false"/>
          </w:tcPr>
          <w:p>
            <w:pPr>
              <w:ind w:left="397" w:hanging="397"/>
              <w:tabs>
                <w:tab w:val="left" w:pos="397" w:leader="none"/>
              </w:tabs>
              <w:rPr>
                <w:color w:val="000000"/>
              </w:rPr>
            </w:pPr>
            <w:r>
              <w:rPr>
                <w:color w:val="000000"/>
              </w:rPr>
              <w:t xml:space="preserve">Planiranje i razrada detalja takmičenj</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1</w:t>
            </w:r>
            <w:r>
              <w:rPr>
                <w:b/>
              </w:rPr>
              <w:t xml:space="preserve"> weeks</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a8.3</w:t>
            </w:r>
            <w:r/>
          </w:p>
        </w:tc>
        <w:tc>
          <w:tcPr>
            <w:tcW w:w="4815" w:type="dxa"/>
            <w:vAlign w:val="center"/>
            <w:vMerge w:val="restart"/>
            <w:textDirection w:val="lrTb"/>
            <w:noWrap w:val="false"/>
          </w:tcPr>
          <w:p>
            <w:pPr>
              <w:ind w:left="397" w:hanging="397"/>
              <w:tabs>
                <w:tab w:val="left" w:pos="397" w:leader="none"/>
              </w:tabs>
              <w:rPr>
                <w:color w:val="000000"/>
              </w:rPr>
            </w:pPr>
            <w:r>
              <w:rPr>
                <w:color w:val="000000"/>
              </w:rPr>
              <w:t xml:space="preserve">Odabir odgovarajućeg mesta i uslova za održavanje takmičenja.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1</w:t>
            </w:r>
            <w:r>
              <w:rPr>
                <w:b/>
              </w:rPr>
              <w:t xml:space="preserve"> weeks</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a8.4</w:t>
            </w:r>
            <w:r/>
          </w:p>
        </w:tc>
        <w:tc>
          <w:tcPr>
            <w:tcW w:w="4815" w:type="dxa"/>
            <w:vAlign w:val="center"/>
            <w:vMerge w:val="restart"/>
            <w:textDirection w:val="lrTb"/>
            <w:noWrap w:val="false"/>
          </w:tcPr>
          <w:p>
            <w:pPr>
              <w:ind w:left="397" w:hanging="397"/>
              <w:tabs>
                <w:tab w:val="left" w:pos="397" w:leader="none"/>
              </w:tabs>
              <w:rPr>
                <w:color w:val="000000"/>
              </w:rPr>
            </w:pPr>
            <w:r>
              <w:rPr>
                <w:color w:val="000000"/>
              </w:rPr>
              <w:t xml:space="preserve">Organizovanje potrebnih resursa i logistike za uspešno održavanje takmičenja.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rPr>
              <w:t xml:space="preserve">2 weeks</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a8.5</w:t>
            </w:r>
            <w:r/>
          </w:p>
        </w:tc>
        <w:tc>
          <w:tcPr>
            <w:tcW w:w="4815" w:type="dxa"/>
            <w:vAlign w:val="center"/>
            <w:vMerge w:val="restart"/>
            <w:textDirection w:val="lrTb"/>
            <w:noWrap w:val="false"/>
          </w:tcPr>
          <w:p>
            <w:pPr>
              <w:ind w:left="397" w:hanging="397"/>
              <w:tabs>
                <w:tab w:val="left" w:pos="397" w:leader="none"/>
              </w:tabs>
              <w:rPr>
                <w:color w:val="000000"/>
              </w:rPr>
            </w:pPr>
            <w:r>
              <w:rPr>
                <w:color w:val="000000"/>
              </w:rPr>
              <w:t xml:space="preserve">Realizovanje takmičenja i evaluacija njegovog toka.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1</w:t>
            </w:r>
            <w:r>
              <w:rPr>
                <w:b/>
              </w:rPr>
              <w:t xml:space="preserve"> weeks</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a8.6</w:t>
            </w:r>
            <w:r/>
          </w:p>
        </w:tc>
        <w:tc>
          <w:tcPr>
            <w:tcW w:w="4815" w:type="dxa"/>
            <w:vAlign w:val="center"/>
            <w:vMerge w:val="restart"/>
            <w:textDirection w:val="lrTb"/>
            <w:noWrap w:val="false"/>
          </w:tcPr>
          <w:p>
            <w:pPr>
              <w:ind w:left="397" w:hanging="397"/>
              <w:tabs>
                <w:tab w:val="left" w:pos="397" w:leader="none"/>
              </w:tabs>
              <w:rPr>
                <w:color w:val="000000"/>
              </w:rPr>
            </w:pPr>
            <w:r>
              <w:rPr>
                <w:color w:val="000000"/>
              </w:rPr>
              <w:t xml:space="preserve">Praćenje i prilagođavanje događaja u skladu sa potrebama učesnika i njihovim povratnim informacijama.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rPr>
              <w:t xml:space="preserve">2 weeks</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9</w:t>
            </w:r>
            <w:r>
              <w:rPr>
                <w:color w:val="000000"/>
              </w:rPr>
              <w:t xml:space="preserve">.</w:t>
            </w:r>
            <w:r/>
          </w:p>
        </w:tc>
        <w:tc>
          <w:tcPr>
            <w:tcW w:w="4815" w:type="dxa"/>
            <w:vAlign w:val="center"/>
            <w:textDirection w:val="lrTb"/>
            <w:noWrap w:val="false"/>
          </w:tcPr>
          <w:p>
            <w:pPr>
              <w:ind w:left="397" w:hanging="397"/>
              <w:tabs>
                <w:tab w:val="left" w:pos="397" w:leader="none"/>
              </w:tabs>
              <w:rPr>
                <w:color w:val="000000"/>
              </w:rPr>
            </w:pPr>
            <w:r>
              <w:rPr>
                <w:color w:val="000000"/>
              </w:rPr>
              <w:t xml:space="preserve">Proces organizacije i održavanja takmičenja.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w:t>
            </w:r>
            <w:r>
              <w:rPr>
                <w:b/>
                <w:sz w:val="21"/>
                <w:szCs w:val="21"/>
                <w:lang w:val="en-US"/>
              </w:rPr>
              <w:t xml:space="preserve">2</w:t>
            </w:r>
            <w:r>
              <w:rPr>
                <w:b/>
                <w:sz w:val="21"/>
                <w:szCs w:val="21"/>
              </w:rPr>
              <w:t xml:space="preserve">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w:t>
            </w: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rPr>
                <w:b/>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9</w:t>
            </w:r>
            <w:r>
              <w:rPr>
                <w:color w:val="000000"/>
              </w:rPr>
              <w:t xml:space="preserve">.1.</w:t>
            </w:r>
            <w:r/>
          </w:p>
        </w:tc>
        <w:tc>
          <w:tcPr>
            <w:tcW w:w="4815" w:type="dxa"/>
            <w:vAlign w:val="center"/>
            <w:textDirection w:val="lrTb"/>
            <w:noWrap w:val="false"/>
          </w:tcPr>
          <w:p>
            <w:pPr>
              <w:tabs>
                <w:tab w:val="left" w:pos="397" w:leader="none"/>
              </w:tabs>
              <w:rPr>
                <w:color w:val="000000"/>
              </w:rPr>
            </w:pPr>
            <w:r>
              <w:rPr>
                <w:color w:val="000000"/>
              </w:rPr>
              <w:t xml:space="preserve">Obezbeđivanje prostora i opreme za održavanje </w:t>
            </w:r>
            <w:r>
              <w:rPr>
                <w:color w:val="000000"/>
                <w:lang w:val="en-US"/>
              </w:rPr>
              <w:t xml:space="preserve">osposobljavanja.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4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w:t>
            </w: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9</w:t>
            </w:r>
            <w:r>
              <w:rPr>
                <w:color w:val="000000"/>
              </w:rPr>
              <w:t xml:space="preserve">.2.</w:t>
            </w:r>
            <w:r/>
          </w:p>
        </w:tc>
        <w:tc>
          <w:tcPr>
            <w:tcW w:w="4815" w:type="dxa"/>
            <w:vAlign w:val="center"/>
            <w:textDirection w:val="lrTb"/>
            <w:noWrap w:val="false"/>
          </w:tcPr>
          <w:p>
            <w:pPr>
              <w:ind w:left="397" w:hanging="397"/>
              <w:tabs>
                <w:tab w:val="left" w:pos="397" w:leader="none"/>
              </w:tabs>
              <w:rPr>
                <w:color w:val="000000"/>
              </w:rPr>
            </w:pPr>
            <w:r>
              <w:rPr>
                <w:color w:val="000000"/>
              </w:rPr>
              <w:t xml:space="preserve">Kreiranje plana i programa </w:t>
            </w:r>
            <w:r>
              <w:rPr>
                <w:color w:val="000000"/>
                <w:lang w:val="en-US"/>
              </w:rPr>
              <w:t xml:space="preserve">osposobljavanja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3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9</w:t>
            </w:r>
            <w:r>
              <w:rPr>
                <w:color w:val="000000"/>
              </w:rPr>
              <w:t xml:space="preserve">.3.</w:t>
            </w:r>
            <w:r/>
          </w:p>
        </w:tc>
        <w:tc>
          <w:tcPr>
            <w:tcW w:w="4815" w:type="dxa"/>
            <w:vAlign w:val="center"/>
            <w:textDirection w:val="lrTb"/>
            <w:noWrap w:val="false"/>
          </w:tcPr>
          <w:p>
            <w:pPr>
              <w:ind w:left="397" w:hanging="397"/>
              <w:tabs>
                <w:tab w:val="left" w:pos="397" w:leader="none"/>
              </w:tabs>
              <w:rPr>
                <w:color w:val="000000"/>
              </w:rPr>
            </w:pPr>
            <w:r>
              <w:rPr>
                <w:color w:val="000000"/>
              </w:rPr>
              <w:t xml:space="preserve">Sprovođenje kontrole realizacije planiranih ciljeva.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rPr>
                <w:bCs/>
              </w:rPr>
            </w:pPr>
            <w:r>
              <w:rPr>
                <w:b/>
                <w:sz w:val="21"/>
                <w:szCs w:val="21"/>
              </w:rPr>
              <w:t xml:space="preserve">  3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289"/>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9</w:t>
            </w:r>
            <w:r>
              <w:rPr>
                <w:color w:val="000000"/>
              </w:rPr>
              <w:t xml:space="preserve">.4.</w:t>
            </w:r>
            <w:r/>
          </w:p>
        </w:tc>
        <w:tc>
          <w:tcPr>
            <w:tcW w:w="4815" w:type="dxa"/>
            <w:vAlign w:val="center"/>
            <w:textDirection w:val="lrTb"/>
            <w:noWrap w:val="false"/>
          </w:tcPr>
          <w:p>
            <w:pPr>
              <w:ind w:left="397" w:hanging="397"/>
              <w:tabs>
                <w:tab w:val="left" w:pos="397" w:leader="none"/>
              </w:tabs>
              <w:rPr>
                <w:color w:val="000000"/>
              </w:rPr>
            </w:pPr>
            <w:r>
              <w:rPr>
                <w:color w:val="000000"/>
              </w:rPr>
              <w:t xml:space="preserve">Održavanje osposobljavanja.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2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a10</w:t>
            </w:r>
            <w:r/>
          </w:p>
        </w:tc>
        <w:tc>
          <w:tcPr>
            <w:tcW w:w="4815" w:type="dxa"/>
            <w:vAlign w:val="center"/>
            <w:vMerge w:val="restart"/>
            <w:textDirection w:val="lrTb"/>
            <w:noWrap w:val="false"/>
          </w:tcPr>
          <w:p>
            <w:pPr>
              <w:ind w:left="397" w:hanging="397"/>
              <w:tabs>
                <w:tab w:val="left" w:pos="397" w:leader="none"/>
              </w:tabs>
            </w:pPr>
            <w:r>
              <w:rPr>
                <w:color w:val="000000"/>
              </w:rPr>
              <w:t xml:space="preserve"> Prilagođavanje obrazovnog materijala za osobe sa posebnim potrebama</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8</w:t>
            </w:r>
            <w:r>
              <w:rPr>
                <w:b/>
              </w:rPr>
              <w:t xml:space="preserve">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a10.1</w:t>
            </w:r>
            <w:r/>
          </w:p>
        </w:tc>
        <w:tc>
          <w:tcPr>
            <w:tcW w:w="4815" w:type="dxa"/>
            <w:vAlign w:val="center"/>
            <w:vMerge w:val="restart"/>
            <w:textDirection w:val="lrTb"/>
            <w:noWrap w:val="false"/>
          </w:tcPr>
          <w:p>
            <w:pPr>
              <w:ind w:left="397" w:hanging="397"/>
              <w:tabs>
                <w:tab w:val="left" w:pos="397" w:leader="none"/>
              </w:tabs>
            </w:pPr>
            <w:r>
              <w:rPr>
                <w:color w:val="000000"/>
              </w:rPr>
              <w:t xml:space="preserve">Analiziranje i pregled postojećeg obrazovnog materijala</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1</w:t>
            </w:r>
            <w:r>
              <w:rPr>
                <w:b/>
              </w:rPr>
              <w:t xml:space="preserve">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a10.2</w:t>
            </w:r>
            <w:r/>
          </w:p>
        </w:tc>
        <w:tc>
          <w:tcPr>
            <w:tcW w:w="4815" w:type="dxa"/>
            <w:vAlign w:val="center"/>
            <w:vMerge w:val="restart"/>
            <w:textDirection w:val="lrTb"/>
            <w:noWrap w:val="false"/>
          </w:tcPr>
          <w:p>
            <w:pPr>
              <w:ind w:left="397" w:hanging="397"/>
              <w:tabs>
                <w:tab w:val="left" w:pos="397" w:leader="none"/>
              </w:tabs>
            </w:pPr>
            <w:r>
              <w:rPr>
                <w:color w:val="000000"/>
              </w:rPr>
              <w:t xml:space="preserve">Istraživanje najboljih metoda i strategija za prilagođavanje materijala</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1</w:t>
            </w:r>
            <w:r>
              <w:rPr>
                <w:b/>
              </w:rPr>
              <w:t xml:space="preserve">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a10.3</w:t>
            </w:r>
            <w:r/>
          </w:p>
        </w:tc>
        <w:tc>
          <w:tcPr>
            <w:tcW w:w="4815" w:type="dxa"/>
            <w:vAlign w:val="center"/>
            <w:vMerge w:val="restart"/>
            <w:textDirection w:val="lrTb"/>
            <w:noWrap w:val="false"/>
          </w:tcPr>
          <w:p>
            <w:pPr>
              <w:ind w:left="397" w:hanging="397"/>
              <w:tabs>
                <w:tab w:val="left" w:pos="397" w:leader="none"/>
              </w:tabs>
            </w:pPr>
            <w:r>
              <w:rPr>
                <w:color w:val="000000"/>
              </w:rPr>
              <w:t xml:space="preserve">Angažovanje profesionalnih lica za reviziju i prilagođavanje obrazovnih materijala</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rPr>
              <w:t xml:space="preserve">2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a10.4</w:t>
            </w:r>
            <w:r/>
          </w:p>
        </w:tc>
        <w:tc>
          <w:tcPr>
            <w:tcW w:w="4815" w:type="dxa"/>
            <w:vAlign w:val="center"/>
            <w:vMerge w:val="restart"/>
            <w:textDirection w:val="lrTb"/>
            <w:noWrap w:val="false"/>
          </w:tcPr>
          <w:p>
            <w:pPr>
              <w:ind w:left="397" w:hanging="397"/>
              <w:tabs>
                <w:tab w:val="left" w:pos="397" w:leader="none"/>
              </w:tabs>
            </w:pPr>
            <w:r>
              <w:rPr>
                <w:color w:val="000000"/>
              </w:rPr>
              <w:t xml:space="preserve">Testiranje prilagođenih materijala sa ciljnom grupom</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1</w:t>
            </w:r>
            <w:r>
              <w:rPr>
                <w:b/>
              </w:rPr>
              <w:t xml:space="preserve">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a10.5</w:t>
            </w:r>
            <w:r/>
          </w:p>
        </w:tc>
        <w:tc>
          <w:tcPr>
            <w:tcW w:w="4815" w:type="dxa"/>
            <w:vAlign w:val="center"/>
            <w:vMerge w:val="restart"/>
            <w:textDirection w:val="lrTb"/>
            <w:noWrap w:val="false"/>
          </w:tcPr>
          <w:p>
            <w:pPr>
              <w:ind w:left="397" w:hanging="397"/>
              <w:tabs>
                <w:tab w:val="left" w:pos="397" w:leader="none"/>
              </w:tabs>
            </w:pPr>
            <w:r>
              <w:rPr>
                <w:color w:val="000000"/>
              </w:rPr>
              <w:t xml:space="preserve">Prikupljanje povratnih informacija i izvršavanje daljih izmjena na materijalima prema potrebi</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rPr>
              <w:t xml:space="preserve">2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jc w:val="center"/>
          <w:trHeight w:val="289"/>
        </w:trPr>
        <w:tc>
          <w:tcPr>
            <w:tcW w:w="795" w:type="dxa"/>
            <w:vAlign w:val="center"/>
            <w:vMerge w:val="restart"/>
            <w:textDirection w:val="lrTb"/>
            <w:noWrap w:val="false"/>
          </w:tcPr>
          <w:p>
            <w:pPr>
              <w:ind w:left="397" w:hanging="397"/>
              <w:jc w:val="center"/>
              <w:tabs>
                <w:tab w:val="left" w:pos="397" w:leader="none"/>
              </w:tabs>
              <w:rPr>
                <w:color w:val="000000"/>
              </w:rPr>
            </w:pPr>
            <w:r>
              <w:rPr>
                <w:color w:val="000000"/>
                <w:lang w:val="en-US"/>
              </w:rPr>
              <w:t xml:space="preserve">a10.6</w:t>
            </w:r>
            <w:r/>
          </w:p>
        </w:tc>
        <w:tc>
          <w:tcPr>
            <w:tcW w:w="4815" w:type="dxa"/>
            <w:vAlign w:val="center"/>
            <w:vMerge w:val="restart"/>
            <w:textDirection w:val="lrTb"/>
            <w:noWrap w:val="false"/>
          </w:tcPr>
          <w:p>
            <w:pPr>
              <w:ind w:left="397" w:hanging="397"/>
              <w:tabs>
                <w:tab w:val="left" w:pos="397" w:leader="none"/>
              </w:tabs>
            </w:pPr>
            <w:r>
              <w:rPr>
                <w:b/>
                <w:bCs/>
                <w:color w:val="000000"/>
              </w:rPr>
              <w:t xml:space="preserve"> </w:t>
            </w:r>
            <w:r>
              <w:rPr>
                <w:color w:val="000000"/>
              </w:rPr>
              <w:t xml:space="preserve">Finalizacija i implementacija prilagođenih materijala u obrazovnom procesu</w:t>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960" w:type="dxa"/>
            <w:vMerge w:val="restart"/>
            <w:textDirection w:val="lrTb"/>
            <w:noWrap w:val="false"/>
          </w:tcPr>
          <w:p>
            <w:pPr>
              <w:jc w:val="center"/>
              <w:rPr>
                <w:bCs/>
              </w:rPr>
            </w:pPr>
            <w:r>
              <w:rPr>
                <w:b/>
                <w:lang w:val="en-US"/>
              </w:rPr>
              <w:t xml:space="preserve">1</w:t>
            </w:r>
            <w:r>
              <w:rPr>
                <w:b/>
              </w:rPr>
              <w:t xml:space="preserve"> weeks</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p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
                <w:lang w:val="en-US"/>
              </w:rPr>
              <w:t xml:space="preserve">x</w:t>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675" w:type="dxa"/>
            <w:vMerge w:val="restart"/>
            <w:textDirection w:val="lrTb"/>
            <w:noWrap w:val="false"/>
          </w:tcPr>
          <w:p>
            <w:pPr>
              <w:jc w:val="center"/>
              <w:rPr>
                <w:bCs/>
              </w:rPr>
            </w:pPr>
            <w:r>
              <w:rPr>
                <w:bCs/>
              </w:rPr>
            </w:r>
            <w:r/>
          </w:p>
        </w:tc>
      </w:tr>
      <w:tr>
        <w:trPr>
          <w:cantSplit/>
          <w:jc w:val="center"/>
          <w:trHeight w:val="330"/>
        </w:trPr>
        <w:tc>
          <w:tcPr>
            <w:tcW w:w="795" w:type="dxa"/>
            <w:vAlign w:val="center"/>
            <w:textDirection w:val="lrTb"/>
            <w:noWrap w:val="false"/>
          </w:tcPr>
          <w:p>
            <w:pPr>
              <w:ind w:left="397" w:hanging="397"/>
              <w:jc w:val="center"/>
              <w:tabs>
                <w:tab w:val="left" w:pos="397" w:leader="none"/>
              </w:tabs>
              <w:rPr>
                <w:color w:val="000000"/>
              </w:rPr>
            </w:pPr>
            <w:r>
              <w:rPr>
                <w:color w:val="000000"/>
              </w:rPr>
              <w:t xml:space="preserve">a.</w:t>
            </w:r>
            <w:r>
              <w:rPr>
                <w:color w:val="000000"/>
                <w:lang w:val="en-US"/>
              </w:rPr>
              <w:t xml:space="preserve">11</w:t>
            </w:r>
            <w:r>
              <w:rPr>
                <w:color w:val="000000"/>
              </w:rPr>
              <w:t xml:space="preserve">.</w:t>
            </w:r>
            <w:r/>
          </w:p>
        </w:tc>
        <w:tc>
          <w:tcPr>
            <w:tcW w:w="4815" w:type="dxa"/>
            <w:vAlign w:val="center"/>
            <w:textDirection w:val="lrTb"/>
            <w:noWrap w:val="false"/>
          </w:tcPr>
          <w:p>
            <w:pPr>
              <w:ind w:left="397" w:hanging="397"/>
              <w:tabs>
                <w:tab w:val="left" w:pos="397" w:leader="none"/>
              </w:tabs>
            </w:pPr>
            <w:r>
              <w:rPr>
                <w:color w:val="000000"/>
              </w:rPr>
              <w:t xml:space="preserve">Plan kvaliteta.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rPr>
              <w:t xml:space="preserve">6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r>
      <w:tr>
        <w:trPr>
          <w:cantSplit/>
          <w:jc w:val="center"/>
          <w:trHeight w:val="330"/>
        </w:trPr>
        <w:tc>
          <w:tcPr>
            <w:tcW w:w="795" w:type="dxa"/>
            <w:vAlign w:val="center"/>
            <w:textDirection w:val="lrTb"/>
            <w:noWrap w:val="false"/>
          </w:tcPr>
          <w:p>
            <w:pPr>
              <w:ind w:left="397" w:hanging="397"/>
              <w:jc w:val="center"/>
              <w:tabs>
                <w:tab w:val="left" w:pos="397" w:leader="none"/>
              </w:tabs>
              <w:rPr>
                <w:color w:val="000000"/>
              </w:rPr>
            </w:pPr>
            <w:r>
              <w:t xml:space="preserve">a.</w:t>
            </w:r>
            <w:r>
              <w:rPr>
                <w:lang w:val="en-US"/>
              </w:rPr>
              <w:t xml:space="preserve">11</w:t>
            </w:r>
            <w:r>
              <w:t xml:space="preserve">.1.</w:t>
            </w:r>
            <w:r/>
          </w:p>
        </w:tc>
        <w:tc>
          <w:tcPr>
            <w:tcW w:w="4815" w:type="dxa"/>
            <w:vAlign w:val="center"/>
            <w:textDirection w:val="lrTb"/>
            <w:noWrap w:val="false"/>
          </w:tcPr>
          <w:p>
            <w:pPr>
              <w:ind w:left="397" w:hanging="397"/>
              <w:tabs>
                <w:tab w:val="left" w:pos="397" w:leader="none"/>
              </w:tabs>
              <w:rPr>
                <w:color w:val="000000"/>
              </w:rPr>
            </w:pPr>
            <w:r>
              <w:t xml:space="preserve">Izrada plana kvaliteta.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rPr>
              <w:t xml:space="preserve">1 week</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x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rPr>
              <w:t xml:space="preserve"> </w:t>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11</w:t>
            </w:r>
            <w:r>
              <w:t xml:space="preserve">.2.</w:t>
            </w:r>
            <w:r/>
          </w:p>
        </w:tc>
        <w:tc>
          <w:tcPr>
            <w:tcW w:w="4815" w:type="dxa"/>
            <w:vAlign w:val="center"/>
            <w:textDirection w:val="lrTb"/>
            <w:noWrap w:val="false"/>
          </w:tcPr>
          <w:p>
            <w:pPr>
              <w:ind w:left="397" w:hanging="397"/>
              <w:tabs>
                <w:tab w:val="left" w:pos="397" w:leader="none"/>
              </w:tabs>
              <w:rPr>
                <w:color w:val="000000"/>
              </w:rPr>
            </w:pPr>
            <w:r>
              <w:t xml:space="preserve">Interna evaluacija kvaliteta.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3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r>
      <w:tr>
        <w:trPr>
          <w:cantSplit/>
          <w:jc w:val="center"/>
          <w:trHeight w:val="330"/>
        </w:trPr>
        <w:tc>
          <w:tcPr>
            <w:tcW w:w="795" w:type="dxa"/>
            <w:vAlign w:val="center"/>
            <w:textDirection w:val="lrTb"/>
            <w:noWrap w:val="false"/>
          </w:tcPr>
          <w:p>
            <w:pPr>
              <w:ind w:left="397" w:hanging="397"/>
              <w:jc w:val="center"/>
              <w:tabs>
                <w:tab w:val="left" w:pos="397" w:leader="none"/>
              </w:tabs>
              <w:rPr>
                <w:color w:val="000000"/>
              </w:rPr>
            </w:pPr>
            <w:r>
              <w:t xml:space="preserve">a.</w:t>
            </w:r>
            <w:r>
              <w:rPr>
                <w:lang w:val="en-US"/>
              </w:rPr>
              <w:t xml:space="preserve">11</w:t>
            </w:r>
            <w:r>
              <w:t xml:space="preserve">.3.</w:t>
            </w:r>
            <w:r/>
          </w:p>
        </w:tc>
        <w:tc>
          <w:tcPr>
            <w:tcW w:w="4815" w:type="dxa"/>
            <w:vAlign w:val="center"/>
            <w:textDirection w:val="lrTb"/>
            <w:noWrap w:val="false"/>
          </w:tcPr>
          <w:p>
            <w:pPr>
              <w:ind w:left="397" w:hanging="397"/>
              <w:tabs>
                <w:tab w:val="left" w:pos="397" w:leader="none"/>
              </w:tabs>
              <w:rPr>
                <w:color w:val="000000"/>
              </w:rPr>
            </w:pPr>
            <w:r>
              <w:t xml:space="preserve">Eksterna evaluacija kvaliteta.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2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 </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both"/>
              <w:rPr>
                <w:bCs/>
              </w:rPr>
            </w:pPr>
            <w:r>
              <w:rPr>
                <w:b/>
                <w:sz w:val="21"/>
                <w:szCs w:val="21"/>
              </w:rPr>
              <w:t xml:space="preserve"> </w:t>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12</w:t>
            </w:r>
            <w:r>
              <w:t xml:space="preserve">.</w:t>
            </w:r>
            <w:r/>
          </w:p>
        </w:tc>
        <w:tc>
          <w:tcPr>
            <w:tcW w:w="4815" w:type="dxa"/>
            <w:vAlign w:val="center"/>
            <w:textDirection w:val="lrTb"/>
            <w:noWrap w:val="false"/>
          </w:tcPr>
          <w:p>
            <w:pPr>
              <w:ind w:left="397" w:hanging="397"/>
              <w:tabs>
                <w:tab w:val="left" w:pos="397" w:leader="none"/>
              </w:tabs>
              <w:rPr>
                <w:color w:val="000000"/>
              </w:rPr>
            </w:pPr>
            <w:r>
              <w:t xml:space="preserve">Reklamiranje putem kanala promocije.</w:t>
            </w:r>
            <w:r/>
          </w:p>
        </w:tc>
        <w:tc>
          <w:tcPr>
            <w:tcBorders>
              <w:left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12 weeks</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 </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 </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 </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 </w:t>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12</w:t>
            </w:r>
            <w:r>
              <w:t xml:space="preserve">.1.</w:t>
            </w:r>
            <w:r/>
          </w:p>
        </w:tc>
        <w:tc>
          <w:tcPr>
            <w:tcW w:w="4815" w:type="dxa"/>
            <w:vAlign w:val="center"/>
            <w:textDirection w:val="lrTb"/>
            <w:noWrap w:val="false"/>
          </w:tcPr>
          <w:p>
            <w:pPr>
              <w:ind w:left="397" w:hanging="397"/>
              <w:tabs>
                <w:tab w:val="left" w:pos="397" w:leader="none"/>
              </w:tabs>
            </w:pPr>
            <w:r>
              <w:t xml:space="preserve">Reklama putem medija.</w:t>
            </w:r>
            <w:r/>
          </w:p>
        </w:tc>
        <w:tc>
          <w:tcPr>
            <w:tcBorders>
              <w:left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12 weeks</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rPr>
                <w:bCs/>
              </w:rPr>
            </w:pPr>
            <w:r>
              <w:rPr>
                <w:b/>
                <w:sz w:val="21"/>
                <w:szCs w:val="21"/>
              </w:rPr>
              <w:t xml:space="preserve">    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12</w:t>
            </w:r>
            <w:r>
              <w:t xml:space="preserve">.2.</w:t>
            </w:r>
            <w:r/>
          </w:p>
        </w:tc>
        <w:tc>
          <w:tcPr>
            <w:tcW w:w="4815" w:type="dxa"/>
            <w:vAlign w:val="center"/>
            <w:textDirection w:val="lrTb"/>
            <w:noWrap w:val="false"/>
          </w:tcPr>
          <w:p>
            <w:pPr>
              <w:ind w:left="397" w:hanging="397"/>
              <w:tabs>
                <w:tab w:val="left" w:pos="397" w:leader="none"/>
              </w:tabs>
            </w:pPr>
            <w:r>
              <w:t xml:space="preserve">Promocija putem društvenih mreža.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12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12</w:t>
            </w:r>
            <w:r>
              <w:t xml:space="preserve">.3.</w:t>
            </w:r>
            <w:r/>
          </w:p>
        </w:tc>
        <w:tc>
          <w:tcPr>
            <w:tcW w:w="4815" w:type="dxa"/>
            <w:vAlign w:val="center"/>
            <w:textDirection w:val="lrTb"/>
            <w:noWrap w:val="false"/>
          </w:tcPr>
          <w:p>
            <w:pPr>
              <w:ind w:left="397" w:hanging="397"/>
              <w:tabs>
                <w:tab w:val="left" w:pos="397" w:leader="none"/>
              </w:tabs>
            </w:pPr>
            <w:r>
              <w:t xml:space="preserve">Promocija putem internet reklama.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12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    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13</w:t>
            </w:r>
            <w:r>
              <w:t xml:space="preserve">.</w:t>
            </w:r>
            <w:r/>
          </w:p>
        </w:tc>
        <w:tc>
          <w:tcPr>
            <w:tcW w:w="4815" w:type="dxa"/>
            <w:vAlign w:val="center"/>
            <w:textDirection w:val="lrTb"/>
            <w:noWrap w:val="false"/>
          </w:tcPr>
          <w:p>
            <w:pPr>
              <w:ind w:left="397" w:hanging="397"/>
              <w:tabs>
                <w:tab w:val="left" w:pos="397" w:leader="none"/>
              </w:tabs>
            </w:pPr>
            <w:r>
              <w:t xml:space="preserve">Upravljanje projektom.</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12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13</w:t>
            </w:r>
            <w:r>
              <w:t xml:space="preserve">.1.</w:t>
            </w:r>
            <w:r/>
          </w:p>
        </w:tc>
        <w:tc>
          <w:tcPr>
            <w:tcW w:w="4815" w:type="dxa"/>
            <w:vAlign w:val="center"/>
            <w:textDirection w:val="lrTb"/>
            <w:noWrap w:val="false"/>
          </w:tcPr>
          <w:p>
            <w:pPr>
              <w:ind w:left="397" w:hanging="397"/>
              <w:tabs>
                <w:tab w:val="left" w:pos="397" w:leader="none"/>
              </w:tabs>
            </w:pPr>
            <w:r>
              <w:t xml:space="preserve">Sastanak sa upravnim odborom.</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 week</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Cs/>
              </w:rPr>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13</w:t>
            </w:r>
            <w:r>
              <w:t xml:space="preserve">.2.</w:t>
            </w:r>
            <w:r/>
          </w:p>
        </w:tc>
        <w:tc>
          <w:tcPr>
            <w:tcW w:w="4815" w:type="dxa"/>
            <w:vAlign w:val="center"/>
            <w:textDirection w:val="lrTb"/>
            <w:noWrap w:val="false"/>
          </w:tcPr>
          <w:p>
            <w:pPr>
              <w:ind w:left="397" w:hanging="397"/>
              <w:tabs>
                <w:tab w:val="left" w:pos="397" w:leader="none"/>
              </w:tabs>
            </w:pPr>
            <w:r>
              <w:t xml:space="preserve">Sveukupno upravljanje projektom.</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12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r>
      <w:tr>
        <w:trPr>
          <w:cantSplit/>
          <w:jc w:val="center"/>
          <w:trHeight w:val="330"/>
        </w:trPr>
        <w:tc>
          <w:tcPr>
            <w:tcW w:w="795" w:type="dxa"/>
            <w:vAlign w:val="center"/>
            <w:textDirection w:val="lrTb"/>
            <w:noWrap w:val="false"/>
          </w:tcPr>
          <w:p>
            <w:pPr>
              <w:ind w:left="397" w:hanging="397"/>
              <w:jc w:val="center"/>
              <w:tabs>
                <w:tab w:val="left" w:pos="397" w:leader="none"/>
              </w:tabs>
            </w:pPr>
            <w:r>
              <w:t xml:space="preserve">a.</w:t>
            </w:r>
            <w:r>
              <w:rPr>
                <w:lang w:val="en-US"/>
              </w:rPr>
              <w:t xml:space="preserve">13</w:t>
            </w:r>
            <w:r>
              <w:t xml:space="preserve">.3.</w:t>
            </w:r>
            <w:r/>
          </w:p>
        </w:tc>
        <w:tc>
          <w:tcPr>
            <w:tcW w:w="4815" w:type="dxa"/>
            <w:vAlign w:val="center"/>
            <w:textDirection w:val="lrTb"/>
            <w:noWrap w:val="false"/>
          </w:tcPr>
          <w:p>
            <w:pPr>
              <w:ind w:left="397" w:hanging="397"/>
              <w:tabs>
                <w:tab w:val="left" w:pos="397" w:leader="none"/>
              </w:tabs>
            </w:pPr>
            <w:r>
              <w:t xml:space="preserve">Lokalno upravljanje projektom.</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960" w:type="dxa"/>
            <w:textDirection w:val="lrTb"/>
            <w:noWrap w:val="false"/>
          </w:tcPr>
          <w:p>
            <w:pPr>
              <w:jc w:val="center"/>
              <w:rPr>
                <w:bCs/>
              </w:rPr>
            </w:pPr>
            <w:r>
              <w:rPr>
                <w:b/>
                <w:sz w:val="21"/>
                <w:szCs w:val="21"/>
              </w:rPr>
              <w:t xml:space="preserve">12 weeks</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ind w:firstLine="100"/>
              <w:jc w:val="both"/>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c>
          <w:tcPr>
            <w:tcBorders>
              <w:bottom w:val="single" w:color="000000" w:sz="8" w:space="0"/>
              <w:right w:val="single" w:color="000000" w:sz="8" w:space="0"/>
            </w:tcBorders>
            <w:tcMar>
              <w:left w:w="60" w:type="dxa"/>
              <w:top w:w="100" w:type="dxa"/>
              <w:right w:w="60" w:type="dxa"/>
              <w:bottom w:w="100" w:type="dxa"/>
            </w:tcMar>
            <w:tcW w:w="675" w:type="dxa"/>
            <w:textDirection w:val="lrTb"/>
            <w:noWrap w:val="false"/>
          </w:tcPr>
          <w:p>
            <w:pPr>
              <w:jc w:val="center"/>
              <w:rPr>
                <w:bCs/>
              </w:rPr>
            </w:pPr>
            <w:r>
              <w:rPr>
                <w:b/>
                <w:sz w:val="21"/>
                <w:szCs w:val="21"/>
              </w:rPr>
              <w:t xml:space="preserve">x</w:t>
            </w:r>
            <w:r/>
          </w:p>
        </w:tc>
      </w:tr>
    </w:tbl>
    <w:p>
      <w:pPr>
        <w:jc w:val="center"/>
        <w:sectPr>
          <w:footnotePr/>
          <w:endnotePr/>
          <w:type w:val="continuous"/>
          <w:pgSz w:w="16840" w:h="11907" w:orient="landscape"/>
          <w:pgMar w:top="1134" w:right="902" w:bottom="1134" w:left="1259" w:header="709" w:footer="709" w:gutter="0"/>
          <w:cols w:num="1" w:sep="0" w:space="1701" w:equalWidth="1"/>
          <w:docGrid w:linePitch="360"/>
        </w:sectPr>
      </w:pPr>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Pr>
        <w:t xml:space="preserve">WORKPLAN for project year 3</w:t>
      </w:r>
      <w:r>
        <w:rPr>
          <w:color w:val="ffffff"/>
        </w:rPr>
        <w:t xml:space="preserve"> </w:t>
      </w:r>
      <w:r>
        <w:rPr>
          <w:rFonts w:ascii="MS Gothic" w:hAnsi="MS Gothic" w:eastAsia="MS Gothic" w:cs="MS Gothic"/>
          <w:color w:val="ffffff"/>
        </w:rPr>
        <w:t xml:space="preserve">☐</w:t>
      </w:r>
      <w:r/>
    </w:p>
    <w:p>
      <w:pPr>
        <w:sectPr>
          <w:footnotePr/>
          <w:endnotePr/>
          <w:type w:val="continuous"/>
          <w:pgSz w:w="16840" w:h="11907" w:orient="landscape"/>
          <w:pgMar w:top="1134" w:right="902" w:bottom="1134" w:left="1259" w:header="709" w:footer="709" w:gutter="0"/>
          <w:cols w:num="1" w:sep="0" w:space="1701" w:equalWidth="1"/>
          <w:docGrid w:linePitch="360"/>
        </w:sectPr>
      </w:pPr>
      <w:r/>
      <w:r/>
    </w:p>
    <w:p>
      <w:r>
        <w:rPr>
          <w:b/>
          <w:i/>
        </w:rPr>
        <w:t xml:space="preserve">Please complete the information on each work package for your project</w:t>
      </w:r>
      <w:r/>
    </w:p>
    <w:p>
      <w:r/>
      <w:r/>
    </w:p>
    <w:p>
      <w:pPr>
        <w:pStyle w:val="900"/>
        <w:jc w:val="center"/>
        <w:spacing w:before="0" w:after="0"/>
        <w:shd w:val="clear" w:color="auto" w:fill="333399"/>
      </w:pPr>
      <w:r>
        <w:rPr>
          <w:rFonts w:ascii="Calibri" w:hAnsi="Calibri" w:eastAsia="Calibri" w:cs="Calibri"/>
          <w:sz w:val="32"/>
          <w:szCs w:val="32"/>
        </w:rPr>
        <w:t xml:space="preserve">E.6 Work packages</w:t>
      </w:r>
      <w:r/>
    </w:p>
    <w:p>
      <w:pPr>
        <w:jc w:val="both"/>
      </w:pPr>
      <w:r/>
      <w:r/>
    </w:p>
    <w:p>
      <w:pPr>
        <w:jc w:val="both"/>
        <w:tabs>
          <w:tab w:val="left" w:pos="3649" w:leader="none"/>
          <w:tab w:val="left" w:pos="5349" w:leader="none"/>
          <w:tab w:val="left" w:pos="7992" w:leader="none"/>
          <w:tab w:val="left" w:pos="9639" w:leader="none"/>
          <w:tab w:val="left" w:pos="10778" w:leader="none"/>
        </w:tabs>
      </w:pPr>
      <w:r>
        <w:rPr>
          <w:i/>
        </w:rPr>
        <w:t xml:space="preserve">Please enter the different project activities you intend to carry out in your project. Make sure that the information in this section is consistent with the project Logical Framework Matrix.</w:t>
      </w:r>
      <w:r/>
    </w:p>
    <w:p>
      <w:pPr>
        <w:spacing w:line="276" w:lineRule="auto"/>
        <w:widowControl w:val="off"/>
      </w:pPr>
      <w:r/>
      <w:r/>
    </w:p>
    <w:tbl>
      <w:tblPr>
        <w:tblStyle w:val="1192"/>
        <w:tblW w:w="9750"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400"/>
      </w:tblGrid>
      <w:tr>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50"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PREPARATION</w:t>
            </w:r>
            <w:r/>
          </w:p>
        </w:tc>
        <w:tc>
          <w:tcPr>
            <w:shd w:val="clear" w:color="ffffff" w:fill="dbe5f1"/>
            <w:tcW w:w="2400"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a.1.</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650" w:type="dxa"/>
            <w:vAlign w:val="center"/>
            <w:textDirection w:val="lrTb"/>
            <w:noWrap w:val="false"/>
          </w:tcPr>
          <w:p>
            <w:pPr>
              <w:rPr>
                <w:rFonts w:ascii="Calibri" w:hAnsi="Calibri" w:eastAsia="Calibri" w:cs="Calibri"/>
              </w:rPr>
            </w:pPr>
            <w:r>
              <w:rPr>
                <w:rFonts w:ascii="Calibri" w:hAnsi="Calibri" w:eastAsia="Calibri" w:cs="Calibri"/>
              </w:rPr>
              <w:t xml:space="preserve">Analiza postojećeg stanja kapaciteta partnerskih organizacija.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650" w:type="dxa"/>
            <w:vAlign w:val="center"/>
            <w:textDirection w:val="lrTb"/>
            <w:noWrap w:val="false"/>
          </w:tcPr>
          <w:p>
            <w:pPr>
              <w:numPr>
                <w:ilvl w:val="0"/>
                <w:numId w:val="8"/>
              </w:numPr>
            </w:pPr>
            <w:r>
              <w:rPr>
                <w:rFonts w:ascii="Calibri" w:hAnsi="Calibri" w:eastAsia="Calibri" w:cs="Calibri"/>
              </w:rPr>
              <w:t xml:space="preserve">Partnerske organizacije nisu na vreme dostavile izveštaje o svojim kapacitetima.</w:t>
            </w:r>
            <w:r/>
          </w:p>
          <w:p>
            <w:pPr>
              <w:numPr>
                <w:ilvl w:val="0"/>
                <w:numId w:val="8"/>
              </w:numPr>
              <w:rPr>
                <w:rFonts w:ascii="Calibri" w:hAnsi="Calibri" w:eastAsia="Calibri" w:cs="Calibri"/>
              </w:rPr>
            </w:pPr>
            <w:r>
              <w:rPr>
                <w:rFonts w:ascii="Calibri" w:hAnsi="Calibri" w:eastAsia="Calibri" w:cs="Calibri"/>
              </w:rPr>
              <w:t xml:space="preserve">Kreirana je neadekvatna anketa.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650" w:type="dxa"/>
            <w:vAlign w:val="center"/>
            <w:textDirection w:val="lrTb"/>
            <w:noWrap w:val="false"/>
          </w:tcPr>
          <w:p>
            <w:pPr>
              <w:rPr>
                <w:rFonts w:ascii="Calibri" w:hAnsi="Calibri" w:eastAsia="Calibri" w:cs="Calibri"/>
              </w:rPr>
            </w:pPr>
            <w:r>
              <w:rPr>
                <w:rFonts w:ascii="Calibri" w:hAnsi="Calibri" w:eastAsia="Calibri" w:cs="Calibri"/>
              </w:rPr>
              <w:t xml:space="preserve">Da bi projekat bio uspešno odrađen moramo da znamo koji su trenutni kapaciteti i iskustva partnerskih organizacija. Da bismo stekli uvid u iskustva i</w:t>
            </w:r>
            <w:r>
              <w:rPr>
                <w:rFonts w:ascii="Calibri" w:hAnsi="Calibri" w:eastAsia="Calibri" w:cs="Calibri"/>
              </w:rPr>
              <w:t xml:space="preserve"> znanja radićemo niz anketa i intervjua i saznaćemo kakva je unutrašnja organizacija (koliko imaju zaposlenih, čime se bave, kakva su njihova iskustva). Na osnovu toga ćemo pripremiti dokument na kome ćemo na jednom mestu da imamo sve potrebne informacije.</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650" w:type="dxa"/>
            <w:vAlign w:val="center"/>
            <w:textDirection w:val="lrTb"/>
            <w:noWrap w:val="false"/>
          </w:tcPr>
          <w:p>
            <w:pPr>
              <w:spacing w:before="240" w:after="240"/>
              <w:rPr>
                <w:rFonts w:ascii="Calibri" w:hAnsi="Calibri" w:eastAsia="Calibri" w:cs="Calibri"/>
              </w:rPr>
            </w:pPr>
            <w:r>
              <w:rPr>
                <w:rFonts w:ascii="Calibri" w:hAnsi="Calibri" w:eastAsia="Calibri" w:cs="Calibri"/>
                <w:b/>
              </w:rPr>
              <w:t xml:space="preserve">a.1.1.</w:t>
            </w:r>
            <w:r>
              <w:rPr>
                <w:rFonts w:ascii="Calibri" w:hAnsi="Calibri" w:eastAsia="Calibri" w:cs="Calibri"/>
                <w:b/>
                <w:lang w:val="en-US"/>
              </w:rPr>
              <w:t xml:space="preserve"> </w:t>
            </w:r>
            <w:r>
              <w:rPr>
                <w:color w:val="000000"/>
              </w:rPr>
              <w:t xml:space="preserve">Intervjui o organizacionim kapacitetima partnerskih organizacija.</w:t>
            </w:r>
            <w:r>
              <w:rPr>
                <w:rFonts w:ascii="Calibri" w:hAnsi="Calibri" w:eastAsia="Calibri" w:cs="Calibri"/>
              </w:rPr>
              <w:br/>
            </w:r>
            <w:r>
              <w:rPr>
                <w:rFonts w:ascii="Calibri" w:hAnsi="Calibri" w:eastAsia="Calibri" w:cs="Calibri"/>
                <w:b/>
              </w:rPr>
              <w:t xml:space="preserve">a.1.2.</w:t>
            </w:r>
            <w:r>
              <w:rPr>
                <w:rFonts w:ascii="Calibri" w:hAnsi="Calibri" w:eastAsia="Calibri" w:cs="Calibri"/>
              </w:rPr>
              <w:t xml:space="preserve"> Popunjavanje anketa o iskustvima i dobrim praksama partnerskih organizacija.</w:t>
            </w:r>
            <w:r>
              <w:rPr>
                <w:rFonts w:ascii="Calibri" w:hAnsi="Calibri" w:eastAsia="Calibri" w:cs="Calibri"/>
              </w:rPr>
              <w:br/>
            </w:r>
            <w:r>
              <w:rPr>
                <w:rFonts w:ascii="Calibri" w:hAnsi="Calibri" w:eastAsia="Calibri" w:cs="Calibri"/>
                <w:b/>
              </w:rPr>
              <w:t xml:space="preserve">a.1.3. </w:t>
            </w:r>
            <w:r>
              <w:rPr>
                <w:rFonts w:ascii="Calibri" w:hAnsi="Calibri" w:eastAsia="Calibri" w:cs="Calibri"/>
              </w:rPr>
              <w:t xml:space="preserve">Pisanje izveštaja o postojećem stanju kapaciteta partnerskih organizacija.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400"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c>
          <w:tcPr>
            <w:tcW w:w="2400" w:type="dxa"/>
            <w:vAlign w:val="center"/>
            <w:textDirection w:val="lrTb"/>
            <w:noWrap w:val="false"/>
          </w:tcPr>
          <w:p>
            <w:pPr>
              <w:rPr>
                <w:rFonts w:ascii="Calibri" w:hAnsi="Calibri" w:eastAsia="Calibri" w:cs="Calibri"/>
              </w:rPr>
            </w:pPr>
            <w:r>
              <w:rPr>
                <w:b/>
              </w:rPr>
              <w:t xml:space="preserve">Estimated End Date (dd-mm-yyyy)</w:t>
            </w:r>
            <w:r/>
          </w:p>
        </w:tc>
        <w:tc>
          <w:tcPr>
            <w:gridSpan w:val="2"/>
            <w:tcW w:w="2850"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650" w:type="dxa"/>
            <w:vAlign w:val="center"/>
            <w:textDirection w:val="lrTb"/>
            <w:noWrap w:val="false"/>
          </w:tcPr>
          <w:p>
            <w:pPr>
              <w:rPr>
                <w:rFonts w:ascii="Calibri" w:hAnsi="Calibri" w:eastAsia="Calibri" w:cs="Calibri"/>
              </w:rPr>
            </w:pPr>
            <w:r>
              <w:rPr>
                <w:rFonts w:ascii="Calibri" w:hAnsi="Calibri" w:eastAsia="Calibri" w:cs="Calibri"/>
                <w:lang w:val="en-US"/>
              </w:rPr>
              <w:t xml:space="preserve">DUNP</w:t>
            </w:r>
            <w:r>
              <w:rPr>
                <w:rFonts w:ascii="Calibri" w:hAnsi="Calibri" w:eastAsia="Calibri" w:cs="Calibri"/>
              </w:rPr>
              <w:t xml:space="preserve">, </w:t>
            </w:r>
            <w:r>
              <w:rPr>
                <w:rFonts w:ascii="Calibri" w:hAnsi="Calibri" w:eastAsia="Calibri" w:cs="Calibri"/>
                <w:b/>
              </w:rPr>
              <w:t xml:space="preserve">Novi Pazar</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650" w:type="dxa"/>
            <w:vAlign w:val="center"/>
            <w:textDirection w:val="lrTb"/>
            <w:noWrap w:val="false"/>
          </w:tcPr>
          <w:p>
            <w:pPr>
              <w:pStyle w:val="921"/>
              <w:numPr>
                <w:ilvl w:val="0"/>
                <w:numId w:val="20"/>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Style w:val="921"/>
              <w:numPr>
                <w:ilvl w:val="0"/>
                <w:numId w:val="21"/>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Style w:val="921"/>
              <w:numPr>
                <w:ilvl w:val="0"/>
                <w:numId w:val="2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Style w:val="921"/>
              <w:numPr>
                <w:ilvl w:val="0"/>
                <w:numId w:val="23"/>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Style w:val="921"/>
              <w:numPr>
                <w:ilvl w:val="0"/>
                <w:numId w:val="24"/>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Style w:val="921"/>
              <w:numPr>
                <w:ilvl w:val="0"/>
                <w:numId w:val="25"/>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Style w:val="921"/>
              <w:numPr>
                <w:ilvl w:val="0"/>
                <w:numId w:val="26"/>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Style w:val="921"/>
              <w:numPr>
                <w:ilvl w:val="0"/>
                <w:numId w:val="27"/>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Style w:val="921"/>
              <w:numPr>
                <w:ilvl w:val="0"/>
                <w:numId w:val="28"/>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Style w:val="921"/>
              <w:numPr>
                <w:ilvl w:val="0"/>
                <w:numId w:val="29"/>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Style w:val="921"/>
              <w:numPr>
                <w:ilvl w:val="0"/>
                <w:numId w:val="30"/>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Style w:val="921"/>
              <w:numPr>
                <w:ilvl w:val="0"/>
                <w:numId w:val="31"/>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Style w:val="921"/>
              <w:numPr>
                <w:ilvl w:val="0"/>
                <w:numId w:val="3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Style w:val="921"/>
              <w:numPr>
                <w:ilvl w:val="0"/>
                <w:numId w:val="33"/>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pStyle w:val="921"/>
              <w:numPr>
                <w:ilvl w:val="0"/>
                <w:numId w:val="34"/>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p>
            <w:pPr>
              <w:pStyle w:val="921"/>
              <w:numPr>
                <w:ilvl w:val="0"/>
                <w:numId w:val="35"/>
              </w:num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r>
            <w:r/>
          </w:p>
        </w:tc>
      </w:tr>
      <w:tr>
        <w:trPr>
          <w:trHeight w:val="493"/>
        </w:trPr>
        <w:tc>
          <w:tcPr>
            <w:tcW w:w="2100"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w:t>
            </w:r>
            <w:r>
              <w:rPr>
                <w:rFonts w:ascii="Calibri" w:hAnsi="Calibri" w:eastAsia="Calibri" w:cs="Calibri"/>
                <w:i/>
              </w:rPr>
              <w:t xml:space="preserve">requested, explain why it is required. If subcontracting is necessary, explain why the task cannot be performed by the partner.</w:t>
            </w:r>
            <w:r/>
          </w:p>
        </w:tc>
        <w:tc>
          <w:tcPr>
            <w:gridSpan w:val="4"/>
            <w:tcW w:w="7650" w:type="dxa"/>
            <w:textDirection w:val="lrTb"/>
            <w:noWrap w:val="false"/>
          </w:tcPr>
          <w:p>
            <w:pPr>
              <w:rPr>
                <w:rFonts w:ascii="Calibri" w:hAnsi="Calibri" w:eastAsia="Calibri" w:cs="Calibri"/>
              </w:rPr>
            </w:pPr>
            <w:r>
              <w:rPr>
                <w:rFonts w:ascii="Calibri" w:hAnsi="Calibri" w:eastAsia="Calibri" w:cs="Calibri"/>
              </w:rPr>
              <w:t xml:space="preserve">Potrebni troškovi za ovu aktivnost podrazumevaju troškove plaćanja svih lica koja učestvuju u aktivnostima (menadžer, ekspert za intervjue, administrativno osoblje), i troškove opreme koja će se koristiti za pripremu anketa (laptopovi).</w:t>
            </w:r>
            <w:r/>
          </w:p>
        </w:tc>
      </w:tr>
    </w:tbl>
    <w:p>
      <w:r/>
      <w:r/>
    </w:p>
    <w:p>
      <w:r/>
      <w:r/>
    </w:p>
    <w:p>
      <w:r>
        <w:rPr>
          <w:b/>
        </w:rPr>
        <w:t xml:space="preserve">Deliverables/results/outcomes</w:t>
      </w:r>
      <w:r/>
    </w:p>
    <w:p>
      <w:r/>
      <w:r/>
    </w:p>
    <w:tbl>
      <w:tblPr>
        <w:tblStyle w:val="1193"/>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a.1.1.</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Intervjui o organizacionim kapacitetima partnerskih organizacija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Odradiće se 1</w:t>
            </w:r>
            <w:r>
              <w:rPr>
                <w:rFonts w:ascii="Calibri" w:hAnsi="Calibri" w:eastAsia="Calibri" w:cs="Calibri"/>
                <w:lang w:val="en-US"/>
              </w:rPr>
              <w:t xml:space="preserve">6</w:t>
            </w:r>
            <w:r>
              <w:rPr>
                <w:rFonts w:ascii="Calibri" w:hAnsi="Calibri" w:eastAsia="Calibri" w:cs="Calibri"/>
              </w:rPr>
              <w:t xml:space="preserve"> intervjua sa predstavnicima svih partnersk</w:t>
            </w:r>
            <w:r>
              <w:rPr>
                <w:rFonts w:ascii="Calibri" w:hAnsi="Calibri" w:eastAsia="Calibri" w:cs="Calibri"/>
              </w:rPr>
              <w:t xml:space="preserve">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hAnsi="Calibri" w:eastAsia="Calibri" w:cs="Calibri"/>
                <w:lang w:val="en-US"/>
              </w:rPr>
              <w:t xml:space="preserve">DUNP</w:t>
            </w:r>
            <w:r>
              <w:rPr>
                <w:rFonts w:ascii="Calibri" w:hAnsi="Calibri" w:eastAsia="Calibri" w:cs="Calibri"/>
              </w:rPr>
              <w:t xml:space="preserve">. Upitnik će biti spremljen unapred.</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Students </w:t>
            </w:r>
            <w:r/>
          </w:p>
          <w:p>
            <w:r>
              <w:rPr>
                <w:rFonts w:ascii="Impact" w:hAnsi="Impact" w:eastAsia="Impact" w:cs="Impact"/>
              </w:rPr>
              <w:t xml:space="preserve"> x</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194"/>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a.1.2.</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Popunjavanje anketa o iskustvima i dobrim praksama partnerskih organizacija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Ovim anketama će se vršiti testiranje programa u okviru realnih problema i dolaziće se do rezultata koji će doprinositi poboljšanju kvaliteta projekta. Anketu popunjavaju po 2 osobe iz svih partnerskih organizacija.</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p>
          <w:p>
            <w:r>
              <w:rPr>
                <w:rFonts w:ascii="MS Gothic" w:hAnsi="MS Gothic" w:eastAsia="MS Gothic" w:cs="MS Gothic"/>
              </w:rPr>
              <w:t xml:space="preserve">☐</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tbl>
      <w:tblPr>
        <w:tblStyle w:val="1195"/>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a.1.3.</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Pisanje izveštaja o postojećem stanju kapaciteta partnerskih organizacija.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Odradiće se 1</w:t>
            </w:r>
            <w:r>
              <w:rPr>
                <w:rFonts w:ascii="Calibri" w:hAnsi="Calibri" w:eastAsia="Calibri" w:cs="Calibri"/>
                <w:lang w:val="en-US"/>
              </w:rPr>
              <w:t xml:space="preserve">6</w:t>
            </w:r>
            <w:r>
              <w:rPr>
                <w:rFonts w:ascii="Calibri" w:hAnsi="Calibri" w:eastAsia="Calibri" w:cs="Calibri"/>
              </w:rPr>
              <w:t xml:space="preserve"> izveštaja, po jedan za svaku od partnerskih organizacija. Izveštaj treba da doprinese poboljšanju kvaliteta projekta.</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p>
          <w:p>
            <w:r>
              <w:rPr>
                <w:rFonts w:ascii="MS Gothic" w:hAnsi="MS Gothic" w:eastAsia="MS Gothic" w:cs="MS Gothic"/>
              </w:rPr>
              <w:t xml:space="preserve">☐</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pPr>
        <w:spacing w:line="276" w:lineRule="auto"/>
        <w:widowControl w:val="off"/>
      </w:pPr>
      <w:r/>
      <w:r/>
    </w:p>
    <w:p>
      <w:pPr>
        <w:spacing w:line="276" w:lineRule="auto"/>
        <w:widowControl w:val="off"/>
      </w:pPr>
      <w:r/>
      <w:r/>
    </w:p>
    <w:tbl>
      <w:tblPr>
        <w:tblStyle w:val="1196"/>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50"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PREPARATION</w:t>
            </w:r>
            <w:r/>
          </w:p>
        </w:tc>
        <w:tc>
          <w:tcPr>
            <w:shd w:val="clear" w:color="ffffff" w:fill="dbe5f1"/>
            <w:tcW w:w="2265"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a.2.</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15" w:type="dxa"/>
            <w:vAlign w:val="center"/>
            <w:textDirection w:val="lrTb"/>
            <w:noWrap w:val="false"/>
          </w:tcPr>
          <w:p>
            <w:pPr>
              <w:rPr>
                <w:rFonts w:ascii="Calibri" w:hAnsi="Calibri" w:eastAsia="Calibri" w:cs="Calibri"/>
              </w:rPr>
            </w:pPr>
            <w:r>
              <w:rPr>
                <w:color w:val="000000"/>
              </w:rPr>
              <w:t xml:space="preserve">Analiza pristupa infrastrukture zemlje organizatora.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15" w:type="dxa"/>
            <w:vAlign w:val="center"/>
            <w:textDirection w:val="lrTb"/>
            <w:noWrap w:val="false"/>
          </w:tcPr>
          <w:p>
            <w:pPr>
              <w:numPr>
                <w:ilvl w:val="0"/>
                <w:numId w:val="8"/>
              </w:numPr>
            </w:pPr>
            <w:r>
              <w:rPr>
                <w:rFonts w:ascii="Calibri" w:hAnsi="Calibri" w:eastAsia="Calibri" w:cs="Calibri"/>
              </w:rPr>
              <w:t xml:space="preserve">Partnerske organizacije nisu na vreme dostavile izveštaje o svojim kapacitetima.</w:t>
            </w:r>
            <w:r/>
          </w:p>
          <w:p>
            <w:pPr>
              <w:numPr>
                <w:ilvl w:val="0"/>
                <w:numId w:val="8"/>
              </w:numPr>
            </w:pPr>
            <w:r>
              <w:rPr>
                <w:rFonts w:ascii="Calibri" w:hAnsi="Calibri" w:eastAsia="Calibri" w:cs="Calibri"/>
              </w:rPr>
              <w:t xml:space="preserve">Nisu zadovoljeni uslovi za pristup infrastrukturi koji je namenjen sportskom takmičenju.</w:t>
            </w:r>
            <w:r/>
          </w:p>
          <w:p>
            <w:pPr>
              <w:numPr>
                <w:ilvl w:val="0"/>
                <w:numId w:val="8"/>
              </w:numPr>
              <w:rPr>
                <w:rFonts w:ascii="Calibri" w:hAnsi="Calibri" w:eastAsia="Calibri" w:cs="Calibri"/>
              </w:rPr>
            </w:pPr>
            <w:r>
              <w:rPr>
                <w:rFonts w:ascii="Calibri" w:hAnsi="Calibri" w:eastAsia="Calibri" w:cs="Calibri"/>
              </w:rPr>
              <w:t xml:space="preserve">Kreirana je neadekvatna anketa.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15" w:type="dxa"/>
            <w:vAlign w:val="center"/>
            <w:textDirection w:val="lrTb"/>
            <w:noWrap w:val="false"/>
          </w:tcPr>
          <w:p>
            <w:pPr>
              <w:rPr>
                <w:rFonts w:ascii="Calibri" w:hAnsi="Calibri" w:eastAsia="Calibri" w:cs="Calibri"/>
              </w:rPr>
            </w:pPr>
            <w:r>
              <w:rPr>
                <w:rFonts w:ascii="Calibri" w:hAnsi="Calibri" w:eastAsia="Calibri" w:cs="Calibri"/>
              </w:rPr>
              <w:t xml:space="preserve">Da bi mogli da realizujemo sportsko takmičenje neophodno je da budu zadovoljeni uslovi za pristup infrastrukturi, gde između ostalog moram</w:t>
            </w:r>
            <w:r>
              <w:rPr>
                <w:rFonts w:ascii="Calibri" w:hAnsi="Calibri" w:eastAsia="Calibri" w:cs="Calibri"/>
              </w:rPr>
              <w:t xml:space="preserve">o da se upoznamo sa iskustvima partnera i njhovom pristupu sportskim terenima. Da bismo stekli uvid u iskustva i znanja radićemo niz anketa i intervjua. Na osnovu toga ćemo pripremiti dokument na kome ćemo na jednom mestu da imamo sve potrebne informacije.</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15" w:type="dxa"/>
            <w:vAlign w:val="center"/>
            <w:textDirection w:val="lrTb"/>
            <w:noWrap w:val="false"/>
          </w:tcPr>
          <w:p>
            <w:pPr>
              <w:spacing w:before="240" w:after="240"/>
              <w:rPr>
                <w:rFonts w:ascii="Calibri" w:hAnsi="Calibri" w:eastAsia="Calibri" w:cs="Calibri"/>
              </w:rPr>
            </w:pPr>
            <w:r>
              <w:rPr>
                <w:rFonts w:ascii="Calibri" w:hAnsi="Calibri" w:eastAsia="Calibri" w:cs="Calibri"/>
                <w:b/>
              </w:rPr>
              <w:t xml:space="preserve">a.2.1. </w:t>
            </w:r>
            <w:r>
              <w:rPr>
                <w:rFonts w:ascii="Calibri" w:hAnsi="Calibri" w:eastAsia="Calibri" w:cs="Calibri"/>
              </w:rPr>
              <w:t xml:space="preserve">Analiza postojećeg stanja pristupa infrastrukturi.</w:t>
            </w:r>
            <w:r>
              <w:rPr>
                <w:rFonts w:ascii="Calibri" w:hAnsi="Calibri" w:eastAsia="Calibri" w:cs="Calibri"/>
              </w:rPr>
              <w:br/>
            </w:r>
            <w:r>
              <w:rPr>
                <w:rFonts w:ascii="Calibri" w:hAnsi="Calibri" w:eastAsia="Calibri" w:cs="Calibri"/>
                <w:b/>
              </w:rPr>
              <w:t xml:space="preserve">a.2.2.</w:t>
            </w:r>
            <w:r>
              <w:rPr>
                <w:rFonts w:ascii="Calibri" w:hAnsi="Calibri" w:eastAsia="Calibri" w:cs="Calibri"/>
              </w:rPr>
              <w:t xml:space="preserve"> </w:t>
            </w:r>
            <w:r>
              <w:rPr>
                <w:color w:val="000000"/>
              </w:rPr>
              <w:t xml:space="preserve">Popunjavanje anketa o iskustvima partnera i njhovom pristupu edukaciji osoba sa posebnim potrebama.</w:t>
            </w:r>
            <w:r>
              <w:rPr>
                <w:rFonts w:ascii="Calibri" w:hAnsi="Calibri" w:eastAsia="Calibri" w:cs="Calibri"/>
              </w:rPr>
              <w:br/>
            </w:r>
            <w:r>
              <w:rPr>
                <w:rFonts w:ascii="Calibri" w:hAnsi="Calibri" w:eastAsia="Calibri" w:cs="Calibri"/>
                <w:b/>
              </w:rPr>
              <w:t xml:space="preserve">a.2.3. </w:t>
            </w:r>
            <w:r>
              <w:rPr>
                <w:rFonts w:ascii="Calibri" w:hAnsi="Calibri" w:eastAsia="Calibri" w:cs="Calibri"/>
              </w:rPr>
              <w:t xml:space="preserve">Izveštaji o analiziranom stanju infrastructure.</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400" w:type="dxa"/>
            <w:vAlign w:val="center"/>
            <w:textDirection w:val="lrTb"/>
            <w:noWrap w:val="false"/>
          </w:tcPr>
          <w:p>
            <w:pPr>
              <w:rPr>
                <w:rFonts w:ascii="Calibri" w:hAnsi="Calibri" w:eastAsia="Calibri" w:cs="Calibri"/>
              </w:rPr>
            </w:pPr>
            <w:r>
              <w:rPr>
                <w:rFonts w:ascii="Calibri" w:hAnsi="Calibri" w:eastAsia="Calibri" w:cs="Calibri"/>
              </w:rPr>
              <w:t xml:space="preserve">M2</w:t>
            </w:r>
            <w:r/>
          </w:p>
        </w:tc>
        <w:tc>
          <w:tcPr>
            <w:tcW w:w="2400" w:type="dxa"/>
            <w:vAlign w:val="center"/>
            <w:textDirection w:val="lrTb"/>
            <w:noWrap w:val="false"/>
          </w:tcPr>
          <w:p>
            <w:pPr>
              <w:rPr>
                <w:rFonts w:ascii="Calibri" w:hAnsi="Calibri" w:eastAsia="Calibri" w:cs="Calibri"/>
              </w:rPr>
            </w:pPr>
            <w:r>
              <w:rPr>
                <w:b/>
              </w:rPr>
              <w:t xml:space="preserve">Estimated End Date (dd-mm-yyyy)</w:t>
            </w:r>
            <w:r/>
          </w:p>
        </w:tc>
        <w:tc>
          <w:tcPr>
            <w:gridSpan w:val="2"/>
            <w:tcW w:w="2715" w:type="dxa"/>
            <w:vAlign w:val="center"/>
            <w:textDirection w:val="lrTb"/>
            <w:noWrap w:val="false"/>
          </w:tcPr>
          <w:p>
            <w:pPr>
              <w:rPr>
                <w:rFonts w:ascii="Calibri" w:hAnsi="Calibri" w:eastAsia="Calibri" w:cs="Calibri"/>
              </w:rPr>
            </w:pPr>
            <w:r>
              <w:rPr>
                <w:rFonts w:ascii="Calibri" w:hAnsi="Calibri" w:eastAsia="Calibri" w:cs="Calibri"/>
              </w:rPr>
              <w:t xml:space="preserve">M3</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15" w:type="dxa"/>
            <w:vAlign w:val="center"/>
            <w:textDirection w:val="lrTb"/>
            <w:noWrap w:val="false"/>
          </w:tcPr>
          <w:p>
            <w:pPr>
              <w:rPr>
                <w:rFonts w:ascii="Calibri" w:hAnsi="Calibri" w:eastAsia="Calibri" w:cs="Calibri"/>
              </w:rPr>
            </w:pPr>
            <w:r>
              <w:rPr>
                <w:rFonts w:ascii="Calibri" w:hAnsi="Calibri" w:eastAsia="Calibri" w:cs="Calibri"/>
                <w:lang w:val="en-US"/>
              </w:rPr>
              <w:t xml:space="preserve">DUNP</w:t>
            </w:r>
            <w:r>
              <w:rPr>
                <w:rFonts w:ascii="Calibri" w:hAnsi="Calibri" w:eastAsia="Calibri" w:cs="Calibri"/>
              </w:rPr>
              <w:t xml:space="preserve">, </w:t>
            </w:r>
            <w:r>
              <w:rPr>
                <w:rFonts w:ascii="Calibri" w:hAnsi="Calibri" w:eastAsia="Calibri" w:cs="Calibri"/>
                <w:b/>
              </w:rPr>
              <w:t xml:space="preserve">Novi Pazar</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15" w:type="dxa"/>
            <w:vAlign w:val="center"/>
            <w:textDirection w:val="lrTb"/>
            <w:noWrap w:val="false"/>
          </w:tcPr>
          <w:p>
            <w:pPr>
              <w:pStyle w:val="921"/>
              <w:numPr>
                <w:ilvl w:val="0"/>
                <w:numId w:val="36"/>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Style w:val="921"/>
              <w:numPr>
                <w:ilvl w:val="0"/>
                <w:numId w:val="37"/>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Style w:val="921"/>
              <w:numPr>
                <w:ilvl w:val="0"/>
                <w:numId w:val="38"/>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Style w:val="921"/>
              <w:numPr>
                <w:ilvl w:val="0"/>
                <w:numId w:val="39"/>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Style w:val="921"/>
              <w:numPr>
                <w:ilvl w:val="0"/>
                <w:numId w:val="40"/>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Style w:val="921"/>
              <w:numPr>
                <w:ilvl w:val="0"/>
                <w:numId w:val="41"/>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Style w:val="921"/>
              <w:numPr>
                <w:ilvl w:val="0"/>
                <w:numId w:val="4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Style w:val="921"/>
              <w:numPr>
                <w:ilvl w:val="0"/>
                <w:numId w:val="43"/>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Style w:val="921"/>
              <w:numPr>
                <w:ilvl w:val="0"/>
                <w:numId w:val="44"/>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Style w:val="921"/>
              <w:numPr>
                <w:ilvl w:val="0"/>
                <w:numId w:val="45"/>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Style w:val="921"/>
              <w:numPr>
                <w:ilvl w:val="0"/>
                <w:numId w:val="46"/>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Style w:val="921"/>
              <w:numPr>
                <w:ilvl w:val="0"/>
                <w:numId w:val="47"/>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Style w:val="921"/>
              <w:numPr>
                <w:ilvl w:val="0"/>
                <w:numId w:val="48"/>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Style w:val="921"/>
              <w:numPr>
                <w:ilvl w:val="0"/>
                <w:numId w:val="49"/>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pStyle w:val="921"/>
              <w:numPr>
                <w:ilvl w:val="0"/>
                <w:numId w:val="50"/>
              </w:num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100"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w:t>
            </w:r>
            <w:r>
              <w:rPr>
                <w:rFonts w:ascii="Calibri" w:hAnsi="Calibri" w:eastAsia="Calibri" w:cs="Calibri"/>
                <w:i/>
              </w:rPr>
              <w:t xml:space="preserve">requested, explain why it is required. If subcontracting is necessary, explain why the task cannot be performed by the partner.</w:t>
            </w:r>
            <w:r/>
          </w:p>
        </w:tc>
        <w:tc>
          <w:tcPr>
            <w:gridSpan w:val="4"/>
            <w:tcW w:w="7515" w:type="dxa"/>
            <w:textDirection w:val="lrTb"/>
            <w:noWrap w:val="false"/>
          </w:tcPr>
          <w:p>
            <w:pPr>
              <w:rPr>
                <w:rFonts w:ascii="Calibri" w:hAnsi="Calibri" w:eastAsia="Calibri" w:cs="Calibri"/>
              </w:rPr>
            </w:pPr>
            <w:r>
              <w:rPr>
                <w:rFonts w:ascii="Calibri" w:hAnsi="Calibri" w:eastAsia="Calibri" w:cs="Calibri"/>
              </w:rPr>
              <w:t xml:space="preserve">Potrebni troškovi za ovu aktivnost podrazumevaju troškove plaćanja svih lica koja učestvuju u aktivnostima. Neophodna oprema za realizaciju ove aktivnosti podrazumeva laptopove koji će se koristiti za pripremu anketa.</w:t>
            </w:r>
            <w:r/>
          </w:p>
        </w:tc>
      </w:tr>
    </w:tbl>
    <w:p>
      <w:r/>
      <w:r/>
    </w:p>
    <w:p>
      <w:r/>
      <w:r/>
    </w:p>
    <w:tbl>
      <w:tblPr>
        <w:tblStyle w:val="1197"/>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a.2.1.</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Analiza postojećeg stanja pristupa infrastrukturi</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x </w:t>
            </w:r>
            <w:r>
              <w:rPr>
                <w:rFonts w:ascii="Calibri" w:hAnsi="Calibri" w:eastAsia="Calibri" w:cs="Calibri"/>
              </w:rPr>
              <w:t xml:space="preserve"> 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Ovom analizom ćemo utvrditi trenutno stanje infrastrukture, kao i to da li su zadovoljeni uslovi za pristup infrastrukturi. Za realizaciju sportskog takmičenja moramo obezbediti </w:t>
            </w:r>
            <w:r>
              <w:rPr>
                <w:rFonts w:ascii="Calibri" w:hAnsi="Calibri" w:eastAsia="Calibri" w:cs="Calibri"/>
                <w:lang w:val="en-US"/>
              </w:rPr>
              <w:t xml:space="preserve">opremu za u</w:t>
            </w:r>
            <w:r>
              <w:rPr>
                <w:rFonts w:ascii="Calibri" w:hAnsi="Calibri" w:eastAsia="Calibri" w:cs="Calibri"/>
                <w:lang w:val="sr-Latn-RS"/>
              </w:rPr>
              <w:t xml:space="preserve">č</w:t>
            </w:r>
            <w:r>
              <w:rPr>
                <w:rFonts w:ascii="Calibri" w:hAnsi="Calibri" w:eastAsia="Calibri" w:cs="Calibri"/>
                <w:lang w:val="en-US"/>
              </w:rPr>
              <w:t xml:space="preserve">enje</w:t>
            </w:r>
            <w:r>
              <w:rPr>
                <w:rFonts w:ascii="Calibri" w:hAnsi="Calibri" w:eastAsia="Calibri" w:cs="Calibri"/>
                <w:lang w:val="sr-Latn-RS"/>
              </w:rPr>
              <w:t xml:space="preserve"> za osobe sa posebnim potrebama.</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M2</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p>
          <w:p>
            <w:r>
              <w:rPr>
                <w:rFonts w:ascii="Impact" w:hAnsi="Impact" w:eastAsia="Impact" w:cs="Impact"/>
              </w:rPr>
              <w:t xml:space="preserve">  x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pPr>
        <w:spacing w:line="276" w:lineRule="auto"/>
        <w:widowControl w:val="off"/>
      </w:pPr>
      <w:r/>
      <w:r/>
    </w:p>
    <w:p>
      <w:r/>
      <w:r/>
    </w:p>
    <w:tbl>
      <w:tblPr>
        <w:tblStyle w:val="1198"/>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a.2.2.</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rPr>
                <w:color w:val="000000"/>
              </w:rPr>
              <w:t xml:space="preserve">Popunjavanje anketa o iskustvima partnera i njhovom pristupu edukaciji osoba sa posebnim potrebama.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Ovim anketama će se vršiti testiranje programa u okviru realnih problema i dolaziće se do rezultata koji će doprinositi </w:t>
            </w:r>
            <w:r>
              <w:rPr>
                <w:rFonts w:ascii="Calibri" w:hAnsi="Calibri" w:eastAsia="Calibri" w:cs="Calibri"/>
              </w:rPr>
              <w:t xml:space="preserve">poboljšanju kvaliteta realizacije projekta. Anketu popunjavaju po 2 osobe iz svih partnerskih organizacija.</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M3</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pPr>
        <w:spacing w:line="276" w:lineRule="auto"/>
        <w:widowControl w:val="off"/>
      </w:pPr>
      <w:r/>
      <w:r/>
    </w:p>
    <w:p>
      <w:r/>
      <w:r/>
    </w:p>
    <w:tbl>
      <w:tblPr>
        <w:tblStyle w:val="1199"/>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a.2.3.</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Izveštaji o analiziranom stanju infrastrukture</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Odradiće se 1 izveštaj o analiziranom stanju infrastrukture. Izveštaj treba da doprinese poboljšanju kvaliteta projekta, kao i da pruži informaciju o tome da li su ispunjeni svi uslovi za realizaciju</w:t>
            </w:r>
            <w:r>
              <w:rPr>
                <w:rFonts w:ascii="Calibri" w:hAnsi="Calibri" w:eastAsia="Calibri" w:cs="Calibri"/>
                <w:lang w:val="sr-Latn-RS"/>
              </w:rPr>
              <w:t xml:space="preserve"> obuke edukatora</w:t>
            </w:r>
            <w:r>
              <w:rPr>
                <w:rFonts w:ascii="Calibri" w:hAnsi="Calibri" w:eastAsia="Calibri" w:cs="Calibri"/>
              </w:rPr>
              <w:t xml:space="preserve">.</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M3</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pPr>
        <w:spacing w:line="276" w:lineRule="auto"/>
        <w:widowControl w:val="off"/>
      </w:pPr>
      <w:r/>
      <w:r/>
    </w:p>
    <w:p>
      <w:pPr>
        <w:spacing w:line="276" w:lineRule="auto"/>
        <w:widowControl w:val="off"/>
      </w:pPr>
      <w:r/>
      <w:r/>
    </w:p>
    <w:p>
      <w:pPr>
        <w:spacing w:line="276" w:lineRule="auto"/>
        <w:widowControl w:val="off"/>
      </w:pPr>
      <w:r/>
      <w:r/>
    </w:p>
    <w:p>
      <w:pPr>
        <w:spacing w:line="276" w:lineRule="auto"/>
        <w:widowControl w:val="off"/>
      </w:pPr>
      <w:r/>
      <w:r/>
    </w:p>
    <w:p>
      <w:pPr>
        <w:spacing w:line="276" w:lineRule="auto"/>
        <w:widowControl w:val="off"/>
      </w:pPr>
      <w:r/>
      <w:r/>
    </w:p>
    <w:p>
      <w:pPr>
        <w:spacing w:line="276" w:lineRule="auto"/>
        <w:widowControl w:val="off"/>
      </w:pPr>
      <w:r/>
      <w:r/>
    </w:p>
    <w:p>
      <w:pPr>
        <w:spacing w:line="276" w:lineRule="auto"/>
        <w:widowControl w:val="off"/>
      </w:pPr>
      <w:r/>
      <w:r/>
    </w:p>
    <w:p>
      <w:pPr>
        <w:spacing w:line="276" w:lineRule="auto"/>
        <w:widowControl w:val="off"/>
      </w:pPr>
      <w:r/>
      <w:r/>
    </w:p>
    <w:p>
      <w:pPr>
        <w:spacing w:line="276" w:lineRule="auto"/>
        <w:widowControl w:val="off"/>
      </w:pPr>
      <w:r/>
      <w:r/>
    </w:p>
    <w:tbl>
      <w:tblPr>
        <w:tblStyle w:val="1200"/>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50"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DEVELOPMENT</w:t>
            </w:r>
            <w:r/>
          </w:p>
        </w:tc>
        <w:tc>
          <w:tcPr>
            <w:shd w:val="clear" w:color="ffffff" w:fill="dbe5f1"/>
            <w:tcW w:w="2265"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a.3.</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15" w:type="dxa"/>
            <w:vAlign w:val="center"/>
            <w:textDirection w:val="lrTb"/>
            <w:noWrap w:val="false"/>
          </w:tcPr>
          <w:p>
            <w:r>
              <w:rPr>
                <w:color w:val="000000"/>
              </w:rPr>
              <w:t xml:space="preserve">Razvoj softverskog rešenja za organizaciju i pracenje procesa edukacije osoba sa posebnim potrebama.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15" w:type="dxa"/>
            <w:vAlign w:val="center"/>
            <w:textDirection w:val="lrTb"/>
            <w:noWrap w:val="false"/>
          </w:tcPr>
          <w:p>
            <w:pPr>
              <w:spacing w:before="240" w:after="240"/>
            </w:pPr>
            <w:r>
              <w:t xml:space="preserve">- Mogućnost da programerska ekipa ne stigne na vreme da završi aplikaciju</w:t>
            </w:r>
            <w:r>
              <w:br/>
              <w:t xml:space="preserve">- Mogućnost ostajanja bez članova tima zbog spoljašnjih faktora</w:t>
            </w:r>
            <w:r>
              <w:br/>
              <w:t xml:space="preserve">- Mogućnost pucanja platforme ako u isto vreme bude prijavljen preveliki broj korisnika na platformi</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15" w:type="dxa"/>
            <w:vAlign w:val="center"/>
            <w:textDirection w:val="lrTb"/>
            <w:noWrap w:val="false"/>
          </w:tcPr>
          <w:p>
            <w:r>
              <w:t xml:space="preserve">Formiranje aplikacije koja će omogućiti lakšu organizaciju </w:t>
            </w:r>
            <w:r>
              <w:rPr>
                <w:lang w:val="sr-Latn-RS"/>
              </w:rPr>
              <w:t xml:space="preserve">obuke edukatora</w:t>
            </w:r>
            <w:r>
              <w:t xml:space="preserve">, kao i samo praćenje </w:t>
            </w:r>
            <w:r>
              <w:rPr>
                <w:lang w:val="sr-Latn-RS"/>
              </w:rPr>
              <w:t xml:space="preserve">obuke edukatora </w:t>
            </w:r>
            <w:r>
              <w:t xml:space="preserve">(obaveštenja o svim aktivnostima vezani za </w:t>
            </w:r>
            <w:r>
              <w:rPr>
                <w:lang w:val="sr-Latn-RS"/>
              </w:rPr>
              <w:t xml:space="preserve">obuku</w:t>
            </w:r>
            <w:r>
              <w:t xml:space="preserve">).</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15" w:type="dxa"/>
            <w:vAlign w:val="center"/>
            <w:textDirection w:val="lrTb"/>
            <w:noWrap w:val="false"/>
          </w:tcPr>
          <w:p>
            <w:pPr>
              <w:spacing w:before="240" w:after="240"/>
              <w:rPr>
                <w:rFonts w:ascii="Calibri" w:hAnsi="Calibri" w:eastAsia="Calibri" w:cs="Calibri"/>
                <w:bCs/>
              </w:rPr>
            </w:pPr>
            <w:r>
              <w:rPr>
                <w:rFonts w:ascii="Calibri" w:hAnsi="Calibri" w:eastAsia="Calibri" w:cs="Calibri"/>
                <w:b/>
              </w:rPr>
              <w:t xml:space="preserve">a.3.1. </w:t>
            </w:r>
            <w:r>
              <w:rPr>
                <w:rFonts w:ascii="Calibri" w:hAnsi="Calibri" w:eastAsia="Calibri" w:cs="Calibri"/>
              </w:rPr>
              <w:t xml:space="preserve">Definisanje opšteg cilja projekta.</w:t>
            </w:r>
            <w:r>
              <w:rPr>
                <w:rFonts w:ascii="Calibri" w:hAnsi="Calibri" w:eastAsia="Calibri" w:cs="Calibri"/>
              </w:rPr>
              <w:br/>
            </w:r>
            <w:r>
              <w:rPr>
                <w:rFonts w:ascii="Calibri" w:hAnsi="Calibri" w:eastAsia="Calibri" w:cs="Calibri"/>
                <w:b/>
              </w:rPr>
              <w:t xml:space="preserve">a.3.2. </w:t>
            </w:r>
            <w:r>
              <w:rPr>
                <w:rFonts w:ascii="Calibri" w:hAnsi="Calibri" w:eastAsia="Calibri" w:cs="Calibri"/>
              </w:rPr>
              <w:t xml:space="preserve">Plan realizacije projekta.</w:t>
            </w:r>
            <w:r>
              <w:rPr>
                <w:rFonts w:ascii="Calibri" w:hAnsi="Calibri" w:eastAsia="Calibri" w:cs="Calibri"/>
              </w:rPr>
              <w:br/>
            </w:r>
            <w:r>
              <w:rPr>
                <w:rFonts w:ascii="Calibri" w:hAnsi="Calibri" w:eastAsia="Calibri" w:cs="Calibri"/>
                <w:b/>
              </w:rPr>
              <w:t xml:space="preserve">a.3.3. </w:t>
            </w:r>
            <w:r>
              <w:rPr>
                <w:rFonts w:ascii="Calibri" w:hAnsi="Calibri" w:eastAsia="Calibri" w:cs="Calibri"/>
              </w:rPr>
              <w:t xml:space="preserve">Raspored aktivnosti.</w:t>
            </w:r>
            <w:r>
              <w:rPr>
                <w:rFonts w:ascii="Calibri" w:hAnsi="Calibri" w:eastAsia="Calibri" w:cs="Calibri"/>
              </w:rPr>
              <w:br/>
            </w:r>
            <w:r>
              <w:rPr>
                <w:rFonts w:ascii="Calibri" w:hAnsi="Calibri" w:eastAsia="Calibri" w:cs="Calibri"/>
                <w:b/>
              </w:rPr>
              <w:t xml:space="preserve">a.3.4. </w:t>
            </w:r>
            <w:r>
              <w:rPr>
                <w:rFonts w:ascii="Calibri" w:hAnsi="Calibri" w:eastAsia="Calibri" w:cs="Calibri"/>
              </w:rPr>
              <w:t xml:space="preserve">Definisanje vizije Sistema.</w:t>
            </w:r>
            <w:r>
              <w:rPr>
                <w:rFonts w:ascii="Calibri" w:hAnsi="Calibri" w:eastAsia="Calibri" w:cs="Calibri"/>
              </w:rPr>
              <w:br/>
            </w:r>
            <w:r>
              <w:rPr>
                <w:rFonts w:ascii="Calibri" w:hAnsi="Calibri" w:eastAsia="Calibri" w:cs="Calibri"/>
                <w:b/>
              </w:rPr>
              <w:t xml:space="preserve">a.3.5. </w:t>
            </w:r>
            <w:r>
              <w:rPr>
                <w:rFonts w:ascii="Calibri" w:hAnsi="Calibri" w:eastAsia="Calibri" w:cs="Calibri"/>
              </w:rPr>
              <w:t xml:space="preserve">Specifikacija zahteva.</w:t>
            </w:r>
            <w:r>
              <w:rPr>
                <w:rFonts w:ascii="Calibri" w:hAnsi="Calibri" w:eastAsia="Calibri" w:cs="Calibri"/>
              </w:rPr>
              <w:br/>
            </w:r>
            <w:r>
              <w:rPr>
                <w:rFonts w:ascii="Calibri" w:hAnsi="Calibri" w:eastAsia="Calibri" w:cs="Calibri"/>
                <w:b/>
              </w:rPr>
              <w:t xml:space="preserve">a.3.6. </w:t>
            </w:r>
            <w:r>
              <w:rPr>
                <w:rFonts w:ascii="Calibri" w:hAnsi="Calibri" w:eastAsia="Calibri" w:cs="Calibri"/>
              </w:rPr>
              <w:t xml:space="preserve">Detaljni arhitekturni projekat.</w:t>
            </w:r>
            <w:r>
              <w:rPr>
                <w:rFonts w:ascii="Calibri" w:hAnsi="Calibri" w:eastAsia="Calibri" w:cs="Calibri"/>
              </w:rPr>
              <w:br/>
            </w:r>
            <w:r>
              <w:rPr>
                <w:rFonts w:ascii="Calibri" w:hAnsi="Calibri" w:eastAsia="Calibri" w:cs="Calibri"/>
                <w:b/>
              </w:rPr>
              <w:t xml:space="preserve">a.3.7. </w:t>
            </w:r>
            <w:r>
              <w:rPr>
                <w:rFonts w:ascii="Calibri" w:hAnsi="Calibri" w:eastAsia="Calibri" w:cs="Calibri"/>
              </w:rPr>
              <w:t xml:space="preserve">Plan testiranja.</w:t>
            </w:r>
            <w:r>
              <w:rPr>
                <w:rFonts w:ascii="Calibri" w:hAnsi="Calibri" w:eastAsia="Calibri" w:cs="Calibri"/>
              </w:rPr>
              <w:br/>
            </w:r>
            <w:r>
              <w:rPr>
                <w:rFonts w:ascii="Calibri" w:hAnsi="Calibri" w:eastAsia="Calibri" w:cs="Calibri"/>
                <w:b/>
              </w:rPr>
              <w:t xml:space="preserve">a.3.8. </w:t>
            </w:r>
            <w:r>
              <w:rPr>
                <w:rFonts w:ascii="Calibri" w:hAnsi="Calibri" w:eastAsia="Calibri" w:cs="Calibri"/>
              </w:rPr>
              <w:t xml:space="preserve">Test specifikacija.</w:t>
            </w:r>
            <w:r>
              <w:rPr>
                <w:rFonts w:ascii="Calibri" w:hAnsi="Calibri" w:eastAsia="Calibri" w:cs="Calibri"/>
              </w:rPr>
              <w:br/>
            </w:r>
            <w:r>
              <w:rPr>
                <w:rFonts w:ascii="Calibri" w:hAnsi="Calibri" w:eastAsia="Calibri" w:cs="Calibri"/>
                <w:b/>
              </w:rPr>
              <w:t xml:space="preserve">a.3.9. </w:t>
            </w:r>
            <w:r>
              <w:rPr>
                <w:rFonts w:ascii="Calibri" w:hAnsi="Calibri" w:eastAsia="Calibri" w:cs="Calibri"/>
              </w:rPr>
              <w:t xml:space="preserve">Formiranje korisničkog uputstva.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400"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c>
          <w:tcPr>
            <w:tcW w:w="2400" w:type="dxa"/>
            <w:vAlign w:val="center"/>
            <w:textDirection w:val="lrTb"/>
            <w:noWrap w:val="false"/>
          </w:tcPr>
          <w:p>
            <w:pPr>
              <w:rPr>
                <w:rFonts w:ascii="Calibri" w:hAnsi="Calibri" w:eastAsia="Calibri" w:cs="Calibri"/>
              </w:rPr>
            </w:pPr>
            <w:r>
              <w:rPr>
                <w:b/>
              </w:rPr>
              <w:t xml:space="preserve">Estimated End Date (dd-mm-yyyy)</w:t>
            </w:r>
            <w:r/>
          </w:p>
        </w:tc>
        <w:tc>
          <w:tcPr>
            <w:gridSpan w:val="2"/>
            <w:tcW w:w="2715" w:type="dxa"/>
            <w:vAlign w:val="center"/>
            <w:textDirection w:val="lrTb"/>
            <w:noWrap w:val="false"/>
          </w:tcPr>
          <w:p>
            <w:pPr>
              <w:rPr>
                <w:rFonts w:ascii="Calibri" w:hAnsi="Calibri" w:eastAsia="Calibri" w:cs="Calibri"/>
              </w:rPr>
            </w:pPr>
            <w:r>
              <w:rPr>
                <w:rFonts w:ascii="Calibri" w:hAnsi="Calibri" w:eastAsia="Calibri" w:cs="Calibri"/>
              </w:rPr>
              <w:t xml:space="preserve">M8</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15" w:type="dxa"/>
            <w:vAlign w:val="center"/>
            <w:textDirection w:val="lrTb"/>
            <w:noWrap w:val="false"/>
          </w:tcPr>
          <w:p>
            <w:pPr>
              <w:rPr>
                <w:rFonts w:ascii="Calibri" w:hAnsi="Calibri" w:eastAsia="Calibri" w:cs="Calibri"/>
              </w:rPr>
            </w:pPr>
            <w:r>
              <w:rPr>
                <w:rFonts w:ascii="Calibri" w:hAnsi="Calibri" w:eastAsia="Calibri" w:cs="Calibri"/>
                <w:lang w:val="sr-Latn-RS"/>
              </w:rPr>
              <w:t xml:space="preserve">FreeMasonS</w:t>
            </w:r>
            <w:r>
              <w:rPr>
                <w:rFonts w:ascii="Calibri" w:hAnsi="Calibri" w:eastAsia="Calibri" w:cs="Calibri"/>
              </w:rPr>
              <w:t xml:space="preserve">, </w:t>
            </w:r>
            <w:r>
              <w:rPr>
                <w:rFonts w:ascii="Calibri" w:hAnsi="Calibri" w:eastAsia="Calibri" w:cs="Calibri"/>
                <w:b/>
              </w:rPr>
              <w:t xml:space="preserve">Novi Pazar</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15" w:type="dxa"/>
            <w:vAlign w:val="center"/>
            <w:textDirection w:val="lrTb"/>
            <w:noWrap w:val="false"/>
          </w:tcPr>
          <w:p>
            <w:pPr>
              <w:pStyle w:val="921"/>
              <w:numPr>
                <w:ilvl w:val="0"/>
                <w:numId w:val="51"/>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Style w:val="921"/>
              <w:numPr>
                <w:ilvl w:val="0"/>
                <w:numId w:val="5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Style w:val="921"/>
              <w:numPr>
                <w:ilvl w:val="0"/>
                <w:numId w:val="53"/>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Style w:val="921"/>
              <w:numPr>
                <w:ilvl w:val="0"/>
                <w:numId w:val="54"/>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Style w:val="921"/>
              <w:numPr>
                <w:ilvl w:val="0"/>
                <w:numId w:val="55"/>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Style w:val="921"/>
              <w:numPr>
                <w:ilvl w:val="0"/>
                <w:numId w:val="56"/>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Style w:val="921"/>
              <w:numPr>
                <w:ilvl w:val="0"/>
                <w:numId w:val="57"/>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Style w:val="921"/>
              <w:numPr>
                <w:ilvl w:val="0"/>
                <w:numId w:val="58"/>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Style w:val="921"/>
              <w:numPr>
                <w:ilvl w:val="0"/>
                <w:numId w:val="59"/>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Style w:val="921"/>
              <w:numPr>
                <w:ilvl w:val="0"/>
                <w:numId w:val="60"/>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Style w:val="921"/>
              <w:numPr>
                <w:ilvl w:val="0"/>
                <w:numId w:val="61"/>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Style w:val="921"/>
              <w:numPr>
                <w:ilvl w:val="0"/>
                <w:numId w:val="6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Style w:val="921"/>
              <w:numPr>
                <w:ilvl w:val="0"/>
                <w:numId w:val="63"/>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Style w:val="921"/>
              <w:numPr>
                <w:ilvl w:val="0"/>
                <w:numId w:val="64"/>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pStyle w:val="921"/>
              <w:numPr>
                <w:ilvl w:val="0"/>
                <w:numId w:val="65"/>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100"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requested, explain why it is required. If subcontracting is necessary, explain why the task cannot be performed by the partner.</w:t>
            </w:r>
            <w:r/>
          </w:p>
        </w:tc>
        <w:tc>
          <w:tcPr>
            <w:gridSpan w:val="4"/>
            <w:tcW w:w="7515" w:type="dxa"/>
            <w:textDirection w:val="lrTb"/>
            <w:noWrap w:val="false"/>
          </w:tcPr>
          <w:p>
            <w:r>
              <w:t xml:space="preserve">Troškovi u vezi sa razvijanjem softverskog rešenja podrazumevaju pla</w:t>
            </w:r>
            <w:r>
              <w:t xml:space="preserve">ćanje svih lica uključenih u razvoj aplikacije (menadžeri, programeri aplikacije, tehničko osoblje), kao i plaćanje opreme neophodne za razvijanje za programiranje softvera (laptopovi, računari), te na kraju troškova plaćanja veb-hosta za hostovanje sajta.</w:t>
            </w:r>
            <w:r/>
          </w:p>
        </w:tc>
      </w:tr>
    </w:tbl>
    <w:p>
      <w:r/>
      <w:r/>
    </w:p>
    <w:p>
      <w:r/>
      <w:r/>
    </w:p>
    <w:tbl>
      <w:tblPr>
        <w:tblStyle w:val="1201"/>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a.3.1.</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r>
              <w:t xml:space="preserve">Definisanje opšteg cilja projekta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r>
              <w:t xml:space="preserve">Definiše se šta je cilj projekta, koje vrste korisnika obuhvata, te gde će projekat moći da bude primenjen.</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r>
              <w:t xml:space="preserve">M5</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Impact" w:hAnsi="Impact" w:eastAsia="Impact" w:cs="Impact"/>
              </w:rPr>
              <w:t xml:space="preserve">x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i/>
              </w:rPr>
              <w:t xml:space="preserve">Programeri aplikacije.</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pPr>
        <w:spacing w:line="276" w:lineRule="auto"/>
        <w:widowControl w:val="off"/>
      </w:pPr>
      <w:r/>
      <w:r/>
    </w:p>
    <w:p>
      <w:r/>
      <w:r/>
    </w:p>
    <w:tbl>
      <w:tblPr>
        <w:tblStyle w:val="1202"/>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50"/>
        <w:gridCol w:w="55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5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3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a.3.2.</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5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35" w:type="dxa"/>
            <w:vAlign w:val="center"/>
            <w:textDirection w:val="lrTb"/>
            <w:noWrap w:val="false"/>
          </w:tcPr>
          <w:p>
            <w:r>
              <w:t xml:space="preserve">Plan realizacije projekta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5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8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5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35" w:type="dxa"/>
            <w:vAlign w:val="center"/>
            <w:textDirection w:val="lrTb"/>
            <w:noWrap w:val="false"/>
          </w:tcPr>
          <w:p>
            <w:r>
              <w:t xml:space="preserve">Definiše se šta je cilj projekta, koje vrste korisnika obuhvata, te gde će projekat moći da bude primenjen.</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5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35" w:type="dxa"/>
            <w:vAlign w:val="center"/>
            <w:textDirection w:val="lrTb"/>
            <w:noWrap w:val="false"/>
          </w:tcPr>
          <w:p>
            <w:r>
              <w:t xml:space="preserve">M5</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5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35" w:type="dxa"/>
            <w:vAlign w:val="center"/>
            <w:textDirection w:val="lrTb"/>
            <w:noWrap w:val="false"/>
          </w:tcPr>
          <w:p>
            <w: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Impact" w:hAnsi="Impact" w:eastAsia="Impact" w:cs="Impact"/>
              </w:rPr>
              <w:t xml:space="preserve">x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i/>
              </w:rPr>
              <w:t xml:space="preserve">Programeri aplikacije.</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pPr>
        <w:spacing w:line="276" w:lineRule="auto"/>
        <w:widowControl w:val="off"/>
        <w:sectPr>
          <w:footnotePr/>
          <w:endnotePr/>
          <w:type w:val="nextPage"/>
          <w:pgSz w:w="11907" w:h="16840" w:orient="portrait"/>
          <w:pgMar w:top="1259" w:right="1134" w:bottom="902" w:left="1134" w:header="709" w:footer="709" w:gutter="0"/>
          <w:cols w:num="1" w:sep="0" w:space="1701" w:equalWidth="1"/>
          <w:docGrid w:linePitch="360"/>
        </w:sectPr>
      </w:pPr>
      <w:r/>
      <w:r/>
    </w:p>
    <w:p>
      <w:r/>
      <w:r/>
    </w:p>
    <w:tbl>
      <w:tblPr>
        <w:tblStyle w:val="1203"/>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a.3.3.</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r>
              <w:t xml:space="preserve">Raspored aktivnosti</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r>
              <w:t xml:space="preserve">Podrazumeva planiranje rasporeda izvršavanja aktivnosti, te planiranje koji će član tima biti zadužen za koju od aktivnosti.</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r>
              <w:rPr>
                <w:sz w:val="18"/>
                <w:szCs w:val="18"/>
              </w:rPr>
              <w:t xml:space="preserve">M5</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Impact" w:hAnsi="Impact" w:eastAsia="Impact" w:cs="Impact"/>
              </w:rPr>
              <w:t xml:space="preserve">x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i/>
              </w:rPr>
              <w:t xml:space="preserve">Programeri aplikacije.</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pPr>
        <w:spacing w:line="276" w:lineRule="auto"/>
        <w:widowControl w:val="off"/>
      </w:pPr>
      <w:r/>
      <w:r/>
    </w:p>
    <w:p>
      <w:r/>
      <w:r/>
    </w:p>
    <w:tbl>
      <w:tblPr>
        <w:tblStyle w:val="1204"/>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a.3.4.</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Definisanje vizije sistema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Definisanje zahteva visokog nivoa aplikacije u pogledu potreba krajnjih korisnika.</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sz w:val="18"/>
                <w:szCs w:val="18"/>
              </w:rPr>
              <w:t xml:space="preserve">M6</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Impact" w:hAnsi="Impact" w:eastAsia="Impact" w:cs="Impact"/>
              </w:rPr>
              <w:t xml:space="preserve">x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bCs/>
              </w:rPr>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pPr>
        <w:spacing w:line="276" w:lineRule="auto"/>
        <w:widowControl w:val="off"/>
      </w:pPr>
      <w:r/>
      <w:r/>
    </w:p>
    <w:p>
      <w:r/>
      <w:r/>
    </w:p>
    <w:tbl>
      <w:tblPr>
        <w:tblStyle w:val="1205"/>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a.3.5.</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Specifikacija zahteva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Cilj ovog dokumenta je specifikacija zahteva u pogledu opisa slučajeva korišćenja aplikacije.</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sz w:val="18"/>
                <w:szCs w:val="18"/>
              </w:rPr>
              <w:t xml:space="preserve">M6</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Impact" w:hAnsi="Impact" w:eastAsia="Impact" w:cs="Impact"/>
              </w:rPr>
              <w:t xml:space="preserve">x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bCs/>
              </w:rPr>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International</w:t>
            </w:r>
            <w:r/>
          </w:p>
        </w:tc>
      </w:tr>
    </w:tbl>
    <w:p>
      <w:pPr>
        <w:spacing w:line="276" w:lineRule="auto"/>
        <w:widowControl w:val="off"/>
      </w:pPr>
      <w:r/>
      <w:r/>
    </w:p>
    <w:p>
      <w:r/>
      <w:r/>
    </w:p>
    <w:tbl>
      <w:tblPr>
        <w:tblStyle w:val="1206"/>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a.3.6.</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pPr>
              <w:rPr>
                <w:rFonts w:ascii="Calibri" w:hAnsi="Calibri" w:eastAsia="Calibri" w:cs="Calibri"/>
              </w:rPr>
            </w:pPr>
            <w:r>
              <w:t xml:space="preserve">Detaljni arhitekturni projeka</w:t>
            </w:r>
            <w:r>
              <w:rPr>
                <w:rFonts w:ascii="Calibri" w:hAnsi="Calibri" w:eastAsia="Calibri" w:cs="Calibri"/>
              </w:rPr>
              <w:t xml:space="preserve">t</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r>
              <w:t xml:space="preserve">Cilj ovog dokumenta je detaljni opis arhitekture aplikacije. Ključni zahtevi i sistemska ograničenja koja imaju značajan uticaj na izbor arhitekture aplikacije.</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sz w:val="18"/>
                <w:szCs w:val="18"/>
              </w:rPr>
              <w:t xml:space="preserve">M7</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Impact" w:hAnsi="Impact" w:eastAsia="Impact" w:cs="Impact"/>
              </w:rPr>
              <w:t xml:space="preserve">x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i/>
              </w:rPr>
              <w:t xml:space="preserve">Swift Team</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  </w:t>
            </w:r>
            <w:r>
              <w:rPr>
                <w:rFonts w:ascii="Calibri" w:hAnsi="Calibri" w:eastAsia="Calibri" w:cs="Calibri"/>
              </w:rPr>
              <w:t xml:space="preserve">International</w:t>
            </w:r>
            <w:r/>
          </w:p>
        </w:tc>
      </w:tr>
    </w:tbl>
    <w:p>
      <w:pPr>
        <w:spacing w:line="276" w:lineRule="auto"/>
        <w:widowControl w:val="off"/>
      </w:pPr>
      <w:r/>
      <w:r/>
    </w:p>
    <w:p>
      <w:r/>
      <w:r/>
    </w:p>
    <w:tbl>
      <w:tblPr>
        <w:tblStyle w:val="1207"/>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a.3.7.</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r>
              <w:t xml:space="preserve">Plan testiranja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r>
              <w:t xml:space="preserve">Plan testiranja ima za cilj prikupljanje i testiranje zahteva, te njihovu detaljnu analizu.</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r>
              <w:rPr>
                <w:sz w:val="18"/>
                <w:szCs w:val="18"/>
              </w:rPr>
              <w:t xml:space="preserve">M7</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Impact" w:hAnsi="Impact" w:eastAsia="Impact" w:cs="Impact"/>
              </w:rPr>
              <w:t xml:space="preserve">x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i/>
              </w:rPr>
              <w:t xml:space="preserve">Swift Team</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Impact" w:hAnsi="Impact" w:eastAsia="Impact" w:cs="Impact"/>
              </w:rPr>
              <w:t xml:space="preserve"> x   </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International</w:t>
            </w:r>
            <w:r/>
          </w:p>
        </w:tc>
      </w:tr>
    </w:tbl>
    <w:p>
      <w:r/>
      <w:r/>
    </w:p>
    <w:tbl>
      <w:tblPr>
        <w:tblStyle w:val="1208"/>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a.3.8.</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r>
              <w:t xml:space="preserve">Test specifikacija</w:t>
            </w:r>
            <w:r/>
          </w:p>
        </w:tc>
      </w:tr>
      <w:tr>
        <w:trPr>
          <w:trHeight w:val="1096"/>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r>
              <w:t xml:space="preserve">Cilj testa specifikacija je tesiranje specifikacija zahteva u pogledu detaljnog opisa slučajeva korišćenja GameStart aplikacije.</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r>
              <w:rPr>
                <w:sz w:val="18"/>
                <w:szCs w:val="18"/>
              </w:rPr>
              <w:t xml:space="preserve">M7</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i/>
                <w:lang w:val="sr-Latn-RS"/>
              </w:rPr>
              <w:t xml:space="preserve">FreeMaSons</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Impact" w:hAnsi="Impact" w:eastAsia="Impact" w:cs="Impact"/>
              </w:rPr>
              <w:t xml:space="preserve"> x   </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International</w:t>
            </w:r>
            <w:r/>
          </w:p>
        </w:tc>
      </w:tr>
    </w:tbl>
    <w:p>
      <w:pPr>
        <w:spacing w:line="276" w:lineRule="auto"/>
        <w:widowControl w:val="off"/>
      </w:pPr>
      <w:r/>
      <w:r/>
    </w:p>
    <w:p>
      <w:r/>
      <w:r/>
    </w:p>
    <w:tbl>
      <w:tblPr>
        <w:tblStyle w:val="1209"/>
        <w:tblW w:w="9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05"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a.3.9.</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05" w:type="dxa"/>
            <w:vAlign w:val="center"/>
            <w:textDirection w:val="lrTb"/>
            <w:noWrap w:val="false"/>
          </w:tcPr>
          <w:p>
            <w:r>
              <w:t xml:space="preserve">Formiranje korisničkog uputstva</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3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05" w:type="dxa"/>
            <w:vAlign w:val="center"/>
            <w:textDirection w:val="lrTb"/>
            <w:noWrap w:val="false"/>
          </w:tcPr>
          <w:p>
            <w:r>
              <w:t xml:space="preserve">Od strane </w:t>
            </w:r>
            <w:r>
              <w:rPr>
                <w:rFonts w:ascii="Calibri" w:hAnsi="Calibri" w:eastAsia="Calibri" w:cs="Calibri"/>
                <w:i/>
                <w:lang w:val="sr-Latn-RS"/>
              </w:rPr>
              <w:t xml:space="preserve">FreeMaSons</w:t>
            </w:r>
            <w:r>
              <w:t xml:space="preserve">-a biće napisano korisničko uputstvo radi lakšeg korišćenja aplikacije.</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05" w:type="dxa"/>
            <w:vAlign w:val="center"/>
            <w:textDirection w:val="lrTb"/>
            <w:noWrap w:val="false"/>
          </w:tcPr>
          <w:p>
            <w:r>
              <w:rPr>
                <w:sz w:val="18"/>
                <w:szCs w:val="18"/>
              </w:rPr>
              <w:t xml:space="preserve">M8</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05" w:type="dxa"/>
            <w:vAlign w:val="center"/>
            <w:textDirection w:val="lrTb"/>
            <w:noWrap w:val="false"/>
          </w:tcPr>
          <w:p>
            <w:r>
              <w:t xml:space="preserve">Srpski 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485" w:type="dxa"/>
            <w:vAlign w:val="center"/>
            <w:textDirection w:val="lrTb"/>
            <w:noWrap w:val="false"/>
          </w:tcPr>
          <w:p>
            <w:r>
              <w:rPr>
                <w:rFonts w:ascii="Impact" w:hAnsi="Impact" w:eastAsia="Impact" w:cs="Impact"/>
              </w:rPr>
              <w:t xml:space="preserve">  x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rPr>
              <w:t xml:space="preserve">Students </w:t>
            </w:r>
            <w:r>
              <w:rPr>
                <w:rFonts w:ascii="Calibri" w:hAnsi="Calibri" w:eastAsia="Calibri" w:cs="Calibri"/>
              </w:rPr>
              <w:br/>
              <w:t xml:space="preserve"> </w:t>
            </w: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485" w:type="dxa"/>
            <w:vAlign w:val="center"/>
            <w:textDirection w:val="lrTb"/>
            <w:noWrap w:val="false"/>
          </w:tcPr>
          <w:p>
            <w:pPr>
              <w:rPr>
                <w:rFonts w:ascii="Calibri" w:hAnsi="Calibri" w:eastAsia="Calibri" w:cs="Calibri"/>
                <w:bCs/>
              </w:rPr>
            </w:pPr>
            <w:r>
              <w:rPr>
                <w:rFonts w:ascii="Calibri" w:hAnsi="Calibri" w:eastAsia="Calibri" w:cs="Calibri"/>
                <w:i/>
              </w:rPr>
              <w:t xml:space="preserve">Swift Team</w:t>
            </w:r>
            <w:r/>
          </w:p>
        </w:tc>
      </w:tr>
      <w:tr>
        <w:trPr>
          <w:trHeight w:val="840"/>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Impact" w:hAnsi="Impact" w:eastAsia="Impact" w:cs="Impact"/>
              </w:rPr>
              <w:t xml:space="preserve"> x   </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4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Impact" w:hAnsi="Impact" w:eastAsia="Impact" w:cs="Impact"/>
              </w:rPr>
              <w:t xml:space="preserve">  </w:t>
            </w:r>
            <w:r>
              <w:rPr>
                <w:rFonts w:ascii="Calibri" w:hAnsi="Calibri" w:eastAsia="Calibri" w:cs="Calibri"/>
              </w:rPr>
              <w:t xml:space="preserve">International</w:t>
            </w:r>
            <w:r/>
          </w:p>
        </w:tc>
      </w:tr>
    </w:tbl>
    <w:p>
      <w:pPr>
        <w:spacing w:line="276" w:lineRule="auto"/>
        <w:widowControl w:val="off"/>
      </w:pPr>
      <w:r/>
      <w:r/>
    </w:p>
    <w:p>
      <w:pPr>
        <w:spacing w:line="276" w:lineRule="auto"/>
        <w:widowControl w:val="off"/>
      </w:pPr>
      <w:r/>
      <w:r/>
    </w:p>
    <w:p>
      <w:pPr>
        <w:spacing w:line="276" w:lineRule="auto"/>
        <w:widowControl w:val="off"/>
      </w:pPr>
      <w:r/>
      <w:r/>
    </w:p>
    <w:tbl>
      <w:tblPr>
        <w:tblStyle w:val="1210"/>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tc>
          <w:tcPr>
            <w:tcW w:w="2100" w:type="dxa"/>
            <w:vAlign w:val="center"/>
            <w:textDirection w:val="lrTb"/>
            <w:noWrap w:val="false"/>
          </w:tcPr>
          <w:p>
            <w:pPr>
              <w:rPr>
                <w:rFonts w:ascii="Calibri" w:hAnsi="Calibri" w:eastAsia="Calibri" w:cs="Calibri"/>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50" w:type="dxa"/>
            <w:vAlign w:val="center"/>
            <w:textDirection w:val="lrTb"/>
            <w:noWrap w:val="false"/>
          </w:tcPr>
          <w:p>
            <w:pPr>
              <w:jc w:val="center"/>
              <w:rPr>
                <w:rFonts w:ascii="Calibri" w:hAnsi="Calibri" w:eastAsia="Calibri" w:cs="Calibri"/>
              </w:rPr>
            </w:pPr>
            <w:r>
              <w:rPr>
                <w:rFonts w:ascii="Calibri" w:hAnsi="Calibri" w:eastAsia="Calibri" w:cs="Calibri"/>
                <w:b/>
                <w:sz w:val="24"/>
                <w:szCs w:val="24"/>
              </w:rPr>
              <w:t xml:space="preserve">DEVELOPMENT</w:t>
            </w:r>
            <w:r/>
          </w:p>
        </w:tc>
        <w:tc>
          <w:tcPr>
            <w:shd w:val="clear" w:color="ffffff" w:fill="dbe5f1"/>
            <w:tcW w:w="2265" w:type="dxa"/>
            <w:vAlign w:val="center"/>
            <w:textDirection w:val="lrTb"/>
            <w:noWrap w:val="false"/>
          </w:tcPr>
          <w:p>
            <w:pPr>
              <w:jc w:val="center"/>
              <w:rPr>
                <w:rFonts w:ascii="Calibri" w:hAnsi="Calibri" w:eastAsia="Calibri" w:cs="Calibri"/>
              </w:rPr>
            </w:pPr>
            <w:r>
              <w:rPr>
                <w:rFonts w:ascii="Calibri" w:hAnsi="Calibri" w:eastAsia="Calibri" w:cs="Calibri"/>
                <w:b/>
                <w:sz w:val="24"/>
                <w:szCs w:val="24"/>
              </w:rPr>
              <w:t xml:space="preserve">a.4.</w:t>
            </w:r>
            <w:r/>
          </w:p>
        </w:tc>
      </w:tr>
      <w:tr>
        <w:trPr>
          <w:trHeight w:val="493"/>
        </w:trPr>
        <w:tc>
          <w:tcPr>
            <w:tcW w:w="2100" w:type="dxa"/>
            <w:vAlign w:val="center"/>
            <w:textDirection w:val="lrTb"/>
            <w:noWrap w:val="false"/>
          </w:tcPr>
          <w:p>
            <w:pPr>
              <w:rPr>
                <w:rFonts w:ascii="Calibri" w:hAnsi="Calibri" w:eastAsia="Calibri" w:cs="Calibri"/>
              </w:rPr>
            </w:pPr>
            <w:r>
              <w:rPr>
                <w:rFonts w:ascii="Calibri" w:hAnsi="Calibri" w:eastAsia="Calibri" w:cs="Calibri"/>
                <w:b/>
              </w:rPr>
              <w:t xml:space="preserve">Title</w:t>
            </w:r>
            <w:r/>
          </w:p>
        </w:tc>
        <w:tc>
          <w:tcPr>
            <w:gridSpan w:val="4"/>
            <w:tcW w:w="7515" w:type="dxa"/>
            <w:vAlign w:val="center"/>
            <w:textDirection w:val="lrTb"/>
            <w:noWrap w:val="false"/>
          </w:tcPr>
          <w:p>
            <w:pPr>
              <w:ind w:left="86"/>
              <w:widowControl w:val="off"/>
              <w:tabs>
                <w:tab w:val="left" w:pos="228" w:leader="none"/>
              </w:tabs>
              <w:rPr>
                <w:rFonts w:ascii="Calibri" w:hAnsi="Calibri" w:eastAsia="Calibri" w:cs="Calibri"/>
              </w:rPr>
            </w:pPr>
            <w:r>
              <w:rPr>
                <w:color w:val="000000"/>
              </w:rPr>
              <w:t xml:space="preserve">Akvizicija naprednih tehnoloških rešenja namenjenih podršci obrazovanju.</w:t>
            </w:r>
            <w:r/>
          </w:p>
        </w:tc>
      </w:tr>
      <w:tr>
        <w:trPr>
          <w:trHeight w:val="493"/>
        </w:trPr>
        <w:tc>
          <w:tcPr>
            <w:tcW w:w="2100" w:type="dxa"/>
            <w:vAlign w:val="center"/>
            <w:textDirection w:val="lrTb"/>
            <w:noWrap w:val="false"/>
          </w:tcPr>
          <w:p>
            <w:pPr>
              <w:rPr>
                <w:rFonts w:ascii="Calibri" w:hAnsi="Calibri" w:eastAsia="Calibri" w:cs="Calibri"/>
              </w:rPr>
            </w:pPr>
            <w:r>
              <w:rPr>
                <w:rFonts w:ascii="Calibri" w:hAnsi="Calibri" w:eastAsia="Calibri" w:cs="Calibri"/>
                <w:b/>
              </w:rPr>
              <w:t xml:space="preserve">Related assumptions and risks</w:t>
            </w:r>
            <w:r/>
          </w:p>
        </w:tc>
        <w:tc>
          <w:tcPr>
            <w:gridSpan w:val="4"/>
            <w:tcW w:w="7515" w:type="dxa"/>
            <w:vAlign w:val="center"/>
            <w:textDirection w:val="lrTb"/>
            <w:noWrap w:val="false"/>
          </w:tcPr>
          <w:p>
            <w:pPr>
              <w:pStyle w:val="921"/>
              <w:numPr>
                <w:ilvl w:val="0"/>
                <w:numId w:val="66"/>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Finansijski rizik</w:t>
            </w:r>
            <w:r/>
          </w:p>
          <w:p>
            <w:pPr>
              <w:pStyle w:val="921"/>
              <w:numPr>
                <w:ilvl w:val="0"/>
                <w:numId w:val="67"/>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Tehnički rizik</w:t>
            </w:r>
            <w:r/>
          </w:p>
          <w:p>
            <w:pPr>
              <w:pStyle w:val="921"/>
              <w:numPr>
                <w:ilvl w:val="0"/>
                <w:numId w:val="68"/>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Operativni rizik</w:t>
            </w:r>
            <w:r/>
          </w:p>
          <w:p>
            <w:pPr>
              <w:pStyle w:val="921"/>
              <w:numPr>
                <w:ilvl w:val="0"/>
                <w:numId w:val="69"/>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Sigurnosni rizik</w:t>
            </w:r>
            <w:r/>
          </w:p>
          <w:p>
            <w:pPr>
              <w:pStyle w:val="921"/>
              <w:numPr>
                <w:ilvl w:val="0"/>
                <w:numId w:val="70"/>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Prihvaćanje rizika</w:t>
            </w:r>
            <w:r/>
          </w:p>
          <w:p>
            <w:pPr>
              <w:pStyle w:val="921"/>
              <w:numPr>
                <w:ilvl w:val="0"/>
                <w:numId w:val="71"/>
              </w:num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Nedovoljna evaluacija</w:t>
            </w:r>
            <w:r/>
          </w:p>
        </w:tc>
      </w:tr>
      <w:tr>
        <w:trPr>
          <w:trHeight w:val="493"/>
        </w:trPr>
        <w:tc>
          <w:tcPr>
            <w:tcW w:w="2100" w:type="dxa"/>
            <w:vAlign w:val="center"/>
            <w:textDirection w:val="lrTb"/>
            <w:noWrap w:val="false"/>
          </w:tcPr>
          <w:p>
            <w:pPr>
              <w:rPr>
                <w:rFonts w:ascii="Calibri" w:hAnsi="Calibri" w:eastAsia="Calibri" w:cs="Calibri"/>
              </w:rPr>
            </w:pPr>
            <w:r>
              <w:rPr>
                <w:rFonts w:ascii="Calibri" w:hAnsi="Calibri" w:eastAsia="Calibri" w:cs="Calibri"/>
                <w:b/>
              </w:rPr>
              <w:t xml:space="preserve">Description</w:t>
            </w:r>
            <w:r/>
          </w:p>
        </w:tc>
        <w:tc>
          <w:tcPr>
            <w:gridSpan w:val="4"/>
            <w:tcW w:w="7515" w:type="dxa"/>
            <w:vAlign w:val="center"/>
            <w:textDirection w:val="lrTb"/>
            <w:noWrap w:val="false"/>
          </w:tcPr>
          <w:p>
            <w:pPr>
              <w:rPr>
                <w:rFonts w:ascii="Calibri" w:hAnsi="Calibri" w:eastAsia="Calibri" w:cs="Calibri"/>
              </w:rPr>
            </w:pPr>
            <w:r>
              <w:rPr>
                <w:rFonts w:ascii="Arial" w:hAnsi="Arial" w:eastAsia="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hAnsi="Arial" w:eastAsia="Arial" w:cs="Arial"/>
                <w:color w:val="000000" w:themeColor="text1"/>
              </w:rPr>
              <w:t xml:space="preserve">platforme mogu imati različite svrhe, od poboljšanja interakcije između nastavnika i učenika, do pružanja personalizovanog učenja i podrške učenicima sa posebnim potrebama.</w:t>
            </w:r>
            <w:r/>
          </w:p>
        </w:tc>
      </w:tr>
      <w:tr>
        <w:trPr>
          <w:trHeight w:val="493"/>
        </w:trPr>
        <w:tc>
          <w:tcPr>
            <w:tcW w:w="2100" w:type="dxa"/>
            <w:vAlign w:val="center"/>
            <w:textDirection w:val="lrTb"/>
            <w:noWrap w:val="false"/>
          </w:tcPr>
          <w:p>
            <w:pPr>
              <w:rPr>
                <w:rFonts w:ascii="Calibri" w:hAnsi="Calibri" w:eastAsia="Calibri" w:cs="Calibri"/>
              </w:rPr>
            </w:pPr>
            <w:r>
              <w:rPr>
                <w:rFonts w:ascii="Calibri" w:hAnsi="Calibri" w:eastAsia="Calibri" w:cs="Calibri"/>
                <w:b/>
              </w:rPr>
              <w:t xml:space="preserve">Tasks</w:t>
            </w:r>
            <w:r/>
          </w:p>
        </w:tc>
        <w:tc>
          <w:tcPr>
            <w:gridSpan w:val="4"/>
            <w:tcW w:w="7515" w:type="dxa"/>
            <w:vAlign w:val="center"/>
            <w:textDirection w:val="lrTb"/>
            <w:noWrap w:val="false"/>
          </w:tcPr>
          <w:p>
            <w:r>
              <w:rPr>
                <w:rFonts w:ascii="Calibri" w:hAnsi="Calibri" w:eastAsia="Calibri" w:cs="Calibri"/>
              </w:rPr>
              <w:t xml:space="preserve">   a.4.1. </w:t>
            </w:r>
            <w:r>
              <w:rPr>
                <w:color w:val="000000"/>
              </w:rPr>
              <w:t xml:space="preserve">Analiziranje i sinteza dostupnih tehnoloških alata.</w:t>
            </w:r>
            <w:r/>
          </w:p>
          <w:p>
            <w:r>
              <w:rPr>
                <w:rFonts w:ascii="Calibri" w:hAnsi="Calibri" w:eastAsia="Calibri" w:cs="Calibri"/>
              </w:rPr>
              <w:t xml:space="preserve">   a.4.2. </w:t>
            </w:r>
            <w:r>
              <w:rPr>
                <w:color w:val="000000"/>
              </w:rPr>
              <w:t xml:space="preserve">Testiranje i evaluacija procene potencijalnih alata.</w:t>
            </w:r>
            <w:r/>
          </w:p>
          <w:p>
            <w:r>
              <w:rPr>
                <w:rFonts w:ascii="Calibri" w:hAnsi="Calibri" w:eastAsia="Calibri" w:cs="Calibri"/>
              </w:rPr>
              <w:t xml:space="preserve">   a.4.3. </w:t>
            </w:r>
            <w:r>
              <w:rPr>
                <w:color w:val="000000"/>
              </w:rPr>
              <w:t xml:space="preserve">Selektovanje adekvatnih instrumenata bazirana na prethodno izvedenim evaluacijama.</w:t>
            </w:r>
            <w:r/>
          </w:p>
          <w:p>
            <w:r>
              <w:rPr>
                <w:rFonts w:ascii="Calibri" w:hAnsi="Calibri" w:eastAsia="Calibri" w:cs="Calibri"/>
              </w:rPr>
              <w:t xml:space="preserve">   a.4.4. </w:t>
            </w:r>
            <w:r>
              <w:rPr>
                <w:color w:val="000000"/>
              </w:rPr>
              <w:t xml:space="preserve">Placanje ili pretplacivanje na odabrane alate i usluge.</w:t>
            </w:r>
            <w:r/>
          </w:p>
          <w:p>
            <w:r>
              <w:rPr>
                <w:color w:val="000000"/>
                <w:lang w:val="sr-Latn-RS"/>
              </w:rPr>
              <w:t xml:space="preserve">   a</w:t>
            </w:r>
            <w:r>
              <w:rPr>
                <w:rFonts w:ascii="Calibri" w:hAnsi="Calibri" w:eastAsia="Calibri" w:cs="Calibri"/>
              </w:rPr>
              <w:t xml:space="preserve">.4.</w:t>
            </w:r>
            <w:r>
              <w:rPr>
                <w:rFonts w:ascii="Calibri" w:hAnsi="Calibri" w:eastAsia="Calibri" w:cs="Calibri"/>
                <w:lang w:val="sr-Latn-RS"/>
              </w:rPr>
              <w:t xml:space="preserve">5</w:t>
            </w:r>
            <w:r>
              <w:rPr>
                <w:rFonts w:ascii="Calibri" w:hAnsi="Calibri" w:eastAsia="Calibri" w:cs="Calibri"/>
              </w:rPr>
              <w:t xml:space="preserve">. </w:t>
            </w:r>
            <w:r>
              <w:rPr>
                <w:color w:val="000000"/>
              </w:rPr>
              <w:t xml:space="preserve">Implementiranje odabranih instrumenata i njihova verifikacija kroz praktičnu aplikaciju.</w:t>
            </w:r>
            <w:r/>
          </w:p>
          <w:p>
            <w:pPr>
              <w:rPr>
                <w:rFonts w:ascii="Calibri" w:hAnsi="Calibri" w:eastAsia="Calibri" w:cs="Calibri"/>
                <w:color w:val="000000"/>
              </w:rPr>
            </w:pPr>
            <w:r>
              <w:rPr>
                <w:rFonts w:ascii="Calibri" w:hAnsi="Calibri" w:eastAsia="Calibri" w:cs="Calibri"/>
                <w:lang w:val="sr-Latn-RS"/>
              </w:rPr>
              <w:t xml:space="preserve">   a</w:t>
            </w:r>
            <w:r>
              <w:rPr>
                <w:rFonts w:ascii="Calibri" w:hAnsi="Calibri" w:eastAsia="Calibri" w:cs="Calibri"/>
              </w:rPr>
              <w:t xml:space="preserve">.4.</w:t>
            </w:r>
            <w:r>
              <w:rPr>
                <w:rFonts w:ascii="Calibri" w:hAnsi="Calibri" w:eastAsia="Calibri" w:cs="Calibri"/>
                <w:lang w:val="sr-Latn-RS"/>
              </w:rPr>
              <w:t xml:space="preserve">6</w:t>
            </w:r>
            <w:r>
              <w:rPr>
                <w:rFonts w:ascii="Calibri" w:hAnsi="Calibri" w:eastAsia="Calibri" w:cs="Calibri"/>
              </w:rPr>
              <w:t xml:space="preserve">. </w:t>
            </w:r>
            <w:r>
              <w:rPr>
                <w:color w:val="000000"/>
              </w:rPr>
              <w:t xml:space="preserve">Praćenje i prilagođavanje alata u skladu sa evoluirajućim potrebama korisnika.</w:t>
            </w:r>
            <w:r/>
          </w:p>
        </w:tc>
      </w:tr>
      <w:tr>
        <w:trPr>
          <w:trHeight w:val="493"/>
        </w:trPr>
        <w:tc>
          <w:tcPr>
            <w:tcW w:w="2100" w:type="dxa"/>
            <w:vAlign w:val="center"/>
            <w:textDirection w:val="lrTb"/>
            <w:noWrap w:val="false"/>
          </w:tcPr>
          <w:p>
            <w:pPr>
              <w:rPr>
                <w:rFonts w:ascii="Calibri" w:hAnsi="Calibri" w:eastAsia="Calibri" w:cs="Calibri"/>
              </w:rPr>
            </w:pPr>
            <w:r>
              <w:rPr>
                <w:rFonts w:ascii="Calibri" w:hAnsi="Calibri" w:eastAsia="Calibri" w:cs="Calibri"/>
                <w:b/>
              </w:rPr>
              <w:t xml:space="preserve">Estimated Start Date (dd-mm-yyyy)</w:t>
            </w:r>
            <w:r/>
          </w:p>
        </w:tc>
        <w:tc>
          <w:tcPr>
            <w:tcW w:w="2400"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c>
          <w:tcPr>
            <w:tcW w:w="2400" w:type="dxa"/>
            <w:vAlign w:val="center"/>
            <w:textDirection w:val="lrTb"/>
            <w:noWrap w:val="false"/>
          </w:tcPr>
          <w:p>
            <w:pPr>
              <w:rPr>
                <w:rFonts w:ascii="Calibri" w:hAnsi="Calibri" w:eastAsia="Calibri" w:cs="Calibri"/>
              </w:rPr>
            </w:pPr>
            <w:r>
              <w:rPr>
                <w:rFonts w:ascii="Calibri" w:hAnsi="Calibri" w:eastAsia="Calibri" w:cs="Calibri"/>
                <w:b/>
              </w:rPr>
              <w:t xml:space="preserve">Estimated End Date (dd-mm-yyyy)</w:t>
            </w:r>
            <w:r/>
          </w:p>
        </w:tc>
        <w:tc>
          <w:tcPr>
            <w:gridSpan w:val="2"/>
            <w:tcW w:w="2715" w:type="dxa"/>
            <w:vAlign w:val="center"/>
            <w:textDirection w:val="lrTb"/>
            <w:noWrap w:val="false"/>
          </w:tcPr>
          <w:p>
            <w:pPr>
              <w:rPr>
                <w:rFonts w:ascii="Calibri" w:hAnsi="Calibri" w:eastAsia="Calibri" w:cs="Calibri"/>
              </w:rPr>
            </w:pPr>
            <w:r>
              <w:rPr>
                <w:rFonts w:ascii="Calibri" w:hAnsi="Calibri" w:eastAsia="Calibri" w:cs="Calibri"/>
              </w:rPr>
              <w:t xml:space="preserve">M10</w:t>
            </w:r>
            <w:r/>
          </w:p>
        </w:tc>
      </w:tr>
      <w:tr>
        <w:trPr>
          <w:trHeight w:val="493"/>
        </w:trPr>
        <w:tc>
          <w:tcPr>
            <w:tcW w:w="2100" w:type="dxa"/>
            <w:vAlign w:val="center"/>
            <w:textDirection w:val="lrTb"/>
            <w:noWrap w:val="false"/>
          </w:tcPr>
          <w:p>
            <w:pPr>
              <w:rPr>
                <w:rFonts w:ascii="Calibri" w:hAnsi="Calibri" w:eastAsia="Calibri" w:cs="Calibri"/>
              </w:rPr>
            </w:pPr>
            <w:r>
              <w:rPr>
                <w:rFonts w:ascii="Calibri" w:hAnsi="Calibri" w:eastAsia="Calibri" w:cs="Calibri"/>
                <w:b/>
              </w:rPr>
              <w:t xml:space="preserve">Lead Organisation</w:t>
            </w:r>
            <w:r/>
          </w:p>
        </w:tc>
        <w:tc>
          <w:tcPr>
            <w:gridSpan w:val="4"/>
            <w:tcW w:w="7515" w:type="dxa"/>
            <w:vAlign w:val="center"/>
            <w:textDirection w:val="lrTb"/>
            <w:noWrap w:val="false"/>
          </w:tcPr>
          <w:p>
            <w:pPr>
              <w:rPr>
                <w:rFonts w:ascii="Calibri" w:hAnsi="Calibri" w:eastAsia="Calibri" w:cs="Calibri"/>
              </w:rPr>
            </w:pPr>
            <w:r>
              <w:rPr>
                <w:rFonts w:ascii="Calibri" w:hAnsi="Calibri" w:eastAsia="Calibri" w:cs="Calibri"/>
                <w:lang w:val="sr-Latn-RS"/>
              </w:rPr>
              <w:t xml:space="preserve">DUNP, Novi Pazar</w:t>
            </w:r>
            <w:r/>
          </w:p>
        </w:tc>
      </w:tr>
      <w:tr>
        <w:trPr>
          <w:trHeight w:val="493"/>
        </w:trPr>
        <w:tc>
          <w:tcPr>
            <w:tcW w:w="2100" w:type="dxa"/>
            <w:vAlign w:val="center"/>
            <w:textDirection w:val="lrTb"/>
            <w:noWrap w:val="false"/>
          </w:tcPr>
          <w:p>
            <w:pPr>
              <w:rPr>
                <w:rFonts w:ascii="Calibri" w:hAnsi="Calibri" w:eastAsia="Calibri" w:cs="Calibri"/>
              </w:rPr>
            </w:pPr>
            <w:r>
              <w:rPr>
                <w:rFonts w:ascii="Calibri" w:hAnsi="Calibri" w:eastAsia="Calibri" w:cs="Calibri"/>
                <w:b/>
              </w:rPr>
              <w:t xml:space="preserve">Participating Organisation</w:t>
            </w:r>
            <w:r/>
          </w:p>
        </w:tc>
        <w:tc>
          <w:tcPr>
            <w:gridSpan w:val="4"/>
            <w:tcW w:w="7515" w:type="dxa"/>
            <w:vAlign w:val="center"/>
            <w:textDirection w:val="lrTb"/>
            <w:noWrap w:val="false"/>
          </w:tcPr>
          <w:p>
            <w:pPr>
              <w:pStyle w:val="921"/>
              <w:numPr>
                <w:ilvl w:val="0"/>
                <w:numId w:val="7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Style w:val="921"/>
              <w:numPr>
                <w:ilvl w:val="0"/>
                <w:numId w:val="73"/>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Style w:val="921"/>
              <w:numPr>
                <w:ilvl w:val="0"/>
                <w:numId w:val="74"/>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Style w:val="921"/>
              <w:numPr>
                <w:ilvl w:val="0"/>
                <w:numId w:val="75"/>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Style w:val="921"/>
              <w:numPr>
                <w:ilvl w:val="0"/>
                <w:numId w:val="76"/>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Style w:val="921"/>
              <w:numPr>
                <w:ilvl w:val="0"/>
                <w:numId w:val="77"/>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Style w:val="921"/>
              <w:numPr>
                <w:ilvl w:val="0"/>
                <w:numId w:val="78"/>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Style w:val="921"/>
              <w:numPr>
                <w:ilvl w:val="0"/>
                <w:numId w:val="79"/>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Style w:val="921"/>
              <w:numPr>
                <w:ilvl w:val="0"/>
                <w:numId w:val="80"/>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Style w:val="921"/>
              <w:numPr>
                <w:ilvl w:val="0"/>
                <w:numId w:val="81"/>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Style w:val="921"/>
              <w:numPr>
                <w:ilvl w:val="0"/>
                <w:numId w:val="8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Style w:val="921"/>
              <w:numPr>
                <w:ilvl w:val="0"/>
                <w:numId w:val="83"/>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Style w:val="921"/>
              <w:numPr>
                <w:ilvl w:val="0"/>
                <w:numId w:val="84"/>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Style w:val="921"/>
              <w:numPr>
                <w:ilvl w:val="0"/>
                <w:numId w:val="85"/>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pStyle w:val="921"/>
              <w:numPr>
                <w:ilvl w:val="0"/>
                <w:numId w:val="86"/>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p>
            <w:pPr>
              <w:pStyle w:val="921"/>
              <w:numPr>
                <w:ilvl w:val="0"/>
                <w:numId w:val="87"/>
              </w:num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r>
            <w:r/>
          </w:p>
        </w:tc>
      </w:tr>
      <w:tr>
        <w:trPr>
          <w:trHeight w:val="493"/>
        </w:trPr>
        <w:tc>
          <w:tcPr>
            <w:tcW w:w="2100" w:type="dxa"/>
            <w:vAlign w:val="center"/>
            <w:textDirection w:val="lrTb"/>
            <w:noWrap w:val="false"/>
          </w:tcPr>
          <w:p>
            <w:r>
              <w:rPr>
                <w:rFonts w:ascii="Calibri" w:hAnsi="Calibri" w:eastAsia="Calibri" w:cs="Calibri"/>
                <w:b/>
              </w:rPr>
              <w:t xml:space="preserve">Costs</w:t>
            </w:r>
            <w:r/>
          </w:p>
          <w:p>
            <w:pPr>
              <w:rPr>
                <w:rFonts w:ascii="Calibri" w:hAnsi="Calibri" w:eastAsia="Calibri" w:cs="Calibri"/>
              </w:rPr>
            </w:pPr>
            <w:r>
              <w:rPr>
                <w:rFonts w:ascii="Calibri" w:hAnsi="Calibri" w:eastAsia="Calibri" w:cs="Calibri"/>
                <w:i/>
              </w:rPr>
              <w:t xml:space="preserve">Please explain the necessary costs for this WP: What travels are necessary? If equipment is requested, explain why it is required. If subcontracting is necessary, explain why the task cannot be performed by the partner.</w:t>
            </w:r>
            <w:r/>
          </w:p>
        </w:tc>
        <w:tc>
          <w:tcPr>
            <w:gridSpan w:val="4"/>
            <w:tcW w:w="7515" w:type="dxa"/>
            <w:textDirection w:val="lrTb"/>
            <w:noWrap w:val="false"/>
          </w:tcPr>
          <w:p>
            <w:pPr>
              <w:rPr>
                <w:rFonts w:ascii="Calibri" w:hAnsi="Calibri" w:eastAsia="Calibri" w:cs="Calibri"/>
                <w:color w:val="000000"/>
              </w:rPr>
            </w:pPr>
            <w:r>
              <w:rPr>
                <w:rFonts w:ascii="Arial" w:hAnsi="Arial" w:eastAsia="Arial" w:cs="Arial"/>
                <w:color w:val="000000" w:themeColor="text1"/>
              </w:rPr>
              <w:t xml:space="preserve">Cene akvizicije naprednih tehnoloških rešenja za podršku obrazovanju mogu varirati u zavisnosti od različitih faktora, kao što su vrsta tehnologije, obim implementacije, broj korisnika i specifične potrebe obrazovne institucije</w:t>
            </w:r>
            <w:r>
              <w:rPr>
                <w:rFonts w:ascii="Arial" w:hAnsi="Arial" w:eastAsia="Arial" w:cs="Arial"/>
                <w:color w:val="000000" w:themeColor="text1"/>
                <w:lang w:val="sr-Latn-RS"/>
              </w:rPr>
              <w:t xml:space="preserve">.</w:t>
            </w:r>
            <w:r/>
          </w:p>
        </w:tc>
      </w:tr>
    </w:tbl>
    <w:p>
      <w:r/>
      <w:r/>
    </w:p>
    <w:p>
      <w:r>
        <w:rPr>
          <w:b/>
          <w:sz w:val="24"/>
          <w:szCs w:val="24"/>
        </w:rPr>
        <w:t xml:space="preserve">Deliverables/results/outcomes</w:t>
      </w:r>
      <w:r/>
    </w:p>
    <w:p>
      <w:r/>
      <w:r/>
    </w:p>
    <w:tbl>
      <w:tblPr>
        <w:tblStyle w:val="1211"/>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a.4.1.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Analiziranje i sinteza dostupnih tehnoloških alata.</w:t>
            </w:r>
            <w:r/>
          </w:p>
        </w:tc>
      </w:tr>
      <w:tr>
        <w:trPr>
          <w:trHeight w:val="636"/>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Teaching material</w:t>
            </w:r>
            <w:r/>
          </w:p>
          <w:p>
            <w:r>
              <w:rPr>
                <w:rFonts w:ascii="Impact" w:hAnsi="Impact" w:eastAsia="Impact" w:cs="Impact"/>
                <w:b/>
              </w:rPr>
              <w:t xml:space="preserve"> x</w:t>
            </w:r>
            <w:r>
              <w:rPr>
                <w:rFonts w:ascii="Calibri" w:hAnsi="Calibri" w:eastAsia="Calibri" w:cs="Calibri"/>
                <w:color w:val="000000"/>
              </w:rPr>
              <w:t xml:space="preserve"> Learning material</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Training material</w:t>
            </w:r>
            <w:r/>
          </w:p>
        </w:tc>
        <w:tc>
          <w:tcPr>
            <w:gridSpan w:val="2"/>
            <w:tcW w:w="276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Event</w:t>
            </w:r>
            <w:r/>
          </w:p>
          <w:p>
            <w:r>
              <w:rPr>
                <w:rFonts w:ascii="Impact" w:hAnsi="Impact" w:eastAsia="Impact" w:cs="Impact"/>
              </w:rPr>
              <w:t xml:space="preserve">x</w:t>
            </w:r>
            <w:r>
              <w:rPr>
                <w:rFonts w:ascii="Calibri" w:hAnsi="Calibri" w:eastAsia="Calibri" w:cs="Calibri"/>
                <w:color w:val="000000"/>
              </w:rPr>
              <w:t xml:space="preserve"> Report </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Proširena stvarnost (augmented reality -AR) i virtuelna stvarnost (virtual reality - VR): O</w:t>
            </w:r>
            <w:r>
              <w:rPr>
                <w:rFonts w:ascii="Arial" w:hAnsi="Arial" w:eastAsia="Arial" w:cs="Arial"/>
                <w:color w:val="000000" w:themeColor="text1"/>
              </w:rPr>
              <w:t xml:space="preserve">ve tehnologije mogu pružiti interaktivno i vizuelno stimulativno okruženje za učenje. Na primer, osobe sa vizuelnim teškoćama mogu koristiti AR ili VR uređaje kako bi vizualizovale koncepte koji su im teški da razumeju samo na osnovu verbalnih objašnjenja.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hanging="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Impact" w:hAnsi="Impact" w:eastAsia="Impact" w:cs="Impact"/>
              </w:rPr>
              <w:t xml:space="preserve"> x</w:t>
            </w:r>
            <w:r>
              <w:rPr>
                <w:rFonts w:ascii="Calibri" w:hAnsi="Calibri" w:eastAsia="Calibri" w:cs="Calibri"/>
                <w:color w:val="000000"/>
              </w:rPr>
              <w:t xml:space="preserve"> </w:t>
            </w:r>
            <w:r>
              <w:t xml:space="preserve">Teaching staff  </w:t>
            </w:r>
            <w:r/>
          </w:p>
          <w:p>
            <w:r>
              <w:rPr>
                <w:rFonts w:ascii="Impact" w:hAnsi="Impact" w:eastAsia="Impact" w:cs="Impact"/>
              </w:rPr>
              <w:t xml:space="preserve"> x</w:t>
            </w:r>
            <w:r>
              <w:rPr>
                <w:color w:val="000000"/>
              </w:rPr>
              <w:t xml:space="preserve"> </w:t>
            </w:r>
            <w:r>
              <w:t xml:space="preserve">Students </w:t>
            </w:r>
            <w:r/>
          </w:p>
          <w:p>
            <w:r>
              <w:rPr>
                <w:rFonts w:ascii="MS Gothic" w:hAnsi="MS Gothic" w:eastAsia="MS Gothic" w:cs="MS Gothic"/>
                <w:color w:val="000000"/>
              </w:rPr>
              <w:t xml:space="preserve">☐</w:t>
            </w:r>
            <w:r>
              <w:rPr>
                <w:color w:val="000000"/>
              </w:rPr>
              <w:t xml:space="preserve"> </w:t>
            </w:r>
            <w:r>
              <w:t xml:space="preserve">Trainees </w:t>
            </w:r>
            <w:r/>
          </w:p>
          <w:p>
            <w:r>
              <w:rPr>
                <w:rFonts w:ascii="Impact" w:hAnsi="Impact" w:eastAsia="Impact" w:cs="Impact"/>
              </w:rPr>
              <w:t xml:space="preserve"> x</w:t>
            </w:r>
            <w:r>
              <w:rPr>
                <w:color w:val="000000"/>
              </w:rPr>
              <w:t xml:space="preserve"> </w:t>
            </w:r>
            <w:r>
              <w:t xml:space="preserve">Administrative staff</w:t>
            </w:r>
            <w:r/>
          </w:p>
          <w:p>
            <w:r>
              <w:rPr>
                <w:rFonts w:ascii="Impact" w:hAnsi="Impact" w:eastAsia="Impact" w:cs="Impact"/>
              </w:rPr>
              <w:t xml:space="preserve"> x</w:t>
            </w:r>
            <w:r>
              <w:rPr>
                <w:color w:val="000000"/>
              </w:rPr>
              <w:t xml:space="preserve"> </w:t>
            </w:r>
            <w:r>
              <w:t xml:space="preserve">Technical staff</w:t>
            </w:r>
            <w:r>
              <w:rPr>
                <w:rFonts w:ascii="Calibri" w:hAnsi="Calibri" w:eastAsia="Calibri" w:cs="Calibri"/>
              </w:rPr>
              <w:t xml:space="preserve">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Librarians </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hanging="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698"/>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color w:val="000000"/>
              </w:rPr>
              <w:t xml:space="preserve"> </w:t>
            </w:r>
            <w:r>
              <w:rPr>
                <w:rFonts w:ascii="Calibri" w:hAnsi="Calibri" w:eastAsia="Calibri" w:cs="Calibri"/>
              </w:rPr>
              <w:t xml:space="preserve">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Local</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International</w:t>
            </w:r>
            <w:r/>
          </w:p>
        </w:tc>
      </w:tr>
    </w:tbl>
    <w:p>
      <w:r/>
      <w:r/>
    </w:p>
    <w:tbl>
      <w:tblPr>
        <w:tblStyle w:val="1212"/>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a.4.2.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Testiranje i evaluacija procene potencijalnih alata.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Report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Testiranje i evaluacija procene potencijalnih alata za podršku učenju os</w:t>
            </w:r>
            <w:r>
              <w:rPr>
                <w:rFonts w:ascii="Arial" w:hAnsi="Arial" w:eastAsia="Arial" w:cs="Arial"/>
                <w:color w:val="000000" w:themeColor="text1"/>
              </w:rPr>
              <w:t xml:space="preserve">oba sa posebnim potrebama igraju ključnu ulogu u procesu odabira pravih tehnoloških rešenja. Ova faza uključuje sistematično ispitivanje i analizu različitih alata kako bi se utvrdilo njihovo delovanje, funkcionalnost i korisnost za ciljnu grupu korisnika.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Impact" w:hAnsi="Impact" w:eastAsia="Impact" w:cs="Impact"/>
              </w:rPr>
              <w:t xml:space="preserve"> x</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tbl>
      <w:tblPr>
        <w:tblStyle w:val="1213"/>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a.4.3.</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Selektovanje adekvatnih instrumenata bazirana na prethodno izvedenim evaluacijama.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Selektovanje adekva</w:t>
            </w:r>
            <w:r>
              <w:rPr>
                <w:rFonts w:ascii="Arial" w:hAnsi="Arial" w:eastAsia="Arial" w:cs="Arial"/>
                <w:color w:val="000000" w:themeColor="text1"/>
              </w:rPr>
              <w:t xml:space="preserve">tnih instrumenata bazirano na prethodno izvedenim evaluacijama odnosi se na proces odabira odgovarajućih tehnoloških alata ili instrumenata koji su prošli kroz testiranje i evaluaciju i pokazali se kao efikasni u podršci učenju osoba sa posebnim potrebama.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Impact" w:hAnsi="Impact" w:eastAsia="Impact" w:cs="Impact"/>
              </w:rPr>
              <w:t xml:space="preserve"> x</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r/>
      <w:r/>
    </w:p>
    <w:tbl>
      <w:tblPr>
        <w:tblStyle w:val="1214"/>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a.4.4.</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Placanje ili pretplacivanje na odabrane alate i usluge.</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Plaćanje i</w:t>
            </w:r>
            <w:r>
              <w:rPr>
                <w:rFonts w:ascii="Arial" w:hAnsi="Arial" w:eastAsia="Arial" w:cs="Arial"/>
                <w:color w:val="000000" w:themeColor="text1"/>
              </w:rPr>
              <w:t xml:space="preserve">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hAnsi="Arial" w:eastAsia="Arial" w:cs="Arial"/>
                <w:color w:val="000000" w:themeColor="text1"/>
              </w:rPr>
              <w:t xml:space="preserve">razmatranje modela plaćanja ili pretplate kako bi se omogućila njihova upotreba.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M10</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r/>
      <w:r/>
    </w:p>
    <w:tbl>
      <w:tblPr>
        <w:tblStyle w:val="1214"/>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a.4.</w:t>
            </w:r>
            <w:r>
              <w:rPr>
                <w:rFonts w:ascii="Calibri" w:hAnsi="Calibri" w:eastAsia="Calibri" w:cs="Calibri"/>
                <w:b/>
                <w:sz w:val="24"/>
                <w:szCs w:val="24"/>
                <w:lang w:val="sr-Latn-RS"/>
              </w:rPr>
              <w:t xml:space="preserve">5</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Implementiranje odabranih instrumenata i njihova verifikacija kroz praktičnu aplikaciju.</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szCs w:val="16"/>
              </w:rPr>
              <w:t xml:space="preserve">Implementiranje odabranih instrume</w:t>
            </w:r>
            <w:r>
              <w:rPr>
                <w:rFonts w:ascii="Arial" w:hAnsi="Arial" w:eastAsia="Arial" w:cs="Arial"/>
                <w:color w:val="000000" w:themeColor="text1"/>
                <w:szCs w:val="16"/>
              </w:rPr>
              <w:t xml:space="preserve">nata i njihova verifikacija kroz praktičnu aplikaciju odnosi se na proces uvođenja i primene odabranih tehnoloških alata u stvarnom okruženju, kako bi se proverila njihova funkcionalnost, efikasnost i korisnost u podršci učenju osoba sa posebnim potrebama.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M10</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r/>
      <w:r/>
    </w:p>
    <w:tbl>
      <w:tblPr>
        <w:tblStyle w:val="1214"/>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a.4.</w:t>
            </w:r>
            <w:r>
              <w:rPr>
                <w:rFonts w:ascii="Calibri" w:hAnsi="Calibri" w:eastAsia="Calibri" w:cs="Calibri"/>
                <w:b/>
                <w:sz w:val="24"/>
                <w:szCs w:val="24"/>
                <w:lang w:val="sr-Latn-RS"/>
              </w:rPr>
              <w:t xml:space="preserve">6</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Praćenje i prilagođavanje alata u skladu sa evoluirajućim potrebama korisnika.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szCs w:val="16"/>
              </w:rPr>
              <w:t xml:space="preserve">Praćenje i prilagođavanje alata u skladu sa evoluirajućim potrebama korisnika predstavlja kontinuirani</w:t>
            </w:r>
            <w:r>
              <w:rPr>
                <w:rFonts w:ascii="Arial" w:hAnsi="Arial" w:eastAsia="Arial" w:cs="Arial"/>
                <w:color w:val="000000" w:themeColor="text1"/>
                <w:szCs w:val="16"/>
              </w:rPr>
              <w:t xml:space="preserve"> proces koji se sprovodi kako bi se osiguralo da odabrani tehnološki instrumenti i dalje adekvatno podržavaju i odgovaraju promenljivim zahtevima korisnika sa posebnim potrebama. Ova faza je ključna kako bi se osigurala efikasna i dugoročna upotreba alata.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M10</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pPr>
        <w:spacing w:line="276" w:lineRule="auto"/>
        <w:widowControl w:val="off"/>
      </w:pPr>
      <w:r/>
      <w:r/>
    </w:p>
    <w:p>
      <w:pPr>
        <w:spacing w:line="276" w:lineRule="auto"/>
        <w:widowControl w:val="off"/>
      </w:pPr>
      <w:r/>
      <w:r/>
    </w:p>
    <w:tbl>
      <w:tblPr>
        <w:tblStyle w:val="1210"/>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50"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DEVELOPMENT</w:t>
            </w:r>
            <w:r/>
          </w:p>
        </w:tc>
        <w:tc>
          <w:tcPr>
            <w:shd w:val="clear" w:color="ffffff" w:fill="dbe5f1"/>
            <w:tcW w:w="2265"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5</w:t>
            </w:r>
            <w:r>
              <w:rPr>
                <w:rFonts w:ascii="Calibri" w:hAnsi="Calibri" w:eastAsia="Calibri" w:cs="Calibri"/>
                <w:b/>
                <w:sz w:val="24"/>
                <w:szCs w:val="24"/>
              </w:rPr>
              <w:t xml:space="preserve">.</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15" w:type="dxa"/>
            <w:vAlign w:val="center"/>
            <w:textDirection w:val="lrTb"/>
            <w:noWrap w:val="false"/>
          </w:tcPr>
          <w:p>
            <w:pPr>
              <w:ind w:left="86"/>
              <w:widowControl w:val="off"/>
              <w:tabs>
                <w:tab w:val="left" w:pos="228" w:leader="none"/>
              </w:tabs>
              <w:rPr>
                <w:rFonts w:ascii="Calibri" w:hAnsi="Calibri" w:eastAsia="Calibri" w:cs="Calibri"/>
              </w:rPr>
            </w:pPr>
            <w:r>
              <w:rPr>
                <w:color w:val="000000"/>
              </w:rPr>
              <w:t xml:space="preserve">Organizovanje seminara radi promocije socijalne inkluzije i ravnopravnosti osoba sa posebnim potrebama u edukaciji.</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15" w:type="dxa"/>
            <w:vAlign w:val="center"/>
            <w:textDirection w:val="lrTb"/>
            <w:noWrap w:val="false"/>
          </w:tcPr>
          <w:p>
            <w:pPr>
              <w:numPr>
                <w:ilvl w:val="0"/>
                <w:numId w:val="7"/>
              </w:numPr>
            </w:pPr>
            <w:r>
              <w:rPr>
                <w:rFonts w:ascii="Calibri" w:hAnsi="Calibri" w:eastAsia="Calibri" w:cs="Calibri"/>
              </w:rPr>
              <w:t xml:space="preserve">Nisu angažovani stručni govornici.</w:t>
            </w:r>
            <w:r/>
          </w:p>
          <w:p>
            <w:pPr>
              <w:numPr>
                <w:ilvl w:val="0"/>
                <w:numId w:val="7"/>
              </w:numPr>
            </w:pPr>
            <w:r>
              <w:rPr>
                <w:rFonts w:ascii="Calibri" w:hAnsi="Calibri" w:eastAsia="Calibri" w:cs="Calibri"/>
              </w:rPr>
              <w:t xml:space="preserve">Nije organizovan prevoz i smeštaj za učesnike i govornike.</w:t>
            </w:r>
            <w:r/>
          </w:p>
          <w:p>
            <w:pPr>
              <w:numPr>
                <w:ilvl w:val="0"/>
                <w:numId w:val="7"/>
              </w:numPr>
            </w:pPr>
            <w:r>
              <w:rPr>
                <w:rFonts w:ascii="Calibri" w:hAnsi="Calibri" w:eastAsia="Calibri" w:cs="Calibri"/>
              </w:rPr>
              <w:t xml:space="preserve">Nije obezbedjen prevodilac.</w:t>
            </w:r>
            <w:r/>
          </w:p>
          <w:p>
            <w:pPr>
              <w:numPr>
                <w:ilvl w:val="0"/>
                <w:numId w:val="7"/>
              </w:numPr>
              <w:rPr>
                <w:rFonts w:ascii="Calibri" w:hAnsi="Calibri" w:eastAsia="Calibri" w:cs="Calibri"/>
              </w:rPr>
            </w:pPr>
            <w:r>
              <w:rPr>
                <w:rFonts w:ascii="Calibri" w:hAnsi="Calibri" w:eastAsia="Calibri" w:cs="Calibri"/>
              </w:rPr>
              <w:t xml:space="preserve">Nije kreirana agenda seminara.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15" w:type="dxa"/>
            <w:vAlign w:val="center"/>
            <w:textDirection w:val="lrTb"/>
            <w:noWrap w:val="false"/>
          </w:tcPr>
          <w:p>
            <w:pPr>
              <w:rPr>
                <w:rFonts w:ascii="Calibri" w:hAnsi="Calibri" w:eastAsia="Calibri" w:cs="Calibri"/>
              </w:rPr>
            </w:pPr>
            <w:r>
              <w:rPr>
                <w:rFonts w:ascii="Calibri" w:hAnsi="Calibri" w:eastAsia="Calibri" w:cs="Calibri"/>
              </w:rPr>
              <w:t xml:space="preserve">Organizovanje niza seminara na kojima će predavači sa prisutnima podeliti svoja iskustva. Pored toga prisutni će moći da usvoje dobru praksu i ispričaju neka svoja prethodna </w:t>
            </w:r>
            <w:r>
              <w:rPr>
                <w:rFonts w:ascii="Calibri" w:hAnsi="Calibri" w:eastAsia="Calibri" w:cs="Calibri"/>
              </w:rPr>
              <w:t xml:space="preserve">iskustva ukoliko su ih imali. Na kraju svakog seminara napisaće se izveštaj sa tog seminara kako bi se stekao uvid u znanja i iskustva prisutnih.</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15" w:type="dxa"/>
            <w:vAlign w:val="center"/>
            <w:textDirection w:val="lrTb"/>
            <w:noWrap w:val="false"/>
          </w:tcPr>
          <w:p>
            <w:r>
              <w:rPr>
                <w:rFonts w:ascii="Calibri" w:hAnsi="Calibri" w:eastAsia="Calibri" w:cs="Calibri"/>
              </w:rPr>
              <w:t xml:space="preserve">   a.4.1. Angažovanje stručnih govornika.</w:t>
            </w:r>
            <w:r/>
          </w:p>
          <w:p>
            <w:r>
              <w:rPr>
                <w:rFonts w:ascii="Calibri" w:hAnsi="Calibri" w:eastAsia="Calibri" w:cs="Calibri"/>
              </w:rPr>
              <w:t xml:space="preserve">   a.4.2. Organizovanje prevoza i smeštaja za učesnike i govornike.</w:t>
            </w:r>
            <w:r/>
          </w:p>
          <w:p>
            <w:r>
              <w:rPr>
                <w:rFonts w:ascii="Calibri" w:hAnsi="Calibri" w:eastAsia="Calibri" w:cs="Calibri"/>
              </w:rPr>
              <w:t xml:space="preserve">   a.4.3. Obezbeđivanje prevodilaca.</w:t>
            </w:r>
            <w:r/>
          </w:p>
          <w:p>
            <w:pPr>
              <w:rPr>
                <w:rFonts w:ascii="Calibri" w:hAnsi="Calibri" w:eastAsia="Calibri" w:cs="Calibri"/>
                <w:bCs/>
              </w:rPr>
            </w:pPr>
            <w:r>
              <w:rPr>
                <w:rFonts w:ascii="Calibri" w:hAnsi="Calibri" w:eastAsia="Calibri" w:cs="Calibri"/>
              </w:rPr>
              <w:t xml:space="preserve">   a.4.4. Kreiranje agendi seminara.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400"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c>
          <w:tcPr>
            <w:tcW w:w="2400" w:type="dxa"/>
            <w:vAlign w:val="center"/>
            <w:textDirection w:val="lrTb"/>
            <w:noWrap w:val="false"/>
          </w:tcPr>
          <w:p>
            <w:pPr>
              <w:rPr>
                <w:rFonts w:ascii="Calibri" w:hAnsi="Calibri" w:eastAsia="Calibri" w:cs="Calibri"/>
              </w:rPr>
            </w:pPr>
            <w:r>
              <w:rPr>
                <w:rFonts w:ascii="Calibri" w:hAnsi="Calibri" w:eastAsia="Calibri" w:cs="Calibri"/>
                <w:b/>
              </w:rPr>
              <w:t xml:space="preserve">Estimated End Date (dd-mm-yyyy)</w:t>
            </w:r>
            <w:r/>
          </w:p>
        </w:tc>
        <w:tc>
          <w:tcPr>
            <w:gridSpan w:val="2"/>
            <w:tcW w:w="2715" w:type="dxa"/>
            <w:vAlign w:val="center"/>
            <w:textDirection w:val="lrTb"/>
            <w:noWrap w:val="false"/>
          </w:tcPr>
          <w:p>
            <w:pPr>
              <w:rPr>
                <w:rFonts w:ascii="Calibri" w:hAnsi="Calibri" w:eastAsia="Calibri" w:cs="Calibri"/>
              </w:rPr>
            </w:pPr>
            <w:r>
              <w:rPr>
                <w:rFonts w:ascii="Calibri" w:hAnsi="Calibri" w:eastAsia="Calibri" w:cs="Calibri"/>
              </w:rPr>
              <w:t xml:space="preserve">M10</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15" w:type="dxa"/>
            <w:vAlign w:val="center"/>
            <w:textDirection w:val="lrTb"/>
            <w:noWrap w:val="false"/>
          </w:tcPr>
          <w:p>
            <w:pPr>
              <w:rPr>
                <w:rFonts w:ascii="Calibri" w:hAnsi="Calibri" w:eastAsia="Calibri" w:cs="Calibri"/>
              </w:rPr>
            </w:pPr>
            <w:r>
              <w:rPr>
                <w:rFonts w:ascii="Calibri" w:hAnsi="Calibri" w:eastAsia="Calibri" w:cs="Calibri"/>
                <w:lang w:val="sr-Latn-RS"/>
              </w:rPr>
              <w:t xml:space="preserve">FreeMaSons, Novi Pazar</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15" w:type="dxa"/>
            <w:vAlign w:val="center"/>
            <w:textDirection w:val="lrTb"/>
            <w:noWrap w:val="false"/>
          </w:tcPr>
          <w:p>
            <w:pPr>
              <w:pStyle w:val="921"/>
              <w:numPr>
                <w:ilvl w:val="0"/>
                <w:numId w:val="88"/>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Style w:val="921"/>
              <w:numPr>
                <w:ilvl w:val="0"/>
                <w:numId w:val="89"/>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Style w:val="921"/>
              <w:numPr>
                <w:ilvl w:val="0"/>
                <w:numId w:val="90"/>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Style w:val="921"/>
              <w:numPr>
                <w:ilvl w:val="0"/>
                <w:numId w:val="91"/>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Style w:val="921"/>
              <w:numPr>
                <w:ilvl w:val="0"/>
                <w:numId w:val="9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Style w:val="921"/>
              <w:numPr>
                <w:ilvl w:val="0"/>
                <w:numId w:val="93"/>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Style w:val="921"/>
              <w:numPr>
                <w:ilvl w:val="0"/>
                <w:numId w:val="94"/>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Style w:val="921"/>
              <w:numPr>
                <w:ilvl w:val="0"/>
                <w:numId w:val="95"/>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Style w:val="921"/>
              <w:numPr>
                <w:ilvl w:val="0"/>
                <w:numId w:val="96"/>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Style w:val="921"/>
              <w:numPr>
                <w:ilvl w:val="0"/>
                <w:numId w:val="97"/>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Style w:val="921"/>
              <w:numPr>
                <w:ilvl w:val="0"/>
                <w:numId w:val="98"/>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Style w:val="921"/>
              <w:numPr>
                <w:ilvl w:val="0"/>
                <w:numId w:val="99"/>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Style w:val="921"/>
              <w:numPr>
                <w:ilvl w:val="0"/>
                <w:numId w:val="100"/>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Style w:val="921"/>
              <w:numPr>
                <w:ilvl w:val="0"/>
                <w:numId w:val="101"/>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pStyle w:val="921"/>
              <w:numPr>
                <w:ilvl w:val="0"/>
                <w:numId w:val="102"/>
              </w:num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p>
            <w:pPr>
              <w:pStyle w:val="921"/>
              <w:numPr>
                <w:ilvl w:val="0"/>
                <w:numId w:val="103"/>
              </w:num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r>
            <w:r/>
          </w:p>
        </w:tc>
      </w:tr>
      <w:tr>
        <w:trPr>
          <w:trHeight w:val="493"/>
        </w:trPr>
        <w:tc>
          <w:tcPr>
            <w:tcW w:w="2100"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requested, explain why it is required. If subcontracting is necessary, explain why the task cannot be performed by the partner.</w:t>
            </w:r>
            <w:r/>
          </w:p>
        </w:tc>
        <w:tc>
          <w:tcPr>
            <w:gridSpan w:val="4"/>
            <w:tcW w:w="7515" w:type="dxa"/>
            <w:textDirection w:val="lrTb"/>
            <w:noWrap w:val="false"/>
          </w:tcPr>
          <w:p>
            <w:pPr>
              <w:rPr>
                <w:rFonts w:ascii="Calibri" w:hAnsi="Calibri" w:eastAsia="Calibri" w:cs="Calibri"/>
              </w:rPr>
            </w:pPr>
            <w:r>
              <w:rPr>
                <w:rFonts w:ascii="Calibri" w:hAnsi="Calibri" w:eastAsia="Calibri" w:cs="Calibri"/>
              </w:rPr>
              <w:t xml:space="preserve">Troškovi koji su neophodni za ovu aktivnost su: troškovi plaćanja svih lica koja učestvuju u aktivnostima (administrativno osoblje, predav</w:t>
            </w:r>
            <w:r>
              <w:rPr>
                <w:rFonts w:ascii="Calibri" w:hAnsi="Calibri" w:eastAsia="Calibri" w:cs="Calibri"/>
              </w:rPr>
              <w:t xml:space="preserve">ači, ekspert za izveštaj, osobe zadužene za ozvučenje i prikazivanje sadržaja). Osobe koje su zadužene za prikazivanje sadržaja i ozvučenje će poneti svoju opremu. Neki seminari će se održavati u zatvorenom pa tu postoje i troškovi iznajmljivanja prostora.</w:t>
            </w:r>
            <w:r/>
          </w:p>
        </w:tc>
      </w:tr>
    </w:tbl>
    <w:p>
      <w:r/>
      <w:r/>
    </w:p>
    <w:p>
      <w:r>
        <w:rPr>
          <w:b/>
          <w:sz w:val="24"/>
          <w:szCs w:val="24"/>
        </w:rPr>
        <w:t xml:space="preserve">Deliverables/results/outcomes</w:t>
      </w:r>
      <w:r/>
    </w:p>
    <w:p>
      <w:r/>
      <w:r/>
    </w:p>
    <w:tbl>
      <w:tblPr>
        <w:tblStyle w:val="1211"/>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5</w:t>
            </w:r>
            <w:r>
              <w:rPr>
                <w:rFonts w:ascii="Calibri" w:hAnsi="Calibri" w:eastAsia="Calibri" w:cs="Calibri"/>
                <w:b/>
                <w:sz w:val="24"/>
                <w:szCs w:val="24"/>
              </w:rPr>
              <w:t xml:space="preserve">.1.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Angažovanje stručnih govornika.</w:t>
            </w:r>
            <w:r/>
          </w:p>
        </w:tc>
      </w:tr>
      <w:tr>
        <w:trPr>
          <w:trHeight w:val="636"/>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Teaching material</w:t>
            </w:r>
            <w:r/>
          </w:p>
          <w:p>
            <w:r>
              <w:rPr>
                <w:rFonts w:ascii="Impact" w:hAnsi="Impact" w:eastAsia="Impact" w:cs="Impact"/>
                <w:b/>
              </w:rPr>
              <w:t xml:space="preserve"> x</w:t>
            </w:r>
            <w:r>
              <w:rPr>
                <w:rFonts w:ascii="Calibri" w:hAnsi="Calibri" w:eastAsia="Calibri" w:cs="Calibri"/>
                <w:color w:val="000000"/>
              </w:rPr>
              <w:t xml:space="preserve"> Learning material</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Training material</w:t>
            </w:r>
            <w:r/>
          </w:p>
        </w:tc>
        <w:tc>
          <w:tcPr>
            <w:gridSpan w:val="2"/>
            <w:tcW w:w="276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Event</w:t>
            </w:r>
            <w:r/>
          </w:p>
          <w:p>
            <w:r>
              <w:rPr>
                <w:rFonts w:ascii="Impact" w:hAnsi="Impact" w:eastAsia="Impact" w:cs="Impact"/>
              </w:rPr>
              <w:t xml:space="preserve">x</w:t>
            </w:r>
            <w:r>
              <w:rPr>
                <w:rFonts w:ascii="Calibri" w:hAnsi="Calibri" w:eastAsia="Calibri" w:cs="Calibri"/>
                <w:color w:val="000000"/>
              </w:rPr>
              <w:t xml:space="preserve"> Report </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Biće angažovano 5 stručnih govornika. Predavanja će održati stručna lica koja imaju višegodišnja iskustva.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Impact" w:hAnsi="Impact" w:eastAsia="Impact" w:cs="Impact"/>
              </w:rPr>
              <w:t xml:space="preserve"> x</w:t>
            </w:r>
            <w:r>
              <w:rPr>
                <w:rFonts w:ascii="Calibri" w:hAnsi="Calibri" w:eastAsia="Calibri" w:cs="Calibri"/>
                <w:color w:val="000000"/>
              </w:rPr>
              <w:t xml:space="preserve"> </w:t>
            </w:r>
            <w:r>
              <w:t xml:space="preserve">Teaching staff  </w:t>
            </w:r>
            <w:r/>
          </w:p>
          <w:p>
            <w:r>
              <w:rPr>
                <w:rFonts w:ascii="Impact" w:hAnsi="Impact" w:eastAsia="Impact" w:cs="Impact"/>
              </w:rPr>
              <w:t xml:space="preserve"> x</w:t>
            </w:r>
            <w:r>
              <w:rPr>
                <w:color w:val="000000"/>
              </w:rPr>
              <w:t xml:space="preserve"> </w:t>
            </w:r>
            <w:r>
              <w:t xml:space="preserve">Students </w:t>
            </w:r>
            <w:r/>
          </w:p>
          <w:p>
            <w:r>
              <w:rPr>
                <w:rFonts w:ascii="MS Gothic" w:hAnsi="MS Gothic" w:eastAsia="MS Gothic" w:cs="MS Gothic"/>
                <w:color w:val="000000"/>
              </w:rPr>
              <w:t xml:space="preserve">☐</w:t>
            </w:r>
            <w:r>
              <w:rPr>
                <w:color w:val="000000"/>
              </w:rPr>
              <w:t xml:space="preserve"> </w:t>
            </w:r>
            <w:r>
              <w:t xml:space="preserve">Trainees </w:t>
            </w:r>
            <w:r/>
          </w:p>
          <w:p>
            <w:r>
              <w:rPr>
                <w:rFonts w:ascii="Impact" w:hAnsi="Impact" w:eastAsia="Impact" w:cs="Impact"/>
              </w:rPr>
              <w:t xml:space="preserve"> x</w:t>
            </w:r>
            <w:r>
              <w:rPr>
                <w:color w:val="000000"/>
              </w:rPr>
              <w:t xml:space="preserve"> </w:t>
            </w:r>
            <w:r>
              <w:t xml:space="preserve">Administrative staff</w:t>
            </w:r>
            <w:r/>
          </w:p>
          <w:p>
            <w:r>
              <w:rPr>
                <w:rFonts w:ascii="Impact" w:hAnsi="Impact" w:eastAsia="Impact" w:cs="Impact"/>
              </w:rPr>
              <w:t xml:space="preserve"> x</w:t>
            </w:r>
            <w:r>
              <w:rPr>
                <w:color w:val="000000"/>
              </w:rPr>
              <w:t xml:space="preserve"> </w:t>
            </w:r>
            <w:r>
              <w:t xml:space="preserve">Technical staff</w:t>
            </w:r>
            <w:r>
              <w:rPr>
                <w:rFonts w:ascii="Calibri" w:hAnsi="Calibri" w:eastAsia="Calibri" w:cs="Calibri"/>
              </w:rPr>
              <w:t xml:space="preserve">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Librarians </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hanging="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698"/>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color w:val="000000"/>
              </w:rPr>
              <w:t xml:space="preserve"> </w:t>
            </w:r>
            <w:r>
              <w:rPr>
                <w:rFonts w:ascii="Calibri" w:hAnsi="Calibri" w:eastAsia="Calibri" w:cs="Calibri"/>
              </w:rPr>
              <w:t xml:space="preserve">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Local</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International</w:t>
            </w:r>
            <w:r/>
          </w:p>
        </w:tc>
      </w:tr>
    </w:tbl>
    <w:p>
      <w:r/>
      <w:r/>
    </w:p>
    <w:tbl>
      <w:tblPr>
        <w:tblStyle w:val="1212"/>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5</w:t>
            </w:r>
            <w:r>
              <w:rPr>
                <w:rFonts w:ascii="Calibri" w:hAnsi="Calibri" w:eastAsia="Calibri" w:cs="Calibri"/>
                <w:b/>
                <w:sz w:val="24"/>
                <w:szCs w:val="24"/>
              </w:rPr>
              <w:t xml:space="preserve">.2.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Organizovanje prevoza i smeštaja za učesnike i govornike.</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Report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Za učesnike i govornike će biti organizovan smeštaj i prevoz bez obzira na njihovo mesto boravka.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Impact" w:hAnsi="Impact" w:eastAsia="Impact" w:cs="Impact"/>
              </w:rPr>
              <w:t xml:space="preserve"> x</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tbl>
      <w:tblPr>
        <w:tblStyle w:val="1213"/>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5</w:t>
            </w:r>
            <w:r>
              <w:rPr>
                <w:rFonts w:ascii="Calibri" w:hAnsi="Calibri" w:eastAsia="Calibri" w:cs="Calibri"/>
                <w:b/>
                <w:sz w:val="24"/>
                <w:szCs w:val="24"/>
              </w:rPr>
              <w:t xml:space="preserve">.3.</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Obezbeđivanje prevodilaca.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rPr>
              <w:t xml:space="preserve">Biće </w:t>
            </w:r>
            <w:r>
              <w:t xml:space="preserve">obezbeđeno 5 prevodilaca koji će prisutnima omogućiti da sadržaj koji bude prezentovan na seminaru bude razumljiv.</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Impact" w:hAnsi="Impact" w:eastAsia="Impact" w:cs="Impact"/>
              </w:rPr>
              <w:t xml:space="preserve"> x</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r/>
      <w:r/>
    </w:p>
    <w:tbl>
      <w:tblPr>
        <w:tblStyle w:val="1214"/>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5</w:t>
            </w:r>
            <w:r>
              <w:rPr>
                <w:rFonts w:ascii="Calibri" w:hAnsi="Calibri" w:eastAsia="Calibri" w:cs="Calibri"/>
                <w:b/>
                <w:sz w:val="24"/>
                <w:szCs w:val="24"/>
              </w:rPr>
              <w:t xml:space="preserve">.4.</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Kreiranje agendi seminara.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Kvalitetna agenda je jedna od najvažnijih segmenata organizacije nekog dogadjaja. Iz tog razloga kod kreiranja agendi učestvovaće 2 osobe iz administrativnog osoblja i 1 član tehničkog osoblja.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M10</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i 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r/>
      <w:r/>
    </w:p>
    <w:p>
      <w:r/>
      <w:r/>
    </w:p>
    <w:p>
      <w:r/>
      <w:r/>
    </w:p>
    <w:tbl>
      <w:tblPr>
        <w:tblStyle w:val="1215"/>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14"/>
        <w:gridCol w:w="2555"/>
        <w:gridCol w:w="2556"/>
        <w:gridCol w:w="146"/>
        <w:gridCol w:w="2268"/>
      </w:tblGrid>
      <w:tr>
        <w:trPr>
          <w:trHeight w:val="636"/>
        </w:trPr>
        <w:tc>
          <w:tcPr>
            <w:tcW w:w="2114"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57"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DEVELOPMENT</w:t>
            </w:r>
            <w:r/>
          </w:p>
        </w:tc>
        <w:tc>
          <w:tcPr>
            <w:shd w:val="clear" w:color="ffffff" w:fill="dbe5f1"/>
            <w:tcW w:w="2268" w:type="dxa"/>
            <w:vAlign w:val="center"/>
            <w:textDirection w:val="lrTb"/>
            <w:noWrap w:val="false"/>
          </w:tcPr>
          <w:p>
            <w:pPr>
              <w:jc w:val="center"/>
              <w:rPr>
                <w:rFonts w:ascii="Calibri" w:hAnsi="Calibri" w:eastAsia="Calibri" w:cs="Calibri"/>
                <w:color w:val="000000"/>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6</w:t>
            </w:r>
            <w:r>
              <w:rPr>
                <w:rFonts w:ascii="Calibri" w:hAnsi="Calibri" w:eastAsia="Calibri" w:cs="Calibri"/>
                <w:b/>
                <w:sz w:val="24"/>
                <w:szCs w:val="24"/>
              </w:rPr>
              <w:t xml:space="preserve">.</w:t>
            </w:r>
            <w:r/>
          </w:p>
        </w:tc>
      </w:tr>
      <w:tr>
        <w:trPr>
          <w:trHeight w:val="493"/>
        </w:trPr>
        <w:tc>
          <w:tcPr>
            <w:tcW w:w="2114"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25" w:type="dxa"/>
            <w:vAlign w:val="center"/>
            <w:textDirection w:val="lrTb"/>
            <w:noWrap w:val="false"/>
          </w:tcPr>
          <w:p>
            <w:pPr>
              <w:rPr>
                <w:rFonts w:ascii="Calibri" w:hAnsi="Calibri" w:eastAsia="Calibri" w:cs="Calibri"/>
              </w:rPr>
            </w:pPr>
            <w:r>
              <w:rPr>
                <w:rFonts w:ascii="Calibri" w:hAnsi="Calibri" w:eastAsia="Calibri" w:cs="Calibri"/>
              </w:rPr>
              <w:t xml:space="preserve">Održavanje seminara radi promocije socijalne inkluzije i ravnopravnosti polova u sportu</w:t>
            </w:r>
            <w:r/>
          </w:p>
        </w:tc>
      </w:tr>
      <w:tr>
        <w:trPr>
          <w:trHeight w:val="493"/>
        </w:trPr>
        <w:tc>
          <w:tcPr>
            <w:tcW w:w="2114"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25" w:type="dxa"/>
            <w:vAlign w:val="center"/>
            <w:textDirection w:val="lrTb"/>
            <w:noWrap w:val="false"/>
          </w:tcPr>
          <w:p>
            <w:pPr>
              <w:numPr>
                <w:ilvl w:val="0"/>
                <w:numId w:val="9"/>
              </w:numPr>
            </w:pPr>
            <w:r>
              <w:rPr>
                <w:rFonts w:ascii="Calibri" w:hAnsi="Calibri" w:eastAsia="Calibri" w:cs="Calibri"/>
              </w:rPr>
              <w:t xml:space="preserve">Nisu isplanirane aktivnosti iz agende seminara.</w:t>
            </w:r>
            <w:r/>
          </w:p>
          <w:p>
            <w:pPr>
              <w:numPr>
                <w:ilvl w:val="0"/>
                <w:numId w:val="9"/>
              </w:numPr>
              <w:rPr>
                <w:rFonts w:ascii="Calibri" w:hAnsi="Calibri" w:eastAsia="Calibri" w:cs="Calibri"/>
              </w:rPr>
            </w:pPr>
            <w:r>
              <w:rPr>
                <w:rFonts w:ascii="Calibri" w:hAnsi="Calibri" w:eastAsia="Calibri" w:cs="Calibri"/>
              </w:rPr>
              <w:t xml:space="preserve">Nisu dodeljeni sertifikati učesnicima seminara.</w:t>
            </w:r>
            <w:r/>
          </w:p>
        </w:tc>
      </w:tr>
      <w:tr>
        <w:trPr>
          <w:trHeight w:val="493"/>
        </w:trPr>
        <w:tc>
          <w:tcPr>
            <w:tcW w:w="2114"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25" w:type="dxa"/>
            <w:vAlign w:val="center"/>
            <w:textDirection w:val="lrTb"/>
            <w:noWrap w:val="false"/>
          </w:tcPr>
          <w:p>
            <w:pPr>
              <w:rPr>
                <w:rFonts w:ascii="Calibri" w:hAnsi="Calibri" w:eastAsia="Calibri" w:cs="Calibri"/>
              </w:rPr>
            </w:pPr>
            <w:r>
              <w:rPr>
                <w:rFonts w:ascii="Calibri" w:hAnsi="Calibri" w:eastAsia="Calibri" w:cs="Calibri"/>
              </w:rPr>
              <w:t xml:space="preserve">Svrha ovog procesa jest</w:t>
            </w:r>
            <w:r>
              <w:rPr>
                <w:rFonts w:ascii="Calibri" w:hAnsi="Calibri" w:eastAsia="Calibri" w:cs="Calibri"/>
              </w:rPr>
              <w:t xml:space="preserve">e uvid u sve ono što je potrebno kako bi se seminar održao na visokom nivou. Ovde će se pratiti agenda seminara i na ovaj način će se minimizirati šansa da bilo šta krene onako kako nije planirano. Na kraju će se dodeliti sertifikati za učesnike seminara. </w:t>
            </w:r>
            <w:r/>
          </w:p>
        </w:tc>
      </w:tr>
      <w:tr>
        <w:trPr>
          <w:trHeight w:val="493"/>
        </w:trPr>
        <w:tc>
          <w:tcPr>
            <w:tcW w:w="2114"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25" w:type="dxa"/>
            <w:vAlign w:val="center"/>
            <w:textDirection w:val="lrTb"/>
            <w:noWrap w:val="false"/>
          </w:tcPr>
          <w:p>
            <w:r>
              <w:rPr>
                <w:rFonts w:ascii="Calibri" w:hAnsi="Calibri" w:eastAsia="Calibri" w:cs="Calibri"/>
              </w:rPr>
              <w:t xml:space="preserve">a.</w:t>
            </w:r>
            <w:r>
              <w:rPr>
                <w:rFonts w:ascii="Calibri" w:hAnsi="Calibri" w:eastAsia="Calibri" w:cs="Calibri"/>
                <w:lang w:val="sr-Latn-RS"/>
              </w:rPr>
              <w:t xml:space="preserve">6</w:t>
            </w:r>
            <w:r>
              <w:rPr>
                <w:rFonts w:ascii="Calibri" w:hAnsi="Calibri" w:eastAsia="Calibri" w:cs="Calibri"/>
              </w:rPr>
              <w:t xml:space="preserve">.1. Praćenje agendi seminara.</w:t>
            </w:r>
            <w:r/>
          </w:p>
          <w:p>
            <w:pPr>
              <w:rPr>
                <w:rFonts w:ascii="Calibri" w:hAnsi="Calibri" w:eastAsia="Calibri" w:cs="Calibri"/>
              </w:rPr>
            </w:pPr>
            <w:r>
              <w:rPr>
                <w:rFonts w:ascii="Calibri" w:hAnsi="Calibri" w:eastAsia="Calibri" w:cs="Calibri"/>
              </w:rPr>
              <w:t xml:space="preserve">a.</w:t>
            </w:r>
            <w:r>
              <w:rPr>
                <w:rFonts w:ascii="Calibri" w:hAnsi="Calibri" w:eastAsia="Calibri" w:cs="Calibri"/>
                <w:lang w:val="sr-Latn-RS"/>
              </w:rPr>
              <w:t xml:space="preserve">6</w:t>
            </w:r>
            <w:r>
              <w:rPr>
                <w:rFonts w:ascii="Calibri" w:hAnsi="Calibri" w:eastAsia="Calibri" w:cs="Calibri"/>
              </w:rPr>
              <w:t xml:space="preserve">.2. Dodela sertifikata za učesnike seminara.</w:t>
            </w:r>
            <w:r/>
          </w:p>
        </w:tc>
      </w:tr>
      <w:tr>
        <w:trPr>
          <w:trHeight w:val="493"/>
        </w:trPr>
        <w:tc>
          <w:tcPr>
            <w:tcW w:w="2114"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555"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c>
          <w:tcPr>
            <w:tcW w:w="2556" w:type="dxa"/>
            <w:vAlign w:val="center"/>
            <w:textDirection w:val="lrTb"/>
            <w:noWrap w:val="false"/>
          </w:tcPr>
          <w:p>
            <w:r>
              <w:rPr>
                <w:rFonts w:ascii="Calibri" w:hAnsi="Calibri" w:eastAsia="Calibri" w:cs="Calibri"/>
                <w:b/>
              </w:rPr>
              <w:t xml:space="preserve">Estimated End Date </w:t>
            </w:r>
            <w:r/>
          </w:p>
          <w:p>
            <w:pPr>
              <w:rPr>
                <w:rFonts w:ascii="Calibri" w:hAnsi="Calibri" w:eastAsia="Calibri" w:cs="Calibri"/>
                <w:b/>
                <w:bCs/>
              </w:rPr>
            </w:pPr>
            <w:r>
              <w:rPr>
                <w:rFonts w:ascii="Calibri" w:hAnsi="Calibri" w:eastAsia="Calibri" w:cs="Calibri"/>
                <w:b/>
              </w:rPr>
              <w:t xml:space="preserve">(dd-mm-yyyy)</w:t>
            </w:r>
            <w:r/>
          </w:p>
        </w:tc>
        <w:tc>
          <w:tcPr>
            <w:gridSpan w:val="2"/>
            <w:tcW w:w="2414"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93"/>
        </w:trPr>
        <w:tc>
          <w:tcPr>
            <w:tcW w:w="2114"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25" w:type="dxa"/>
            <w:vAlign w:val="center"/>
            <w:textDirection w:val="lrTb"/>
            <w:noWrap w:val="false"/>
          </w:tcPr>
          <w:p>
            <w:pPr>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tc>
      </w:tr>
      <w:tr>
        <w:trPr>
          <w:trHeight w:val="493"/>
        </w:trPr>
        <w:tc>
          <w:tcPr>
            <w:tcW w:w="2114"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25" w:type="dxa"/>
            <w:vAlign w:val="center"/>
            <w:textDirection w:val="lrTb"/>
            <w:noWrap w:val="false"/>
          </w:tcPr>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p>
            <w:p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r>
            <w:r/>
          </w:p>
        </w:tc>
      </w:tr>
      <w:tr>
        <w:trPr>
          <w:trHeight w:val="493"/>
        </w:trPr>
        <w:tc>
          <w:tcPr>
            <w:tcW w:w="2114"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requested, explain why it is required. If subcontracting is necessary, explain why the task cannot be </w:t>
            </w:r>
            <w:r>
              <w:rPr>
                <w:rFonts w:ascii="Calibri" w:hAnsi="Calibri" w:eastAsia="Calibri" w:cs="Calibri"/>
                <w:i/>
              </w:rPr>
              <w:t xml:space="preserve">performed by the partner.</w:t>
            </w:r>
            <w:r/>
          </w:p>
        </w:tc>
        <w:tc>
          <w:tcPr>
            <w:gridSpan w:val="4"/>
            <w:tcW w:w="7525" w:type="dxa"/>
            <w:textDirection w:val="lrTb"/>
            <w:noWrap w:val="false"/>
          </w:tcPr>
          <w:p>
            <w:pPr>
              <w:rPr>
                <w:rFonts w:ascii="Calibri" w:hAnsi="Calibri" w:eastAsia="Calibri" w:cs="Calibri"/>
              </w:rPr>
            </w:pPr>
            <w:r>
              <w:rPr>
                <w:rFonts w:ascii="Calibri" w:hAnsi="Calibri" w:eastAsia="Calibri" w:cs="Calibri"/>
              </w:rPr>
              <w:t xml:space="preserve">Troškovi koji su neophodni za ovu aktivnost su: troškovi plaćanja svih lica koja učestvuju u aktivnostima (administrativno osoblje, predav</w:t>
            </w:r>
            <w:r>
              <w:rPr>
                <w:rFonts w:ascii="Calibri" w:hAnsi="Calibri" w:eastAsia="Calibri" w:cs="Calibri"/>
              </w:rPr>
              <w:t xml:space="preserve">ači, ekspert za izveštaj, osobe zadužene za ozvučenje i prikazivanje sadržaja). Osobe koje su zadužene za prikazivanje sadržaja i ozvučenje će poneti svoju opremu. Neki seminari će se održavati u zatvorenom pa tu postoje i troškovi iznajmljivanja prostora.</w:t>
            </w:r>
            <w:r/>
          </w:p>
        </w:tc>
      </w:tr>
    </w:tbl>
    <w:p>
      <w:r/>
      <w:r/>
    </w:p>
    <w:p>
      <w:r>
        <w:rPr>
          <w:b/>
          <w:sz w:val="24"/>
          <w:szCs w:val="24"/>
        </w:rPr>
        <w:t xml:space="preserve">Deliverables/results/outcomes</w:t>
      </w:r>
      <w:r/>
    </w:p>
    <w:p>
      <w:r/>
      <w:r/>
    </w:p>
    <w:tbl>
      <w:tblPr>
        <w:tblStyle w:val="1216"/>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6</w:t>
            </w:r>
            <w:r>
              <w:rPr>
                <w:rFonts w:ascii="Calibri" w:hAnsi="Calibri" w:eastAsia="Calibri" w:cs="Calibri"/>
                <w:b/>
                <w:sz w:val="24"/>
                <w:szCs w:val="24"/>
              </w:rPr>
              <w:t xml:space="preserve">.1.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Praćenje agendi seminara.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Teaching material</w:t>
            </w:r>
            <w:r/>
          </w:p>
          <w:p>
            <w:r>
              <w:rPr>
                <w:rFonts w:ascii="MS Gothic" w:hAnsi="MS Gothic" w:eastAsia="MS Gothic" w:cs="MS Gothic"/>
                <w:color w:val="000000"/>
              </w:rPr>
              <w:t xml:space="preserve">☐</w:t>
            </w:r>
            <w:r>
              <w:rPr>
                <w:rFonts w:ascii="Calibri" w:hAnsi="Calibri" w:eastAsia="Calibri" w:cs="Calibri"/>
                <w:color w:val="000000"/>
              </w:rPr>
              <w:t xml:space="preserve"> Learning material</w:t>
            </w:r>
            <w:r/>
          </w:p>
          <w:p>
            <w:pPr>
              <w:rPr>
                <w:rFonts w:ascii="Calibri" w:hAnsi="Calibri" w:eastAsia="Calibri" w:cs="Calibri"/>
                <w:color w:val="000000"/>
              </w:rPr>
            </w:pPr>
            <w:r>
              <w:rPr>
                <w:rFonts w:ascii="Impact" w:hAnsi="Impact" w:eastAsia="Impact" w:cs="Impact"/>
              </w:rPr>
              <w:t xml:space="preserve"> x</w:t>
            </w:r>
            <w:r>
              <w:rPr>
                <w:rFonts w:ascii="Calibri" w:hAnsi="Calibri" w:eastAsia="Calibri" w:cs="Calibri"/>
                <w:color w:val="000000"/>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color w:val="000000"/>
              </w:rPr>
              <w:t xml:space="preserve"> Event</w:t>
            </w:r>
            <w:r/>
          </w:p>
          <w:p>
            <w:r>
              <w:rPr>
                <w:rFonts w:ascii="MS Gothic" w:hAnsi="MS Gothic" w:eastAsia="MS Gothic" w:cs="MS Gothic"/>
                <w:color w:val="000000"/>
              </w:rPr>
              <w:t xml:space="preserve">☐</w:t>
            </w:r>
            <w:r>
              <w:rPr>
                <w:rFonts w:ascii="Calibri" w:hAnsi="Calibri" w:eastAsia="Calibri" w:cs="Calibri"/>
                <w:color w:val="000000"/>
              </w:rPr>
              <w:t xml:space="preserve"> Report </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U toku odvijanja dogadjaja 1 osoba iz administrativnog osoblja biće zadužena da prati da li se sve odvija onako kako je definisano u agendi seminara. Ako to nije slučaj ona će biti zadužena da agendu prilagodi daljem odvijanju dogadjaja.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Teaching staff </w:t>
            </w:r>
            <w:r/>
          </w:p>
          <w:p>
            <w:r>
              <w:rPr>
                <w:rFonts w:ascii="MS Gothic" w:hAnsi="MS Gothic" w:eastAsia="MS Gothic" w:cs="MS Gothic"/>
              </w:rPr>
              <w:t xml:space="preserve">☐</w:t>
            </w:r>
            <w:r>
              <w:rPr>
                <w:rFonts w:ascii="Calibri" w:hAnsi="Calibri" w:eastAsia="Calibri" w:cs="Calibri"/>
                <w:color w:val="000000"/>
              </w:rPr>
              <w:t xml:space="preserve"> </w:t>
            </w:r>
            <w:r>
              <w:rPr>
                <w:rFonts w:ascii="Calibri" w:hAnsi="Calibri" w:eastAsia="Calibri" w:cs="Calibri"/>
              </w:rPr>
              <w:t xml:space="preserve">Students </w:t>
            </w:r>
            <w:r/>
          </w:p>
          <w:p>
            <w:r>
              <w:rPr>
                <w:rFonts w:ascii="MS Gothic" w:hAnsi="MS Gothic" w:eastAsia="MS Gothic" w:cs="MS Gothic"/>
              </w:rPr>
              <w:t xml:space="preserve">☐</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Administrative staff</w:t>
            </w:r>
            <w:r/>
          </w:p>
          <w:p>
            <w:r>
              <w:rPr>
                <w:rFonts w:ascii="MS Gothic" w:hAnsi="MS Gothic" w:eastAsia="MS Gothic" w:cs="MS Gothic"/>
              </w:rPr>
              <w:t xml:space="preserve">☐</w:t>
            </w:r>
            <w:r>
              <w:rPr>
                <w:rFonts w:ascii="Calibri" w:hAnsi="Calibri" w:eastAsia="Calibri" w:cs="Calibri"/>
                <w:color w:val="000000"/>
              </w:rPr>
              <w:t xml:space="preserve"> </w:t>
            </w:r>
            <w:r>
              <w:rPr>
                <w:rFonts w:ascii="Calibri" w:hAnsi="Calibri" w:eastAsia="Calibri" w:cs="Calibri"/>
              </w:rPr>
              <w:t xml:space="preserve">Technical staff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Librarians </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hanging="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Department / Faculty </w:t>
            </w: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Local</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color w:val="000000"/>
              </w:rPr>
              <w:t xml:space="preserve"> </w:t>
            </w:r>
            <w:r>
              <w:rPr>
                <w:rFonts w:ascii="Calibri" w:hAnsi="Calibri" w:eastAsia="Calibri" w:cs="Calibri"/>
              </w:rPr>
              <w:t xml:space="preserve">International</w:t>
            </w:r>
            <w:r/>
          </w:p>
        </w:tc>
      </w:tr>
    </w:tbl>
    <w:p>
      <w:r/>
      <w:r/>
    </w:p>
    <w:p>
      <w:r/>
      <w:r/>
    </w:p>
    <w:tbl>
      <w:tblPr>
        <w:tblStyle w:val="1217"/>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6</w:t>
            </w:r>
            <w:r>
              <w:rPr>
                <w:rFonts w:ascii="Calibri" w:hAnsi="Calibri" w:eastAsia="Calibri" w:cs="Calibri"/>
                <w:b/>
                <w:sz w:val="24"/>
                <w:szCs w:val="24"/>
              </w:rPr>
              <w:t xml:space="preserve">.2.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Dodela sertifikata za učesnike seminara.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Kako bi se učesnici seminara motivisali da i nakon završetka seminara posećuju ovakve i slične seminare biće im uručen sertifikat koji je potvrda toga da su uspešno završili seminar. </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Impact" w:hAnsi="Impact" w:eastAsia="Impact" w:cs="Impact"/>
              </w:rPr>
              <w:t xml:space="preserve"> x</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698"/>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r/>
      <w:r/>
    </w:p>
    <w:p>
      <w:pPr>
        <w:spacing w:line="276" w:lineRule="auto"/>
        <w:widowControl w:val="off"/>
      </w:pPr>
      <w:r/>
      <w:r/>
    </w:p>
    <w:tbl>
      <w:tblPr>
        <w:tblStyle w:val="1218"/>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50"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DEVELOPMENT</w:t>
            </w:r>
            <w:r/>
          </w:p>
        </w:tc>
        <w:tc>
          <w:tcPr>
            <w:shd w:val="clear" w:color="ffffff" w:fill="dbe5f1"/>
            <w:tcW w:w="2265"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7</w:t>
            </w:r>
            <w:r>
              <w:rPr>
                <w:rFonts w:ascii="Calibri" w:hAnsi="Calibri" w:eastAsia="Calibri" w:cs="Calibri"/>
                <w:b/>
                <w:sz w:val="24"/>
                <w:szCs w:val="24"/>
              </w:rPr>
              <w:t xml:space="preserve">.</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15" w:type="dxa"/>
            <w:vAlign w:val="center"/>
            <w:textDirection w:val="lrTb"/>
            <w:noWrap w:val="false"/>
          </w:tcPr>
          <w:p>
            <w:pPr>
              <w:rPr>
                <w:rFonts w:ascii="Calibri" w:hAnsi="Calibri" w:eastAsia="Calibri" w:cs="Calibri"/>
              </w:rPr>
            </w:pPr>
            <w:r>
              <w:rPr>
                <w:rFonts w:ascii="Calibri" w:hAnsi="Calibri" w:eastAsia="Calibri" w:cs="Calibri"/>
              </w:rPr>
              <w:t xml:space="preserve">Pisanje izveštaja sa održanih seminara o promociji socijalne inkluzije i ravnopravnosti polova u sportu.</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15" w:type="dxa"/>
            <w:vAlign w:val="center"/>
            <w:textDirection w:val="lrTb"/>
            <w:noWrap w:val="false"/>
          </w:tcPr>
          <w:p>
            <w:pPr>
              <w:numPr>
                <w:ilvl w:val="0"/>
                <w:numId w:val="8"/>
              </w:numPr>
            </w:pPr>
            <w:r>
              <w:rPr>
                <w:rFonts w:ascii="Calibri" w:hAnsi="Calibri" w:eastAsia="Calibri" w:cs="Calibri"/>
              </w:rPr>
              <w:t xml:space="preserve">Nije na vreme dostavljen izveštaj o kvalitetu kompletne organizacije seminara.</w:t>
            </w:r>
            <w:r/>
          </w:p>
          <w:p>
            <w:pPr>
              <w:numPr>
                <w:ilvl w:val="0"/>
                <w:numId w:val="8"/>
              </w:numPr>
            </w:pPr>
            <w:r>
              <w:rPr>
                <w:rFonts w:ascii="Calibri" w:hAnsi="Calibri" w:eastAsia="Calibri" w:cs="Calibri"/>
              </w:rPr>
              <w:t xml:space="preserve">Kreirana je neadekvatna anketa.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15" w:type="dxa"/>
            <w:vAlign w:val="center"/>
            <w:textDirection w:val="lrTb"/>
            <w:noWrap w:val="false"/>
          </w:tcPr>
          <w:p>
            <w:pPr>
              <w:rPr>
                <w:rFonts w:ascii="Calibri" w:hAnsi="Calibri" w:eastAsia="Calibri" w:cs="Calibri"/>
              </w:rPr>
            </w:pPr>
            <w:r>
              <w:rPr>
                <w:rFonts w:ascii="Calibri" w:hAnsi="Calibri" w:eastAsia="Calibri" w:cs="Calibri"/>
              </w:rPr>
              <w:t xml:space="preserve">Da bi projekat bio uspešan moramo da znamo da li je uspešno održan semi</w:t>
            </w:r>
            <w:r>
              <w:rPr>
                <w:rFonts w:ascii="Calibri" w:hAnsi="Calibri" w:eastAsia="Calibri" w:cs="Calibri"/>
              </w:rPr>
              <w:t xml:space="preserve">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15" w:type="dxa"/>
            <w:vAlign w:val="center"/>
            <w:textDirection w:val="lrTb"/>
            <w:noWrap w:val="false"/>
          </w:tcPr>
          <w:p>
            <w:pPr>
              <w:spacing w:before="240" w:after="240"/>
              <w:rPr>
                <w:rFonts w:ascii="Calibri" w:hAnsi="Calibri" w:eastAsia="Calibri" w:cs="Calibri"/>
              </w:rPr>
            </w:pPr>
            <w:r>
              <w:rPr>
                <w:rFonts w:ascii="Calibri" w:hAnsi="Calibri" w:eastAsia="Calibri" w:cs="Calibri"/>
                <w:b/>
              </w:rPr>
              <w:t xml:space="preserve">a.</w:t>
            </w:r>
            <w:r>
              <w:rPr>
                <w:rFonts w:ascii="Calibri" w:hAnsi="Calibri" w:eastAsia="Calibri" w:cs="Calibri"/>
                <w:b/>
                <w:lang w:val="sr-Latn-RS"/>
              </w:rPr>
              <w:t xml:space="preserve">7</w:t>
            </w:r>
            <w:r>
              <w:rPr>
                <w:rFonts w:ascii="Calibri" w:hAnsi="Calibri" w:eastAsia="Calibri" w:cs="Calibri"/>
                <w:b/>
              </w:rPr>
              <w:t xml:space="preserve">.1. </w:t>
            </w:r>
            <w:r>
              <w:rPr>
                <w:rFonts w:ascii="Calibri" w:hAnsi="Calibri" w:eastAsia="Calibri" w:cs="Calibri"/>
              </w:rPr>
              <w:t xml:space="preserve">Sprovođenje ankete među učesnicima o kvalitetu seminara.</w:t>
            </w:r>
            <w:r>
              <w:rPr>
                <w:rFonts w:ascii="Calibri" w:hAnsi="Calibri" w:eastAsia="Calibri" w:cs="Calibri"/>
              </w:rPr>
              <w:br/>
            </w:r>
            <w:r>
              <w:rPr>
                <w:rFonts w:ascii="Calibri" w:hAnsi="Calibri" w:eastAsia="Calibri" w:cs="Calibri"/>
                <w:b/>
              </w:rPr>
              <w:t xml:space="preserve">a.</w:t>
            </w:r>
            <w:r>
              <w:rPr>
                <w:rFonts w:ascii="Calibri" w:hAnsi="Calibri" w:eastAsia="Calibri" w:cs="Calibri"/>
                <w:b/>
                <w:lang w:val="sr-Latn-RS"/>
              </w:rPr>
              <w:t xml:space="preserve">7</w:t>
            </w:r>
            <w:r>
              <w:rPr>
                <w:rFonts w:ascii="Calibri" w:hAnsi="Calibri" w:eastAsia="Calibri" w:cs="Calibri"/>
                <w:b/>
              </w:rPr>
              <w:t xml:space="preserve">.2.</w:t>
            </w:r>
            <w:r>
              <w:rPr>
                <w:rFonts w:ascii="Calibri" w:hAnsi="Calibri" w:eastAsia="Calibri" w:cs="Calibri"/>
              </w:rPr>
              <w:t xml:space="preserve"> Pisanje izveštaja o kvalitetu kompletne organizacije seminara.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400"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c>
          <w:tcPr>
            <w:tcW w:w="2400" w:type="dxa"/>
            <w:vAlign w:val="center"/>
            <w:textDirection w:val="lrTb"/>
            <w:noWrap w:val="false"/>
          </w:tcPr>
          <w:p>
            <w:pPr>
              <w:rPr>
                <w:rFonts w:ascii="Calibri" w:hAnsi="Calibri" w:eastAsia="Calibri" w:cs="Calibri"/>
              </w:rPr>
            </w:pPr>
            <w:r>
              <w:rPr>
                <w:b/>
              </w:rPr>
              <w:t xml:space="preserve">Estimated End Date (dd-mm-yyyy)</w:t>
            </w:r>
            <w:r/>
          </w:p>
        </w:tc>
        <w:tc>
          <w:tcPr>
            <w:gridSpan w:val="2"/>
            <w:tcW w:w="2715"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15" w:type="dxa"/>
            <w:vAlign w:val="center"/>
            <w:textDirection w:val="lrTb"/>
            <w:noWrap w:val="false"/>
          </w:tcPr>
          <w:p>
            <w:pPr>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tc>
      </w:tr>
      <w:tr>
        <w:trPr>
          <w:trHeight w:val="493"/>
        </w:trPr>
        <w:tc>
          <w:tcPr>
            <w:tcW w:w="2100"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15" w:type="dxa"/>
            <w:vAlign w:val="center"/>
            <w:textDirection w:val="lrTb"/>
            <w:noWrap w:val="false"/>
          </w:tcPr>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100"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requested, explain why it is required. If subcontracting is necessary, explain why the task cannot be performed by the partner.</w:t>
            </w:r>
            <w:r/>
          </w:p>
        </w:tc>
        <w:tc>
          <w:tcPr>
            <w:gridSpan w:val="4"/>
            <w:tcW w:w="7515" w:type="dxa"/>
            <w:textDirection w:val="lrTb"/>
            <w:noWrap w:val="false"/>
          </w:tcPr>
          <w:p>
            <w:pPr>
              <w:rPr>
                <w:rFonts w:ascii="Calibri" w:hAnsi="Calibri" w:eastAsia="Calibri" w:cs="Calibri"/>
              </w:rPr>
            </w:pPr>
            <w:r>
              <w:rPr>
                <w:rFonts w:ascii="Calibri" w:hAnsi="Calibri" w:eastAsia="Calibri" w:cs="Calibri"/>
              </w:rPr>
              <w:t xml:space="preserve">Potrebni troškovi za ovu aktivnost podrazumevaju troškove plaćanja svih lica koja učestvuju u aktivnostima (menadžer, ekspert za intervjue, administrativno osoblje), i troškove opreme koja će se koristiti za pripremu anketa (laptopovi).</w:t>
            </w:r>
            <w:r/>
          </w:p>
        </w:tc>
      </w:tr>
    </w:tbl>
    <w:p>
      <w:r/>
      <w:r/>
    </w:p>
    <w:p>
      <w:r/>
      <w:r/>
    </w:p>
    <w:tbl>
      <w:tblPr>
        <w:tblStyle w:val="1219"/>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7</w:t>
            </w:r>
            <w:r>
              <w:rPr>
                <w:rFonts w:ascii="Calibri" w:hAnsi="Calibri" w:eastAsia="Calibri" w:cs="Calibri"/>
                <w:b/>
                <w:sz w:val="24"/>
                <w:szCs w:val="24"/>
              </w:rPr>
              <w:t xml:space="preserve">.1.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spacing w:before="240" w:after="240"/>
              <w:rPr>
                <w:rFonts w:ascii="Calibri" w:hAnsi="Calibri" w:eastAsia="Calibri" w:cs="Calibri"/>
              </w:rPr>
            </w:pPr>
            <w:r>
              <w:rPr>
                <w:rFonts w:ascii="Calibri" w:hAnsi="Calibri" w:eastAsia="Calibri" w:cs="Calibri"/>
              </w:rPr>
              <w:t xml:space="preserve">Sprovođenje ankete među učesnicima o kvalitetu seminara.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Biće sprovedeno 5 anketa među učesnicima o kvalitetu seminara. Na taj način možemo sastaviti izveštaj u vezi same organizacije seminara i dolaziće se do rezultata koji će doprinese poboljšanju kvalitetu projekta.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0"/>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7</w:t>
            </w:r>
            <w:r>
              <w:rPr>
                <w:rFonts w:ascii="Calibri" w:hAnsi="Calibri" w:eastAsia="Calibri" w:cs="Calibri"/>
                <w:b/>
                <w:sz w:val="24"/>
                <w:szCs w:val="24"/>
              </w:rPr>
              <w:t xml:space="preserve">.2.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spacing w:before="240" w:after="240"/>
              <w:rPr>
                <w:rFonts w:ascii="Calibri" w:hAnsi="Calibri" w:eastAsia="Calibri" w:cs="Calibri"/>
              </w:rPr>
            </w:pPr>
            <w:r>
              <w:rPr>
                <w:rFonts w:ascii="Calibri" w:hAnsi="Calibri" w:eastAsia="Calibri" w:cs="Calibri"/>
              </w:rPr>
              <w:t xml:space="preserve">Pisanje izveštaja o kvalitetu kompletne organizacije seminara.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Napisano je 5 izveštaja o kvalitetu kompletne organizacije seminara. Izveštaj treba da doprinese poboljšanju kvaliteta organizacije seminara koji će biti baziran na dobrim praksama.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br w:type="page" w:clear="all"/>
      </w:r>
      <w:r/>
    </w:p>
    <w:tbl>
      <w:tblPr>
        <w:tblStyle w:val="1221"/>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95" w:type="dxa"/>
            <w:vAlign w:val="center"/>
            <w:textDirection w:val="lrTb"/>
            <w:noWrap w:val="false"/>
          </w:tcPr>
          <w:p>
            <w:pPr>
              <w:jc w:val="center"/>
              <w:rPr>
                <w:rFonts w:ascii="Calibri" w:hAnsi="Calibri" w:eastAsia="Calibri" w:cs="Calibri"/>
              </w:rPr>
            </w:pPr>
            <w:r>
              <w:rPr>
                <w:rFonts w:ascii="Calibri" w:hAnsi="Calibri" w:eastAsia="Calibri" w:cs="Calibri"/>
                <w:b/>
                <w:sz w:val="24"/>
                <w:szCs w:val="24"/>
              </w:rPr>
              <w:t xml:space="preserve">DEVELOPMENT</w:t>
            </w:r>
            <w:r/>
          </w:p>
        </w:tc>
        <w:tc>
          <w:tcPr>
            <w:shd w:val="clear" w:color="ffffff" w:fill="dbe5f1"/>
            <w:tcW w:w="2265" w:type="dxa"/>
            <w:vAlign w:val="center"/>
            <w:textDirection w:val="lrTb"/>
            <w:noWrap w:val="false"/>
          </w:tcPr>
          <w:p>
            <w:pPr>
              <w:jc w:val="cente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8</w:t>
            </w:r>
            <w:r>
              <w:rPr>
                <w:rFonts w:ascii="Calibri" w:hAnsi="Calibri" w:eastAsia="Calibri" w:cs="Calibri"/>
                <w:b/>
                <w:sz w:val="24"/>
                <w:szCs w:val="24"/>
              </w:rPr>
              <w:t xml:space="preserve">.</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Title</w:t>
            </w:r>
            <w:r/>
          </w:p>
        </w:tc>
        <w:tc>
          <w:tcPr>
            <w:gridSpan w:val="4"/>
            <w:tcW w:w="7560" w:type="dxa"/>
            <w:vAlign w:val="center"/>
            <w:textDirection w:val="lrTb"/>
            <w:noWrap w:val="false"/>
          </w:tcPr>
          <w:p>
            <w:pPr>
              <w:rPr>
                <w:rFonts w:ascii="Calibri" w:hAnsi="Calibri" w:eastAsia="Calibri" w:cs="Calibri"/>
              </w:rPr>
            </w:pPr>
            <w:r>
              <w:rPr>
                <w:color w:val="000000"/>
              </w:rPr>
              <w:t xml:space="preserve">Koncipiranj i uspostavljanje inkluzivnog takmičarskog događaja namenjenog demonstraciji sposobnosti osoba sa posebnim potrebama.</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Related assumptions and risks</w:t>
            </w:r>
            <w:r/>
          </w:p>
        </w:tc>
        <w:tc>
          <w:tcPr>
            <w:gridSpan w:val="4"/>
            <w:tcW w:w="7560" w:type="dxa"/>
            <w:vAlign w:val="center"/>
            <w:textDirection w:val="lrTb"/>
            <w:noWrap w:val="false"/>
          </w:tcPr>
          <w:p>
            <w:pPr>
              <w:numPr>
                <w:ilvl w:val="0"/>
                <w:numId w:val="104"/>
              </w:numPr>
            </w:pPr>
            <w:r>
              <w:rPr>
                <w:rFonts w:ascii="Arial" w:hAnsi="Arial" w:eastAsia="Arial" w:cs="Arial"/>
                <w:color w:val="000000" w:themeColor="text1"/>
                <w:szCs w:val="16"/>
              </w:rPr>
              <w:t xml:space="preserve">Tehnički problemi</w:t>
            </w:r>
            <w:r>
              <w:rPr>
                <w:rFonts w:ascii="Calibri" w:hAnsi="Calibri" w:eastAsia="Calibri" w:cs="Calibri"/>
                <w:color w:val="000000" w:themeColor="text1"/>
                <w:sz w:val="16"/>
                <w:szCs w:val="16"/>
              </w:rPr>
              <w:t xml:space="preserve">.</w:t>
            </w:r>
            <w:r/>
          </w:p>
          <w:p>
            <w:pPr>
              <w:numPr>
                <w:ilvl w:val="0"/>
                <w:numId w:val="104"/>
              </w:numPr>
            </w:pPr>
            <w:r>
              <w:rPr>
                <w:rFonts w:ascii="Arial" w:hAnsi="Arial" w:eastAsia="Arial" w:cs="Arial"/>
                <w:color w:val="000000" w:themeColor="text1"/>
                <w:szCs w:val="16"/>
              </w:rPr>
              <w:t xml:space="preserve">Ograničen pristup tehnologiji</w:t>
            </w:r>
            <w:r>
              <w:rPr>
                <w:rFonts w:ascii="Calibri" w:hAnsi="Calibri" w:eastAsia="Calibri" w:cs="Calibri"/>
                <w:color w:val="000000" w:themeColor="text1"/>
                <w:sz w:val="16"/>
                <w:szCs w:val="16"/>
              </w:rPr>
              <w:t xml:space="preserve">.</w:t>
            </w:r>
            <w:r/>
          </w:p>
          <w:p>
            <w:pPr>
              <w:numPr>
                <w:ilvl w:val="0"/>
                <w:numId w:val="104"/>
              </w:numPr>
            </w:pPr>
            <w:r>
              <w:rPr>
                <w:rFonts w:ascii="Arial" w:hAnsi="Arial" w:eastAsia="Arial" w:cs="Arial"/>
                <w:color w:val="000000" w:themeColor="text1"/>
                <w:szCs w:val="16"/>
              </w:rPr>
              <w:t xml:space="preserve">Nedostatak obučenosti nastavnog osoblja</w:t>
            </w:r>
            <w:r>
              <w:rPr>
                <w:rFonts w:ascii="Arial" w:hAnsi="Arial" w:eastAsia="Arial" w:cs="Arial"/>
                <w:color w:val="000000" w:themeColor="text1"/>
                <w:szCs w:val="16"/>
                <w:lang w:val="sr-Latn-RS"/>
              </w:rPr>
              <w:t xml:space="preserve">.</w:t>
            </w:r>
            <w:r/>
          </w:p>
          <w:p>
            <w:pPr>
              <w:numPr>
                <w:ilvl w:val="0"/>
                <w:numId w:val="104"/>
              </w:numPr>
            </w:pPr>
            <w:r>
              <w:rPr>
                <w:rFonts w:ascii="Arial" w:hAnsi="Arial" w:eastAsia="Arial" w:cs="Arial"/>
                <w:color w:val="000000" w:themeColor="text1"/>
                <w:szCs w:val="16"/>
              </w:rPr>
              <w:t xml:space="preserve">Sigurnosni rizici</w:t>
            </w:r>
            <w:r>
              <w:rPr>
                <w:rFonts w:ascii="Arial" w:hAnsi="Arial" w:eastAsia="Arial" w:cs="Arial"/>
                <w:color w:val="000000" w:themeColor="text1"/>
                <w:szCs w:val="16"/>
                <w:lang w:val="sr-Latn-RS"/>
              </w:rPr>
              <w:t xml:space="preserve">.</w:t>
            </w:r>
            <w:r/>
          </w:p>
          <w:p>
            <w:pPr>
              <w:numPr>
                <w:ilvl w:val="0"/>
                <w:numId w:val="104"/>
              </w:numPr>
              <w:rPr>
                <w:rFonts w:ascii="Calibri" w:hAnsi="Calibri" w:eastAsia="Calibri" w:cs="Calibri"/>
                <w:color w:val="000000" w:themeColor="text1"/>
              </w:rPr>
            </w:pPr>
            <w:r>
              <w:rPr>
                <w:rFonts w:ascii="Arial" w:hAnsi="Arial" w:eastAsia="Arial" w:cs="Arial"/>
                <w:color w:val="000000" w:themeColor="text1"/>
                <w:szCs w:val="16"/>
              </w:rPr>
              <w:t xml:space="preserve">Zavisnost od tehnologije</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Description</w:t>
            </w:r>
            <w:r/>
          </w:p>
        </w:tc>
        <w:tc>
          <w:tcPr>
            <w:gridSpan w:val="4"/>
            <w:tcW w:w="7560" w:type="dxa"/>
            <w:vAlign w:val="center"/>
            <w:textDirection w:val="lrTb"/>
            <w:noWrap w:val="false"/>
          </w:tcPr>
          <w:p>
            <w:pPr>
              <w:spacing w:after="300"/>
              <w:shd w:val="clear" w:color="f7f7f8" w:fill="f7f7f8"/>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Napredna tehnološka rešenja mogu biti od izuzetne pomoći pri organizaciji i</w:t>
            </w:r>
            <w:r>
              <w:rPr>
                <w:rFonts w:ascii="Arial" w:hAnsi="Arial" w:eastAsia="Arial" w:cs="Arial"/>
                <w:color w:val="000000" w:themeColor="text1"/>
              </w:rPr>
              <w:t xml:space="preserve">nkluzivnih takmičarskih događaja namenjenih demonstraciji sposobnosti osoba sa posebnim potrebama. Ovakvi događaji imaju za cilj podizanje svesti o inkluzivnom obrazovanju i pružanje platforme za prikazivanje talenata i veština osoba sa posebnim potrebama.</w:t>
            </w:r>
            <w:r/>
          </w:p>
          <w:p>
            <w:pPr>
              <w:spacing w:before="300" w:after="300"/>
              <w:shd w:val="clear" w:color="f7f7f8" w:fill="f7f7f8"/>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Jedno od naprednih tehnoloških rešenja </w:t>
            </w:r>
            <w:r>
              <w:rPr>
                <w:rFonts w:ascii="Arial" w:hAnsi="Arial" w:eastAsia="Arial" w:cs="Arial"/>
                <w:color w:val="000000" w:themeColor="text1"/>
              </w:rPr>
              <w:t xml:space="preserve">koja se može primeniti je upotreba virtuelne stvarnosti (VR). VR tehnologija omogućava stvaranje simuliranih okruženja koja mogu biti prilagođena za različite potrebe korisnika. Na primer, osobe sa vizuelnim ili slušnim oštećenjima mogu koristiti VR naočar</w:t>
            </w:r>
            <w:r>
              <w:rPr>
                <w:rFonts w:ascii="Arial" w:hAnsi="Arial" w:eastAsia="Arial" w:cs="Arial"/>
                <w:color w:val="000000" w:themeColor="text1"/>
              </w:rPr>
              <w:t xml:space="preserve">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hAnsi="Arial" w:eastAsia="Arial" w:cs="Arial"/>
                <w:color w:val="000000" w:themeColor="text1"/>
                <w:lang w:val="sr-Latn-RS"/>
              </w:rPr>
              <w:t xml:space="preserve">.</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Tasks</w:t>
            </w:r>
            <w:r/>
          </w:p>
        </w:tc>
        <w:tc>
          <w:tcPr>
            <w:gridSpan w:val="4"/>
            <w:tcW w:w="7560" w:type="dxa"/>
            <w:vAlign w:val="center"/>
            <w:textDirection w:val="lrTb"/>
            <w:noWrap w:val="false"/>
          </w:tcPr>
          <w:p>
            <w:r>
              <w:rPr>
                <w:b/>
                <w:bCs/>
                <w:color w:val="000000"/>
              </w:rPr>
              <w:t xml:space="preserve">a.8.1. </w:t>
            </w:r>
            <w:r>
              <w:rPr>
                <w:color w:val="000000"/>
              </w:rPr>
              <w:t xml:space="preserve">Istraživanje i identifikacija optimalnih formata takmičenja.</w:t>
            </w:r>
            <w:r/>
          </w:p>
          <w:p>
            <w:r>
              <w:rPr>
                <w:b/>
                <w:bCs/>
                <w:color w:val="000000"/>
              </w:rPr>
              <w:t xml:space="preserve">a.8.2. </w:t>
            </w:r>
            <w:r>
              <w:rPr>
                <w:color w:val="000000"/>
              </w:rPr>
              <w:t xml:space="preserve">Planiranje i razrada detalja takmičenja.</w:t>
            </w:r>
            <w:r/>
          </w:p>
          <w:p>
            <w:r>
              <w:rPr>
                <w:b/>
                <w:bCs/>
                <w:color w:val="000000"/>
              </w:rPr>
              <w:t xml:space="preserve">a.8.3. </w:t>
            </w:r>
            <w:r>
              <w:rPr>
                <w:color w:val="000000"/>
              </w:rPr>
              <w:t xml:space="preserve"> Odabir odgovarajućeg mesta i uslova za održavanje takmičenja.</w:t>
            </w:r>
            <w:r/>
          </w:p>
          <w:p>
            <w:r>
              <w:rPr>
                <w:b/>
                <w:bCs/>
                <w:color w:val="000000"/>
              </w:rPr>
              <w:t xml:space="preserve">a.8.4. </w:t>
            </w:r>
            <w:r>
              <w:rPr>
                <w:color w:val="000000"/>
              </w:rPr>
              <w:t xml:space="preserve"> Organizovanje potrebnih resursa i logistike za uspešno održavanje takmičenja.</w:t>
            </w:r>
            <w:r/>
          </w:p>
          <w:p>
            <w:r>
              <w:rPr>
                <w:b/>
                <w:bCs/>
                <w:color w:val="000000"/>
              </w:rPr>
              <w:t xml:space="preserve">a.8.5. </w:t>
            </w:r>
            <w:r>
              <w:rPr>
                <w:color w:val="000000"/>
              </w:rPr>
              <w:t xml:space="preserve">Realizovanje takmičenja i evaluacija njegovog toka.</w:t>
            </w:r>
            <w:r/>
          </w:p>
          <w:p>
            <w:pPr>
              <w:ind w:left="720" w:hanging="720"/>
              <w:rPr>
                <w:color w:val="000000"/>
              </w:rPr>
            </w:pPr>
            <w:r>
              <w:rPr>
                <w:b/>
                <w:bCs/>
                <w:color w:val="000000"/>
              </w:rPr>
              <w:t xml:space="preserve">a.8.6. </w:t>
            </w:r>
            <w:r>
              <w:rPr>
                <w:color w:val="000000"/>
              </w:rPr>
              <w:t xml:space="preserve">Praćenje i prilagođavanje događaja u skladu sa potrebama učesnika i njihovim povratnim informacijama.</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Estimated Start Date (dd-mm-yyyy)</w:t>
            </w:r>
            <w:r/>
          </w:p>
        </w:tc>
        <w:tc>
          <w:tcPr>
            <w:tcW w:w="2445" w:type="dxa"/>
            <w:vAlign w:val="center"/>
            <w:textDirection w:val="lrTb"/>
            <w:noWrap w:val="false"/>
          </w:tcPr>
          <w:p>
            <w:pPr>
              <w:rPr>
                <w:rFonts w:ascii="Calibri" w:hAnsi="Calibri" w:eastAsia="Calibri" w:cs="Calibri"/>
              </w:rPr>
            </w:pPr>
            <w:r>
              <w:rPr>
                <w:rFonts w:ascii="Calibri" w:hAnsi="Calibri" w:eastAsia="Calibri" w:cs="Calibri"/>
              </w:rPr>
              <w:t xml:space="preserve">M2</w:t>
            </w:r>
            <w:r/>
          </w:p>
        </w:tc>
        <w:tc>
          <w:tcPr>
            <w:tcW w:w="2400" w:type="dxa"/>
            <w:vAlign w:val="center"/>
            <w:textDirection w:val="lrTb"/>
            <w:noWrap w:val="false"/>
          </w:tcPr>
          <w:p>
            <w:pPr>
              <w:rPr>
                <w:rFonts w:ascii="Calibri" w:hAnsi="Calibri" w:eastAsia="Calibri" w:cs="Calibri"/>
              </w:rPr>
            </w:pPr>
            <w:r>
              <w:rPr>
                <w:b/>
              </w:rPr>
              <w:t xml:space="preserve">Estimated End Date (dd-mm-yyyy)</w:t>
            </w:r>
            <w:r/>
          </w:p>
        </w:tc>
        <w:tc>
          <w:tcPr>
            <w:gridSpan w:val="2"/>
            <w:tcW w:w="2715"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Lead Organisation</w:t>
            </w:r>
            <w:r/>
          </w:p>
        </w:tc>
        <w:tc>
          <w:tcPr>
            <w:gridSpan w:val="4"/>
            <w:tcW w:w="7560" w:type="dxa"/>
            <w:vAlign w:val="center"/>
            <w:textDirection w:val="lrTb"/>
            <w:noWrap w:val="false"/>
          </w:tcPr>
          <w:p>
            <w:pPr>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Participating Organisation</w:t>
            </w:r>
            <w:r/>
          </w:p>
        </w:tc>
        <w:tc>
          <w:tcPr>
            <w:gridSpan w:val="4"/>
            <w:tcW w:w="7560" w:type="dxa"/>
            <w:vAlign w:val="center"/>
            <w:textDirection w:val="lrTb"/>
            <w:noWrap w:val="false"/>
          </w:tcPr>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055" w:type="dxa"/>
            <w:vAlign w:val="center"/>
            <w:textDirection w:val="lrTb"/>
            <w:noWrap w:val="false"/>
          </w:tcPr>
          <w:p>
            <w:r>
              <w:rPr>
                <w:rFonts w:ascii="Calibri" w:hAnsi="Calibri" w:eastAsia="Calibri" w:cs="Calibri"/>
                <w:b/>
              </w:rPr>
              <w:t xml:space="preserve">Costs</w:t>
            </w:r>
            <w:r/>
          </w:p>
          <w:p>
            <w:pPr>
              <w:rPr>
                <w:rFonts w:ascii="Calibri" w:hAnsi="Calibri" w:eastAsia="Calibri" w:cs="Calibri"/>
              </w:rPr>
            </w:pPr>
            <w:r>
              <w:rPr>
                <w:rFonts w:ascii="Calibri" w:hAnsi="Calibri" w:eastAsia="Calibri" w:cs="Calibri"/>
                <w:i/>
              </w:rPr>
              <w:t xml:space="preserve">Please explain the necessary costs for this WP: What travels </w:t>
            </w:r>
            <w:r>
              <w:rPr>
                <w:rFonts w:ascii="Calibri" w:hAnsi="Calibri" w:eastAsia="Calibri" w:cs="Calibri"/>
                <w:i/>
              </w:rPr>
              <w:t xml:space="preserve">are necessary? If equipment is requested, explain why it is required. If subcontracting is necessary, explain why the task cannot be performed by the partner.</w:t>
            </w:r>
            <w:r/>
          </w:p>
        </w:tc>
        <w:tc>
          <w:tcPr>
            <w:gridSpan w:val="4"/>
            <w:tcW w:w="7560" w:type="dxa"/>
            <w:textDirection w:val="lrTb"/>
            <w:noWrap w:val="false"/>
          </w:tcPr>
          <w:p>
            <w:pPr>
              <w:rPr>
                <w:rFonts w:ascii="Calibri" w:hAnsi="Calibri" w:eastAsia="Calibri" w:cs="Calibri"/>
                <w:color w:val="000000"/>
              </w:rPr>
            </w:pPr>
            <w:r>
              <w:rPr>
                <w:rFonts w:ascii="Arial" w:hAnsi="Arial" w:eastAsia="Arial" w:cs="Arial"/>
                <w:color w:val="000000" w:themeColor="text1"/>
                <w:szCs w:val="16"/>
              </w:rPr>
              <w:t xml:space="preserve">Troškovi i cene naprednih tehnoloških rešenja za prilagođavan</w:t>
            </w:r>
            <w:r>
              <w:rPr>
                <w:rFonts w:ascii="Arial" w:hAnsi="Arial" w:eastAsia="Arial" w:cs="Arial"/>
                <w:color w:val="000000" w:themeColor="text1"/>
                <w:szCs w:val="16"/>
              </w:rPr>
              <w:t xml:space="preserve">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hAnsi="Arial" w:eastAsia="Arial" w:cs="Arial"/>
                <w:color w:val="000000" w:themeColor="text1"/>
                <w:szCs w:val="16"/>
              </w:rPr>
              <w:t xml:space="preserve">značajni. Prilagođavanje obrazovnog materijala zahteva dodatne resurse, a održavanje i podrška takođe mogu predstavljati trošak. Važno je planirati budžet uzimajući u obzir ove faktore.</w:t>
            </w:r>
            <w:r/>
          </w:p>
        </w:tc>
      </w:tr>
    </w:tbl>
    <w:p>
      <w:r/>
      <w:r/>
    </w:p>
    <w:p>
      <w:r/>
      <w:r/>
    </w:p>
    <w:tbl>
      <w:tblPr>
        <w:tblStyle w:val="1222"/>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8</w:t>
            </w:r>
            <w:r>
              <w:rPr>
                <w:rFonts w:ascii="Calibri" w:hAnsi="Calibri" w:eastAsia="Calibri" w:cs="Calibri"/>
                <w:b/>
                <w:sz w:val="24"/>
                <w:szCs w:val="24"/>
              </w:rPr>
              <w:t xml:space="preserve">.1.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Istraživanje i identifikacija optimalnih formata takmičenja.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rHeight w:val="658"/>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Istraživanje i identifikacija optima</w:t>
            </w:r>
            <w:r>
              <w:rPr>
                <w:rFonts w:ascii="Arial" w:hAnsi="Arial" w:eastAsia="Arial" w:cs="Arial"/>
                <w:color w:val="000000" w:themeColor="text1"/>
              </w:rPr>
              <w:t xml:space="preserve">lnih formata takmičenja za inkluzivne događaje sa osobama sa posebnim potrebama je proces kojim se proučava kako organizovati takmičenja na način koji najbolje odgovara njihovim sposobnostima i potrebama. Cilj je osigurati da takmičenje bude inkluzivno, pr</w:t>
            </w:r>
            <w:r>
              <w:rPr>
                <w:rFonts w:ascii="Arial" w:hAnsi="Arial" w:eastAsia="Arial" w:cs="Arial"/>
                <w:color w:val="000000" w:themeColor="text1"/>
              </w:rPr>
              <w:t xml:space="preserve">avično i motivišuće za sve učesnike. Ovo istraživanje može uključivati ​​proučavanje različitih formata takmičenja, konsultacije sa stručnjacima i učesnicima, kao i testiranje i evaluaciju kako bi se utvrdilo šta najbolje funkcioniše u određenoj situaciji.</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M2</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3"/>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8</w:t>
            </w:r>
            <w:r>
              <w:rPr>
                <w:rFonts w:ascii="Calibri" w:hAnsi="Calibri" w:eastAsia="Calibri" w:cs="Calibri"/>
                <w:b/>
                <w:sz w:val="24"/>
                <w:szCs w:val="24"/>
              </w:rPr>
              <w:t xml:space="preserve">.2.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Planiranje i razrada detalja takmičenja.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Planiranje i razrada detalja takmičenja za inkluzivne događaje sa osobama sa posebnim potrebama obuhvata proces definisanja svih aspekata takmičenja kako bi se obezbedila njegova uspešna implementacija. Ovo</w:t>
            </w:r>
            <w:r>
              <w:rPr>
                <w:rFonts w:ascii="Arial" w:hAnsi="Arial" w:eastAsia="Arial" w:cs="Arial"/>
                <w:color w:val="000000" w:themeColor="text1"/>
              </w:rPr>
              <w:t xml:space="preserve"> uključuje određivanje ciljeva takmičenja, odabir takmičarskih disciplina ili aktivnosti, definisanje pravila i kriterijuma za ocenjivanje, odabir lokacije, vremenskog rasporeda i logističke podrške. Takođe se razrađuju detalji kao što su komunikacija sa u</w:t>
            </w:r>
            <w:r>
              <w:rPr>
                <w:rFonts w:ascii="Arial" w:hAnsi="Arial" w:eastAsia="Arial" w:cs="Arial"/>
                <w:color w:val="000000" w:themeColor="text1"/>
              </w:rPr>
              <w:t xml:space="preserve">česnicima, angažovanje sudija i volontera, obezbeđivanje prilagođenih resursa i tehnologija, kao i promocija događaja. Cilj je da se obezbedi dobro organizovano takmičenje koje pruža pozitivno iskustvo za sve učesnike i promoviše inkluziju i ravnopravnost.</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M3</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p>
      <w:r/>
      <w:r/>
    </w:p>
    <w:tbl>
      <w:tblPr>
        <w:tblStyle w:val="1225"/>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8</w:t>
            </w:r>
            <w:r>
              <w:rPr>
                <w:rFonts w:ascii="Calibri" w:hAnsi="Calibri" w:eastAsia="Calibri" w:cs="Calibri"/>
                <w:b/>
                <w:sz w:val="24"/>
                <w:szCs w:val="24"/>
              </w:rPr>
              <w:t xml:space="preserve">.</w:t>
            </w:r>
            <w:r>
              <w:rPr>
                <w:rFonts w:ascii="Calibri" w:hAnsi="Calibri" w:eastAsia="Calibri" w:cs="Calibri"/>
                <w:b/>
                <w:sz w:val="24"/>
                <w:szCs w:val="24"/>
                <w:lang w:val="sr-Latn-RS"/>
              </w:rPr>
              <w:t xml:space="preserve">3</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Odabir odgovarajućeg mesta i uslova za održavanje takmičenja.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w:t>
            </w:r>
            <w:r>
              <w:rPr>
                <w:rFonts w:ascii="Arial" w:hAnsi="Arial" w:eastAsia="Arial" w:cs="Arial"/>
                <w:color w:val="000000" w:themeColor="text1"/>
              </w:rPr>
              <w:t xml:space="preserve">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hAnsi="Arial" w:eastAsia="Arial" w:cs="Arial"/>
                <w:color w:val="000000" w:themeColor="text1"/>
              </w:rPr>
              <w:t xml:space="preserve">dostupnost potrebne opreme. Cilj je obezbediti inkluzivno okruženje koje omogućava svim učesnicima da se osećaju dobrodošlima i da mogu da u potpunosti učestvuju u takmičenju.</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M4</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6"/>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8</w:t>
            </w:r>
            <w:r>
              <w:rPr>
                <w:rFonts w:ascii="Calibri" w:hAnsi="Calibri" w:eastAsia="Calibri" w:cs="Calibri"/>
                <w:b/>
                <w:sz w:val="24"/>
                <w:szCs w:val="24"/>
              </w:rPr>
              <w:t xml:space="preserve">.</w:t>
            </w:r>
            <w:r>
              <w:rPr>
                <w:rFonts w:ascii="Calibri" w:hAnsi="Calibri" w:eastAsia="Calibri" w:cs="Calibri"/>
                <w:b/>
                <w:sz w:val="24"/>
                <w:szCs w:val="24"/>
                <w:lang w:val="sr-Latn-RS"/>
              </w:rPr>
              <w:t xml:space="preserve">4</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Organizovanje potrebnih resursa i logistike za uspešno održavanje takmičenja.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Organizovanje potrebnih resursa i logistike za uspešno održavanje takmičenja za inkluzivne doga</w:t>
            </w:r>
            <w:r>
              <w:rPr>
                <w:rFonts w:ascii="Arial" w:hAnsi="Arial" w:eastAsia="Arial" w:cs="Arial"/>
                <w:color w:val="000000" w:themeColor="text1"/>
              </w:rPr>
              <w:t xml:space="preserve">đaje sa osobama sa posebnim potrebama podrazumeva sve aktivnosti koje su potrebne kako bi se obezbedili neophodni materijali, oprema i podrška tokom događaja. To uključuje angažovanje volontera i osoblja, nabavku i pripremu takmičarske opreme, osiguranje p</w:t>
            </w:r>
            <w:r>
              <w:rPr>
                <w:rFonts w:ascii="Arial" w:hAnsi="Arial" w:eastAsia="Arial" w:cs="Arial"/>
                <w:color w:val="000000" w:themeColor="text1"/>
              </w:rPr>
              <w:t xml:space="preserve">otrebnih prostora i infrastrukture, kao i obezbeđivanje prilagođenih resursa kao što su tumači za znakovni jezik, tehnička podrška za tehnološka rešenja ili posebne asistivne tehnologije. Osim toga, potrebno je planirati i organizovati logističke detalje k</w:t>
            </w:r>
            <w:r>
              <w:rPr>
                <w:rFonts w:ascii="Arial" w:hAnsi="Arial" w:eastAsia="Arial" w:cs="Arial"/>
                <w:color w:val="000000" w:themeColor="text1"/>
              </w:rPr>
              <w:t xml:space="preserve">ao što su transport, smeštaj i ishrana za učesnike i goste događaja. Cilj je osigurati da sve neophodne komponente budu pravovremeno dostupne i ispravno postavljene kako bi se omogućilo glatko i uspešno održavanje takmičenja za osobe sa posebnim potrebama.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tbl>
      <w:tblPr>
        <w:tblStyle w:val="1226"/>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8</w:t>
            </w:r>
            <w:r>
              <w:rPr>
                <w:rFonts w:ascii="Calibri" w:hAnsi="Calibri" w:eastAsia="Calibri" w:cs="Calibri"/>
                <w:b/>
                <w:sz w:val="24"/>
                <w:szCs w:val="24"/>
              </w:rPr>
              <w:t xml:space="preserve">.</w:t>
            </w:r>
            <w:r>
              <w:rPr>
                <w:rFonts w:ascii="Calibri" w:hAnsi="Calibri" w:eastAsia="Calibri" w:cs="Calibri"/>
                <w:b/>
                <w:sz w:val="24"/>
                <w:szCs w:val="24"/>
                <w:lang w:val="sr-Latn-RS"/>
              </w:rPr>
              <w:t xml:space="preserve">5</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Realizovanje takmičenja i evaluacija njegovog toka.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spacing w:after="300"/>
              <w:shd w:val="clear" w:color="f7f7f8" w:fill="f7f7f8"/>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br/>
            </w:r>
            <w:r>
              <w:rPr>
                <w:rFonts w:ascii="Arial" w:hAnsi="Arial" w:eastAsia="Arial" w:cs="Arial"/>
                <w:color w:val="000000" w:themeColor="text1"/>
              </w:rPr>
              <w:t xml:space="preserve">Realizovanje takmičenja za inkluzivne događaje sa osobama sa posebnim potrebama p</w:t>
            </w:r>
            <w:r>
              <w:rPr>
                <w:rFonts w:ascii="Arial" w:hAnsi="Arial" w:eastAsia="Arial" w:cs="Arial"/>
                <w:color w:val="000000" w:themeColor="text1"/>
              </w:rPr>
              <w:t xml:space="preserve">odrazumeva sprovođenje samog događaja u skladu sa planiranim formatom i pravilima. Ovo uključuje koordinaciju aktivnosti, vođenje takmičarskih disciplina, ocenjivanje učesnika, pružanje podrške i asistencije učesnicima prema njihovim potrebama, kao i osigu</w:t>
            </w:r>
            <w:r>
              <w:rPr>
                <w:rFonts w:ascii="Arial" w:hAnsi="Arial" w:eastAsia="Arial" w:cs="Arial"/>
                <w:color w:val="000000" w:themeColor="text1"/>
              </w:rPr>
              <w:t xml:space="preserve">ravanje sigurnosti i dobrobiti svih prisutnih. Tokom takmičenja, važno je pratiti njegov tok, identifikovati eventualne izazove ili probleme i promptno reagovati kako bi se osigurala pravičnost, inkluzivnost i kvalitet događaja. Nakon završetka takmičenja,</w:t>
            </w:r>
            <w:r>
              <w:rPr>
                <w:rFonts w:ascii="Arial" w:hAnsi="Arial" w:eastAsia="Arial" w:cs="Arial"/>
                <w:color w:val="000000" w:themeColor="text1"/>
              </w:rPr>
              <w:t xml:space="preserve"> vrši se evaluacija njegovog toka kako bi se identifikovali uspesi i područja za poboljšanje za buduće događaje. Cilj je obezbediti visok nivo organizacije, zadovoljstvo učesnika i ostvarivanje ciljeva inkluzivnosti i podrške osobama sa posebnim potrebama.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6"/>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8</w:t>
            </w:r>
            <w:r>
              <w:rPr>
                <w:rFonts w:ascii="Calibri" w:hAnsi="Calibri" w:eastAsia="Calibri" w:cs="Calibri"/>
                <w:b/>
                <w:sz w:val="24"/>
                <w:szCs w:val="24"/>
              </w:rPr>
              <w:t xml:space="preserve">.</w:t>
            </w:r>
            <w:r>
              <w:rPr>
                <w:rFonts w:ascii="Calibri" w:hAnsi="Calibri" w:eastAsia="Calibri" w:cs="Calibri"/>
                <w:b/>
                <w:sz w:val="24"/>
                <w:szCs w:val="24"/>
                <w:lang w:val="sr-Latn-RS"/>
              </w:rPr>
              <w:t xml:space="preserve">6</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Praćenje i prilagođavanje događaja u skladu sa potrebama učesnika i njihovim povratnim informacijama.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spacing w:line="420" w:lineRule="atLeast"/>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Praćenje i prilagođavanje događaja </w:t>
            </w:r>
            <w:r>
              <w:rPr>
                <w:rFonts w:ascii="Arial" w:hAnsi="Arial" w:eastAsia="Arial" w:cs="Arial"/>
                <w:color w:val="000000" w:themeColor="text1"/>
              </w:rPr>
              <w:t xml:space="preserve">u skladu sa potrebama učesnika i njihovim povratnim informacijama je proces kontinuiranog praćenja i evaluacije tokom događaja, kako bi se osiguralo da su potrebe učesnika zadovoljene i da se događaj prilagođava njihovim zahtevima. Ovo uključuje prikupljan</w:t>
            </w:r>
            <w:r>
              <w:rPr>
                <w:rFonts w:ascii="Arial" w:hAnsi="Arial" w:eastAsia="Arial" w:cs="Arial"/>
                <w:color w:val="000000" w:themeColor="text1"/>
              </w:rPr>
              <w:t xml:space="preserve">je povratnih informacija od učesnika, njihovih porodica ili staratelja, kao i osoblja koje pruža podršku. Na osnovu tih povratnih informacija, vrše se prilagođavanja u stvarnom vremenu, kao što su promene u rasporedu, pružanje dodatne podrške ili prilagođa</w:t>
            </w:r>
            <w:r>
              <w:rPr>
                <w:rFonts w:ascii="Arial" w:hAnsi="Arial" w:eastAsia="Arial" w:cs="Arial"/>
                <w:color w:val="000000" w:themeColor="text1"/>
              </w:rPr>
              <w:t xml:space="preserve">vanje okruženja i aktivnosti kako bi se omogućilo bolje uključivanje i iskustvo učesnika. Cilj je osigurati da događaj bude inkluzivan, podržavajući i prilagođen potrebama učesnika sa posebnim potrebama, stvarajući tako pozitivno i korisno iskustvo za sve.</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1"/>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tc>
          <w:tcPr>
            <w:tcW w:w="2055"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95"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DEVELOPMENT</w:t>
            </w:r>
            <w:r/>
          </w:p>
        </w:tc>
        <w:tc>
          <w:tcPr>
            <w:shd w:val="clear" w:color="ffffff" w:fill="dbe5f1"/>
            <w:tcW w:w="2265"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9</w:t>
            </w:r>
            <w:r>
              <w:rPr>
                <w:rFonts w:ascii="Calibri" w:hAnsi="Calibri" w:eastAsia="Calibri" w:cs="Calibri"/>
                <w:b/>
                <w:sz w:val="24"/>
                <w:szCs w:val="24"/>
              </w:rPr>
              <w:t xml:space="preserve">.</w:t>
            </w:r>
            <w:r/>
          </w:p>
        </w:tc>
      </w:tr>
      <w:tr>
        <w:trPr>
          <w:trHeight w:val="493"/>
        </w:trPr>
        <w:tc>
          <w:tcPr>
            <w:tcW w:w="2055"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60" w:type="dxa"/>
            <w:vAlign w:val="center"/>
            <w:textDirection w:val="lrTb"/>
            <w:noWrap w:val="false"/>
          </w:tcPr>
          <w:p>
            <w:pPr>
              <w:rPr>
                <w:rFonts w:ascii="Calibri" w:hAnsi="Calibri" w:eastAsia="Calibri" w:cs="Calibri"/>
              </w:rPr>
            </w:pPr>
            <w:r>
              <w:rPr>
                <w:color w:val="000000"/>
              </w:rPr>
              <w:t xml:space="preserve">Proces organizacije i održavanja osposobljavanja</w:t>
            </w:r>
            <w:r>
              <w:rPr>
                <w:rFonts w:ascii="Calibri" w:hAnsi="Calibri" w:eastAsia="Calibri" w:cs="Calibri"/>
              </w:rPr>
              <w:t xml:space="preserve">.</w:t>
            </w:r>
            <w:r/>
          </w:p>
        </w:tc>
      </w:tr>
      <w:tr>
        <w:trPr>
          <w:trHeight w:val="493"/>
        </w:trPr>
        <w:tc>
          <w:tcPr>
            <w:tcW w:w="2055"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60" w:type="dxa"/>
            <w:vAlign w:val="center"/>
            <w:textDirection w:val="lrTb"/>
            <w:noWrap w:val="false"/>
          </w:tcPr>
          <w:p>
            <w:pPr>
              <w:numPr>
                <w:ilvl w:val="0"/>
                <w:numId w:val="8"/>
              </w:numPr>
            </w:pPr>
            <w:r>
              <w:rPr>
                <w:rFonts w:ascii="Calibri" w:hAnsi="Calibri" w:eastAsia="Calibri" w:cs="Calibri"/>
              </w:rPr>
              <w:t xml:space="preserve">Nije obezbeđen prostor i oprema za održavanje </w:t>
            </w:r>
            <w:r>
              <w:rPr>
                <w:rFonts w:ascii="Calibri" w:hAnsi="Calibri" w:eastAsia="Calibri" w:cs="Calibri"/>
                <w:lang w:val="sr-Latn-RS"/>
              </w:rPr>
              <w:t xml:space="preserve">edukacije</w:t>
            </w:r>
            <w:r>
              <w:rPr>
                <w:rFonts w:ascii="Calibri" w:hAnsi="Calibri" w:eastAsia="Calibri" w:cs="Calibri"/>
              </w:rPr>
              <w:t xml:space="preserve">.</w:t>
            </w:r>
            <w:r/>
          </w:p>
          <w:p>
            <w:pPr>
              <w:numPr>
                <w:ilvl w:val="0"/>
                <w:numId w:val="8"/>
              </w:numPr>
            </w:pPr>
            <w:r>
              <w:rPr>
                <w:rFonts w:ascii="Calibri" w:hAnsi="Calibri" w:eastAsia="Calibri" w:cs="Calibri"/>
              </w:rPr>
              <w:t xml:space="preserve">Nije kreiran plan i program </w:t>
            </w:r>
            <w:r>
              <w:rPr>
                <w:rFonts w:ascii="Calibri" w:hAnsi="Calibri" w:eastAsia="Calibri" w:cs="Calibri"/>
                <w:lang w:val="sr-Latn-RS"/>
              </w:rPr>
              <w:t xml:space="preserve">edukacije</w:t>
            </w:r>
            <w:r>
              <w:rPr>
                <w:rFonts w:ascii="Calibri" w:hAnsi="Calibri" w:eastAsia="Calibri" w:cs="Calibri"/>
              </w:rPr>
              <w:t xml:space="preserve">.</w:t>
            </w:r>
            <w:r/>
          </w:p>
          <w:p>
            <w:pPr>
              <w:numPr>
                <w:ilvl w:val="0"/>
                <w:numId w:val="8"/>
              </w:numPr>
              <w:rPr>
                <w:rFonts w:ascii="Calibri" w:hAnsi="Calibri" w:eastAsia="Calibri" w:cs="Calibri"/>
              </w:rPr>
            </w:pPr>
            <w:r>
              <w:rPr>
                <w:rFonts w:ascii="Calibri" w:hAnsi="Calibri" w:eastAsia="Calibri" w:cs="Calibri"/>
              </w:rPr>
              <w:t xml:space="preserve">Nisu definisane uloge i zadaci organizatora </w:t>
            </w:r>
            <w:r>
              <w:rPr>
                <w:rFonts w:ascii="Calibri" w:hAnsi="Calibri" w:eastAsia="Calibri" w:cs="Calibri"/>
                <w:lang w:val="sr-Latn-RS"/>
              </w:rPr>
              <w:t xml:space="preserve">edukacije</w:t>
            </w:r>
            <w:r>
              <w:rPr>
                <w:rFonts w:ascii="Calibri" w:hAnsi="Calibri" w:eastAsia="Calibri" w:cs="Calibri"/>
              </w:rPr>
              <w:t xml:space="preserve">.</w:t>
            </w:r>
            <w:r/>
          </w:p>
        </w:tc>
      </w:tr>
      <w:tr>
        <w:trPr>
          <w:trHeight w:val="493"/>
        </w:trPr>
        <w:tc>
          <w:tcPr>
            <w:tcW w:w="2055"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60" w:type="dxa"/>
            <w:vAlign w:val="center"/>
            <w:textDirection w:val="lrTb"/>
            <w:noWrap w:val="false"/>
          </w:tcPr>
          <w:p>
            <w:pPr>
              <w:rPr>
                <w:rFonts w:ascii="Calibri" w:hAnsi="Calibri" w:eastAsia="Calibri" w:cs="Calibri"/>
              </w:rPr>
            </w:pPr>
            <w:r>
              <w:rPr>
                <w:rFonts w:ascii="Calibri" w:hAnsi="Calibri" w:eastAsia="Calibri" w:cs="Calibri"/>
              </w:rPr>
              <w:t xml:space="preserve">Svrha ovog procesa jeste uvid u sve ono što je potrebno kako bi se </w:t>
            </w:r>
            <w:r>
              <w:rPr>
                <w:rFonts w:ascii="Calibri" w:hAnsi="Calibri" w:eastAsia="Calibri" w:cs="Calibri"/>
                <w:lang w:val="sr-Latn-RS"/>
              </w:rPr>
              <w:t xml:space="preserve">edukacija </w:t>
            </w:r>
            <w:r>
              <w:rPr>
                <w:rFonts w:ascii="Calibri" w:hAnsi="Calibri" w:eastAsia="Calibri" w:cs="Calibri"/>
              </w:rPr>
              <w:t xml:space="preserve">održal</w:t>
            </w:r>
            <w:r>
              <w:rPr>
                <w:rFonts w:ascii="Calibri" w:hAnsi="Calibri" w:eastAsia="Calibri" w:cs="Calibri"/>
                <w:lang w:val="sr-Latn-RS"/>
              </w:rPr>
              <w:t xml:space="preserve">a</w:t>
            </w:r>
            <w:r>
              <w:rPr>
                <w:rFonts w:ascii="Calibri" w:hAnsi="Calibri" w:eastAsia="Calibri" w:cs="Calibri"/>
              </w:rPr>
              <w:t xml:space="preserve"> na visokom nivou. Ovde će se pored obezbeđivanja opreme i prostora, kreirati plan i program </w:t>
            </w:r>
            <w:r>
              <w:rPr>
                <w:rFonts w:ascii="Calibri" w:hAnsi="Calibri" w:eastAsia="Calibri" w:cs="Calibri"/>
                <w:lang w:val="sr-Latn-RS"/>
              </w:rPr>
              <w:t xml:space="preserve">edukacije </w:t>
            </w:r>
            <w:r>
              <w:rPr>
                <w:rFonts w:ascii="Calibri" w:hAnsi="Calibri" w:eastAsia="Calibri" w:cs="Calibri"/>
              </w:rPr>
              <w:t xml:space="preserve">i definisaćemo uloge i zadatke organizatora </w:t>
            </w:r>
            <w:r>
              <w:rPr>
                <w:rFonts w:ascii="Calibri" w:hAnsi="Calibri" w:eastAsia="Calibri" w:cs="Calibri"/>
                <w:lang w:val="sr-Latn-RS"/>
              </w:rPr>
              <w:t xml:space="preserve">edukatora</w:t>
            </w:r>
            <w:r>
              <w:rPr>
                <w:rFonts w:ascii="Calibri" w:hAnsi="Calibri" w:eastAsia="Calibri" w:cs="Calibri"/>
              </w:rPr>
              <w:t xml:space="preserve">.</w:t>
            </w:r>
            <w:r/>
          </w:p>
        </w:tc>
      </w:tr>
      <w:tr>
        <w:trPr>
          <w:trHeight w:val="493"/>
        </w:trPr>
        <w:tc>
          <w:tcPr>
            <w:tcW w:w="2055"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60" w:type="dxa"/>
            <w:vAlign w:val="center"/>
            <w:textDirection w:val="lrTb"/>
            <w:noWrap w:val="false"/>
          </w:tcPr>
          <w:p>
            <w:pPr>
              <w:spacing w:before="240" w:after="240"/>
              <w:rPr>
                <w:rFonts w:ascii="Calibri" w:hAnsi="Calibri" w:eastAsia="Calibri" w:cs="Calibri"/>
              </w:rPr>
            </w:pPr>
            <w:r>
              <w:rPr>
                <w:rFonts w:ascii="Calibri" w:hAnsi="Calibri" w:eastAsia="Calibri" w:cs="Calibri"/>
                <w:b/>
              </w:rPr>
              <w:t xml:space="preserve">a.</w:t>
            </w:r>
            <w:r>
              <w:rPr>
                <w:rFonts w:ascii="Calibri" w:hAnsi="Calibri" w:eastAsia="Calibri" w:cs="Calibri"/>
                <w:b/>
                <w:lang w:val="sr-Latn-RS"/>
              </w:rPr>
              <w:t xml:space="preserve">9</w:t>
            </w:r>
            <w:r>
              <w:rPr>
                <w:rFonts w:ascii="Calibri" w:hAnsi="Calibri" w:eastAsia="Calibri" w:cs="Calibri"/>
                <w:b/>
              </w:rPr>
              <w:t xml:space="preserve">.1. </w:t>
            </w:r>
            <w:r>
              <w:rPr>
                <w:color w:val="000000"/>
              </w:rPr>
              <w:t xml:space="preserve">Obezbeđivanje prostora i opreme za održavanje osposobljavanja.</w:t>
            </w:r>
            <w:r>
              <w:rPr>
                <w:rFonts w:ascii="Calibri" w:hAnsi="Calibri" w:eastAsia="Calibri" w:cs="Calibri"/>
              </w:rPr>
              <w:t xml:space="preserve">.</w:t>
            </w:r>
            <w:r>
              <w:rPr>
                <w:rFonts w:ascii="Calibri" w:hAnsi="Calibri" w:eastAsia="Calibri" w:cs="Calibri"/>
              </w:rPr>
              <w:br/>
            </w:r>
            <w:r>
              <w:rPr>
                <w:rFonts w:ascii="Calibri" w:hAnsi="Calibri" w:eastAsia="Calibri" w:cs="Calibri"/>
                <w:b/>
              </w:rPr>
              <w:t xml:space="preserve">a.</w:t>
            </w:r>
            <w:r>
              <w:rPr>
                <w:rFonts w:ascii="Calibri" w:hAnsi="Calibri" w:eastAsia="Calibri" w:cs="Calibri"/>
                <w:b/>
                <w:lang w:val="sr-Latn-RS"/>
              </w:rPr>
              <w:t xml:space="preserve">9</w:t>
            </w:r>
            <w:r>
              <w:rPr>
                <w:rFonts w:ascii="Calibri" w:hAnsi="Calibri" w:eastAsia="Calibri" w:cs="Calibri"/>
                <w:b/>
              </w:rPr>
              <w:t xml:space="preserve">.2.</w:t>
            </w:r>
            <w:r>
              <w:rPr>
                <w:rFonts w:ascii="Calibri" w:hAnsi="Calibri" w:eastAsia="Calibri" w:cs="Calibri"/>
                <w:b/>
                <w:lang w:val="sr-Latn-RS"/>
              </w:rPr>
              <w:t xml:space="preserve"> </w:t>
            </w:r>
            <w:r>
              <w:rPr>
                <w:color w:val="000000"/>
              </w:rPr>
              <w:t xml:space="preserve">Kreiranje plana i programa osposobljavanja</w:t>
            </w:r>
            <w:r>
              <w:rPr>
                <w:rFonts w:ascii="Calibri" w:hAnsi="Calibri" w:eastAsia="Calibri" w:cs="Calibri"/>
              </w:rPr>
              <w:t xml:space="preserve">.</w:t>
            </w:r>
            <w:r>
              <w:rPr>
                <w:rFonts w:ascii="Calibri" w:hAnsi="Calibri" w:eastAsia="Calibri" w:cs="Calibri"/>
              </w:rPr>
              <w:br/>
            </w:r>
            <w:r>
              <w:rPr>
                <w:rFonts w:ascii="Calibri" w:hAnsi="Calibri" w:eastAsia="Calibri" w:cs="Calibri"/>
                <w:b/>
              </w:rPr>
              <w:t xml:space="preserve">a.</w:t>
            </w:r>
            <w:r>
              <w:rPr>
                <w:rFonts w:ascii="Calibri" w:hAnsi="Calibri" w:eastAsia="Calibri" w:cs="Calibri"/>
                <w:b/>
                <w:lang w:val="sr-Latn-RS"/>
              </w:rPr>
              <w:t xml:space="preserve">9</w:t>
            </w:r>
            <w:r>
              <w:rPr>
                <w:rFonts w:ascii="Calibri" w:hAnsi="Calibri" w:eastAsia="Calibri" w:cs="Calibri"/>
                <w:b/>
              </w:rPr>
              <w:t xml:space="preserve">.3. </w:t>
            </w:r>
            <w:r>
              <w:rPr>
                <w:color w:val="000000"/>
              </w:rPr>
              <w:t xml:space="preserve">Sprovođenje kontrole realizacije planiranih ciljeva</w:t>
            </w:r>
            <w:r>
              <w:rPr>
                <w:rFonts w:ascii="Calibri" w:hAnsi="Calibri" w:eastAsia="Calibri" w:cs="Calibri"/>
              </w:rPr>
              <w:t xml:space="preserve">.</w:t>
            </w:r>
            <w:r>
              <w:rPr>
                <w:rFonts w:ascii="Calibri" w:hAnsi="Calibri" w:eastAsia="Calibri" w:cs="Calibri"/>
              </w:rPr>
              <w:br/>
            </w:r>
            <w:r>
              <w:rPr>
                <w:rFonts w:ascii="Calibri" w:hAnsi="Calibri" w:eastAsia="Calibri" w:cs="Calibri"/>
                <w:b/>
              </w:rPr>
              <w:t xml:space="preserve">a.</w:t>
            </w:r>
            <w:r>
              <w:rPr>
                <w:rFonts w:ascii="Calibri" w:hAnsi="Calibri" w:eastAsia="Calibri" w:cs="Calibri"/>
                <w:b/>
                <w:lang w:val="sr-Latn-RS"/>
              </w:rPr>
              <w:t xml:space="preserve">9</w:t>
            </w:r>
            <w:r>
              <w:rPr>
                <w:rFonts w:ascii="Calibri" w:hAnsi="Calibri" w:eastAsia="Calibri" w:cs="Calibri"/>
                <w:b/>
              </w:rPr>
              <w:t xml:space="preserve">.4.</w:t>
            </w:r>
            <w:r>
              <w:rPr>
                <w:rFonts w:ascii="Calibri" w:hAnsi="Calibri" w:eastAsia="Calibri" w:cs="Calibri"/>
              </w:rPr>
              <w:t xml:space="preserve"> </w:t>
            </w:r>
            <w:r>
              <w:rPr>
                <w:color w:val="000000"/>
              </w:rPr>
              <w:t xml:space="preserve">Održavanje osposobljavanja</w:t>
            </w:r>
            <w:r>
              <w:rPr>
                <w:rFonts w:ascii="Calibri" w:hAnsi="Calibri" w:eastAsia="Calibri" w:cs="Calibri"/>
              </w:rPr>
              <w:t xml:space="preserve">.</w:t>
            </w:r>
            <w:r/>
          </w:p>
        </w:tc>
      </w:tr>
      <w:tr>
        <w:trPr>
          <w:trHeight w:val="493"/>
        </w:trPr>
        <w:tc>
          <w:tcPr>
            <w:tcW w:w="2055"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445" w:type="dxa"/>
            <w:vAlign w:val="center"/>
            <w:textDirection w:val="lrTb"/>
            <w:noWrap w:val="false"/>
          </w:tcPr>
          <w:p>
            <w:pPr>
              <w:rPr>
                <w:rFonts w:ascii="Calibri" w:hAnsi="Calibri" w:eastAsia="Calibri" w:cs="Calibri"/>
              </w:rPr>
            </w:pPr>
            <w:r>
              <w:rPr>
                <w:rFonts w:ascii="Calibri" w:hAnsi="Calibri" w:eastAsia="Calibri" w:cs="Calibri"/>
              </w:rPr>
              <w:t xml:space="preserve">M2</w:t>
            </w:r>
            <w:r/>
          </w:p>
        </w:tc>
        <w:tc>
          <w:tcPr>
            <w:tcW w:w="2400" w:type="dxa"/>
            <w:vAlign w:val="center"/>
            <w:textDirection w:val="lrTb"/>
            <w:noWrap w:val="false"/>
          </w:tcPr>
          <w:p>
            <w:pPr>
              <w:rPr>
                <w:rFonts w:ascii="Calibri" w:hAnsi="Calibri" w:eastAsia="Calibri" w:cs="Calibri"/>
              </w:rPr>
            </w:pPr>
            <w:r>
              <w:rPr>
                <w:b/>
              </w:rPr>
              <w:t xml:space="preserve">Estimated End Date (dd-mm-yyyy)</w:t>
            </w:r>
            <w:r/>
          </w:p>
        </w:tc>
        <w:tc>
          <w:tcPr>
            <w:gridSpan w:val="2"/>
            <w:tcW w:w="2715"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93"/>
        </w:trPr>
        <w:tc>
          <w:tcPr>
            <w:tcW w:w="2055"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60" w:type="dxa"/>
            <w:vAlign w:val="center"/>
            <w:textDirection w:val="lrTb"/>
            <w:noWrap w:val="false"/>
          </w:tcPr>
          <w:p>
            <w:pPr>
              <w:rPr>
                <w:rFonts w:ascii="Calibri" w:hAnsi="Calibri" w:eastAsia="Calibri" w:cs="Calibri"/>
              </w:rPr>
            </w:pPr>
            <w:r>
              <w:rPr>
                <w:rFonts w:ascii="Calibri" w:hAnsi="Calibri" w:eastAsia="Calibri" w:cs="Calibri"/>
                <w:lang w:val="sr-Latn-RS"/>
              </w:rPr>
              <w:t xml:space="preserve">DUNP</w:t>
            </w:r>
            <w:r>
              <w:rPr>
                <w:rFonts w:ascii="Calibri" w:hAnsi="Calibri" w:eastAsia="Calibri" w:cs="Calibri"/>
              </w:rPr>
              <w:t xml:space="preserve">, </w:t>
            </w:r>
            <w:r>
              <w:rPr>
                <w:rFonts w:ascii="Calibri" w:hAnsi="Calibri" w:eastAsia="Calibri" w:cs="Calibri"/>
                <w:b/>
              </w:rPr>
              <w:t xml:space="preserve">Novi Pazar</w:t>
            </w:r>
            <w:r/>
          </w:p>
        </w:tc>
      </w:tr>
      <w:tr>
        <w:trPr>
          <w:trHeight w:val="493"/>
        </w:trPr>
        <w:tc>
          <w:tcPr>
            <w:tcW w:w="2055"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60" w:type="dxa"/>
            <w:vAlign w:val="center"/>
            <w:textDirection w:val="lrTb"/>
            <w:noWrap w:val="false"/>
          </w:tcPr>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055"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requested, explain why it is required. If subcontracting is necessary, explain </w:t>
            </w:r>
            <w:r>
              <w:rPr>
                <w:rFonts w:ascii="Calibri" w:hAnsi="Calibri" w:eastAsia="Calibri" w:cs="Calibri"/>
                <w:i/>
              </w:rPr>
              <w:t xml:space="preserve">why the task cannot be performed by the partner.</w:t>
            </w:r>
            <w:r/>
          </w:p>
        </w:tc>
        <w:tc>
          <w:tcPr>
            <w:gridSpan w:val="4"/>
            <w:tcW w:w="7560" w:type="dxa"/>
            <w:textDirection w:val="lrTb"/>
            <w:noWrap w:val="false"/>
          </w:tcPr>
          <w:p>
            <w:r>
              <w:rPr>
                <w:rFonts w:ascii="Calibri" w:hAnsi="Calibri" w:eastAsia="Calibri" w:cs="Calibri"/>
              </w:rPr>
              <w:t xml:space="preserve">U troškove za ovu aktivnosti spadaju troškovi iznajmljivanja prostora i opreme. Pored toga postoje i troškovi plaćanja lica koja su zadužena za pravljenje plana i programa </w:t>
            </w:r>
            <w:r>
              <w:rPr>
                <w:rFonts w:ascii="Calibri" w:hAnsi="Calibri" w:eastAsia="Calibri" w:cs="Calibri"/>
                <w:lang w:val="sr-Latn-RS"/>
              </w:rPr>
              <w:t xml:space="preserve">edukacije</w:t>
            </w:r>
            <w:r>
              <w:rPr>
                <w:rFonts w:ascii="Calibri" w:hAnsi="Calibri" w:eastAsia="Calibri" w:cs="Calibri"/>
              </w:rPr>
              <w:t xml:space="preserve">. Takodje postojaće i troškovi plaćanja osoba koje će biti zadužene za sprovodjenje kontrole realizacije planiranih ciljeva.</w:t>
            </w:r>
            <w:r/>
          </w:p>
          <w:p>
            <w:r/>
            <w:r/>
          </w:p>
          <w:p>
            <w:pPr>
              <w:rPr>
                <w:rFonts w:ascii="Calibri" w:hAnsi="Calibri" w:eastAsia="Calibri" w:cs="Calibri"/>
              </w:rPr>
            </w:pPr>
            <w:r>
              <w:rPr>
                <w:rFonts w:ascii="Calibri" w:hAnsi="Calibri" w:eastAsia="Calibri" w:cs="Calibri"/>
              </w:rPr>
            </w:r>
            <w:r/>
          </w:p>
        </w:tc>
      </w:tr>
    </w:tbl>
    <w:p>
      <w:r/>
      <w:r/>
    </w:p>
    <w:p>
      <w:r/>
      <w:r/>
    </w:p>
    <w:tbl>
      <w:tblPr>
        <w:tblStyle w:val="1222"/>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9</w:t>
            </w:r>
            <w:r>
              <w:rPr>
                <w:rFonts w:ascii="Calibri" w:hAnsi="Calibri" w:eastAsia="Calibri" w:cs="Calibri"/>
                <w:b/>
                <w:sz w:val="24"/>
                <w:szCs w:val="24"/>
              </w:rPr>
              <w:t xml:space="preserve">.1.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Obezbeđivanje prostora i opreme za održavanje osposobljavanja.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Sva potrebna oprema i prostor će biti iznajmljen i to na onoliko vremena koliko traje održavanje </w:t>
            </w:r>
            <w:r>
              <w:rPr>
                <w:rFonts w:ascii="Calibri" w:hAnsi="Calibri" w:eastAsia="Calibri" w:cs="Calibri"/>
                <w:lang w:val="sr-Latn-RS"/>
              </w:rPr>
              <w:t xml:space="preserve">edukacije </w:t>
            </w:r>
            <w:r>
              <w:rPr>
                <w:rFonts w:ascii="Calibri" w:hAnsi="Calibri" w:eastAsia="Calibri" w:cs="Calibri"/>
              </w:rPr>
              <w:t xml:space="preserve">u partnerskoj zemlji.</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M2</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3"/>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9</w:t>
            </w:r>
            <w:r>
              <w:rPr>
                <w:rFonts w:ascii="Calibri" w:hAnsi="Calibri" w:eastAsia="Calibri" w:cs="Calibri"/>
                <w:b/>
                <w:sz w:val="24"/>
                <w:szCs w:val="24"/>
              </w:rPr>
              <w:t xml:space="preserve">.2.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Kreiranje plana i programa osposobljavanja.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Uspešno je kreiran 1 plan i program </w:t>
            </w:r>
            <w:r>
              <w:rPr>
                <w:rFonts w:ascii="Calibri" w:hAnsi="Calibri" w:eastAsia="Calibri" w:cs="Calibri"/>
                <w:lang w:val="sr-Latn-RS"/>
              </w:rPr>
              <w:t xml:space="preserve">edukacije </w:t>
            </w:r>
            <w:r>
              <w:rPr>
                <w:rFonts w:ascii="Calibri" w:hAnsi="Calibri" w:eastAsia="Calibri" w:cs="Calibri"/>
              </w:rPr>
              <w:t xml:space="preserve">kako bi bez problema mogli da održimo </w:t>
            </w:r>
            <w:r>
              <w:rPr>
                <w:rFonts w:ascii="Calibri" w:hAnsi="Calibri" w:eastAsia="Calibri" w:cs="Calibri"/>
                <w:lang w:val="sr-Latn-RS"/>
              </w:rPr>
              <w:t xml:space="preserve">osposobljavanje</w:t>
            </w:r>
            <w:r>
              <w:rPr>
                <w:rFonts w:ascii="Calibri" w:hAnsi="Calibri" w:eastAsia="Calibri" w:cs="Calibri"/>
              </w:rPr>
              <w:t xml:space="preserve">.</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M3</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p>
      <w:r/>
      <w:r/>
    </w:p>
    <w:tbl>
      <w:tblPr>
        <w:tblStyle w:val="1225"/>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9</w:t>
            </w:r>
            <w:r>
              <w:rPr>
                <w:rFonts w:ascii="Calibri" w:hAnsi="Calibri" w:eastAsia="Calibri" w:cs="Calibri"/>
                <w:b/>
                <w:sz w:val="24"/>
                <w:szCs w:val="24"/>
              </w:rPr>
              <w:t xml:space="preserve">.</w:t>
            </w:r>
            <w:r>
              <w:rPr>
                <w:rFonts w:ascii="Calibri" w:hAnsi="Calibri" w:eastAsia="Calibri" w:cs="Calibri"/>
                <w:b/>
                <w:sz w:val="24"/>
                <w:szCs w:val="24"/>
                <w:lang w:val="sr-Latn-RS"/>
              </w:rPr>
              <w:t xml:space="preserve">3</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Sprovođenje kontrole realizacije planiranih ciljeva.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t xml:space="preserve">Sprovedena je 1 kontrola realizacije planiranih ciljeva</w:t>
            </w:r>
            <w:r>
              <w:rPr>
                <w:rFonts w:ascii="Calibri" w:hAnsi="Calibri" w:eastAsia="Calibri" w:cs="Calibri"/>
              </w:rPr>
              <w:t xml:space="preserve">.</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M4</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6"/>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9</w:t>
            </w:r>
            <w:r>
              <w:rPr>
                <w:rFonts w:ascii="Calibri" w:hAnsi="Calibri" w:eastAsia="Calibri" w:cs="Calibri"/>
                <w:b/>
                <w:sz w:val="24"/>
                <w:szCs w:val="24"/>
              </w:rPr>
              <w:t xml:space="preserve">.</w:t>
            </w:r>
            <w:r>
              <w:rPr>
                <w:rFonts w:ascii="Calibri" w:hAnsi="Calibri" w:eastAsia="Calibri" w:cs="Calibri"/>
                <w:b/>
                <w:sz w:val="24"/>
                <w:szCs w:val="24"/>
                <w:lang w:val="sr-Latn-RS"/>
              </w:rPr>
              <w:t xml:space="preserve">4</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Održavanje osposobljavanja.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Sprovedene su sve prethodne aktivnosti kako bi se </w:t>
            </w:r>
            <w:r>
              <w:rPr>
                <w:rFonts w:ascii="Calibri" w:hAnsi="Calibri" w:eastAsia="Calibri" w:cs="Calibri"/>
                <w:lang w:val="sr-Latn-RS"/>
              </w:rPr>
              <w:t xml:space="preserve">osposobljavanje </w:t>
            </w:r>
            <w:r>
              <w:rPr>
                <w:rFonts w:ascii="Calibri" w:hAnsi="Calibri" w:eastAsia="Calibri" w:cs="Calibri"/>
              </w:rPr>
              <w:t xml:space="preserve">uspešno održalo. </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tbl>
      <w:tblPr>
        <w:tblStyle w:val="1221"/>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95" w:type="dxa"/>
            <w:vAlign w:val="center"/>
            <w:textDirection w:val="lrTb"/>
            <w:noWrap w:val="false"/>
          </w:tcPr>
          <w:p>
            <w:pPr>
              <w:jc w:val="center"/>
              <w:rPr>
                <w:rFonts w:ascii="Calibri" w:hAnsi="Calibri" w:eastAsia="Calibri" w:cs="Calibri"/>
              </w:rPr>
            </w:pPr>
            <w:r>
              <w:rPr>
                <w:rFonts w:ascii="Calibri" w:hAnsi="Calibri" w:eastAsia="Calibri" w:cs="Calibri"/>
                <w:b/>
                <w:sz w:val="24"/>
                <w:szCs w:val="24"/>
              </w:rPr>
              <w:t xml:space="preserve">DEVELOPMENT</w:t>
            </w:r>
            <w:r/>
          </w:p>
        </w:tc>
        <w:tc>
          <w:tcPr>
            <w:shd w:val="clear" w:color="ffffff" w:fill="dbe5f1"/>
            <w:tcW w:w="2265" w:type="dxa"/>
            <w:vAlign w:val="center"/>
            <w:textDirection w:val="lrTb"/>
            <w:noWrap w:val="false"/>
          </w:tcPr>
          <w:p>
            <w:pPr>
              <w:jc w:val="cente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10</w:t>
            </w:r>
            <w:r>
              <w:rPr>
                <w:rFonts w:ascii="Calibri" w:hAnsi="Calibri" w:eastAsia="Calibri" w:cs="Calibri"/>
                <w:b/>
                <w:sz w:val="24"/>
                <w:szCs w:val="24"/>
              </w:rPr>
              <w:t xml:space="preserve">.</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Title</w:t>
            </w:r>
            <w:r/>
          </w:p>
        </w:tc>
        <w:tc>
          <w:tcPr>
            <w:gridSpan w:val="4"/>
            <w:tcW w:w="7560" w:type="dxa"/>
            <w:vAlign w:val="center"/>
            <w:textDirection w:val="lrTb"/>
            <w:noWrap w:val="false"/>
          </w:tcPr>
          <w:p>
            <w:pPr>
              <w:rPr>
                <w:rFonts w:ascii="Calibri" w:hAnsi="Calibri" w:eastAsia="Calibri" w:cs="Calibri"/>
              </w:rPr>
            </w:pPr>
            <w:r>
              <w:rPr>
                <w:color w:val="000000"/>
              </w:rPr>
              <w:t xml:space="preserve">Prilagođavanje obrazovnog materijala za osobe sa posebnim potrebama</w:t>
            </w:r>
            <w:r>
              <w:rPr>
                <w:rFonts w:ascii="Calibri" w:hAnsi="Calibri" w:eastAsia="Calibri" w:cs="Calibri"/>
              </w:rPr>
              <w:t xml:space="preserve">.</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Related assumptions and risks</w:t>
            </w:r>
            <w:r/>
          </w:p>
        </w:tc>
        <w:tc>
          <w:tcPr>
            <w:gridSpan w:val="4"/>
            <w:tcW w:w="7560" w:type="dxa"/>
            <w:vAlign w:val="center"/>
            <w:textDirection w:val="lrTb"/>
            <w:noWrap w:val="false"/>
          </w:tcPr>
          <w:p>
            <w:pPr>
              <w:numPr>
                <w:ilvl w:val="0"/>
                <w:numId w:val="105"/>
              </w:numPr>
            </w:pPr>
            <w:r>
              <w:rPr>
                <w:rFonts w:ascii="Arial" w:hAnsi="Arial" w:eastAsia="Arial" w:cs="Arial"/>
                <w:color w:val="000000" w:themeColor="text1"/>
                <w:szCs w:val="16"/>
              </w:rPr>
              <w:t xml:space="preserve">Tehnički problemi</w:t>
            </w:r>
            <w:r>
              <w:rPr>
                <w:rFonts w:ascii="Calibri" w:hAnsi="Calibri" w:eastAsia="Calibri" w:cs="Calibri"/>
                <w:color w:val="000000" w:themeColor="text1"/>
                <w:sz w:val="16"/>
                <w:szCs w:val="16"/>
              </w:rPr>
              <w:t xml:space="preserve">.</w:t>
            </w:r>
            <w:r/>
          </w:p>
          <w:p>
            <w:pPr>
              <w:numPr>
                <w:ilvl w:val="0"/>
                <w:numId w:val="105"/>
              </w:numPr>
            </w:pPr>
            <w:r>
              <w:rPr>
                <w:rFonts w:ascii="Arial" w:hAnsi="Arial" w:eastAsia="Arial" w:cs="Arial"/>
                <w:color w:val="000000" w:themeColor="text1"/>
                <w:szCs w:val="16"/>
              </w:rPr>
              <w:t xml:space="preserve">Ograničen pristup tehnologiji</w:t>
            </w:r>
            <w:r>
              <w:rPr>
                <w:rFonts w:ascii="Calibri" w:hAnsi="Calibri" w:eastAsia="Calibri" w:cs="Calibri"/>
                <w:color w:val="000000" w:themeColor="text1"/>
                <w:sz w:val="16"/>
                <w:szCs w:val="16"/>
              </w:rPr>
              <w:t xml:space="preserve">.</w:t>
            </w:r>
            <w:r/>
          </w:p>
          <w:p>
            <w:pPr>
              <w:numPr>
                <w:ilvl w:val="0"/>
                <w:numId w:val="105"/>
              </w:numPr>
            </w:pPr>
            <w:r>
              <w:rPr>
                <w:rFonts w:ascii="Arial" w:hAnsi="Arial" w:eastAsia="Arial" w:cs="Arial"/>
                <w:color w:val="000000" w:themeColor="text1"/>
                <w:szCs w:val="16"/>
              </w:rPr>
              <w:t xml:space="preserve">Nedostatak obučenosti nastavnog osoblja</w:t>
            </w:r>
            <w:r>
              <w:rPr>
                <w:rFonts w:ascii="Arial" w:hAnsi="Arial" w:eastAsia="Arial" w:cs="Arial"/>
                <w:color w:val="000000" w:themeColor="text1"/>
                <w:szCs w:val="16"/>
                <w:lang w:val="sr-Latn-RS"/>
              </w:rPr>
              <w:t xml:space="preserve">.</w:t>
            </w:r>
            <w:r/>
          </w:p>
          <w:p>
            <w:pPr>
              <w:numPr>
                <w:ilvl w:val="0"/>
                <w:numId w:val="105"/>
              </w:numPr>
            </w:pPr>
            <w:r>
              <w:rPr>
                <w:rFonts w:ascii="Arial" w:hAnsi="Arial" w:eastAsia="Arial" w:cs="Arial"/>
                <w:color w:val="000000" w:themeColor="text1"/>
                <w:szCs w:val="16"/>
              </w:rPr>
              <w:t xml:space="preserve">Sigurnosni rizici</w:t>
            </w:r>
            <w:r>
              <w:rPr>
                <w:rFonts w:ascii="Arial" w:hAnsi="Arial" w:eastAsia="Arial" w:cs="Arial"/>
                <w:color w:val="000000" w:themeColor="text1"/>
                <w:szCs w:val="16"/>
                <w:lang w:val="sr-Latn-RS"/>
              </w:rPr>
              <w:t xml:space="preserve">.</w:t>
            </w:r>
            <w:r/>
          </w:p>
          <w:p>
            <w:pPr>
              <w:numPr>
                <w:ilvl w:val="0"/>
                <w:numId w:val="105"/>
              </w:numPr>
              <w:rPr>
                <w:rFonts w:ascii="Calibri" w:hAnsi="Calibri" w:eastAsia="Calibri" w:cs="Calibri"/>
                <w:color w:val="000000" w:themeColor="text1"/>
              </w:rPr>
            </w:pPr>
            <w:r>
              <w:rPr>
                <w:rFonts w:ascii="Arial" w:hAnsi="Arial" w:eastAsia="Arial" w:cs="Arial"/>
                <w:color w:val="000000" w:themeColor="text1"/>
                <w:szCs w:val="16"/>
              </w:rPr>
              <w:t xml:space="preserve">Zavisnost od tehnologije</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Description</w:t>
            </w:r>
            <w:r/>
          </w:p>
        </w:tc>
        <w:tc>
          <w:tcPr>
            <w:gridSpan w:val="4"/>
            <w:tcW w:w="7560"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szCs w:val="16"/>
              </w:rPr>
              <w:t xml:space="preserve">Napredna tehnološka rešenja za projekte koji pomažu u učenju osobama sa posebnim potrebama obuhvataju prilagođavanje obrazovnog materijala kako bi se osiguralo da osobe sa poseb</w:t>
            </w:r>
            <w:r>
              <w:rPr>
                <w:rFonts w:ascii="Arial" w:hAnsi="Arial" w:eastAsia="Arial" w:cs="Arial"/>
                <w:color w:val="000000" w:themeColor="text1"/>
                <w:szCs w:val="16"/>
              </w:rPr>
              <w:t xml:space="preserve">nim potrebama imaju pristup i mogućnost da uče na jednak način kao i ostali učenici. Ova tehnološka rešenja pružaju podršku i olakšavaju proces učenja, uklanjajući prepreke koje mogu postojati zbog različitih vrsta invaliditeta ili drugih posebnih potreba.</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Tasks</w:t>
            </w:r>
            <w:r/>
          </w:p>
        </w:tc>
        <w:tc>
          <w:tcPr>
            <w:gridSpan w:val="4"/>
            <w:tcW w:w="7560" w:type="dxa"/>
            <w:vAlign w:val="center"/>
            <w:textDirection w:val="lrTb"/>
            <w:noWrap w:val="false"/>
          </w:tcPr>
          <w:p>
            <w:pPr>
              <w:ind w:left="720" w:hanging="720"/>
            </w:pPr>
            <w:r>
              <w:rPr>
                <w:b/>
                <w:bCs/>
                <w:color w:val="000000"/>
              </w:rPr>
              <w:t xml:space="preserve">a.10.1. </w:t>
            </w:r>
            <w:r>
              <w:rPr>
                <w:color w:val="000000"/>
              </w:rPr>
              <w:t xml:space="preserve">Analiziranje i pregled postojećeg obrazovnog materijala</w:t>
            </w:r>
            <w:r/>
          </w:p>
          <w:p>
            <w:pPr>
              <w:ind w:left="720" w:hanging="720"/>
            </w:pPr>
            <w:r>
              <w:rPr>
                <w:b/>
                <w:bCs/>
                <w:color w:val="000000"/>
              </w:rPr>
              <w:t xml:space="preserve">a.10.2. </w:t>
            </w:r>
            <w:r>
              <w:rPr>
                <w:color w:val="000000"/>
              </w:rPr>
              <w:t xml:space="preserve">Istraživanje najboljih metoda i strategija za prilagođavanje materijala</w:t>
            </w:r>
            <w:r/>
          </w:p>
          <w:p>
            <w:pPr>
              <w:ind w:left="720" w:hanging="720"/>
            </w:pPr>
            <w:r>
              <w:rPr>
                <w:b/>
                <w:bCs/>
                <w:color w:val="000000"/>
              </w:rPr>
              <w:t xml:space="preserve">a.10.3. </w:t>
            </w:r>
            <w:r>
              <w:rPr>
                <w:color w:val="000000"/>
              </w:rPr>
              <w:t xml:space="preserve">Angažovanje profesionalnih lica za reviziju i prilagođavanje obrazovnih materijala</w:t>
            </w:r>
            <w:r/>
          </w:p>
          <w:p>
            <w:pPr>
              <w:ind w:left="720" w:hanging="720"/>
            </w:pPr>
            <w:r>
              <w:rPr>
                <w:b/>
                <w:bCs/>
                <w:color w:val="000000"/>
              </w:rPr>
              <w:t xml:space="preserve">a.10.4. </w:t>
            </w:r>
            <w:r>
              <w:rPr>
                <w:color w:val="000000"/>
              </w:rPr>
              <w:t xml:space="preserve">Testiranje prilagođenih materijala sa ciljnom grupom</w:t>
            </w:r>
            <w:r/>
          </w:p>
          <w:p>
            <w:pPr>
              <w:ind w:left="720" w:hanging="720"/>
            </w:pPr>
            <w:r>
              <w:rPr>
                <w:b/>
                <w:bCs/>
                <w:color w:val="000000"/>
              </w:rPr>
              <w:t xml:space="preserve">a.10.5. </w:t>
            </w:r>
            <w:r>
              <w:rPr>
                <w:color w:val="000000"/>
              </w:rPr>
              <w:t xml:space="preserve">Prikupljanje povratnih informacija i izvršavanje daljih izmjena na materijalima prema potrebi</w:t>
            </w:r>
            <w:r/>
          </w:p>
          <w:p>
            <w:pPr>
              <w:ind w:left="720" w:hanging="720"/>
              <w:rPr>
                <w:color w:val="000000"/>
              </w:rPr>
            </w:pPr>
            <w:r>
              <w:rPr>
                <w:b/>
                <w:bCs/>
                <w:color w:val="000000"/>
              </w:rPr>
              <w:t xml:space="preserve">a.10.6. </w:t>
            </w:r>
            <w:r>
              <w:rPr>
                <w:color w:val="000000"/>
              </w:rPr>
              <w:t xml:space="preserve">Finalizacija i implementacija prilagođenih materijala u obrazovnom procesu</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Estimated Start Date (dd-mm-yyyy)</w:t>
            </w:r>
            <w:r/>
          </w:p>
        </w:tc>
        <w:tc>
          <w:tcPr>
            <w:tcW w:w="2445" w:type="dxa"/>
            <w:vAlign w:val="center"/>
            <w:textDirection w:val="lrTb"/>
            <w:noWrap w:val="false"/>
          </w:tcPr>
          <w:p>
            <w:pPr>
              <w:rPr>
                <w:rFonts w:ascii="Calibri" w:hAnsi="Calibri" w:eastAsia="Calibri" w:cs="Calibri"/>
              </w:rPr>
            </w:pPr>
            <w:r>
              <w:rPr>
                <w:rFonts w:ascii="Calibri" w:hAnsi="Calibri" w:eastAsia="Calibri" w:cs="Calibri"/>
              </w:rPr>
              <w:t xml:space="preserve">M2</w:t>
            </w:r>
            <w:r/>
          </w:p>
        </w:tc>
        <w:tc>
          <w:tcPr>
            <w:tcW w:w="2400" w:type="dxa"/>
            <w:vAlign w:val="center"/>
            <w:textDirection w:val="lrTb"/>
            <w:noWrap w:val="false"/>
          </w:tcPr>
          <w:p>
            <w:pPr>
              <w:rPr>
                <w:rFonts w:ascii="Calibri" w:hAnsi="Calibri" w:eastAsia="Calibri" w:cs="Calibri"/>
              </w:rPr>
            </w:pPr>
            <w:r>
              <w:rPr>
                <w:b/>
              </w:rPr>
              <w:t xml:space="preserve">Estimated End Date (dd-mm-yyyy)</w:t>
            </w:r>
            <w:r/>
          </w:p>
        </w:tc>
        <w:tc>
          <w:tcPr>
            <w:gridSpan w:val="2"/>
            <w:tcW w:w="2715"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Lead Organisation</w:t>
            </w:r>
            <w:r/>
          </w:p>
        </w:tc>
        <w:tc>
          <w:tcPr>
            <w:gridSpan w:val="4"/>
            <w:tcW w:w="7560" w:type="dxa"/>
            <w:vAlign w:val="center"/>
            <w:textDirection w:val="lrTb"/>
            <w:noWrap w:val="false"/>
          </w:tcPr>
          <w:p>
            <w:pPr>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tc>
      </w:tr>
      <w:tr>
        <w:trPr>
          <w:trHeight w:val="493"/>
        </w:trPr>
        <w:tc>
          <w:tcPr>
            <w:tcW w:w="2055" w:type="dxa"/>
            <w:vAlign w:val="center"/>
            <w:textDirection w:val="lrTb"/>
            <w:noWrap w:val="false"/>
          </w:tcPr>
          <w:p>
            <w:pPr>
              <w:rPr>
                <w:rFonts w:ascii="Calibri" w:hAnsi="Calibri" w:eastAsia="Calibri" w:cs="Calibri"/>
              </w:rPr>
            </w:pPr>
            <w:r>
              <w:rPr>
                <w:rFonts w:ascii="Calibri" w:hAnsi="Calibri" w:eastAsia="Calibri" w:cs="Calibri"/>
                <w:b/>
              </w:rPr>
              <w:t xml:space="preserve">Participating Organisation</w:t>
            </w:r>
            <w:r/>
          </w:p>
        </w:tc>
        <w:tc>
          <w:tcPr>
            <w:gridSpan w:val="4"/>
            <w:tcW w:w="7560" w:type="dxa"/>
            <w:vAlign w:val="center"/>
            <w:textDirection w:val="lrTb"/>
            <w:noWrap w:val="false"/>
          </w:tcPr>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055" w:type="dxa"/>
            <w:vAlign w:val="center"/>
            <w:textDirection w:val="lrTb"/>
            <w:noWrap w:val="false"/>
          </w:tcPr>
          <w:p>
            <w:r>
              <w:rPr>
                <w:rFonts w:ascii="Calibri" w:hAnsi="Calibri" w:eastAsia="Calibri" w:cs="Calibri"/>
                <w:b/>
              </w:rPr>
              <w:t xml:space="preserve">Costs</w:t>
            </w:r>
            <w:r/>
          </w:p>
          <w:p>
            <w:pPr>
              <w:rPr>
                <w:rFonts w:ascii="Calibri" w:hAnsi="Calibri" w:eastAsia="Calibri" w:cs="Calibri"/>
              </w:rPr>
            </w:pPr>
            <w:r>
              <w:rPr>
                <w:rFonts w:ascii="Calibri" w:hAnsi="Calibri" w:eastAsia="Calibri" w:cs="Calibri"/>
                <w:i/>
              </w:rPr>
              <w:t xml:space="preserve">Please explain the necessary costs for this WP: What travels are necessary? If equipment is requested, explain why it is required. If subcontracting is necessary, explain why the task cannot be performed by the partner.</w:t>
            </w:r>
            <w:r/>
          </w:p>
        </w:tc>
        <w:tc>
          <w:tcPr>
            <w:gridSpan w:val="4"/>
            <w:tcW w:w="7560" w:type="dxa"/>
            <w:textDirection w:val="lrTb"/>
            <w:noWrap w:val="false"/>
          </w:tcPr>
          <w:p>
            <w:pPr>
              <w:rPr>
                <w:rFonts w:ascii="Calibri" w:hAnsi="Calibri" w:eastAsia="Calibri" w:cs="Calibri"/>
                <w:color w:val="000000"/>
              </w:rPr>
            </w:pPr>
            <w:r>
              <w:rPr>
                <w:rFonts w:ascii="Arial" w:hAnsi="Arial" w:eastAsia="Arial" w:cs="Arial"/>
                <w:color w:val="000000" w:themeColor="text1"/>
                <w:szCs w:val="16"/>
              </w:rPr>
              <w:t xml:space="preserve">Troškovi i cene naprednih tehnoloških rešenja za prilagođavanje obrazovnog materijala osobama sa posebnim potrebama mogu varirati u zavisnosti od faktora kao što su vrsta tehnologije, oprema, softver, obuka i podrška. Oprema i softver mogu biti s</w:t>
            </w:r>
            <w:r>
              <w:rPr>
                <w:rFonts w:ascii="Arial" w:hAnsi="Arial" w:eastAsia="Arial" w:cs="Arial"/>
                <w:color w:val="000000" w:themeColor="text1"/>
                <w:szCs w:val="16"/>
              </w:rPr>
              <w:t xml:space="preserve">kupi, a troškovi obuke i obučavanja nastavnog osoblja takođe mogu biti značajni. Prilagođavanje obrazovnog materijala zahteva dodatne resurse, a održavanje i podrška takođe mogu predstavljati trošak. Važno je planirati budžet uzimajući u obzir ove faktore.</w:t>
            </w:r>
            <w:r/>
          </w:p>
        </w:tc>
      </w:tr>
    </w:tbl>
    <w:p>
      <w:r/>
      <w:r/>
    </w:p>
    <w:p>
      <w:r/>
      <w:r/>
    </w:p>
    <w:tbl>
      <w:tblPr>
        <w:tblStyle w:val="1222"/>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10</w:t>
            </w:r>
            <w:r>
              <w:rPr>
                <w:rFonts w:ascii="Calibri" w:hAnsi="Calibri" w:eastAsia="Calibri" w:cs="Calibri"/>
                <w:b/>
                <w:sz w:val="24"/>
                <w:szCs w:val="24"/>
              </w:rPr>
              <w:t xml:space="preserve">.1.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Analiziranje i pregled postojećeg obrazovnog materijala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rHeight w:val="658"/>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Analiziranje i pregled postojećeg obrazovnog materijal</w:t>
            </w:r>
            <w:r>
              <w:rPr>
                <w:rFonts w:ascii="Arial" w:hAnsi="Arial" w:eastAsia="Arial" w:cs="Arial"/>
                <w:color w:val="000000" w:themeColor="text1"/>
              </w:rPr>
              <w:t xml:space="preserve">a je proces evaluacije i procene već postojećih materijala koji se koriste u obrazovnom kontekstu. Ovaj proces ima za cilj identifikovanje snaga i slabosti materijala kako bi se utvrdilo koliko su oni adekvatni i prilagođeni za osobe sa posebnim potrebama.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M2</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3"/>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10</w:t>
            </w:r>
            <w:r>
              <w:rPr>
                <w:rFonts w:ascii="Calibri" w:hAnsi="Calibri" w:eastAsia="Calibri" w:cs="Calibri"/>
                <w:b/>
                <w:sz w:val="24"/>
                <w:szCs w:val="24"/>
              </w:rPr>
              <w:t xml:space="preserve">.2.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Istraživanje najboljih metoda i strategija za prilagođavanje materijala.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Istraživanje najboljih metoda i strategija za prilagođavanje materijala je proces pronalaženja i proučavanja efikasnih pristupa za prilagođavanje obrazovnog materijala osobama sa posebnim potrebama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M3</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p>
      <w:r/>
      <w:r/>
    </w:p>
    <w:tbl>
      <w:tblPr>
        <w:tblStyle w:val="1225"/>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10</w:t>
            </w:r>
            <w:r>
              <w:rPr>
                <w:rFonts w:ascii="Calibri" w:hAnsi="Calibri" w:eastAsia="Calibri" w:cs="Calibri"/>
                <w:b/>
                <w:sz w:val="24"/>
                <w:szCs w:val="24"/>
              </w:rPr>
              <w:t xml:space="preserve">.</w:t>
            </w:r>
            <w:r>
              <w:rPr>
                <w:rFonts w:ascii="Calibri" w:hAnsi="Calibri" w:eastAsia="Calibri" w:cs="Calibri"/>
                <w:b/>
                <w:sz w:val="24"/>
                <w:szCs w:val="24"/>
                <w:lang w:val="sr-Latn-RS"/>
              </w:rPr>
              <w:t xml:space="preserve">3</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Angažovanje profesionalnih lica za reviziju i prilagođavanje obrazovnih materijala</w:t>
            </w:r>
            <w:r>
              <w:rPr>
                <w:rFonts w:ascii="Calibri" w:hAnsi="Calibri" w:eastAsia="Calibri" w:cs="Calibri"/>
                <w:lang w:val="sr-Latn-RS"/>
              </w:rPr>
              <w:t xml:space="preserve">.</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hAnsi="Arial" w:eastAsia="Arial" w:cs="Arial"/>
                <w:color w:val="000000" w:themeColor="text1"/>
              </w:rPr>
              <w:t xml:space="preserve">prilagodili postojeći obrazovni materijali za osobe sa posebnim potrebama</w:t>
            </w:r>
            <w:r>
              <w:rPr>
                <w:color w:val="000000" w:themeColor="text1"/>
                <w:lang w:val="sr-Latn-RS"/>
              </w:rPr>
              <w:t xml:space="preserve">.</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M4</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6"/>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10</w:t>
            </w:r>
            <w:r>
              <w:rPr>
                <w:rFonts w:ascii="Calibri" w:hAnsi="Calibri" w:eastAsia="Calibri" w:cs="Calibri"/>
                <w:b/>
                <w:sz w:val="24"/>
                <w:szCs w:val="24"/>
              </w:rPr>
              <w:t xml:space="preserve">.</w:t>
            </w:r>
            <w:r>
              <w:rPr>
                <w:rFonts w:ascii="Calibri" w:hAnsi="Calibri" w:eastAsia="Calibri" w:cs="Calibri"/>
                <w:b/>
                <w:sz w:val="24"/>
                <w:szCs w:val="24"/>
                <w:lang w:val="sr-Latn-RS"/>
              </w:rPr>
              <w:t xml:space="preserve">4</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Testiranje prilagođenih materijala sa ciljnom grupom</w:t>
            </w:r>
            <w:r>
              <w:rPr>
                <w:color w:val="000000"/>
                <w:lang w:val="sr-Latn-RS"/>
              </w:rPr>
              <w:t xml:space="preserve">.</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Testiranje prilagođenih materijala sa ciljnom grupom je proces u kojem</w:t>
            </w:r>
            <w:r>
              <w:rPr>
                <w:rFonts w:ascii="Arial" w:hAnsi="Arial" w:eastAsia="Arial" w:cs="Arial"/>
                <w:color w:val="000000" w:themeColor="text1"/>
              </w:rPr>
              <w:t xml:space="preserve">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hAnsi="Calibri" w:eastAsia="Calibri" w:cs="Calibri"/>
                <w:color w:val="000000" w:themeColor="text1"/>
              </w:rPr>
              <w:t xml:space="preserve"> </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tbl>
      <w:tblPr>
        <w:tblStyle w:val="1226"/>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10</w:t>
            </w:r>
            <w:r>
              <w:rPr>
                <w:rFonts w:ascii="Calibri" w:hAnsi="Calibri" w:eastAsia="Calibri" w:cs="Calibri"/>
                <w:b/>
                <w:sz w:val="24"/>
                <w:szCs w:val="24"/>
              </w:rPr>
              <w:t xml:space="preserve">.</w:t>
            </w:r>
            <w:r>
              <w:rPr>
                <w:rFonts w:ascii="Calibri" w:hAnsi="Calibri" w:eastAsia="Calibri" w:cs="Calibri"/>
                <w:b/>
                <w:sz w:val="24"/>
                <w:szCs w:val="24"/>
                <w:lang w:val="sr-Latn-RS"/>
              </w:rPr>
              <w:t xml:space="preserve">5</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Prikupljanje povratnih informacija i izvršavanje daljih izmjena na materijalima prema potrebi</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spacing w:after="300"/>
              <w:shd w:val="clear" w:color="f7f7f8" w:fill="f7f7f8"/>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br/>
            </w:r>
            <w:r>
              <w:rPr>
                <w:rFonts w:ascii="Arial" w:hAnsi="Arial" w:eastAsia="Arial" w:cs="Arial"/>
                <w:color w:val="000000" w:themeColor="text1"/>
              </w:rPr>
              <w:t xml:space="preserve">Prikupljanje povratnih informacija i izvršavanje daljih izmjena na materijalima prema potrebi je proces u kojem se sakupljaju po</w:t>
            </w:r>
            <w:r>
              <w:rPr>
                <w:rFonts w:ascii="Arial" w:hAnsi="Arial" w:eastAsia="Arial" w:cs="Arial"/>
                <w:color w:val="000000" w:themeColor="text1"/>
              </w:rPr>
              <w:t xml:space="preserve">vratne informacije od korisnika prilagođenih obrazovnih materijala, kao što su učenici sa posebnim potrebama, nastavnici i roditelji. Ove povratne informacije se zatim analiziraju i koriste za identifikaciju potrebnih izmjena i poboljšanja na materijalima.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26"/>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10</w:t>
            </w:r>
            <w:r>
              <w:rPr>
                <w:rFonts w:ascii="Calibri" w:hAnsi="Calibri" w:eastAsia="Calibri" w:cs="Calibri"/>
                <w:b/>
                <w:sz w:val="24"/>
                <w:szCs w:val="24"/>
              </w:rPr>
              <w:t xml:space="preserve">.</w:t>
            </w:r>
            <w:r>
              <w:rPr>
                <w:rFonts w:ascii="Calibri" w:hAnsi="Calibri" w:eastAsia="Calibri" w:cs="Calibri"/>
                <w:b/>
                <w:sz w:val="24"/>
                <w:szCs w:val="24"/>
                <w:lang w:val="sr-Latn-RS"/>
              </w:rPr>
              <w:t xml:space="preserve">6</w:t>
            </w:r>
            <w:r>
              <w:rPr>
                <w:rFonts w:ascii="Calibri" w:hAnsi="Calibri" w:eastAsia="Calibri" w:cs="Calibri"/>
                <w:b/>
                <w:sz w:val="24"/>
                <w:szCs w:val="24"/>
              </w:rPr>
              <w:t xml:space="preserve">.</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color w:val="000000"/>
              </w:rPr>
              <w:t xml:space="preserve">Finalizacija i implementacija prilagođenih materijala u obrazovnom procesu</w:t>
            </w:r>
            <w:r>
              <w:rPr>
                <w:color w:val="000000"/>
                <w:lang w:val="sr-Latn-RS"/>
              </w:rPr>
              <w:t xml:space="preserve">.</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color w:val="000000"/>
              </w:rPr>
            </w:pPr>
            <w:r>
              <w:rPr>
                <w:rFonts w:ascii="Arial" w:hAnsi="Arial" w:eastAsia="Arial" w:cs="Arial"/>
                <w:color w:val="000000" w:themeColor="text1"/>
              </w:rPr>
              <w:t xml:space="preserve">Finalizacija i implementacija prilagođenih materijala u obrazovnom procesu je poslednja faza u kojoj se</w:t>
            </w:r>
            <w:r>
              <w:rPr>
                <w:rFonts w:ascii="Arial" w:hAnsi="Arial" w:eastAsia="Arial" w:cs="Arial"/>
                <w:color w:val="000000" w:themeColor="text1"/>
              </w:rPr>
              <w:t xml:space="preserve"> prilagođeni materijali konačno završavaju i uvode u praktičnu primenu u obrazovnom okruženju. Ova faza ima za cilj osigurati da prilagođeni materijali budu spremni za upotrebu i da budu integrisani u nastavni plan i program za osobe sa posebnim potrebama.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M5</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Srpski,engleski</w:t>
            </w:r>
            <w:r/>
          </w:p>
        </w:tc>
      </w:tr>
      <w:tr>
        <w:trPr>
          <w:trHeight w:val="482"/>
        </w:trPr>
        <w:tc>
          <w:tcPr>
            <w:tcW w:w="2127" w:type="dxa"/>
            <w:vAlign w:val="center"/>
            <w:vMerge w:val="restart"/>
            <w:textDirection w:val="lrTb"/>
            <w:noWrap w:val="false"/>
          </w:tcPr>
          <w:p>
            <w:pPr>
              <w:ind w:left="708"/>
              <w:rPr>
                <w:rFonts w:ascii="Calibri" w:hAnsi="Calibri" w:eastAsia="Calibri" w:cs="Calibri"/>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Impact" w:hAnsi="Impact" w:eastAsia="Impact" w:cs="Impact"/>
              </w:rPr>
              <w:t xml:space="preserve"> x</w:t>
            </w:r>
            <w:r>
              <w:rPr>
                <w:rFonts w:ascii="Calibri" w:hAnsi="Calibri" w:eastAsia="Calibri" w:cs="Calibri"/>
              </w:rPr>
              <w:t xml:space="preserve"> Students </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Impact" w:hAnsi="Impact" w:eastAsia="Impact" w:cs="Impact"/>
              </w:rPr>
              <w:t xml:space="preserve"> x</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840"/>
        </w:trPr>
        <w:tc>
          <w:tcPr>
            <w:tcBorders>
              <w:right w:val="single" w:color="000000" w:sz="4" w:space="0"/>
            </w:tcBorders>
            <w:tcW w:w="2127" w:type="dxa"/>
            <w:vAlign w:val="center"/>
            <w:textDirection w:val="lrTb"/>
            <w:noWrap w:val="false"/>
          </w:tcPr>
          <w:p>
            <w:pPr>
              <w:rPr>
                <w:rFonts w:ascii="Calibri" w:hAnsi="Calibri" w:eastAsia="Calibri" w:cs="Calibri"/>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p>
      <w:r/>
      <w:r/>
    </w:p>
    <w:p>
      <w:r/>
      <w:r/>
    </w:p>
    <w:tbl>
      <w:tblPr>
        <w:tblStyle w:val="1227"/>
        <w:tblW w:w="96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6"/>
        <w:gridCol w:w="2456"/>
        <w:gridCol w:w="2599"/>
        <w:gridCol w:w="189"/>
        <w:gridCol w:w="2268"/>
      </w:tblGrid>
      <w:tr>
        <w:trPr/>
        <w:tc>
          <w:tcPr>
            <w:tcW w:w="2126"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44"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QUALITY PLAN</w:t>
            </w:r>
            <w:r/>
          </w:p>
        </w:tc>
        <w:tc>
          <w:tcPr>
            <w:shd w:val="clear" w:color="ffffff" w:fill="dbe5f1"/>
            <w:tcW w:w="2268"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11</w:t>
            </w:r>
            <w:r>
              <w:rPr>
                <w:rFonts w:ascii="Calibri" w:hAnsi="Calibri" w:eastAsia="Calibri" w:cs="Calibri"/>
                <w:b/>
                <w:sz w:val="24"/>
                <w:szCs w:val="24"/>
              </w:rPr>
              <w:t xml:space="preserve">.</w:t>
            </w:r>
            <w:r/>
          </w:p>
        </w:tc>
      </w:tr>
      <w:tr>
        <w:trPr>
          <w:trHeight w:val="493"/>
        </w:trPr>
        <w:tc>
          <w:tcPr>
            <w:tcW w:w="2126"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12" w:type="dxa"/>
            <w:vAlign w:val="center"/>
            <w:textDirection w:val="lrTb"/>
            <w:noWrap w:val="false"/>
          </w:tcPr>
          <w:p>
            <w:pPr>
              <w:rPr>
                <w:rFonts w:ascii="Calibri" w:hAnsi="Calibri" w:eastAsia="Calibri" w:cs="Calibri"/>
              </w:rPr>
            </w:pPr>
            <w:r>
              <w:rPr>
                <w:rFonts w:ascii="Calibri" w:hAnsi="Calibri" w:eastAsia="Calibri" w:cs="Calibri"/>
              </w:rPr>
              <w:t xml:space="preserve">Plan kvaliteta</w:t>
            </w:r>
            <w:r/>
          </w:p>
        </w:tc>
      </w:tr>
      <w:tr>
        <w:trPr>
          <w:trHeight w:val="493"/>
        </w:trPr>
        <w:tc>
          <w:tcPr>
            <w:tcW w:w="2126"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12" w:type="dxa"/>
            <w:vAlign w:val="center"/>
            <w:textDirection w:val="lrTb"/>
            <w:noWrap w:val="false"/>
          </w:tcPr>
          <w:p>
            <w:pPr>
              <w:numPr>
                <w:ilvl w:val="0"/>
                <w:numId w:val="11"/>
              </w:numPr>
            </w:pPr>
            <w:r>
              <w:rPr>
                <w:rFonts w:ascii="Calibri" w:hAnsi="Calibri" w:eastAsia="Calibri" w:cs="Calibri"/>
              </w:rPr>
              <w:t xml:space="preserve">Dostupnost ljudskih i tehničkih resursa.</w:t>
            </w:r>
            <w:r/>
          </w:p>
          <w:p>
            <w:pPr>
              <w:numPr>
                <w:ilvl w:val="0"/>
                <w:numId w:val="11"/>
              </w:numPr>
            </w:pPr>
            <w:r>
              <w:rPr>
                <w:rFonts w:ascii="Calibri" w:hAnsi="Calibri" w:eastAsia="Calibri" w:cs="Calibri"/>
              </w:rPr>
              <w:t xml:space="preserve">Pripremljenost i dostupnost administrativnih lica.</w:t>
            </w:r>
            <w:r/>
          </w:p>
          <w:p>
            <w:pPr>
              <w:numPr>
                <w:ilvl w:val="0"/>
                <w:numId w:val="11"/>
              </w:numPr>
              <w:rPr>
                <w:rFonts w:ascii="Calibri" w:hAnsi="Calibri" w:eastAsia="Calibri" w:cs="Calibri"/>
              </w:rPr>
            </w:pPr>
            <w:r>
              <w:rPr>
                <w:rFonts w:ascii="Calibri" w:hAnsi="Calibri" w:eastAsia="Calibri" w:cs="Calibri"/>
              </w:rPr>
              <w:t xml:space="preserve">Kvalitetno praćenje od strane administracije.</w:t>
            </w:r>
            <w:r/>
          </w:p>
        </w:tc>
      </w:tr>
      <w:tr>
        <w:trPr>
          <w:trHeight w:val="493"/>
        </w:trPr>
        <w:tc>
          <w:tcPr>
            <w:tcW w:w="2126"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12" w:type="dxa"/>
            <w:vAlign w:val="center"/>
            <w:textDirection w:val="lrTb"/>
            <w:noWrap w:val="false"/>
          </w:tcPr>
          <w:p>
            <w:pPr>
              <w:rPr>
                <w:rFonts w:ascii="Calibri" w:hAnsi="Calibri" w:eastAsia="Calibri" w:cs="Calibri"/>
              </w:rPr>
            </w:pPr>
            <w:r>
              <w:rPr>
                <w:rFonts w:ascii="Calibri" w:hAnsi="Calibri" w:eastAsia="Calibri" w:cs="Calibri"/>
              </w:rPr>
              <w:t xml:space="preserve">Na kraju ove aktivnosti imacemo izradjen plan kvaliteta, eksternu i internu evaluaciju kvaliteta. Plan kvaliteta ce osigurati da se procesi i rezultati projekta evaluiraju u smislu relevantnosti, efektivnosti, efikasnosti i uticaja.</w:t>
            </w:r>
            <w:r/>
          </w:p>
        </w:tc>
      </w:tr>
      <w:tr>
        <w:trPr>
          <w:trHeight w:val="493"/>
        </w:trPr>
        <w:tc>
          <w:tcPr>
            <w:tcW w:w="2126"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12" w:type="dxa"/>
            <w:vAlign w:val="center"/>
            <w:textDirection w:val="lrTb"/>
            <w:noWrap w:val="false"/>
          </w:tcPr>
          <w:p>
            <w:r>
              <w:rPr>
                <w:rFonts w:ascii="Calibri" w:hAnsi="Calibri" w:eastAsia="Calibri" w:cs="Calibri"/>
              </w:rPr>
              <w:t xml:space="preserve">a.</w:t>
            </w:r>
            <w:r>
              <w:rPr>
                <w:rFonts w:ascii="Calibri" w:hAnsi="Calibri" w:eastAsia="Calibri" w:cs="Calibri"/>
                <w:lang w:val="sr-Latn-RS"/>
              </w:rPr>
              <w:t xml:space="preserve">11</w:t>
            </w:r>
            <w:r>
              <w:rPr>
                <w:rFonts w:ascii="Calibri" w:hAnsi="Calibri" w:eastAsia="Calibri" w:cs="Calibri"/>
              </w:rPr>
              <w:t xml:space="preserve">.1. Izrada plana kvaliteta</w:t>
            </w:r>
            <w:r/>
          </w:p>
          <w:p>
            <w:r>
              <w:rPr>
                <w:rFonts w:ascii="Calibri" w:hAnsi="Calibri" w:eastAsia="Calibri" w:cs="Calibri"/>
              </w:rPr>
              <w:t xml:space="preserve">a.</w:t>
            </w:r>
            <w:r>
              <w:rPr>
                <w:rFonts w:ascii="Calibri" w:hAnsi="Calibri" w:eastAsia="Calibri" w:cs="Calibri"/>
                <w:lang w:val="sr-Latn-RS"/>
              </w:rPr>
              <w:t xml:space="preserve">11</w:t>
            </w:r>
            <w:r>
              <w:rPr>
                <w:rFonts w:ascii="Calibri" w:hAnsi="Calibri" w:eastAsia="Calibri" w:cs="Calibri"/>
              </w:rPr>
              <w:t xml:space="preserve">.2. Interna evaluacija kvaliteta</w:t>
            </w:r>
            <w:r/>
          </w:p>
          <w:p>
            <w:pPr>
              <w:rPr>
                <w:rFonts w:ascii="Calibri" w:hAnsi="Calibri" w:eastAsia="Calibri" w:cs="Calibri"/>
              </w:rPr>
            </w:pPr>
            <w:r>
              <w:rPr>
                <w:rFonts w:ascii="Calibri" w:hAnsi="Calibri" w:eastAsia="Calibri" w:cs="Calibri"/>
              </w:rPr>
              <w:t xml:space="preserve">a.</w:t>
            </w:r>
            <w:r>
              <w:rPr>
                <w:rFonts w:ascii="Calibri" w:hAnsi="Calibri" w:eastAsia="Calibri" w:cs="Calibri"/>
                <w:lang w:val="sr-Latn-RS"/>
              </w:rPr>
              <w:t xml:space="preserve">11</w:t>
            </w:r>
            <w:r>
              <w:rPr>
                <w:rFonts w:ascii="Calibri" w:hAnsi="Calibri" w:eastAsia="Calibri" w:cs="Calibri"/>
              </w:rPr>
              <w:t xml:space="preserve">.3. Eksterna evaluacija kvaliteta</w:t>
            </w:r>
            <w:r/>
          </w:p>
        </w:tc>
      </w:tr>
      <w:tr>
        <w:trPr>
          <w:trHeight w:val="493"/>
        </w:trPr>
        <w:tc>
          <w:tcPr>
            <w:tcW w:w="2126"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456" w:type="dxa"/>
            <w:vAlign w:val="center"/>
            <w:textDirection w:val="lrTb"/>
            <w:noWrap w:val="false"/>
          </w:tcPr>
          <w:p>
            <w:pPr>
              <w:rPr>
                <w:rFonts w:ascii="Calibri" w:hAnsi="Calibri" w:eastAsia="Calibri" w:cs="Calibri"/>
              </w:rPr>
            </w:pPr>
            <w:r>
              <w:rPr>
                <w:rFonts w:ascii="Calibri" w:hAnsi="Calibri" w:eastAsia="Calibri" w:cs="Calibri"/>
              </w:rPr>
              <w:t xml:space="preserve">M6</w:t>
            </w:r>
            <w:r/>
          </w:p>
        </w:tc>
        <w:tc>
          <w:tcPr>
            <w:tcW w:w="2599" w:type="dxa"/>
            <w:vAlign w:val="center"/>
            <w:textDirection w:val="lrTb"/>
            <w:noWrap w:val="false"/>
          </w:tcPr>
          <w:p>
            <w:r>
              <w:rPr>
                <w:rFonts w:ascii="Calibri" w:hAnsi="Calibri" w:eastAsia="Calibri" w:cs="Calibri"/>
                <w:b/>
              </w:rPr>
              <w:t xml:space="preserve">Estimated End Date </w:t>
            </w:r>
            <w:r/>
          </w:p>
          <w:p>
            <w:pPr>
              <w:rPr>
                <w:rFonts w:ascii="Calibri" w:hAnsi="Calibri" w:eastAsia="Calibri" w:cs="Calibri"/>
                <w:b/>
                <w:bCs/>
              </w:rPr>
            </w:pPr>
            <w:r>
              <w:rPr>
                <w:rFonts w:ascii="Calibri" w:hAnsi="Calibri" w:eastAsia="Calibri" w:cs="Calibri"/>
                <w:b/>
              </w:rPr>
              <w:t xml:space="preserve">(dd-mm-yyyy)</w:t>
            </w:r>
            <w:r/>
          </w:p>
        </w:tc>
        <w:tc>
          <w:tcPr>
            <w:gridSpan w:val="2"/>
            <w:tcW w:w="2457" w:type="dxa"/>
            <w:vAlign w:val="center"/>
            <w:textDirection w:val="lrTb"/>
            <w:noWrap w:val="false"/>
          </w:tcPr>
          <w:p>
            <w:pPr>
              <w:rPr>
                <w:rFonts w:ascii="Calibri" w:hAnsi="Calibri" w:eastAsia="Calibri" w:cs="Calibri"/>
              </w:rPr>
            </w:pPr>
            <w:r>
              <w:rPr>
                <w:rFonts w:ascii="Calibri" w:hAnsi="Calibri" w:eastAsia="Calibri" w:cs="Calibri"/>
              </w:rPr>
              <w:t xml:space="preserve">M7</w:t>
            </w:r>
            <w:r/>
          </w:p>
        </w:tc>
      </w:tr>
      <w:tr>
        <w:trPr>
          <w:trHeight w:val="493"/>
        </w:trPr>
        <w:tc>
          <w:tcPr>
            <w:tcW w:w="2126"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12" w:type="dxa"/>
            <w:vAlign w:val="center"/>
            <w:textDirection w:val="lrTb"/>
            <w:noWrap w:val="false"/>
          </w:tcPr>
          <w:p>
            <w:pPr>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tc>
      </w:tr>
      <w:tr>
        <w:trPr>
          <w:trHeight w:val="493"/>
        </w:trPr>
        <w:tc>
          <w:tcPr>
            <w:tcW w:w="2126"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12" w:type="dxa"/>
            <w:vAlign w:val="center"/>
            <w:textDirection w:val="lrTb"/>
            <w:noWrap w:val="false"/>
          </w:tcPr>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126"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requested, explain why it is required. If subcontracting is necessary, explain why the task cannot be performed by the partner.</w:t>
            </w:r>
            <w:r/>
          </w:p>
        </w:tc>
        <w:tc>
          <w:tcPr>
            <w:gridSpan w:val="4"/>
            <w:tcW w:w="7512" w:type="dxa"/>
            <w:textDirection w:val="lrTb"/>
            <w:noWrap w:val="false"/>
          </w:tcPr>
          <w:p>
            <w:pPr>
              <w:rPr>
                <w:rFonts w:ascii="Calibri" w:hAnsi="Calibri" w:eastAsia="Calibri" w:cs="Calibri"/>
              </w:rPr>
            </w:pPr>
            <w:r>
              <w:rPr>
                <w:rFonts w:ascii="Calibri" w:hAnsi="Calibri" w:eastAsia="Calibri" w:cs="Calibri"/>
              </w:rPr>
              <w:t xml:space="preserve">Postojace troskovi placanja osoba kojih ce biti zaduzene za izradu plana kvaliteta(dve osobe) kao i osoba zaduzenih za internu(zaposleni parterskih organizacija)  i eksternu kontrolu kvaliteta(dva lica strane firme).</w:t>
            </w:r>
            <w:r/>
          </w:p>
        </w:tc>
      </w:tr>
    </w:tbl>
    <w:p>
      <w:r/>
      <w:r/>
    </w:p>
    <w:p>
      <w:r>
        <w:rPr>
          <w:b/>
          <w:sz w:val="24"/>
          <w:szCs w:val="24"/>
        </w:rPr>
        <w:t xml:space="preserve">Deliverables/results/outcomes</w:t>
      </w:r>
      <w:r/>
    </w:p>
    <w:p>
      <w:r/>
      <w:r/>
    </w:p>
    <w:tbl>
      <w:tblPr>
        <w:tblStyle w:val="1228"/>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11</w:t>
            </w:r>
            <w:r>
              <w:rPr>
                <w:rFonts w:ascii="Calibri" w:hAnsi="Calibri" w:eastAsia="Calibri" w:cs="Calibri"/>
                <w:b/>
                <w:sz w:val="24"/>
                <w:szCs w:val="24"/>
              </w:rPr>
              <w:t xml:space="preserve">.1.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Izrada plana kvaliteta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Teaching material</w:t>
            </w:r>
            <w:r/>
          </w:p>
          <w:p>
            <w:r>
              <w:rPr>
                <w:rFonts w:ascii="MS Gothic" w:hAnsi="MS Gothic" w:eastAsia="MS Gothic" w:cs="MS Gothic"/>
                <w:color w:val="000000"/>
              </w:rPr>
              <w:t xml:space="preserve">☐</w:t>
            </w:r>
            <w:r>
              <w:rPr>
                <w:rFonts w:ascii="Calibri" w:hAnsi="Calibri" w:eastAsia="Calibri" w:cs="Calibri"/>
                <w:color w:val="000000"/>
              </w:rPr>
              <w:t xml:space="preserve"> Learning material</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Training material</w:t>
            </w:r>
            <w:r/>
          </w:p>
        </w:tc>
        <w:tc>
          <w:tcPr>
            <w:gridSpan w:val="2"/>
            <w:tcW w:w="276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Event</w:t>
            </w:r>
            <w:r/>
          </w:p>
          <w:p>
            <w:r>
              <w:rPr>
                <w:rFonts w:ascii="Impact" w:hAnsi="Impact" w:eastAsia="Impact" w:cs="Impact"/>
              </w:rPr>
              <w:t xml:space="preserve"> x</w:t>
            </w:r>
            <w:r>
              <w:rPr>
                <w:rFonts w:ascii="Calibri" w:hAnsi="Calibri" w:eastAsia="Calibri" w:cs="Calibri"/>
                <w:color w:val="000000"/>
              </w:rPr>
              <w:t xml:space="preserve"> Report </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Izradjen je plan kvaliteta od strane osoba koje imaju iskustva u izradi ovog dokumenta.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M6</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engleski</w:t>
            </w:r>
            <w:r/>
          </w:p>
        </w:tc>
      </w:tr>
      <w:tr>
        <w:trPr>
          <w:trHeight w:val="482"/>
        </w:trPr>
        <w:tc>
          <w:tcPr>
            <w:tcW w:w="2127" w:type="dxa"/>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Teaching staff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Students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Administrative staff</w:t>
            </w:r>
            <w:r/>
          </w:p>
          <w:p>
            <w:r>
              <w:rPr>
                <w:rFonts w:ascii="Calibri" w:hAnsi="Calibri" w:eastAsia="Calibri" w:cs="Calibri"/>
              </w:rPr>
              <w:t xml:space="preserve"> </w:t>
            </w:r>
            <w:r>
              <w:rPr>
                <w:rFonts w:ascii="Impact" w:hAnsi="Impact" w:eastAsia="Impact" w:cs="Impact"/>
              </w:rPr>
              <w:t xml:space="preserve">x</w:t>
            </w:r>
            <w:r>
              <w:rPr>
                <w:rFonts w:ascii="Calibri" w:hAnsi="Calibri" w:eastAsia="Calibri" w:cs="Calibri"/>
                <w:color w:val="000000"/>
              </w:rPr>
              <w:t xml:space="preserve"> </w:t>
            </w:r>
            <w:r>
              <w:rPr>
                <w:rFonts w:ascii="Calibri" w:hAnsi="Calibri" w:eastAsia="Calibri" w:cs="Calibri"/>
              </w:rPr>
              <w:t xml:space="preserve">Technical staff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Librarians </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hanging="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698"/>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Department / Faculty </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Local</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International</w:t>
            </w:r>
            <w:r/>
          </w:p>
        </w:tc>
      </w:tr>
    </w:tbl>
    <w:p>
      <w:r/>
      <w:r/>
    </w:p>
    <w:p>
      <w:r/>
      <w:r/>
    </w:p>
    <w:tbl>
      <w:tblPr>
        <w:tblStyle w:val="1229"/>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11</w:t>
            </w:r>
            <w:r>
              <w:rPr>
                <w:rFonts w:ascii="Calibri" w:hAnsi="Calibri" w:eastAsia="Calibri" w:cs="Calibri"/>
                <w:b/>
                <w:sz w:val="24"/>
                <w:szCs w:val="24"/>
              </w:rPr>
              <w:t xml:space="preserve">.2.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Interna evaluacija kvaliteta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t xml:space="preserve">Kontrola izveštaja o radnim danima, aktivnostima, kontrola finansijskih izveštaja, dokaza o održavanju seminara. </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M6</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698"/>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30"/>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11</w:t>
            </w:r>
            <w:r>
              <w:rPr>
                <w:rFonts w:ascii="Calibri" w:hAnsi="Calibri" w:eastAsia="Calibri" w:cs="Calibri"/>
                <w:b/>
                <w:sz w:val="24"/>
                <w:szCs w:val="24"/>
              </w:rPr>
              <w:t xml:space="preserve">.3.</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Eksterna evaluacija kvaliteta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M7</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 engleski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698"/>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Pr>
          <w:i/>
          <w:color w:val="ff0000"/>
        </w:rPr>
        <w:t xml:space="preserve">Please copy and paste tables as necessary.</w:t>
      </w:r>
      <w:r/>
    </w:p>
    <w:p>
      <w:r/>
      <w:r/>
    </w:p>
    <w:p>
      <w:r/>
      <w:r/>
    </w:p>
    <w:tbl>
      <w:tblPr>
        <w:tblStyle w:val="1231"/>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2551"/>
        <w:gridCol w:w="2551"/>
        <w:gridCol w:w="142"/>
        <w:gridCol w:w="2268"/>
      </w:tblGrid>
      <w:tr>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44"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DISSEMINATION &amp; EXPLOITATION</w:t>
            </w:r>
            <w:r/>
          </w:p>
        </w:tc>
        <w:tc>
          <w:tcPr>
            <w:shd w:val="clear" w:color="ffffff" w:fill="dbe5f1"/>
            <w:tcW w:w="2268"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12</w:t>
            </w:r>
            <w:r>
              <w:rPr>
                <w:rFonts w:ascii="Calibri" w:hAnsi="Calibri" w:eastAsia="Calibri" w:cs="Calibri"/>
                <w:b/>
                <w:sz w:val="24"/>
                <w:szCs w:val="24"/>
              </w:rPr>
              <w:t xml:space="preserve">.</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12" w:type="dxa"/>
            <w:vAlign w:val="center"/>
            <w:textDirection w:val="lrTb"/>
            <w:noWrap w:val="false"/>
          </w:tcPr>
          <w:p>
            <w:pPr>
              <w:rPr>
                <w:rFonts w:ascii="Calibri" w:hAnsi="Calibri" w:eastAsia="Calibri" w:cs="Calibri"/>
              </w:rPr>
            </w:pPr>
            <w:r>
              <w:rPr>
                <w:rFonts w:ascii="Calibri" w:hAnsi="Calibri" w:eastAsia="Calibri" w:cs="Calibri"/>
              </w:rPr>
              <w:t xml:space="preserve">Reklamiranje putem kanala promocije.</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12" w:type="dxa"/>
            <w:vAlign w:val="center"/>
            <w:textDirection w:val="lrTb"/>
            <w:noWrap w:val="false"/>
          </w:tcPr>
          <w:p>
            <w:pPr>
              <w:numPr>
                <w:ilvl w:val="0"/>
                <w:numId w:val="10"/>
              </w:numPr>
              <w:rPr>
                <w:rFonts w:ascii="Calibri" w:hAnsi="Calibri" w:eastAsia="Calibri" w:cs="Calibri"/>
              </w:rPr>
            </w:pPr>
            <w:r>
              <w:rPr>
                <w:rFonts w:ascii="Calibri" w:hAnsi="Calibri" w:eastAsia="Calibri" w:cs="Calibri"/>
              </w:rPr>
              <w:t xml:space="preserve">Informisanost učesnika o svim potrebnim informacijama.</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12" w:type="dxa"/>
            <w:vAlign w:val="center"/>
            <w:textDirection w:val="lrTb"/>
            <w:noWrap w:val="false"/>
          </w:tcPr>
          <w:p>
            <w:pPr>
              <w:rPr>
                <w:rFonts w:ascii="Calibri" w:hAnsi="Calibri" w:eastAsia="Calibri" w:cs="Calibri"/>
              </w:rPr>
            </w:pPr>
            <w:r>
              <w:rPr>
                <w:rFonts w:ascii="Calibri" w:hAnsi="Calibri" w:eastAsia="Calibri" w:cs="Calibri"/>
              </w:rPr>
              <w:t xml:space="preserve">Cilj ove aktivnosti jeste sirenje i promovisanje i sirenje ideje o ravnopravnosti </w:t>
            </w:r>
            <w:r>
              <w:rPr>
                <w:rFonts w:ascii="Calibri" w:hAnsi="Calibri" w:eastAsia="Calibri" w:cs="Calibri"/>
                <w:lang w:val="sr-Latn-RS"/>
              </w:rPr>
              <w:t xml:space="preserve">u edukaciji osoba sa posebnim potrebama</w:t>
            </w:r>
            <w:r>
              <w:rPr>
                <w:rFonts w:ascii="Calibri" w:hAnsi="Calibri" w:eastAsia="Calibri" w:cs="Calibri"/>
              </w:rPr>
              <w:t xml:space="preserve">.</w:t>
            </w:r>
            <w:r>
              <w:rPr>
                <w:rFonts w:ascii="Calibri" w:hAnsi="Calibri" w:eastAsia="Calibri" w:cs="Calibri"/>
                <w:lang w:val="sr-Latn-RS"/>
              </w:rPr>
              <w:t xml:space="preserve"> </w:t>
            </w:r>
            <w:r>
              <w:rPr>
                <w:rFonts w:ascii="Calibri" w:hAnsi="Calibri" w:eastAsia="Calibri" w:cs="Calibri"/>
              </w:rPr>
              <w:t xml:space="preserve">Na ovaj nacin se povecace se broj </w:t>
            </w:r>
            <w:r>
              <w:rPr>
                <w:rFonts w:ascii="Calibri" w:hAnsi="Calibri" w:eastAsia="Calibri" w:cs="Calibri"/>
                <w:lang w:val="sr-Latn-RS"/>
              </w:rPr>
              <w:t xml:space="preserve">osoba sa posebnim </w:t>
            </w:r>
            <w:r>
              <w:rPr>
                <w:rFonts w:ascii="Calibri" w:hAnsi="Calibri" w:eastAsia="Calibri" w:cs="Calibri"/>
              </w:rPr>
              <w:t xml:space="preserve">kojih ce pristustvovati brojnim seminarima koje cemo organizovati.</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12" w:type="dxa"/>
            <w:vAlign w:val="center"/>
            <w:textDirection w:val="lrTb"/>
            <w:noWrap w:val="false"/>
          </w:tcPr>
          <w:p>
            <w:r>
              <w:rPr>
                <w:rFonts w:ascii="Calibri" w:hAnsi="Calibri" w:eastAsia="Calibri" w:cs="Calibri"/>
              </w:rPr>
              <w:t xml:space="preserve">a.</w:t>
            </w:r>
            <w:r>
              <w:rPr>
                <w:rFonts w:ascii="Calibri" w:hAnsi="Calibri" w:eastAsia="Calibri" w:cs="Calibri"/>
                <w:lang w:val="sr-Latn-RS"/>
              </w:rPr>
              <w:t xml:space="preserve">12</w:t>
            </w:r>
            <w:r>
              <w:rPr>
                <w:rFonts w:ascii="Calibri" w:hAnsi="Calibri" w:eastAsia="Calibri" w:cs="Calibri"/>
              </w:rPr>
              <w:t xml:space="preserve">.1. Reklama putem medija.</w:t>
            </w:r>
            <w:r/>
          </w:p>
          <w:p>
            <w:r>
              <w:rPr>
                <w:rFonts w:ascii="Calibri" w:hAnsi="Calibri" w:eastAsia="Calibri" w:cs="Calibri"/>
              </w:rPr>
              <w:t xml:space="preserve">a.</w:t>
            </w:r>
            <w:r>
              <w:rPr>
                <w:rFonts w:ascii="Calibri" w:hAnsi="Calibri" w:eastAsia="Calibri" w:cs="Calibri"/>
                <w:lang w:val="sr-Latn-RS"/>
              </w:rPr>
              <w:t xml:space="preserve">12</w:t>
            </w:r>
            <w:r>
              <w:rPr>
                <w:rFonts w:ascii="Calibri" w:hAnsi="Calibri" w:eastAsia="Calibri" w:cs="Calibri"/>
              </w:rPr>
              <w:t xml:space="preserve">.2. Promocija putem društvenih mreža.</w:t>
            </w:r>
            <w:r/>
          </w:p>
          <w:p>
            <w:pPr>
              <w:rPr>
                <w:rFonts w:ascii="Calibri" w:hAnsi="Calibri" w:eastAsia="Calibri" w:cs="Calibri"/>
              </w:rPr>
            </w:pPr>
            <w:r>
              <w:rPr>
                <w:rFonts w:ascii="Calibri" w:hAnsi="Calibri" w:eastAsia="Calibri" w:cs="Calibri"/>
              </w:rPr>
              <w:t xml:space="preserve">a.</w:t>
            </w:r>
            <w:r>
              <w:rPr>
                <w:rFonts w:ascii="Calibri" w:hAnsi="Calibri" w:eastAsia="Calibri" w:cs="Calibri"/>
                <w:lang w:val="sr-Latn-RS"/>
              </w:rPr>
              <w:t xml:space="preserve">12</w:t>
            </w:r>
            <w:r>
              <w:rPr>
                <w:rFonts w:ascii="Calibri" w:hAnsi="Calibri" w:eastAsia="Calibri" w:cs="Calibri"/>
              </w:rPr>
              <w:t xml:space="preserve">.3. Promocija putem internet reklama. </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551"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c>
          <w:tcPr>
            <w:tcW w:w="2551" w:type="dxa"/>
            <w:vAlign w:val="center"/>
            <w:textDirection w:val="lrTb"/>
            <w:noWrap w:val="false"/>
          </w:tcPr>
          <w:p>
            <w:pPr>
              <w:rPr>
                <w:rFonts w:ascii="Calibri" w:hAnsi="Calibri" w:eastAsia="Calibri" w:cs="Calibri"/>
              </w:rPr>
            </w:pPr>
            <w:r>
              <w:rPr>
                <w:rFonts w:ascii="Calibri" w:hAnsi="Calibri" w:eastAsia="Calibri" w:cs="Calibri"/>
                <w:b/>
              </w:rPr>
              <w:t xml:space="preserve">Estimated End Date (dd-mm-yyyy)</w:t>
            </w:r>
            <w:r/>
          </w:p>
        </w:tc>
        <w:tc>
          <w:tcPr>
            <w:gridSpan w:val="2"/>
            <w:tcW w:w="2410" w:type="dxa"/>
            <w:vAlign w:val="center"/>
            <w:textDirection w:val="lrTb"/>
            <w:noWrap w:val="false"/>
          </w:tcPr>
          <w:p>
            <w:pPr>
              <w:rPr>
                <w:rFonts w:ascii="Calibri" w:hAnsi="Calibri" w:eastAsia="Calibri" w:cs="Calibri"/>
              </w:rPr>
            </w:pPr>
            <w:r>
              <w:rPr>
                <w:rFonts w:ascii="Calibri" w:hAnsi="Calibri" w:eastAsia="Calibri" w:cs="Calibri"/>
              </w:rPr>
              <w:t xml:space="preserve">M12</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12"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sz w:val="22"/>
                <w:szCs w:val="22"/>
                <w:lang w:val="sr-Latn-RS"/>
              </w:rPr>
              <w:t xml:space="preserve">FreeMaSons</w:t>
            </w:r>
            <w:r>
              <w:rPr>
                <w:rFonts w:ascii="Calibri" w:hAnsi="Calibri" w:eastAsia="Calibri" w:cs="Calibri"/>
                <w:sz w:val="22"/>
                <w:szCs w:val="22"/>
              </w:rPr>
              <w:t xml:space="preserve">, Novi Pazar</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12" w:type="dxa"/>
            <w:vAlign w:val="center"/>
            <w:textDirection w:val="lrTb"/>
            <w:noWrap w:val="false"/>
          </w:tcPr>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127"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requested, explain why it is required. If subcontracting is necessary, explain why the task cannot be performed by the partner.</w:t>
            </w:r>
            <w:r/>
          </w:p>
        </w:tc>
        <w:tc>
          <w:tcPr>
            <w:gridSpan w:val="4"/>
            <w:tcW w:w="7512" w:type="dxa"/>
            <w:textDirection w:val="lrTb"/>
            <w:noWrap w:val="false"/>
          </w:tcPr>
          <w:p>
            <w:pPr>
              <w:rPr>
                <w:rFonts w:ascii="Calibri" w:hAnsi="Calibri" w:eastAsia="Calibri" w:cs="Calibri"/>
              </w:rPr>
            </w:pPr>
            <w:r>
              <w:rPr>
                <w:rFonts w:ascii="Calibri" w:hAnsi="Calibri" w:eastAsia="Calibri" w:cs="Calibri"/>
              </w:rPr>
              <w:t xml:space="preserve">Ovde spadaju troskovi:</w:t>
            </w:r>
            <w:r>
              <w:rPr>
                <w:rFonts w:ascii="Calibri" w:hAnsi="Calibri" w:eastAsia="Calibri" w:cs="Calibri"/>
                <w:lang w:val="sr-Latn-RS"/>
              </w:rPr>
              <w:t xml:space="preserve"> </w:t>
            </w:r>
            <w:r>
              <w:rPr>
                <w:rFonts w:ascii="Calibri" w:hAnsi="Calibri" w:eastAsia="Calibri" w:cs="Calibri"/>
              </w:rPr>
              <w:t xml:space="preserve">placanje reklama putem medija (putem televizije i to na 2 kanala nacionalne frekvenc</w:t>
            </w:r>
            <w:r>
              <w:rPr>
                <w:rFonts w:ascii="Calibri" w:hAnsi="Calibri" w:eastAsia="Calibri" w:cs="Calibri"/>
              </w:rPr>
              <w:t xml:space="preserve">ije),placanje reklama putem drustvenih mreza(putem facebook-a i instagrama na 4 poznate stranice koje promovisu vrednosti koje mi zastupamo) i troskovi promovisanja putem internet reklama(ovo se odnosi na promovisanje putem Blic i Telegraf novina online ).</w:t>
            </w:r>
            <w:r/>
          </w:p>
        </w:tc>
      </w:tr>
    </w:tbl>
    <w:p>
      <w:r/>
      <w:r/>
    </w:p>
    <w:p>
      <w:r>
        <w:rPr>
          <w:b/>
          <w:sz w:val="24"/>
          <w:szCs w:val="24"/>
        </w:rPr>
        <w:t xml:space="preserve">Deliverables/results/outcomes</w:t>
      </w:r>
      <w:r/>
    </w:p>
    <w:p>
      <w:r/>
      <w:r/>
    </w:p>
    <w:tbl>
      <w:tblPr>
        <w:tblStyle w:val="1232"/>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12</w:t>
            </w:r>
            <w:r>
              <w:rPr>
                <w:rFonts w:ascii="Calibri" w:hAnsi="Calibri" w:eastAsia="Calibri" w:cs="Calibri"/>
                <w:b/>
                <w:sz w:val="24"/>
                <w:szCs w:val="24"/>
              </w:rPr>
              <w:t xml:space="preserve">.1.</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Reklama putem medija.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Teaching material</w:t>
            </w:r>
            <w:r/>
          </w:p>
          <w:p>
            <w:r>
              <w:rPr>
                <w:rFonts w:ascii="MS Gothic" w:hAnsi="MS Gothic" w:eastAsia="MS Gothic" w:cs="MS Gothic"/>
                <w:color w:val="000000"/>
              </w:rPr>
              <w:t xml:space="preserve">☐</w:t>
            </w:r>
            <w:r>
              <w:rPr>
                <w:rFonts w:ascii="Calibri" w:hAnsi="Calibri" w:eastAsia="Calibri" w:cs="Calibri"/>
                <w:color w:val="000000"/>
              </w:rPr>
              <w:t xml:space="preserve"> Learning material</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color w:val="000000"/>
              </w:rPr>
              <w:t xml:space="preserve"> Event</w:t>
            </w:r>
            <w:r/>
          </w:p>
          <w:p>
            <w:r>
              <w:rPr>
                <w:rFonts w:ascii="MS Gothic" w:hAnsi="MS Gothic" w:eastAsia="MS Gothic" w:cs="MS Gothic"/>
                <w:color w:val="000000"/>
              </w:rPr>
              <w:t xml:space="preserve">☐</w:t>
            </w:r>
            <w:r>
              <w:rPr>
                <w:rFonts w:ascii="Calibri" w:hAnsi="Calibri" w:eastAsia="Calibri" w:cs="Calibri"/>
                <w:color w:val="000000"/>
              </w:rPr>
              <w:t xml:space="preserve"> Report </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Na televiziji će se emitovati reklame koje je izradilo tehničko osoblje, i to na kanalima sa nacionalnom pokrivenošću kako bi što vise ljudi bilo upućeno u naše aktivnosti i vrednosti koje promovišemo.</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M12</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w:t>
            </w:r>
            <w:r/>
          </w:p>
        </w:tc>
      </w:tr>
      <w:tr>
        <w:trPr>
          <w:trHeight w:val="482"/>
        </w:trPr>
        <w:tc>
          <w:tcPr>
            <w:tcW w:w="2127" w:type="dxa"/>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Teaching staff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Students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Trainees </w:t>
            </w:r>
            <w:r/>
          </w:p>
          <w:p>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Administrative staff</w:t>
            </w:r>
            <w:r/>
          </w:p>
          <w:p>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Technical staff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Librarians </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hanging="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698"/>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Department / Faculty </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Local</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National</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International</w:t>
            </w:r>
            <w:r/>
          </w:p>
        </w:tc>
      </w:tr>
    </w:tbl>
    <w:p>
      <w:r/>
      <w:r/>
    </w:p>
    <w:p>
      <w:r/>
      <w:r/>
    </w:p>
    <w:tbl>
      <w:tblPr>
        <w:tblStyle w:val="1233"/>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rPr>
                <w:rFonts w:ascii="Calibri" w:hAnsi="Calibri" w:eastAsia="Calibri" w:cs="Calibri"/>
                <w:color w:val="ffffff"/>
              </w:rPr>
              <w:t xml:space="preserve"> </w:t>
            </w:r>
            <w:r>
              <w:rPr>
                <w:rFonts w:ascii="MS Gothic" w:hAnsi="MS Gothic" w:eastAsia="MS Gothic" w:cs="MS Gothic"/>
                <w:color w:val="ffffff"/>
              </w:rPr>
              <w:t xml:space="preserve">☒</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12</w:t>
            </w:r>
            <w:r>
              <w:rPr>
                <w:rFonts w:ascii="Calibri" w:hAnsi="Calibri" w:eastAsia="Calibri" w:cs="Calibri"/>
                <w:b/>
                <w:sz w:val="24"/>
                <w:szCs w:val="24"/>
              </w:rPr>
              <w:t xml:space="preserve">.2.</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Promocija putem društvenih mreža.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Gotovo da je nemoguće u današnje vreme zamisliti promociju bez prisustva na društvenim mrežama.Na ovaj način će mnogi korisnici društvenih mreza  biti upoznati sa našim ciljevima i aktivnostima.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M12</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557"/>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r/>
      <w:r/>
    </w:p>
    <w:tbl>
      <w:tblPr>
        <w:tblStyle w:val="1234"/>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tc>
          <w:tcPr>
            <w:tcW w:w="2127"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rPr>
                <w:rFonts w:ascii="Calibri" w:hAnsi="Calibri" w:eastAsia="Calibri" w:cs="Calibri"/>
                <w:color w:val="ffffff"/>
              </w:rPr>
              <w:t xml:space="preserve"> </w:t>
            </w:r>
            <w:r>
              <w:rPr>
                <w:rFonts w:ascii="MS Gothic" w:hAnsi="MS Gothic" w:eastAsia="MS Gothic" w:cs="MS Gothic"/>
                <w:color w:val="ffffff"/>
              </w:rPr>
              <w:t xml:space="preserve">☒</w:t>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528" w:type="dxa"/>
            <w:vAlign w:val="center"/>
            <w:textDirection w:val="lrTb"/>
            <w:noWrap w:val="false"/>
          </w:tcPr>
          <w:p>
            <w:pPr>
              <w:rPr>
                <w:rFonts w:ascii="Calibri" w:hAnsi="Calibri" w:eastAsia="Calibri" w:cs="Calibri"/>
                <w:bCs/>
              </w:rPr>
            </w:pPr>
            <w:r>
              <w:rPr>
                <w:rFonts w:ascii="Calibri" w:hAnsi="Calibri" w:eastAsia="Calibri" w:cs="Calibri"/>
                <w:b/>
                <w:sz w:val="24"/>
                <w:szCs w:val="24"/>
              </w:rPr>
              <w:t xml:space="preserve">a.</w:t>
            </w:r>
            <w:r>
              <w:rPr>
                <w:rFonts w:ascii="Calibri" w:hAnsi="Calibri" w:eastAsia="Calibri" w:cs="Calibri"/>
                <w:b/>
                <w:sz w:val="24"/>
                <w:szCs w:val="24"/>
                <w:lang w:val="sr-Latn-RS"/>
              </w:rPr>
              <w:t xml:space="preserve">12</w:t>
            </w:r>
            <w:r>
              <w:rPr>
                <w:rFonts w:ascii="Calibri" w:hAnsi="Calibri" w:eastAsia="Calibri" w:cs="Calibri"/>
                <w:b/>
                <w:sz w:val="24"/>
                <w:szCs w:val="24"/>
              </w:rPr>
              <w:t xml:space="preserve">.3.</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Promocija putem internet reklama.</w:t>
            </w:r>
            <w:r/>
          </w:p>
        </w:tc>
      </w:tr>
      <w:tr>
        <w:trPr>
          <w:trHeight w:val="47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6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764" w:type="dxa"/>
            <w:vAlign w:val="center"/>
            <w:textDirection w:val="lrTb"/>
            <w:noWrap w:val="false"/>
          </w:tcPr>
          <w:p>
            <w:r>
              <w:rPr>
                <w:rFonts w:ascii="Impact" w:hAnsi="Impact" w:eastAsia="Impact" w:cs="Impact"/>
              </w:rPr>
              <w:t xml:space="preserve"> x</w:t>
            </w:r>
            <w:r>
              <w:rPr>
                <w:rFonts w:ascii="Calibri" w:hAnsi="Calibri" w:eastAsia="Calibri" w:cs="Calibri"/>
              </w:rPr>
              <w:t xml:space="preserve"> Event</w:t>
            </w:r>
            <w:r/>
          </w:p>
          <w:p>
            <w:r>
              <w:rPr>
                <w:rFonts w:ascii="MS Gothic" w:hAnsi="MS Gothic" w:eastAsia="MS Gothic" w:cs="MS Gothic"/>
              </w:rPr>
              <w:t xml:space="preserve">☐</w:t>
            </w:r>
            <w:r>
              <w:rPr>
                <w:rFonts w:ascii="Calibri" w:hAnsi="Calibri" w:eastAsia="Calibri" w:cs="Calibri"/>
              </w:rPr>
              <w:t xml:space="preserve"> 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Na sajtu Blic i Telegraf ce se tokom trajanja celog ovog programa nalaziti reklame koje ce pro</w:t>
            </w:r>
            <w:r>
              <w:rPr>
                <w:rFonts w:ascii="Calibri" w:hAnsi="Calibri" w:eastAsia="Calibri" w:cs="Calibri"/>
              </w:rPr>
              <w:t xml:space="preserve">buditi interesovanje ljudi da saznaju detalje o nasim aktivnostima i ciljevima. Posetioci ovih portala će informacije dobijati pozivom na broj koji će biti naglašen, a njima će se javiti osoba iz administrativnog osoblja spremna da odgovori na sva pitanja.</w:t>
            </w:r>
            <w:r/>
          </w:p>
        </w:tc>
      </w:tr>
      <w:tr>
        <w:trPr>
          <w:trHeight w:val="47"/>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M12</w:t>
            </w:r>
            <w:r/>
          </w:p>
        </w:tc>
      </w:tr>
      <w:tr>
        <w:trPr>
          <w:trHeight w:val="404"/>
        </w:trPr>
        <w:tc>
          <w:tcPr>
            <w:tcW w:w="2127" w:type="dxa"/>
            <w:vAlign w:val="center"/>
            <w:textDirection w:val="lrTb"/>
            <w:noWrap w:val="false"/>
          </w:tcPr>
          <w:p>
            <w:pPr>
              <w:rPr>
                <w:rFonts w:ascii="Calibri" w:hAnsi="Calibri" w:eastAsia="Calibri" w:cs="Calibri"/>
              </w:rPr>
            </w:pPr>
            <w:r>
              <w:rPr>
                <w:rFonts w:ascii="Calibri" w:hAnsi="Calibri" w:eastAsia="Calibri" w:cs="Calibri"/>
              </w:rPr>
            </w:r>
            <w:r/>
          </w:p>
        </w:tc>
        <w:tc>
          <w:tcPr>
            <w:tcW w:w="1984"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528" w:type="dxa"/>
            <w:vAlign w:val="center"/>
            <w:textDirection w:val="lrTb"/>
            <w:noWrap w:val="false"/>
          </w:tcPr>
          <w:p>
            <w:pPr>
              <w:rPr>
                <w:rFonts w:ascii="Calibri" w:hAnsi="Calibri" w:eastAsia="Calibri" w:cs="Calibri"/>
              </w:rPr>
            </w:pPr>
            <w:r>
              <w:rPr>
                <w:rFonts w:ascii="Calibri" w:hAnsi="Calibri" w:eastAsia="Calibri" w:cs="Calibri"/>
              </w:rPr>
              <w:t xml:space="preserve">Srpski</w:t>
            </w:r>
            <w:r/>
          </w:p>
        </w:tc>
      </w:tr>
      <w:tr>
        <w:trPr>
          <w:trHeight w:val="482"/>
        </w:trPr>
        <w:tc>
          <w:tcPr>
            <w:tcW w:w="2127"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512"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Impact" w:hAnsi="Impact" w:eastAsia="Impact" w:cs="Impact"/>
              </w:rPr>
              <w:t xml:space="preserve"> x</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Other</w:t>
            </w:r>
            <w:r/>
          </w:p>
        </w:tc>
      </w:tr>
      <w:tr>
        <w:trPr>
          <w:trHeight w:val="482"/>
        </w:trPr>
        <w:tc>
          <w:tcPr>
            <w:tcW w:w="2127"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512"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557"/>
        </w:trPr>
        <w:tc>
          <w:tcPr>
            <w:tcBorders>
              <w:right w:val="single" w:color="000000" w:sz="4" w:space="0"/>
            </w:tcBorders>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4"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504" w:type="dxa"/>
            <w:vAlign w:val="center"/>
            <w:textDirection w:val="lrTb"/>
            <w:noWrap w:val="false"/>
          </w:tcPr>
          <w:p>
            <w:r>
              <w:rPr>
                <w:rFonts w:ascii="Impact" w:hAnsi="Impact" w:eastAsia="Impact" w:cs="Impact"/>
              </w:rPr>
              <w:t xml:space="preserve"> x</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International</w:t>
            </w:r>
            <w:r/>
          </w:p>
        </w:tc>
      </w:tr>
    </w:tbl>
    <w:p>
      <w:r/>
      <w:r/>
    </w:p>
    <w:p>
      <w:r>
        <w:rPr>
          <w:i/>
          <w:color w:val="ff0000"/>
        </w:rPr>
        <w:t xml:space="preserve">Please copy and paste tables as necessary. </w:t>
      </w:r>
      <w:r/>
    </w:p>
    <w:p>
      <w:r/>
      <w:r/>
    </w:p>
    <w:p>
      <w:r/>
      <w:r/>
    </w:p>
    <w:tbl>
      <w:tblPr>
        <w:tblStyle w:val="1235"/>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2551"/>
        <w:gridCol w:w="2551"/>
        <w:gridCol w:w="142"/>
        <w:gridCol w:w="2268"/>
      </w:tblGrid>
      <w:tr>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Work package type and ref.nr </w:t>
            </w:r>
            <w:r>
              <w:rPr>
                <w:rFonts w:ascii="MS Gothic" w:hAnsi="MS Gothic" w:eastAsia="MS Gothic" w:cs="MS Gothic"/>
                <w:color w:val="ffffff"/>
              </w:rPr>
              <w:t xml:space="preserve">☒</w:t>
            </w:r>
            <w:r/>
          </w:p>
        </w:tc>
        <w:tc>
          <w:tcPr>
            <w:gridSpan w:val="3"/>
            <w:shd w:val="clear" w:color="ffffff" w:fill="dbe5f1"/>
            <w:tcW w:w="5244" w:type="dxa"/>
            <w:vAlign w:val="center"/>
            <w:textDirection w:val="lrTb"/>
            <w:noWrap w:val="false"/>
          </w:tcPr>
          <w:p>
            <w:pPr>
              <w:jc w:val="center"/>
              <w:rPr>
                <w:rFonts w:ascii="Calibri" w:hAnsi="Calibri" w:eastAsia="Calibri" w:cs="Calibri"/>
              </w:rPr>
            </w:pPr>
            <w:r>
              <w:rPr>
                <w:rFonts w:ascii="Calibri" w:hAnsi="Calibri" w:eastAsia="Calibri" w:cs="Calibri"/>
                <w:b/>
                <w:sz w:val="24"/>
                <w:szCs w:val="24"/>
              </w:rPr>
              <w:t xml:space="preserve">MANAGEMENT</w:t>
            </w:r>
            <w:r/>
          </w:p>
        </w:tc>
        <w:tc>
          <w:tcPr>
            <w:shd w:val="clear" w:color="ffffff" w:fill="dbe5f1"/>
            <w:tcW w:w="2268" w:type="dxa"/>
            <w:vAlign w:val="center"/>
            <w:textDirection w:val="lrTb"/>
            <w:noWrap w:val="false"/>
          </w:tcPr>
          <w:p>
            <w:pPr>
              <w:jc w:val="center"/>
              <w:rPr>
                <w:rFonts w:ascii="Calibri" w:hAnsi="Calibri" w:eastAsia="Calibri" w:cs="Calibri"/>
                <w:bCs/>
              </w:rPr>
            </w:pPr>
            <w:r>
              <w:rPr>
                <w:rFonts w:ascii="Calibri" w:hAnsi="Calibri" w:eastAsia="Calibri" w:cs="Calibri"/>
                <w:b/>
                <w:sz w:val="24"/>
                <w:szCs w:val="24"/>
              </w:rPr>
              <w:t xml:space="preserve">a.1</w:t>
            </w:r>
            <w:r>
              <w:rPr>
                <w:rFonts w:ascii="Calibri" w:hAnsi="Calibri" w:eastAsia="Calibri" w:cs="Calibri"/>
                <w:b/>
                <w:sz w:val="24"/>
                <w:szCs w:val="24"/>
                <w:lang w:val="sr-Latn-RS"/>
              </w:rPr>
              <w:t xml:space="preserve">3</w:t>
            </w:r>
            <w:r>
              <w:rPr>
                <w:rFonts w:ascii="Calibri" w:hAnsi="Calibri" w:eastAsia="Calibri" w:cs="Calibri"/>
                <w:b/>
                <w:sz w:val="24"/>
                <w:szCs w:val="24"/>
              </w:rPr>
              <w:t xml:space="preserve">.</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Title</w:t>
            </w:r>
            <w:r/>
          </w:p>
        </w:tc>
        <w:tc>
          <w:tcPr>
            <w:gridSpan w:val="4"/>
            <w:tcW w:w="7512" w:type="dxa"/>
            <w:vAlign w:val="center"/>
            <w:textDirection w:val="lrTb"/>
            <w:noWrap w:val="false"/>
          </w:tcPr>
          <w:p>
            <w:pPr>
              <w:rPr>
                <w:rFonts w:ascii="Calibri" w:hAnsi="Calibri" w:eastAsia="Calibri" w:cs="Calibri"/>
              </w:rPr>
            </w:pPr>
            <w:r>
              <w:rPr>
                <w:rFonts w:ascii="Calibri" w:hAnsi="Calibri" w:eastAsia="Calibri" w:cs="Calibri"/>
              </w:rPr>
              <w:t xml:space="preserve">Upravljanje projektom.</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Related assumptions and risks</w:t>
            </w:r>
            <w:r/>
          </w:p>
        </w:tc>
        <w:tc>
          <w:tcPr>
            <w:gridSpan w:val="4"/>
            <w:tcW w:w="7512" w:type="dxa"/>
            <w:vAlign w:val="center"/>
            <w:textDirection w:val="lrTb"/>
            <w:noWrap w:val="false"/>
          </w:tcPr>
          <w:p>
            <w:pPr>
              <w:rPr>
                <w:rFonts w:ascii="Calibri" w:hAnsi="Calibri" w:eastAsia="Calibri" w:cs="Calibri"/>
              </w:rPr>
            </w:pPr>
            <w:r>
              <w:t xml:space="preserve">Mogućnost da partneri ne dostave izveštaje na vreme, mogućnost da izveštaj celog projekta ne bude završen na vreme.</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Description</w:t>
            </w:r>
            <w:r/>
          </w:p>
        </w:tc>
        <w:tc>
          <w:tcPr>
            <w:gridSpan w:val="4"/>
            <w:tcW w:w="7512" w:type="dxa"/>
            <w:vAlign w:val="center"/>
            <w:textDirection w:val="lrTb"/>
            <w:noWrap w:val="false"/>
          </w:tcPr>
          <w:p>
            <w:pPr>
              <w:rPr>
                <w:rFonts w:ascii="Calibri" w:hAnsi="Calibri" w:eastAsia="Calibri" w:cs="Calibri"/>
              </w:rPr>
            </w:pPr>
            <w:r>
              <w:t xml:space="preserve">Nadgledanje i izveštaj o svim aktivnostima i njihovoj implementaciji, te upravljanju resursima istih.   </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Tasks</w:t>
            </w:r>
            <w:r/>
          </w:p>
        </w:tc>
        <w:tc>
          <w:tcPr>
            <w:gridSpan w:val="4"/>
            <w:tcW w:w="7512" w:type="dxa"/>
            <w:vAlign w:val="center"/>
            <w:textDirection w:val="lrTb"/>
            <w:noWrap w:val="false"/>
          </w:tcPr>
          <w:p>
            <w:pPr>
              <w:spacing w:before="240" w:after="240"/>
              <w:rPr>
                <w:rFonts w:ascii="Calibri" w:hAnsi="Calibri" w:eastAsia="Calibri" w:cs="Calibri"/>
              </w:rPr>
            </w:pPr>
            <w:r>
              <w:rPr>
                <w:b/>
              </w:rPr>
              <w:t xml:space="preserve">a.1</w:t>
            </w:r>
            <w:r>
              <w:rPr>
                <w:b/>
                <w:lang w:val="sr-Latn-RS"/>
              </w:rPr>
              <w:t xml:space="preserve">3</w:t>
            </w:r>
            <w:r>
              <w:rPr>
                <w:b/>
              </w:rPr>
              <w:t xml:space="preserve">.1.</w:t>
            </w:r>
            <w:r>
              <w:t xml:space="preserve"> Sastanak sa upravnim odborom.</w:t>
            </w:r>
            <w:r>
              <w:br/>
            </w:r>
            <w:r>
              <w:rPr>
                <w:b/>
              </w:rPr>
              <w:t xml:space="preserve">a.1</w:t>
            </w:r>
            <w:r>
              <w:rPr>
                <w:b/>
                <w:lang w:val="sr-Latn-RS"/>
              </w:rPr>
              <w:t xml:space="preserve">3</w:t>
            </w:r>
            <w:r>
              <w:rPr>
                <w:b/>
              </w:rPr>
              <w:t xml:space="preserve">.2. </w:t>
            </w:r>
            <w:r>
              <w:t xml:space="preserve">Sveukupno upravljanje projektom.</w:t>
            </w:r>
            <w:r>
              <w:br/>
            </w:r>
            <w:r>
              <w:rPr>
                <w:b/>
              </w:rPr>
              <w:t xml:space="preserve">a.1</w:t>
            </w:r>
            <w:r>
              <w:rPr>
                <w:b/>
                <w:lang w:val="sr-Latn-RS"/>
              </w:rPr>
              <w:t xml:space="preserve">3</w:t>
            </w:r>
            <w:r>
              <w:rPr>
                <w:b/>
              </w:rPr>
              <w:t xml:space="preserve">.3. </w:t>
            </w:r>
            <w:r>
              <w:t xml:space="preserve">Lokalno upravljanje projektom.</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Estimated Start Date (dd-mm-yyyy)</w:t>
            </w:r>
            <w:r/>
          </w:p>
        </w:tc>
        <w:tc>
          <w:tcPr>
            <w:tcW w:w="2551" w:type="dxa"/>
            <w:vAlign w:val="center"/>
            <w:textDirection w:val="lrTb"/>
            <w:noWrap w:val="false"/>
          </w:tcPr>
          <w:p>
            <w:pPr>
              <w:rPr>
                <w:rFonts w:ascii="Calibri" w:hAnsi="Calibri" w:eastAsia="Calibri" w:cs="Calibri"/>
              </w:rPr>
            </w:pPr>
            <w:r>
              <w:rPr>
                <w:rFonts w:ascii="Calibri" w:hAnsi="Calibri" w:eastAsia="Calibri" w:cs="Calibri"/>
              </w:rPr>
              <w:t xml:space="preserve">M1</w:t>
            </w:r>
            <w:r/>
          </w:p>
        </w:tc>
        <w:tc>
          <w:tcPr>
            <w:tcW w:w="2551" w:type="dxa"/>
            <w:vAlign w:val="center"/>
            <w:textDirection w:val="lrTb"/>
            <w:noWrap w:val="false"/>
          </w:tcPr>
          <w:p>
            <w:r>
              <w:rPr>
                <w:rFonts w:ascii="Calibri" w:hAnsi="Calibri" w:eastAsia="Calibri" w:cs="Calibri"/>
                <w:b/>
              </w:rPr>
              <w:t xml:space="preserve">Estimated End Date </w:t>
            </w:r>
            <w:r/>
          </w:p>
          <w:p>
            <w:pPr>
              <w:rPr>
                <w:rFonts w:ascii="Calibri" w:hAnsi="Calibri" w:eastAsia="Calibri" w:cs="Calibri"/>
                <w:b/>
                <w:bCs/>
              </w:rPr>
            </w:pPr>
            <w:r>
              <w:rPr>
                <w:rFonts w:ascii="Calibri" w:hAnsi="Calibri" w:eastAsia="Calibri" w:cs="Calibri"/>
                <w:b/>
              </w:rPr>
              <w:t xml:space="preserve">(dd-mm-yyyy)</w:t>
            </w:r>
            <w:r/>
          </w:p>
        </w:tc>
        <w:tc>
          <w:tcPr>
            <w:gridSpan w:val="2"/>
            <w:tcW w:w="2410" w:type="dxa"/>
            <w:vAlign w:val="center"/>
            <w:textDirection w:val="lrTb"/>
            <w:noWrap w:val="false"/>
          </w:tcPr>
          <w:p>
            <w:pPr>
              <w:rPr>
                <w:rFonts w:ascii="Calibri" w:hAnsi="Calibri" w:eastAsia="Calibri" w:cs="Calibri"/>
              </w:rPr>
            </w:pPr>
            <w:r>
              <w:rPr>
                <w:rFonts w:ascii="Calibri" w:hAnsi="Calibri" w:eastAsia="Calibri" w:cs="Calibri"/>
              </w:rPr>
              <w:t xml:space="preserve">M12</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Lead Organisation</w:t>
            </w:r>
            <w:r/>
          </w:p>
        </w:tc>
        <w:tc>
          <w:tcPr>
            <w:gridSpan w:val="4"/>
            <w:tcW w:w="7512" w:type="dxa"/>
            <w:vAlign w:val="center"/>
            <w:textDirection w:val="lrTb"/>
            <w:noWrap w:val="false"/>
          </w:tcPr>
          <w:p>
            <w:pPr>
              <w:spacing w:before="240" w:after="240"/>
              <w:rPr>
                <w:rFonts w:ascii="Calibri" w:hAnsi="Calibri" w:eastAsia="Calibri" w:cs="Calibri"/>
              </w:rPr>
            </w:pPr>
            <w:r>
              <w:rPr>
                <w:rFonts w:ascii="Calibri" w:hAnsi="Calibri" w:eastAsia="Calibri" w:cs="Calibri"/>
                <w:lang w:val="sr-Latn-RS"/>
              </w:rPr>
              <w:t xml:space="preserve">FreeMaSons</w:t>
            </w:r>
            <w:r>
              <w:rPr>
                <w:rFonts w:ascii="Calibri" w:hAnsi="Calibri" w:eastAsia="Calibri" w:cs="Calibri"/>
              </w:rPr>
              <w:t xml:space="preserve">, </w:t>
            </w:r>
            <w:r>
              <w:rPr>
                <w:rFonts w:ascii="Calibri" w:hAnsi="Calibri" w:eastAsia="Calibri" w:cs="Calibri"/>
                <w:b/>
                <w:lang w:val="sr-Latn-RS"/>
              </w:rPr>
              <w:t xml:space="preserve">Novi Pazar</w:t>
            </w:r>
            <w:r/>
          </w:p>
        </w:tc>
      </w:tr>
      <w:tr>
        <w:trPr>
          <w:trHeight w:val="493"/>
        </w:trPr>
        <w:tc>
          <w:tcPr>
            <w:tcW w:w="2127" w:type="dxa"/>
            <w:vAlign w:val="center"/>
            <w:textDirection w:val="lrTb"/>
            <w:noWrap w:val="false"/>
          </w:tcPr>
          <w:p>
            <w:pPr>
              <w:rPr>
                <w:rFonts w:ascii="Calibri" w:hAnsi="Calibri" w:eastAsia="Calibri" w:cs="Calibri"/>
                <w:bCs/>
              </w:rPr>
            </w:pPr>
            <w:r>
              <w:rPr>
                <w:rFonts w:ascii="Calibri" w:hAnsi="Calibri" w:eastAsia="Calibri" w:cs="Calibri"/>
                <w:b/>
              </w:rPr>
              <w:t xml:space="preserve">Participating Organisation</w:t>
            </w:r>
            <w:r/>
          </w:p>
        </w:tc>
        <w:tc>
          <w:tcPr>
            <w:gridSpan w:val="4"/>
            <w:tcW w:w="7512" w:type="dxa"/>
            <w:vAlign w:val="center"/>
            <w:textDirection w:val="lrTb"/>
            <w:noWrap w:val="false"/>
          </w:tcPr>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Savez slepih Srbije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NVO Tahir Taša Delić - </w:t>
            </w:r>
            <w:r>
              <w:rPr>
                <w:rFonts w:ascii="Arial" w:hAnsi="Arial" w:eastAsia="Arial" w:cs="Arial"/>
                <w:color w:val="000000" w:themeColor="text1"/>
              </w:rPr>
              <w:t xml:space="preserve">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Zdravlja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Ministarstvo Prosvete - Beograd</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DUNP - Novi Pazar</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European deafblind union - Hrvatska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Nem Adom Fel Alapítvány - Mađarska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Deafblind International DbI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Scottish Autism - Škotska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Francuska asocijacija za disleksiju - Francuska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Gledamo Srcem- Bosna i Hercegovina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Limbless Association- Velika Britanija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Dansk Dislexi Forening - Danska</w:t>
            </w:r>
            <w:r/>
          </w:p>
          <w:p>
            <w:p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Autisme Central- Belgija</w:t>
            </w:r>
            <w:r/>
          </w:p>
          <w:p>
            <w:pPr>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rPr>
              <w:t xml:space="preserve">Sense - Velika Britanija</w:t>
            </w:r>
            <w:r/>
          </w:p>
        </w:tc>
      </w:tr>
      <w:tr>
        <w:trPr>
          <w:trHeight w:val="493"/>
        </w:trPr>
        <w:tc>
          <w:tcPr>
            <w:tcW w:w="2127" w:type="dxa"/>
            <w:vAlign w:val="center"/>
            <w:textDirection w:val="lrTb"/>
            <w:noWrap w:val="false"/>
          </w:tcPr>
          <w:p>
            <w:r>
              <w:rPr>
                <w:rFonts w:ascii="Calibri" w:hAnsi="Calibri" w:eastAsia="Calibri" w:cs="Calibri"/>
                <w:b/>
              </w:rPr>
              <w:t xml:space="preserve">Costs</w:t>
            </w:r>
            <w:r/>
          </w:p>
          <w:p>
            <w:pPr>
              <w:rPr>
                <w:rFonts w:ascii="Calibri" w:hAnsi="Calibri" w:eastAsia="Calibri" w:cs="Calibri"/>
                <w:b/>
                <w:bCs/>
              </w:rPr>
            </w:pPr>
            <w:r>
              <w:rPr>
                <w:rFonts w:ascii="Calibri" w:hAnsi="Calibri" w:eastAsia="Calibri" w:cs="Calibri"/>
                <w:i/>
              </w:rPr>
              <w:t xml:space="preserve">Please explain the necessary costs for this WP: What travels are necessary? If equipment is requested, explain why it is required. If </w:t>
            </w:r>
            <w:r>
              <w:rPr>
                <w:rFonts w:ascii="Calibri" w:hAnsi="Calibri" w:eastAsia="Calibri" w:cs="Calibri"/>
                <w:i/>
              </w:rPr>
              <w:t xml:space="preserve">subcontracting is necessary, explain why the task cannot be performed by the partner.</w:t>
            </w:r>
            <w:r/>
          </w:p>
        </w:tc>
        <w:tc>
          <w:tcPr>
            <w:gridSpan w:val="4"/>
            <w:tcW w:w="7512" w:type="dxa"/>
            <w:textDirection w:val="lrTb"/>
            <w:noWrap w:val="false"/>
          </w:tcPr>
          <w:p>
            <w:pPr>
              <w:spacing w:before="240" w:after="240"/>
              <w:rPr>
                <w:rFonts w:ascii="Calibri" w:hAnsi="Calibri" w:eastAsia="Calibri" w:cs="Calibri"/>
              </w:rPr>
            </w:pPr>
            <w:r>
              <w:t xml:space="preserve">Plaćanje lica koja će vršiti lokalno upravljanje projektom, što podrazumeva po 2 lica iz svake od 12 partnerskih organizacija, finansijskog i administrativnog asistenta, kao i plaćanje lica koje će vršiti sveukupno upravljanje projektom (menadžer).</w:t>
            </w:r>
            <w:r/>
          </w:p>
        </w:tc>
      </w:tr>
    </w:tbl>
    <w:p>
      <w:r/>
      <w:r/>
    </w:p>
    <w:p>
      <w:r>
        <w:rPr>
          <w:b/>
          <w:sz w:val="24"/>
          <w:szCs w:val="24"/>
        </w:rPr>
        <w:t xml:space="preserve">Deliverables/results/outcomes</w:t>
      </w:r>
      <w:r/>
    </w:p>
    <w:p>
      <w:r/>
      <w:r/>
    </w:p>
    <w:tbl>
      <w:tblPr>
        <w:tblStyle w:val="1236"/>
        <w:tblW w:w="9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rPr>
                <w:rFonts w:ascii="Calibri" w:hAnsi="Calibri" w:eastAsia="Calibri" w:cs="Calibri"/>
                <w:color w:val="ffffff"/>
              </w:rPr>
              <w:t xml:space="preserve"> </w:t>
            </w:r>
            <w:r>
              <w:rPr>
                <w:rFonts w:ascii="MS Gothic" w:hAnsi="MS Gothic" w:eastAsia="MS Gothic" w:cs="MS Gothic"/>
                <w:color w:val="ffffff"/>
              </w:rPr>
              <w:t xml:space="preserve">☒</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685" w:type="dxa"/>
            <w:vAlign w:val="center"/>
            <w:textDirection w:val="lrTb"/>
            <w:noWrap w:val="false"/>
          </w:tcPr>
          <w:p>
            <w:pPr>
              <w:ind w:left="4853"/>
              <w:rPr>
                <w:rFonts w:ascii="Calibri" w:hAnsi="Calibri" w:eastAsia="Calibri" w:cs="Calibri"/>
                <w:bCs/>
              </w:rPr>
            </w:pPr>
            <w:r>
              <w:rPr>
                <w:rFonts w:ascii="Calibri" w:hAnsi="Calibri" w:eastAsia="Calibri" w:cs="Calibri"/>
                <w:b/>
              </w:rPr>
              <w:t xml:space="preserve">a.1</w:t>
            </w:r>
            <w:r>
              <w:rPr>
                <w:rFonts w:ascii="Calibri" w:hAnsi="Calibri" w:eastAsia="Calibri" w:cs="Calibri"/>
                <w:b/>
                <w:lang w:val="sr-Latn-RS"/>
              </w:rPr>
              <w:t xml:space="preserve">3</w:t>
            </w:r>
            <w:r>
              <w:rPr>
                <w:rFonts w:ascii="Calibri" w:hAnsi="Calibri" w:eastAsia="Calibri" w:cs="Calibri"/>
                <w:b/>
              </w:rPr>
              <w:t xml:space="preserve">.1.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Sastanak sa upravnim odborom.</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Teaching material</w:t>
            </w:r>
            <w:r/>
          </w:p>
          <w:p>
            <w:r>
              <w:rPr>
                <w:rFonts w:ascii="MS Gothic" w:hAnsi="MS Gothic" w:eastAsia="MS Gothic" w:cs="MS Gothic"/>
                <w:color w:val="000000"/>
              </w:rPr>
              <w:t xml:space="preserve">☐</w:t>
            </w:r>
            <w:r>
              <w:rPr>
                <w:rFonts w:ascii="Calibri" w:hAnsi="Calibri" w:eastAsia="Calibri" w:cs="Calibri"/>
                <w:color w:val="000000"/>
              </w:rPr>
              <w:t xml:space="preserve"> Learning material</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Training material</w:t>
            </w:r>
            <w:r/>
          </w:p>
        </w:tc>
        <w:tc>
          <w:tcPr>
            <w:gridSpan w:val="2"/>
            <w:tcW w:w="2910"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Event</w:t>
            </w:r>
            <w:r/>
          </w:p>
          <w:p>
            <w:r>
              <w:rPr>
                <w:rFonts w:ascii="Impact" w:hAnsi="Impact" w:eastAsia="Impact" w:cs="Impact"/>
              </w:rPr>
              <w:t xml:space="preserve">  x   </w:t>
            </w:r>
            <w:r>
              <w:rPr>
                <w:rFonts w:ascii="Calibri" w:hAnsi="Calibri" w:eastAsia="Calibri" w:cs="Calibri"/>
                <w:color w:val="000000"/>
              </w:rPr>
              <w:t xml:space="preserve">Report </w:t>
            </w:r>
            <w:r/>
          </w:p>
          <w:p>
            <w:pPr>
              <w:rPr>
                <w:rFonts w:ascii="Calibri" w:hAnsi="Calibri" w:eastAsia="Calibri" w:cs="Calibri"/>
                <w:color w:val="000000"/>
              </w:rPr>
            </w:pPr>
            <w:r>
              <w:rPr>
                <w:rFonts w:ascii="MS Gothic" w:hAnsi="MS Gothic" w:eastAsia="MS Gothic" w:cs="MS Gothic"/>
                <w:color w:val="000000"/>
              </w:rPr>
              <w:t xml:space="preserve">☐</w:t>
            </w:r>
            <w:r>
              <w:rPr>
                <w:rFonts w:ascii="Calibri" w:hAnsi="Calibri" w:eastAsia="Calibri" w:cs="Calibri"/>
                <w:color w:val="000000"/>
              </w:rPr>
              <w:t xml:space="preserve"> 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color w:val="000000"/>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Upravni odbor čine po 2 člana iz svih partnerskih or</w:t>
            </w:r>
            <w:r>
              <w:rPr>
                <w:rFonts w:ascii="Calibri" w:hAnsi="Calibri" w:eastAsia="Calibri" w:cs="Calibri"/>
              </w:rPr>
              <w:t xml:space="preserve">ganizacija. Sastanci se odvijaju online putem, putem Zoom platforme. Sastanci se odvijaju na svaka 4 meseca. Na samom početku organizovaće se i Kick of meeting. Izveštaji sa sastanaka upravnog odbora kasnije se koriste pri sveukupnom upravljanju projektom.</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M9</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Srpski, engleski</w:t>
            </w:r>
            <w:r/>
          </w:p>
        </w:tc>
      </w:tr>
      <w:tr>
        <w:trPr>
          <w:trHeight w:val="482"/>
        </w:trPr>
        <w:tc>
          <w:tcPr>
            <w:tcW w:w="2130" w:type="dxa"/>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Pr>
              <w:t xml:space="preserve">Target groups</w:t>
            </w:r>
            <w:r/>
          </w:p>
        </w:tc>
        <w:tc>
          <w:tcPr>
            <w:gridSpan w:val="5"/>
            <w:tcW w:w="7665"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Teaching staff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Students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Trainees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Administrative staff</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Technical staff </w:t>
            </w:r>
            <w:r/>
          </w:p>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Librarians </w:t>
            </w:r>
            <w:r/>
          </w:p>
          <w:p>
            <w:pPr>
              <w:rPr>
                <w:rFonts w:ascii="Calibri" w:hAnsi="Calibri" w:eastAsia="Calibri" w:cs="Calibri"/>
              </w:rPr>
            </w:pPr>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665" w:type="dxa"/>
            <w:vAlign w:val="center"/>
            <w:textDirection w:val="lrTb"/>
            <w:noWrap w:val="false"/>
          </w:tcPr>
          <w:p>
            <w:pPr>
              <w:ind w:left="708" w:hanging="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557"/>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Department / Faculty </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Local</w:t>
            </w:r>
            <w:r/>
          </w:p>
          <w:p>
            <w:pPr>
              <w:rPr>
                <w:rFonts w:ascii="Calibri" w:hAnsi="Calibri" w:eastAsia="Calibri" w:cs="Calibri"/>
              </w:rPr>
            </w:pPr>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Regional</w:t>
            </w:r>
            <w:r/>
          </w:p>
        </w:tc>
        <w:tc>
          <w:tcPr>
            <w:tcBorders>
              <w:top w:val="single" w:color="000000" w:sz="4" w:space="0"/>
              <w:left w:val="none" w:color="000000" w:sz="0" w:space="0"/>
              <w:bottom w:val="single" w:color="000000" w:sz="4" w:space="0"/>
              <w:right w:val="single" w:color="000000" w:sz="4" w:space="0"/>
            </w:tcBorders>
            <w:tcW w:w="2655" w:type="dxa"/>
            <w:vAlign w:val="center"/>
            <w:textDirection w:val="lrTb"/>
            <w:noWrap w:val="false"/>
          </w:tcPr>
          <w:p>
            <w:r>
              <w:rPr>
                <w:rFonts w:ascii="MS Gothic" w:hAnsi="MS Gothic" w:eastAsia="MS Gothic" w:cs="MS Gothic"/>
                <w:color w:val="000000"/>
              </w:rPr>
              <w:t xml:space="preserve">☐</w:t>
            </w:r>
            <w:r>
              <w:rPr>
                <w:rFonts w:ascii="Calibri" w:hAnsi="Calibri" w:eastAsia="Calibri" w:cs="Calibri"/>
                <w:color w:val="000000"/>
              </w:rPr>
              <w:t xml:space="preserve"> </w:t>
            </w:r>
            <w:r>
              <w:rPr>
                <w:rFonts w:ascii="Calibri" w:hAnsi="Calibri" w:eastAsia="Calibri" w:cs="Calibri"/>
              </w:rPr>
              <w:t xml:space="preserve">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color w:val="000000"/>
              </w:rPr>
              <w:t xml:space="preserve"> </w:t>
            </w:r>
            <w:r>
              <w:rPr>
                <w:rFonts w:ascii="Calibri" w:hAnsi="Calibri" w:eastAsia="Calibri" w:cs="Calibri"/>
              </w:rPr>
              <w:t xml:space="preserve">International</w:t>
            </w:r>
            <w:r/>
          </w:p>
        </w:tc>
      </w:tr>
    </w:tbl>
    <w:p>
      <w:r/>
      <w:r/>
    </w:p>
    <w:p>
      <w:r/>
      <w:r/>
    </w:p>
    <w:tbl>
      <w:tblPr>
        <w:tblStyle w:val="1237"/>
        <w:tblW w:w="9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rPr>
                <w:rFonts w:ascii="Calibri" w:hAnsi="Calibri" w:eastAsia="Calibri" w:cs="Calibri"/>
                <w:color w:val="ffffff"/>
              </w:rPr>
              <w:t xml:space="preserve"> </w:t>
            </w:r>
            <w:r>
              <w:rPr>
                <w:rFonts w:ascii="MS Gothic" w:hAnsi="MS Gothic" w:eastAsia="MS Gothic" w:cs="MS Gothic"/>
                <w:color w:val="ffffff"/>
              </w:rPr>
              <w:t xml:space="preserve">☒</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685" w:type="dxa"/>
            <w:vAlign w:val="center"/>
            <w:textDirection w:val="lrTb"/>
            <w:noWrap w:val="false"/>
          </w:tcPr>
          <w:p>
            <w:pPr>
              <w:ind w:left="4853"/>
              <w:rPr>
                <w:rFonts w:ascii="Calibri" w:hAnsi="Calibri" w:eastAsia="Calibri" w:cs="Calibri"/>
                <w:bCs/>
              </w:rPr>
            </w:pPr>
            <w:r>
              <w:rPr>
                <w:rFonts w:ascii="Calibri" w:hAnsi="Calibri" w:eastAsia="Calibri" w:cs="Calibri"/>
                <w:b/>
              </w:rPr>
              <w:t xml:space="preserve">a.1</w:t>
            </w:r>
            <w:r>
              <w:rPr>
                <w:rFonts w:ascii="Calibri" w:hAnsi="Calibri" w:eastAsia="Calibri" w:cs="Calibri"/>
                <w:b/>
                <w:lang w:val="sr-Latn-RS"/>
              </w:rPr>
              <w:t xml:space="preserve">3</w:t>
            </w:r>
            <w:r>
              <w:rPr>
                <w:rFonts w:ascii="Calibri" w:hAnsi="Calibri" w:eastAsia="Calibri" w:cs="Calibri"/>
                <w:b/>
              </w:rPr>
              <w:t xml:space="preserve">.2.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Sveukupno upravljanje projektom.</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91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   </w:t>
            </w:r>
            <w:r>
              <w:rPr>
                <w:rFonts w:ascii="Calibri" w:hAnsi="Calibri" w:eastAsia="Calibri" w:cs="Calibri"/>
              </w:rPr>
              <w:t xml:space="preserve">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Sveukupno upravljanje projektom podrazumeva upravljanje na 3 nivoa: projektnom, finansijskom i administrativnom. U sklopu ove aktivnosti vodi se računa o izvršavanju aktivnosti, upravljanju </w:t>
            </w:r>
            <w:r>
              <w:rPr>
                <w:rFonts w:ascii="Calibri" w:hAnsi="Calibri" w:eastAsia="Calibri" w:cs="Calibri"/>
              </w:rPr>
              <w:t xml:space="preserve">budžetom, i upravljanju administrativnim poslovima. Izveštaj piše upravni odbor i na kraju ga šalje finansijeru projekta. </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M12</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Srpski,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66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665"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557"/>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65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International</w:t>
            </w:r>
            <w:r/>
          </w:p>
        </w:tc>
      </w:tr>
    </w:tbl>
    <w:p>
      <w:r/>
      <w:r/>
    </w:p>
    <w:p>
      <w:r/>
      <w:r/>
    </w:p>
    <w:tbl>
      <w:tblPr>
        <w:tblStyle w:val="1238"/>
        <w:tblW w:w="9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tc>
          <w:tcPr>
            <w:tcW w:w="2130" w:type="dxa"/>
            <w:vAlign w:val="center"/>
            <w:vMerge w:val="restart"/>
            <w:textDirection w:val="lrTb"/>
            <w:noWrap w:val="false"/>
          </w:tcPr>
          <w:p>
            <w:r>
              <w:rPr>
                <w:rFonts w:ascii="Calibri" w:hAnsi="Calibri" w:eastAsia="Calibri" w:cs="Calibri"/>
                <w:b/>
              </w:rPr>
              <w:t xml:space="preserve">Expected Deliverable/Results/</w:t>
            </w:r>
            <w:r/>
          </w:p>
          <w:p>
            <w:pPr>
              <w:rPr>
                <w:rFonts w:ascii="Calibri" w:hAnsi="Calibri" w:eastAsia="Calibri" w:cs="Calibri"/>
                <w:b/>
                <w:bCs/>
              </w:rPr>
            </w:pPr>
            <w:r>
              <w:rPr>
                <w:rFonts w:ascii="Calibri" w:hAnsi="Calibri" w:eastAsia="Calibri" w:cs="Calibri"/>
                <w:b/>
              </w:rPr>
              <w:t xml:space="preserve">Outcomes</w:t>
            </w:r>
            <w:r>
              <w:rPr>
                <w:rFonts w:ascii="Calibri" w:hAnsi="Calibri" w:eastAsia="Calibri" w:cs="Calibri"/>
                <w:color w:val="ffffff"/>
              </w:rPr>
              <w:t xml:space="preserve"> </w:t>
            </w:r>
            <w:r>
              <w:rPr>
                <w:rFonts w:ascii="MS Gothic" w:hAnsi="MS Gothic" w:eastAsia="MS Gothic" w:cs="MS Gothic"/>
                <w:color w:val="ffffff"/>
              </w:rPr>
              <w:t xml:space="preserve">☒</w:t>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Work Package and Outcome ref.nr</w:t>
            </w:r>
            <w:r/>
          </w:p>
        </w:tc>
        <w:tc>
          <w:tcPr>
            <w:gridSpan w:val="4"/>
            <w:tcW w:w="5685" w:type="dxa"/>
            <w:vAlign w:val="center"/>
            <w:textDirection w:val="lrTb"/>
            <w:noWrap w:val="false"/>
          </w:tcPr>
          <w:p>
            <w:pPr>
              <w:ind w:left="4853"/>
              <w:rPr>
                <w:rFonts w:ascii="Calibri" w:hAnsi="Calibri" w:eastAsia="Calibri" w:cs="Calibri"/>
                <w:bCs/>
              </w:rPr>
            </w:pPr>
            <w:r>
              <w:rPr>
                <w:rFonts w:ascii="Calibri" w:hAnsi="Calibri" w:eastAsia="Calibri" w:cs="Calibri"/>
                <w:b/>
              </w:rPr>
              <w:t xml:space="preserve">a.1</w:t>
            </w:r>
            <w:r>
              <w:rPr>
                <w:rFonts w:ascii="Calibri" w:hAnsi="Calibri" w:eastAsia="Calibri" w:cs="Calibri"/>
                <w:b/>
                <w:lang w:val="sr-Latn-RS"/>
              </w:rPr>
              <w:t xml:space="preserve">3</w:t>
            </w:r>
            <w:r>
              <w:rPr>
                <w:rFonts w:ascii="Calibri" w:hAnsi="Calibri" w:eastAsia="Calibri" w:cs="Calibri"/>
                <w:b/>
              </w:rPr>
              <w:t xml:space="preserve">.3.</w:t>
            </w:r>
            <w:r>
              <w:rPr>
                <w:rFonts w:ascii="Calibri" w:hAnsi="Calibri" w:eastAsia="Calibri" w:cs="Calibri"/>
                <w:b/>
                <w:sz w:val="24"/>
                <w:szCs w:val="24"/>
              </w:rPr>
              <w:t xml:space="preserve">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Cs/>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Title</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Lokalno upravljanje projektom.</w:t>
            </w:r>
            <w:r/>
          </w:p>
        </w:tc>
      </w:tr>
      <w:tr>
        <w:trPr>
          <w:trHeight w:val="47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Type</w:t>
            </w:r>
            <w:r/>
          </w:p>
        </w:tc>
        <w:tc>
          <w:tcPr>
            <w:gridSpan w:val="2"/>
            <w:tcW w:w="277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material</w:t>
            </w:r>
            <w:r/>
          </w:p>
          <w:p>
            <w:r>
              <w:rPr>
                <w:rFonts w:ascii="MS Gothic" w:hAnsi="MS Gothic" w:eastAsia="MS Gothic" w:cs="MS Gothic"/>
              </w:rPr>
              <w:t xml:space="preserve">☐</w:t>
            </w:r>
            <w:r>
              <w:rPr>
                <w:rFonts w:ascii="Calibri" w:hAnsi="Calibri" w:eastAsia="Calibri" w:cs="Calibri"/>
              </w:rPr>
              <w:t xml:space="preserve"> Learning material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Training material</w:t>
            </w:r>
            <w:r/>
          </w:p>
        </w:tc>
        <w:tc>
          <w:tcPr>
            <w:gridSpan w:val="2"/>
            <w:tcW w:w="2910"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Event</w:t>
            </w:r>
            <w:r/>
          </w:p>
          <w:p>
            <w:r>
              <w:rPr>
                <w:rFonts w:ascii="Impact" w:hAnsi="Impact" w:eastAsia="Impact" w:cs="Impact"/>
              </w:rPr>
              <w:t xml:space="preserve">  x   </w:t>
            </w:r>
            <w:r>
              <w:rPr>
                <w:rFonts w:ascii="Calibri" w:hAnsi="Calibri" w:eastAsia="Calibri" w:cs="Calibri"/>
              </w:rPr>
              <w:t xml:space="preserve">Report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Service/Product </w:t>
            </w:r>
            <w:r/>
          </w:p>
        </w:tc>
      </w:tr>
      <w:tr>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Description </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r/>
          </w:p>
        </w:tc>
      </w:tr>
      <w:tr>
        <w:trPr>
          <w:trHeight w:val="47"/>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Due date</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M12</w:t>
            </w:r>
            <w:r/>
          </w:p>
        </w:tc>
      </w:tr>
      <w:tr>
        <w:trPr>
          <w:trHeight w:val="404"/>
        </w:trPr>
        <w:tc>
          <w:tcPr>
            <w:tcW w:w="2130" w:type="dxa"/>
            <w:vAlign w:val="center"/>
            <w:textDirection w:val="lrTb"/>
            <w:noWrap w:val="false"/>
          </w:tcPr>
          <w:p>
            <w:pPr>
              <w:rPr>
                <w:rFonts w:ascii="Calibri" w:hAnsi="Calibri" w:eastAsia="Calibri" w:cs="Calibri"/>
              </w:rPr>
            </w:pPr>
            <w:r>
              <w:rPr>
                <w:rFonts w:ascii="Calibri" w:hAnsi="Calibri" w:eastAsia="Calibri" w:cs="Calibri"/>
              </w:rPr>
            </w:r>
            <w:r/>
          </w:p>
        </w:tc>
        <w:tc>
          <w:tcPr>
            <w:tcW w:w="1980" w:type="dxa"/>
            <w:vAlign w:val="center"/>
            <w:textDirection w:val="lrTb"/>
            <w:noWrap w:val="false"/>
          </w:tcPr>
          <w:p>
            <w:pPr>
              <w:rPr>
                <w:rFonts w:ascii="Calibri" w:hAnsi="Calibri" w:eastAsia="Calibri" w:cs="Calibri"/>
              </w:rPr>
            </w:pPr>
            <w:r>
              <w:rPr>
                <w:rFonts w:ascii="Calibri" w:hAnsi="Calibri" w:eastAsia="Calibri" w:cs="Calibri"/>
              </w:rPr>
              <w:t xml:space="preserve">Languages</w:t>
            </w:r>
            <w:r/>
          </w:p>
        </w:tc>
        <w:tc>
          <w:tcPr>
            <w:gridSpan w:val="4"/>
            <w:tcW w:w="5685" w:type="dxa"/>
            <w:vAlign w:val="center"/>
            <w:textDirection w:val="lrTb"/>
            <w:noWrap w:val="false"/>
          </w:tcPr>
          <w:p>
            <w:pPr>
              <w:rPr>
                <w:rFonts w:ascii="Calibri" w:hAnsi="Calibri" w:eastAsia="Calibri" w:cs="Calibri"/>
              </w:rPr>
            </w:pPr>
            <w:r>
              <w:rPr>
                <w:rFonts w:ascii="Calibri" w:hAnsi="Calibri" w:eastAsia="Calibri" w:cs="Calibri"/>
              </w:rPr>
              <w:t xml:space="preserve">Srpski, engleski</w:t>
            </w:r>
            <w:r/>
          </w:p>
        </w:tc>
      </w:tr>
      <w:tr>
        <w:trPr>
          <w:trHeight w:val="482"/>
        </w:trPr>
        <w:tc>
          <w:tcPr>
            <w:tcW w:w="2130" w:type="dxa"/>
            <w:vAlign w:val="center"/>
            <w:vMerge w:val="restart"/>
            <w:textDirection w:val="lrTb"/>
            <w:noWrap w:val="false"/>
          </w:tcPr>
          <w:p>
            <w:pPr>
              <w:ind w:left="708"/>
              <w:rPr>
                <w:rFonts w:ascii="Calibri" w:hAnsi="Calibri" w:eastAsia="Calibri" w:cs="Calibri"/>
                <w:bCs/>
              </w:rPr>
            </w:pPr>
            <w:r>
              <w:rPr>
                <w:rFonts w:ascii="Calibri" w:hAnsi="Calibri" w:eastAsia="Calibri" w:cs="Calibri"/>
                <w:b/>
              </w:rPr>
              <w:t xml:space="preserve">Target groups</w:t>
            </w:r>
            <w:r/>
          </w:p>
        </w:tc>
        <w:tc>
          <w:tcPr>
            <w:gridSpan w:val="5"/>
            <w:tcW w:w="766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Teaching staff </w:t>
            </w:r>
            <w:r/>
          </w:p>
          <w:p>
            <w:r>
              <w:rPr>
                <w:rFonts w:ascii="MS Gothic" w:hAnsi="MS Gothic" w:eastAsia="MS Gothic" w:cs="MS Gothic"/>
              </w:rPr>
              <w:t xml:space="preserve">☐</w:t>
            </w:r>
            <w:r>
              <w:rPr>
                <w:rFonts w:ascii="Calibri" w:hAnsi="Calibri" w:eastAsia="Calibri" w:cs="Calibri"/>
              </w:rPr>
              <w:t xml:space="preserve"> Students </w:t>
            </w:r>
            <w:r/>
          </w:p>
          <w:p>
            <w:r>
              <w:rPr>
                <w:rFonts w:ascii="MS Gothic" w:hAnsi="MS Gothic" w:eastAsia="MS Gothic" w:cs="MS Gothic"/>
              </w:rPr>
              <w:t xml:space="preserve">☐</w:t>
            </w:r>
            <w:r>
              <w:rPr>
                <w:rFonts w:ascii="Calibri" w:hAnsi="Calibri" w:eastAsia="Calibri" w:cs="Calibri"/>
              </w:rPr>
              <w:t xml:space="preserve"> Trainees </w:t>
            </w:r>
            <w:r/>
          </w:p>
          <w:p>
            <w:r>
              <w:rPr>
                <w:rFonts w:ascii="MS Gothic" w:hAnsi="MS Gothic" w:eastAsia="MS Gothic" w:cs="MS Gothic"/>
              </w:rPr>
              <w:t xml:space="preserve">☐</w:t>
            </w:r>
            <w:r>
              <w:rPr>
                <w:rFonts w:ascii="Calibri" w:hAnsi="Calibri" w:eastAsia="Calibri" w:cs="Calibri"/>
              </w:rPr>
              <w:t xml:space="preserve"> Administrative staff</w:t>
            </w:r>
            <w:r/>
          </w:p>
          <w:p>
            <w:r>
              <w:rPr>
                <w:rFonts w:ascii="MS Gothic" w:hAnsi="MS Gothic" w:eastAsia="MS Gothic" w:cs="MS Gothic"/>
              </w:rPr>
              <w:t xml:space="preserve">☐</w:t>
            </w:r>
            <w:r>
              <w:rPr>
                <w:rFonts w:ascii="Calibri" w:hAnsi="Calibri" w:eastAsia="Calibri" w:cs="Calibri"/>
              </w:rPr>
              <w:t xml:space="preserve"> Technical staff </w:t>
            </w:r>
            <w:r/>
          </w:p>
          <w:p>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rPr>
            </w:r>
            <w:r/>
          </w:p>
        </w:tc>
        <w:tc>
          <w:tcPr>
            <w:gridSpan w:val="5"/>
            <w:tcBorders>
              <w:bottom w:val="single" w:color="000000" w:sz="4" w:space="0"/>
            </w:tcBorders>
            <w:tcW w:w="7665" w:type="dxa"/>
            <w:vAlign w:val="center"/>
            <w:textDirection w:val="lrTb"/>
            <w:noWrap w:val="false"/>
          </w:tcPr>
          <w:p>
            <w:pPr>
              <w:ind w:left="708"/>
            </w:pPr>
            <w:r>
              <w:rPr>
                <w:rFonts w:ascii="Calibri" w:hAnsi="Calibri" w:eastAsia="Calibri" w:cs="Calibri"/>
                <w:i/>
              </w:rPr>
              <w:t xml:space="preserve">If you selected 'Other', please identify these target groups. </w:t>
            </w:r>
            <w:r/>
          </w:p>
          <w:p>
            <w:pPr>
              <w:rPr>
                <w:rFonts w:ascii="Calibri" w:hAnsi="Calibri" w:eastAsia="Calibri" w:cs="Calibri"/>
                <w:bCs/>
              </w:rPr>
            </w:pPr>
            <w:r>
              <w:rPr>
                <w:rFonts w:ascii="Calibri" w:hAnsi="Calibri" w:eastAsia="Calibri" w:cs="Calibri"/>
                <w:i/>
              </w:rPr>
              <w:t xml:space="preserve">(Max. 250 words)</w:t>
            </w:r>
            <w:r/>
          </w:p>
        </w:tc>
      </w:tr>
      <w:tr>
        <w:trPr>
          <w:trHeight w:val="557"/>
        </w:trPr>
        <w:tc>
          <w:tcPr>
            <w:tcBorders>
              <w:right w:val="single" w:color="000000" w:sz="4" w:space="0"/>
            </w:tcBorders>
            <w:tcW w:w="2130" w:type="dxa"/>
            <w:vAlign w:val="center"/>
            <w:textDirection w:val="lrTb"/>
            <w:noWrap w:val="false"/>
          </w:tcPr>
          <w:p>
            <w:pPr>
              <w:rPr>
                <w:rFonts w:ascii="Calibri" w:hAnsi="Calibri" w:eastAsia="Calibri" w:cs="Calibri"/>
                <w:bCs/>
              </w:rPr>
            </w:pPr>
            <w:r>
              <w:rPr>
                <w:rFonts w:ascii="Calibri" w:hAnsi="Calibri" w:eastAsia="Calibri" w:cs="Calibri"/>
                <w:b/>
              </w:rPr>
              <w:t xml:space="preserve">Dissemination level</w:t>
            </w:r>
            <w:r/>
          </w:p>
        </w:tc>
        <w:tc>
          <w:tcPr>
            <w:gridSpan w:val="2"/>
            <w:tcBorders>
              <w:top w:val="single" w:color="000000" w:sz="4" w:space="0"/>
              <w:left w:val="single" w:color="000000" w:sz="4" w:space="0"/>
              <w:bottom w:val="single" w:color="000000" w:sz="4" w:space="0"/>
              <w:right w:val="none" w:color="000000" w:sz="0" w:space="0"/>
            </w:tcBorders>
            <w:tcW w:w="250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gridSpan w:val="2"/>
            <w:tcBorders>
              <w:top w:val="single" w:color="000000" w:sz="4" w:space="0"/>
              <w:left w:val="none" w:color="000000" w:sz="0" w:space="0"/>
              <w:bottom w:val="single" w:color="000000" w:sz="4" w:space="0"/>
              <w:right w:val="none" w:color="000000" w:sz="0" w:space="0"/>
            </w:tcBorders>
            <w:tcW w:w="2505" w:type="dxa"/>
            <w:vAlign w:val="center"/>
            <w:textDirection w:val="lrTb"/>
            <w:noWrap w:val="false"/>
          </w:tcPr>
          <w:p>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0" w:space="0"/>
              <w:bottom w:val="single" w:color="000000" w:sz="4" w:space="0"/>
              <w:right w:val="single" w:color="000000" w:sz="4" w:space="0"/>
            </w:tcBorders>
            <w:tcW w:w="2655" w:type="dxa"/>
            <w:vAlign w:val="center"/>
            <w:textDirection w:val="lrTb"/>
            <w:noWrap w:val="false"/>
          </w:tcPr>
          <w:p>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 </w:t>
            </w:r>
            <w:r>
              <w:rPr>
                <w:rFonts w:ascii="Calibri" w:hAnsi="Calibri" w:eastAsia="Calibri" w:cs="Calibri"/>
              </w:rPr>
              <w:t xml:space="preserve">International</w:t>
            </w:r>
            <w:r/>
          </w:p>
        </w:tc>
      </w:tr>
    </w:tbl>
    <w:p>
      <w:r/>
      <w:r/>
    </w:p>
    <w:p>
      <w:pPr>
        <w:sectPr>
          <w:footnotePr/>
          <w:endnotePr/>
          <w:type w:val="continuous"/>
          <w:pgSz w:w="11907" w:h="16840" w:orient="portrait"/>
          <w:pgMar w:top="1259" w:right="1134" w:bottom="902" w:left="1134" w:header="709" w:footer="709" w:gutter="0"/>
          <w:cols w:num="1" w:sep="0" w:space="1701" w:equalWidth="1"/>
          <w:docGrid w:linePitch="360"/>
        </w:sectPr>
      </w:pPr>
      <w:r>
        <w:rPr>
          <w:i/>
          <w:color w:val="ff0000"/>
        </w:rPr>
        <w:t xml:space="preserve">Please copy and paste tables as necessary.</w:t>
      </w:r>
      <w:r/>
    </w:p>
    <w:p>
      <w:pPr>
        <w:pStyle w:val="900"/>
        <w:spacing w:before="0" w:after="0"/>
        <w:shd w:val="clear" w:color="auto" w:fill="ffffff"/>
      </w:pPr>
      <w:r>
        <w:rPr>
          <w:rFonts w:ascii="Calibri" w:hAnsi="Calibri" w:eastAsia="Calibri" w:cs="Calibri"/>
          <w:color w:val="000000"/>
          <w:sz w:val="28"/>
          <w:szCs w:val="28"/>
        </w:rPr>
        <w:t xml:space="preserve">E.7 Consortium partners involved and human resources required to complete the work packages</w:t>
      </w:r>
      <w:r/>
    </w:p>
    <w:p>
      <w:r/>
      <w:r/>
    </w:p>
    <w:p>
      <w:pPr>
        <w:sectPr>
          <w:footnotePr/>
          <w:endnotePr/>
          <w:type w:val="nextPage"/>
          <w:pgSz w:w="16840" w:h="11907" w:orient="landscape"/>
          <w:pgMar w:top="1134" w:right="1259" w:bottom="1134" w:left="902" w:header="709" w:footer="709" w:gutter="0"/>
          <w:cols w:num="1" w:sep="0" w:space="1701" w:equalWidth="1"/>
          <w:docGrid w:linePitch="360"/>
        </w:sectPr>
      </w:pPr>
      <w:r>
        <w:rPr>
          <w:b/>
          <w:i/>
        </w:rPr>
        <w:t xml:space="preserve">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hAnsi="MS Gothic" w:eastAsia="MS Gothic" w:cs="MS Gothic"/>
          <w:color w:val="ffffff"/>
        </w:rPr>
        <w:t xml:space="preserve">☐</w:t>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bl>
      <w:tblPr>
        <w:tblStyle w:val="1239"/>
        <w:tblW w:w="14925"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trPr>
          <w:trHeight w:val="1040"/>
        </w:trPr>
        <w:tc>
          <w:tcPr>
            <w:shd w:val="clear" w:color="ffffff" w:fill="dbeef3"/>
            <w:tcBorders>
              <w:top w:val="single" w:color="000000" w:sz="4" w:space="0"/>
              <w:left w:val="single" w:color="000000" w:sz="4" w:space="0"/>
              <w:bottom w:val="single" w:color="000000" w:sz="4" w:space="0"/>
              <w:right w:val="single" w:color="000000" w:sz="4" w:space="0"/>
            </w:tcBorders>
            <w:tcW w:w="1880" w:type="dxa"/>
            <w:vAlign w:val="center"/>
            <w:vMerge w:val="restart"/>
            <w:textDirection w:val="lrTb"/>
            <w:noWrap w:val="false"/>
          </w:tcPr>
          <w:p>
            <w:pPr>
              <w:jc w:val="center"/>
            </w:pPr>
            <w:r>
              <w:rPr>
                <w:b/>
                <w:color w:val="000000"/>
                <w:sz w:val="16"/>
                <w:szCs w:val="16"/>
              </w:rPr>
              <w:t xml:space="preserve">Work Package</w:t>
            </w:r>
            <w:r/>
          </w:p>
          <w:p>
            <w:pPr>
              <w:jc w:val="center"/>
              <w:rPr>
                <w:bCs/>
                <w:color w:val="000000"/>
              </w:rPr>
            </w:pPr>
            <w:r>
              <w:rPr>
                <w:b/>
                <w:color w:val="000000"/>
                <w:sz w:val="16"/>
                <w:szCs w:val="16"/>
              </w:rPr>
              <w:t xml:space="preserve">Ref.nr </w:t>
            </w:r>
            <w:r/>
          </w:p>
        </w:tc>
        <w:tc>
          <w:tcPr>
            <w:shd w:val="clear" w:color="ffffff" w:fill="dbeef3"/>
            <w:tcBorders>
              <w:top w:val="single" w:color="000000" w:sz="4" w:space="0"/>
              <w:left w:val="single" w:color="000000" w:sz="4" w:space="0"/>
              <w:bottom w:val="single" w:color="000000" w:sz="4" w:space="0"/>
              <w:right w:val="single" w:color="000000" w:sz="4" w:space="0"/>
            </w:tcBorders>
            <w:tcW w:w="885" w:type="dxa"/>
            <w:vAlign w:val="center"/>
            <w:vMerge w:val="restart"/>
            <w:textDirection w:val="lrTb"/>
            <w:noWrap w:val="false"/>
          </w:tcPr>
          <w:p>
            <w:pPr>
              <w:jc w:val="center"/>
            </w:pPr>
            <w:r>
              <w:rPr>
                <w:b/>
                <w:color w:val="000000"/>
                <w:sz w:val="16"/>
                <w:szCs w:val="16"/>
              </w:rPr>
              <w:t xml:space="preserve">Partner</w:t>
            </w:r>
            <w:r/>
          </w:p>
          <w:p>
            <w:pPr>
              <w:jc w:val="center"/>
              <w:rPr>
                <w:bCs/>
                <w:color w:val="000000"/>
              </w:rPr>
            </w:pPr>
            <w:r>
              <w:rPr>
                <w:b/>
                <w:color w:val="000000"/>
                <w:sz w:val="16"/>
                <w:szCs w:val="16"/>
              </w:rPr>
              <w:t xml:space="preserve">nr</w:t>
            </w:r>
            <w:r/>
          </w:p>
        </w:tc>
        <w:tc>
          <w:tcPr>
            <w:shd w:val="clear" w:color="ffffff" w:fill="dbeef3"/>
            <w:tcBorders>
              <w:top w:val="single" w:color="000000" w:sz="4" w:space="0"/>
              <w:left w:val="none" w:color="000000" w:sz="0" w:space="0"/>
              <w:bottom w:val="single" w:color="000000" w:sz="4" w:space="0"/>
              <w:right w:val="single" w:color="000000" w:sz="4" w:space="0"/>
            </w:tcBorders>
            <w:tcW w:w="1455" w:type="dxa"/>
            <w:vAlign w:val="center"/>
            <w:vMerge w:val="restart"/>
            <w:textDirection w:val="lrTb"/>
            <w:noWrap w:val="false"/>
          </w:tcPr>
          <w:p>
            <w:pPr>
              <w:jc w:val="center"/>
              <w:rPr>
                <w:bCs/>
                <w:color w:val="000000"/>
              </w:rPr>
            </w:pPr>
            <w:r>
              <w:rPr>
                <w:b/>
                <w:color w:val="000000"/>
                <w:sz w:val="16"/>
                <w:szCs w:val="16"/>
              </w:rPr>
              <w:t xml:space="preserve">Partner acronym</w:t>
            </w:r>
            <w:r/>
          </w:p>
        </w:tc>
        <w:tc>
          <w:tcPr>
            <w:shd w:val="clear" w:color="ffffff" w:fill="dbeef3"/>
            <w:tcBorders>
              <w:top w:val="single" w:color="000000" w:sz="4" w:space="0"/>
              <w:left w:val="single" w:color="000000" w:sz="4" w:space="0"/>
              <w:bottom w:val="single" w:color="000000" w:sz="4" w:space="0"/>
              <w:right w:val="single" w:color="000000" w:sz="4" w:space="0"/>
            </w:tcBorders>
            <w:tcW w:w="1380" w:type="dxa"/>
            <w:vAlign w:val="center"/>
            <w:vMerge w:val="restart"/>
            <w:textDirection w:val="lrTb"/>
            <w:noWrap w:val="false"/>
          </w:tcPr>
          <w:p>
            <w:pPr>
              <w:jc w:val="center"/>
              <w:rPr>
                <w:bCs/>
                <w:color w:val="000000"/>
              </w:rPr>
            </w:pPr>
            <w:r>
              <w:rPr>
                <w:b/>
                <w:color w:val="000000"/>
                <w:sz w:val="16"/>
                <w:szCs w:val="16"/>
              </w:rPr>
              <w:t xml:space="preserve">Country</w:t>
            </w:r>
            <w:r/>
          </w:p>
        </w:tc>
        <w:tc>
          <w:tcPr>
            <w:gridSpan w:val="5"/>
            <w:shd w:val="clear" w:color="ffffff" w:fill="dbeef3"/>
            <w:tcBorders>
              <w:top w:val="single" w:color="000000" w:sz="4" w:space="0"/>
              <w:left w:val="single" w:color="000000" w:sz="4" w:space="0"/>
              <w:bottom w:val="single" w:color="000000" w:sz="4" w:space="0"/>
              <w:right w:val="single" w:color="000000" w:sz="4" w:space="0"/>
            </w:tcBorders>
            <w:tcW w:w="4690" w:type="dxa"/>
            <w:vAlign w:val="center"/>
            <w:textDirection w:val="lrTb"/>
            <w:noWrap w:val="false"/>
          </w:tcPr>
          <w:p>
            <w:pPr>
              <w:jc w:val="center"/>
              <w:rPr>
                <w:bCs/>
                <w:color w:val="000000"/>
              </w:rPr>
            </w:pPr>
            <w:r>
              <w:rPr>
                <w:b/>
                <w:color w:val="000000"/>
                <w:sz w:val="16"/>
                <w:szCs w:val="16"/>
              </w:rPr>
              <w:t xml:space="preserve">Number of staff days</w:t>
            </w:r>
            <w:r>
              <w:rPr>
                <w:b/>
                <w:color w:val="000000"/>
                <w:sz w:val="26"/>
                <w:szCs w:val="26"/>
                <w:vertAlign w:val="superscript"/>
              </w:rPr>
              <w:footnoteReference w:id="2"/>
            </w:r>
            <w:r>
              <w:rPr>
                <w:b/>
                <w:color w:val="000000"/>
                <w:sz w:val="16"/>
                <w:szCs w:val="16"/>
              </w:rPr>
              <w:t xml:space="preserve"> </w:t>
            </w:r>
            <w:r>
              <w:rPr>
                <w:rFonts w:ascii="MS Gothic" w:hAnsi="MS Gothic" w:eastAsia="MS Gothic" w:cs="MS Gothic"/>
                <w:color w:val="dbeef3"/>
              </w:rPr>
              <w:t xml:space="preserve">☒</w:t>
            </w:r>
            <w:r/>
          </w:p>
        </w:tc>
        <w:tc>
          <w:tcPr>
            <w:shd w:val="clear" w:color="ffffff" w:fill="dbeef3"/>
            <w:tcBorders>
              <w:top w:val="single" w:color="000000" w:sz="4" w:space="0"/>
              <w:left w:val="single" w:color="000000" w:sz="4" w:space="0"/>
              <w:bottom w:val="single" w:color="000000" w:sz="4" w:space="0"/>
              <w:right w:val="single" w:color="000000" w:sz="4" w:space="0"/>
            </w:tcBorders>
            <w:tcW w:w="4635" w:type="dxa"/>
            <w:vAlign w:val="center"/>
            <w:vMerge w:val="restart"/>
            <w:textDirection w:val="lrTb"/>
            <w:noWrap w:val="false"/>
          </w:tcPr>
          <w:p>
            <w:pPr>
              <w:jc w:val="center"/>
              <w:rPr>
                <w:bCs/>
                <w:color w:val="000000"/>
              </w:rPr>
            </w:pPr>
            <w:r>
              <w:rPr>
                <w:b/>
                <w:color w:val="000000"/>
                <w:sz w:val="16"/>
                <w:szCs w:val="16"/>
              </w:rPr>
              <w:t xml:space="preserve">Exact Role and tasks of each person in the work package</w:t>
            </w:r>
            <w:r/>
          </w:p>
        </w:tc>
      </w:tr>
      <w:tr>
        <w:trPr>
          <w:trHeight w:val="510"/>
        </w:trPr>
        <w:tc>
          <w:tcPr>
            <w:shd w:val="clear" w:color="ffffff" w:fill="dbeef3"/>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ef3"/>
            <w:tcBorders>
              <w:top w:val="single" w:color="000000" w:sz="4" w:space="0"/>
              <w:left w:val="single" w:color="000000" w:sz="4" w:space="0"/>
              <w:bottom w:val="single" w:color="000000" w:sz="4" w:space="0"/>
              <w:right w:val="single" w:color="000000" w:sz="4" w:space="0"/>
            </w:tcBorders>
            <w:tcW w:w="88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tcW w:w="145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ef3"/>
            <w:tcBorders>
              <w:top w:val="single" w:color="000000" w:sz="4" w:space="0"/>
              <w:left w:val="single" w:color="000000" w:sz="4" w:space="0"/>
              <w:bottom w:val="single" w:color="000000" w:sz="4" w:space="0"/>
              <w:right w:val="single" w:color="000000" w:sz="4" w:space="0"/>
            </w:tcBorders>
            <w:tcW w:w="1380"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center"/>
            </w:pPr>
            <w:r>
              <w:rPr>
                <w:b/>
                <w:color w:val="000000"/>
                <w:sz w:val="16"/>
                <w:szCs w:val="16"/>
              </w:rPr>
              <w:t xml:space="preserve">Category</w:t>
            </w:r>
            <w:r/>
          </w:p>
          <w:p>
            <w:pPr>
              <w:jc w:val="center"/>
              <w:rPr>
                <w:bCs/>
                <w:color w:val="000000"/>
              </w:rPr>
            </w:pPr>
            <w:r>
              <w:rPr>
                <w:b/>
                <w:color w:val="000000"/>
                <w:sz w:val="16"/>
                <w:szCs w:val="16"/>
              </w:rPr>
              <w:t xml:space="preserve">1</w:t>
            </w:r>
            <w:r/>
          </w:p>
        </w:tc>
        <w:tc>
          <w:tcPr>
            <w:shd w:val="clear" w:color="ffffff" w:fill="dbeef3"/>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center"/>
            </w:pPr>
            <w:r>
              <w:rPr>
                <w:b/>
                <w:color w:val="000000"/>
                <w:sz w:val="16"/>
                <w:szCs w:val="16"/>
              </w:rPr>
              <w:t xml:space="preserve">Category</w:t>
            </w:r>
            <w:r/>
          </w:p>
          <w:p>
            <w:pPr>
              <w:jc w:val="center"/>
              <w:rPr>
                <w:bCs/>
                <w:color w:val="000000"/>
              </w:rPr>
            </w:pPr>
            <w:r>
              <w:rPr>
                <w:b/>
                <w:color w:val="000000"/>
                <w:sz w:val="16"/>
                <w:szCs w:val="16"/>
              </w:rPr>
              <w:t xml:space="preserve">2</w:t>
            </w:r>
            <w:r/>
          </w:p>
        </w:tc>
        <w:tc>
          <w:tcPr>
            <w:shd w:val="clear" w:color="ffffff" w:fill="dbeef3"/>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center"/>
            </w:pPr>
            <w:r>
              <w:rPr>
                <w:b/>
                <w:color w:val="000000"/>
                <w:sz w:val="16"/>
                <w:szCs w:val="16"/>
              </w:rPr>
              <w:t xml:space="preserve">Category</w:t>
            </w:r>
            <w:r/>
          </w:p>
          <w:p>
            <w:pPr>
              <w:jc w:val="center"/>
              <w:rPr>
                <w:bCs/>
                <w:color w:val="000000"/>
              </w:rPr>
            </w:pPr>
            <w:r>
              <w:rPr>
                <w:b/>
                <w:color w:val="000000"/>
                <w:sz w:val="16"/>
                <w:szCs w:val="16"/>
              </w:rPr>
              <w:t xml:space="preserve">3</w:t>
            </w:r>
            <w:r/>
          </w:p>
        </w:tc>
        <w:tc>
          <w:tcPr>
            <w:shd w:val="clear" w:color="ffffff" w:fill="dbeef3"/>
            <w:tcBorders>
              <w:top w:val="single" w:color="000000" w:sz="4" w:space="0"/>
              <w:left w:val="none" w:color="000000" w:sz="0" w:space="0"/>
              <w:bottom w:val="single" w:color="000000" w:sz="4" w:space="0"/>
              <w:right w:val="none" w:color="000000" w:sz="0" w:space="0"/>
            </w:tcBorders>
            <w:tcW w:w="1135" w:type="dxa"/>
            <w:vAlign w:val="center"/>
            <w:textDirection w:val="lrTb"/>
            <w:noWrap w:val="false"/>
          </w:tcPr>
          <w:p>
            <w:pPr>
              <w:jc w:val="center"/>
            </w:pPr>
            <w:r>
              <w:rPr>
                <w:b/>
                <w:color w:val="000000"/>
                <w:sz w:val="16"/>
                <w:szCs w:val="16"/>
              </w:rPr>
              <w:t xml:space="preserve">Category</w:t>
            </w:r>
            <w:r/>
          </w:p>
          <w:p>
            <w:pPr>
              <w:jc w:val="center"/>
              <w:rPr>
                <w:bCs/>
                <w:color w:val="000000"/>
              </w:rPr>
            </w:pPr>
            <w:r>
              <w:rPr>
                <w:b/>
                <w:color w:val="000000"/>
                <w:sz w:val="16"/>
                <w:szCs w:val="16"/>
              </w:rPr>
              <w:t xml:space="preserve">4</w:t>
            </w:r>
            <w:r/>
          </w:p>
        </w:tc>
        <w:tc>
          <w:tcPr>
            <w:shd w:val="clear" w:color="ffffff" w:fill="dbeef3"/>
            <w:tcBorders>
              <w:top w:val="single" w:color="000000" w:sz="4" w:space="0"/>
              <w:left w:val="single" w:color="000000" w:sz="8" w:space="0"/>
              <w:bottom w:val="single" w:color="000000" w:sz="4" w:space="0"/>
              <w:right w:val="single" w:color="000000" w:sz="4" w:space="0"/>
            </w:tcBorders>
            <w:tcW w:w="1080" w:type="dxa"/>
            <w:vAlign w:val="center"/>
            <w:textDirection w:val="lrTb"/>
            <w:noWrap w:val="false"/>
          </w:tcPr>
          <w:p>
            <w:pPr>
              <w:jc w:val="center"/>
              <w:rPr>
                <w:bCs/>
                <w:color w:val="000000"/>
              </w:rPr>
            </w:pPr>
            <w:r>
              <w:rPr>
                <w:b/>
                <w:color w:val="000000"/>
                <w:sz w:val="16"/>
                <w:szCs w:val="16"/>
              </w:rPr>
              <w:t xml:space="preserve">Total</w:t>
            </w:r>
            <w:r/>
          </w:p>
        </w:tc>
        <w:tc>
          <w:tcPr>
            <w:shd w:val="clear" w:color="ffffff" w:fill="dbeef3"/>
            <w:tcBorders>
              <w:top w:val="single" w:color="000000" w:sz="4" w:space="0"/>
              <w:left w:val="single" w:color="000000" w:sz="4" w:space="0"/>
              <w:bottom w:val="single" w:color="000000" w:sz="4" w:space="0"/>
              <w:right w:val="single" w:color="000000" w:sz="4" w:space="0"/>
            </w:tcBorders>
            <w:tcW w:w="4635" w:type="dxa"/>
            <w:vAlign w:val="center"/>
            <w:vMerge w:val="continue"/>
            <w:textDirection w:val="lrTb"/>
            <w:noWrap w:val="false"/>
          </w:tcPr>
          <w:p>
            <w:pPr>
              <w:spacing w:line="276" w:lineRule="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bCs/>
                <w:color w:val="000000"/>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restart"/>
            <w:textDirection w:val="lrTb"/>
            <w:noWrap w:val="false"/>
          </w:tcPr>
          <w:p>
            <w:pPr>
              <w:jc w:val="center"/>
              <w:rPr>
                <w:bCs/>
                <w:color w:val="000000"/>
              </w:rPr>
            </w:pPr>
            <w:r>
              <w:rPr>
                <w:b/>
                <w:sz w:val="16"/>
                <w:szCs w:val="16"/>
              </w:rPr>
              <w:t xml:space="preserve">PREPARATION</w:t>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1. </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szCs w:val="16"/>
              </w:rPr>
              <w:t xml:space="preserve">"Savez slepih Srbije" - Beograd</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rPr>
              <w:t xml:space="preserve">Srbija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rPr>
                <w:bCs/>
              </w:rPr>
            </w:pPr>
            <w:r>
              <w:rPr>
                <w:b/>
              </w:rPr>
              <w:t xml:space="preserve">32</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rPr>
                <w:bCs/>
              </w:rPr>
            </w:pPr>
            <w:r>
              <w:rPr>
                <w:b/>
              </w:rPr>
              <w:t xml:space="preserve">50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rPr>
                <w:bCs/>
              </w:rPr>
            </w:pPr>
            <w:r>
              <w:rPr>
                <w:b/>
              </w:rPr>
              <w:t xml:space="preserve">35</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117</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Menadžer (kategorija 1) i ekspert za intervjue (research tim) (kategorija 2) iz USFV-a pripremaju pitanja za intervjue o organizacionim kapacitetima partnerskih organizacija u roku od 5 dana. (a.1.1.)</w:t>
            </w:r>
            <w:r/>
          </w:p>
          <w:p>
            <w:pPr>
              <w:spacing w:before="240" w:after="240"/>
            </w:pPr>
            <w:r>
              <w:rPr>
                <w:highlight w:val="white"/>
              </w:rPr>
              <w:t xml:space="preserve">Zaposleni za odnose sa javnošću (kategorija 2) iz USFV-a intervjuiše partnerske organizacije u trajanju od 5 dana. (a.1.1.)</w:t>
            </w:r>
            <w:r/>
          </w:p>
          <w:p>
            <w:pPr>
              <w:spacing w:before="240" w:after="240"/>
            </w:pPr>
            <w:r>
              <w:rPr>
                <w:highlight w:val="white"/>
              </w:rPr>
              <w:t xml:space="preserve">Dva zaposlena u administrativnom osoblju (kategorija 4) </w:t>
            </w:r>
            <w:r>
              <w:rPr>
                <w:highlight w:val="white"/>
                <w:lang w:val="en-US"/>
              </w:rPr>
              <w:t xml:space="preserve">SSS</w:t>
            </w:r>
            <w:r>
              <w:rPr>
                <w:highlight w:val="white"/>
              </w:rPr>
              <w:t xml:space="preserve">-a će 2 dana pripremati, i 3 dana sprovoditi anketu o iskustvima i dobrim praksama partnerskih organizacija.(a.1.2)</w:t>
            </w:r>
            <w:r/>
          </w:p>
          <w:p>
            <w:pPr>
              <w:spacing w:before="240" w:after="240"/>
            </w:pPr>
            <w:r>
              <w:rPr>
                <w:highlight w:val="white"/>
              </w:rPr>
              <w:t xml:space="preserve">Pisanje izveštaja o postojećem stanju kapaciteta partnerskih organizacija (a.1.3.) će odraditi menadžer (kategorija 1) i radnik administrativne službe (kategorija 4) USFV-a u roku od 10 dana.</w:t>
            </w:r>
            <w:r/>
          </w:p>
          <w:p>
            <w:pPr>
              <w:spacing w:before="240" w:after="240"/>
            </w:pPr>
            <w:r>
              <w:rPr>
                <w:highlight w:val="white"/>
              </w:rPr>
              <w:t xml:space="preserve">Menadžer (kategorija 1) zajedno sa 4 osobe (kategorija 2) izvršiće analizu postojećeg stanja pristupa infrastrukturi u roku od 10 dana. (a.2.1.)</w:t>
            </w:r>
            <w:r/>
          </w:p>
          <w:p>
            <w:pPr>
              <w:spacing w:before="240" w:after="240"/>
            </w:pPr>
            <w:r>
              <w:rPr>
                <w:highlight w:val="white"/>
              </w:rPr>
              <w:t xml:space="preserve">Dva zaposlena u administrativnom osoblju (kategorija 4) </w:t>
            </w:r>
            <w:r>
              <w:rPr>
                <w:highlight w:val="white"/>
                <w:lang w:val="en-US"/>
              </w:rPr>
              <w:t xml:space="preserve">SSS</w:t>
            </w:r>
            <w:r>
              <w:rPr>
                <w:highlight w:val="white"/>
              </w:rPr>
              <w:t xml:space="preserve">-a će 2 dana pripremati, i 2 dana sprovoditi anketu o iskustvima partnera i njihovom pristupu sportskim terenima.(a.2.2.)</w:t>
            </w:r>
            <w:r/>
          </w:p>
          <w:p>
            <w:pPr>
              <w:spacing w:before="240" w:after="240"/>
              <w:rPr>
                <w:highlight w:val="white"/>
              </w:rPr>
            </w:pPr>
            <w:r>
              <w:rPr>
                <w:highlight w:val="white"/>
              </w:rPr>
              <w:t xml:space="preserve">Pisanje izveštaja o analiziranom stanju infrastrukture (a.2.3.) će odraditi menadžer (kategorija 1) i radnik administrativne službe (kategorija 4) USFV-a u roku od 7 dana.</w:t>
            </w:r>
            <w:r/>
          </w:p>
        </w:tc>
      </w:tr>
      <w:tr>
        <w:trPr>
          <w:trHeight w:val="558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r/>
          </w:p>
          <w:p>
            <w:pPr>
              <w:jc w:val="center"/>
            </w:pPr>
            <w:r>
              <w:t xml:space="preserve">2. </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r/>
            <w:r/>
          </w:p>
          <w:p>
            <w:pPr>
              <w:jc w:val="center"/>
              <w:tabs>
                <w:tab w:val="left" w:pos="3649" w:leader="none"/>
                <w:tab w:val="left" w:pos="5349" w:leader="none"/>
                <w:tab w:val="left" w:pos="7992" w:leader="none"/>
                <w:tab w:val="left" w:pos="9409" w:leader="none"/>
                <w:tab w:val="left" w:pos="10778" w:leader="none"/>
              </w:tabs>
            </w:pPr>
            <w:r>
              <w:rPr>
                <w:rFonts w:ascii="Arial" w:hAnsi="Arial" w:eastAsia="Arial" w:cs="Arial"/>
                <w:color w:val="000000" w:themeColor="text1"/>
                <w:szCs w:val="16"/>
              </w:rPr>
              <w:t xml:space="preserve">Europen deafblind union - Hrvatska</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Hrvatska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rPr>
                <w:bCs/>
              </w:rPr>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E</w:t>
            </w:r>
            <w:r>
              <w:rPr>
                <w:highlight w:val="white"/>
                <w:lang w:val="en-US"/>
              </w:rPr>
              <w:t xml:space="preserve">DU</w:t>
            </w:r>
            <w:r>
              <w:rPr>
                <w:highlight w:val="white"/>
              </w:rPr>
              <w:t xml:space="preserve">-a će 3 dana popunjavati anketu o iskustvima i dobrim praksama u svojoj organizaciji (a.1.2.)</w:t>
            </w:r>
            <w:r/>
          </w:p>
          <w:p>
            <w:pPr>
              <w:spacing w:before="240" w:after="240"/>
            </w:pPr>
            <w:r>
              <w:rPr>
                <w:highlight w:val="white"/>
              </w:rPr>
              <w:t xml:space="preserve">Dva zaposlena u administrativnom osoblju (kategorija 4) </w:t>
            </w:r>
            <w:r>
              <w:rPr>
                <w:highlight w:val="white"/>
                <w:lang w:val="en-US"/>
              </w:rPr>
              <w:t xml:space="preserve">EDU</w:t>
            </w:r>
            <w:r>
              <w:rPr>
                <w:highlight w:val="white"/>
              </w:rPr>
              <w:t xml:space="preserve">-a će 2 dana popunjavati anketu o iskustvima i  pristupu sportskim terenima. (a.2.2.)</w:t>
            </w:r>
            <w:r/>
          </w:p>
          <w:p>
            <w:pPr>
              <w:rPr>
                <w:highlight w:val="white"/>
              </w:rPr>
            </w:pPr>
            <w:r>
              <w:rPr>
                <w:highlight w:val="white"/>
              </w:rPr>
            </w:r>
            <w:r/>
          </w:p>
        </w:tc>
      </w:tr>
      <w:tr>
        <w:trPr>
          <w:trHeight w:val="351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3.</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rPr>
                <w:color w:val="000000" w:themeColor="text1"/>
                <w:sz w:val="16"/>
                <w:szCs w:val="16"/>
              </w:rPr>
            </w:pPr>
            <w:r>
              <w:rPr>
                <w:rFonts w:ascii="Arial" w:hAnsi="Arial" w:eastAsia="Arial" w:cs="Arial"/>
                <w:color w:val="000000" w:themeColor="text1"/>
                <w:szCs w:val="16"/>
              </w:rPr>
              <w:t xml:space="preserve">Deafblind International (DbI)</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Francuska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w:t>
            </w:r>
            <w:r>
              <w:rPr>
                <w:highlight w:val="white"/>
                <w:lang w:val="en-US"/>
              </w:rPr>
              <w:t xml:space="preserve">DI</w:t>
            </w:r>
            <w:r>
              <w:rPr>
                <w:highlight w:val="white"/>
              </w:rPr>
              <w:t xml:space="preserve">-a će 3 dana popunjavati anketu o iskustvima i dobrim praksama u svojoj organizaciji (a.1.2.)</w:t>
            </w:r>
            <w:r/>
          </w:p>
          <w:p>
            <w:pPr>
              <w:spacing w:before="240" w:after="240"/>
            </w:pPr>
            <w:r>
              <w:rPr>
                <w:highlight w:val="white"/>
              </w:rPr>
              <w:t xml:space="preserve">Dva zaposlena u administrativnom osoblju (kategorija 4) </w:t>
            </w:r>
            <w:r>
              <w:rPr>
                <w:highlight w:val="white"/>
                <w:lang w:val="en-US"/>
              </w:rPr>
              <w:t xml:space="preserve">DI</w:t>
            </w:r>
            <w:r>
              <w:rPr>
                <w:highlight w:val="white"/>
              </w:rPr>
              <w:t xml:space="preserve">-a će 2 dana popunjavati anketu o iskustvima i  pristupu sportskim terenima. (a.2.2.)</w:t>
            </w:r>
            <w:r/>
          </w:p>
          <w:p>
            <w:pPr>
              <w:spacing w:before="240" w:after="240"/>
              <w:rPr>
                <w:highlight w:val="white"/>
              </w:rPr>
            </w:pPr>
            <w:r>
              <w:rPr>
                <w:highlight w:val="white"/>
              </w:rPr>
            </w:r>
            <w:r/>
          </w:p>
        </w:tc>
      </w:tr>
      <w:tr>
        <w:trPr>
          <w:trHeight w:val="351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4.</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r>
              <w:rPr>
                <w:rFonts w:ascii="Arial" w:hAnsi="Arial" w:eastAsia="Arial" w:cs="Arial"/>
                <w:color w:val="000000" w:themeColor="text1"/>
                <w:szCs w:val="16"/>
              </w:rPr>
              <w:t xml:space="preserve">Francuska asocijacija za disleksiju</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Francuska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E</w:t>
            </w:r>
            <w:r>
              <w:rPr>
                <w:highlight w:val="white"/>
                <w:lang w:val="en-US"/>
              </w:rPr>
              <w:t xml:space="preserve">DU</w:t>
            </w:r>
            <w:r>
              <w:rPr>
                <w:highlight w:val="white"/>
              </w:rPr>
              <w:t xml:space="preserve">-a će 3 dana popunjavati anketu o iskustvima i dobrim praksama u svojoj organizaciji (a.1.2.)</w:t>
            </w:r>
            <w:r/>
          </w:p>
          <w:p>
            <w:pPr>
              <w:spacing w:before="240" w:after="240"/>
              <w:rPr>
                <w:highlight w:val="white"/>
              </w:rPr>
            </w:pPr>
            <w:r>
              <w:rPr>
                <w:highlight w:val="white"/>
              </w:rPr>
              <w:t xml:space="preserve">Dva zaposlena u administrativnom osoblju (kategorija 4) E</w:t>
            </w:r>
            <w:r>
              <w:rPr>
                <w:highlight w:val="white"/>
                <w:lang w:val="en-US"/>
              </w:rPr>
              <w:t xml:space="preserve">DU</w:t>
            </w:r>
            <w:r>
              <w:rPr>
                <w:highlight w:val="white"/>
              </w:rPr>
              <w:t xml:space="preserve">-a će 2 dana popunjavati anketu o iskustvima i  pristupu sportskim terenima. (a.2.2.)</w:t>
            </w:r>
            <w:r/>
          </w:p>
        </w:tc>
      </w:tr>
      <w:tr>
        <w:trPr>
          <w:trHeight w:val="351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5.</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rPr>
                <w:rFonts w:ascii="Arial" w:hAnsi="Arial" w:cs="Arial"/>
                <w:color w:val="000000" w:themeColor="text1"/>
                <w:sz w:val="16"/>
                <w:szCs w:val="16"/>
              </w:rPr>
            </w:pPr>
            <w:r>
              <w:rPr>
                <w:rFonts w:ascii="Arial" w:hAnsi="Arial" w:cs="Arial"/>
              </w:rPr>
              <w:t xml:space="preserve">Libless Association</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Velika Britanija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w:t>
            </w:r>
            <w:r>
              <w:rPr>
                <w:highlight w:val="white"/>
                <w:lang w:val="en-US"/>
              </w:rPr>
              <w:t xml:space="preserve">EFPHIC</w:t>
            </w:r>
            <w:r>
              <w:rPr>
                <w:highlight w:val="white"/>
              </w:rPr>
              <w:t xml:space="preserve">-a će 3 dana popunjavati anketu o iskustvima i dobrim praksama u svojoj organizaciji (a.1.2.)</w:t>
            </w:r>
            <w:r/>
          </w:p>
          <w:p>
            <w:pPr>
              <w:spacing w:before="240" w:after="240"/>
              <w:rPr>
                <w:highlight w:val="white"/>
              </w:rPr>
            </w:pPr>
            <w:r>
              <w:rPr>
                <w:highlight w:val="white"/>
              </w:rPr>
              <w:t xml:space="preserve">Dva zaposlena u administrativnom osoblju (kategorija 4) </w:t>
            </w:r>
            <w:r>
              <w:rPr>
                <w:highlight w:val="white"/>
                <w:lang w:val="en-US"/>
              </w:rPr>
              <w:t xml:space="preserve">EFPHIC</w:t>
            </w:r>
            <w:r>
              <w:rPr>
                <w:highlight w:val="white"/>
              </w:rPr>
              <w:t xml:space="preserve">-a će 2 dana popunjavati anketu o iskustvima i  pristupu sportskim terenima. (a.2.2.)</w:t>
            </w:r>
            <w:r/>
          </w:p>
        </w:tc>
      </w:tr>
      <w:tr>
        <w:trPr>
          <w:trHeight w:val="351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6.</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rPr>
                <w:color w:val="000000" w:themeColor="text1"/>
                <w:sz w:val="16"/>
                <w:szCs w:val="16"/>
              </w:rPr>
            </w:pPr>
            <w:r>
              <w:rPr>
                <w:rFonts w:ascii="Arial" w:hAnsi="Arial" w:eastAsia="Arial" w:cs="Arial"/>
                <w:color w:val="000000" w:themeColor="text1"/>
                <w:szCs w:val="16"/>
              </w:rPr>
              <w:t xml:space="preserve">NVO "Tahir Taša Delić" - </w:t>
            </w:r>
            <w:r>
              <w:rPr>
                <w:rFonts w:ascii="Arial" w:hAnsi="Arial" w:eastAsia="Arial" w:cs="Arial"/>
                <w:color w:val="000000" w:themeColor="text1"/>
                <w:szCs w:val="16"/>
              </w:rPr>
              <w:t xml:space="preserve">Novi Pazar</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Srbija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w:t>
            </w:r>
            <w:r>
              <w:rPr>
                <w:highlight w:val="white"/>
                <w:lang w:val="en-US"/>
              </w:rPr>
              <w:t xml:space="preserve">TTD</w:t>
            </w:r>
            <w:r>
              <w:rPr>
                <w:highlight w:val="white"/>
              </w:rPr>
              <w:t xml:space="preserve">-a će 3 dana popunjavati anketu o iskustvima i dobrim praksama u svojoj organizaciji (a.1.2.)</w:t>
            </w:r>
            <w:r/>
          </w:p>
          <w:p>
            <w:pPr>
              <w:spacing w:before="240" w:after="240"/>
              <w:rPr>
                <w:highlight w:val="white"/>
              </w:rPr>
            </w:pPr>
            <w:r>
              <w:rPr>
                <w:highlight w:val="white"/>
              </w:rPr>
              <w:t xml:space="preserve">Dva zaposlena u administrativnom osoblju (kategorija 4) </w:t>
            </w:r>
            <w:r>
              <w:rPr>
                <w:highlight w:val="white"/>
                <w:lang w:val="en-US"/>
              </w:rPr>
              <w:t xml:space="preserve">TTD</w:t>
            </w:r>
            <w:r>
              <w:rPr>
                <w:highlight w:val="white"/>
              </w:rPr>
              <w:t xml:space="preserve">-a će 2 dana popunjavati anketu o iskustvima i  pristupu sportskim terenima. (a.2.2.)</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7.</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szCs w:val="16"/>
              </w:rPr>
              <w:t xml:space="preserve">Autisme Central</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rPr>
              <w:t xml:space="preserve">B</w:t>
            </w:r>
            <w:r>
              <w:rPr>
                <w:b/>
                <w:lang w:val="en-US"/>
              </w:rPr>
              <w:t xml:space="preserve">elgija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w:t>
            </w:r>
            <w:r>
              <w:rPr>
                <w:highlight w:val="white"/>
                <w:lang w:val="en-US"/>
              </w:rPr>
              <w:t xml:space="preserve">FACL</w:t>
            </w:r>
            <w:r>
              <w:rPr>
                <w:highlight w:val="white"/>
              </w:rPr>
              <w:t xml:space="preserve">-a će 3 dana popunjavati anketu o iskustvima i dobrim praksama u svojoj organizaciji (a.1.2.)</w:t>
            </w:r>
            <w:r/>
          </w:p>
          <w:p>
            <w:pPr>
              <w:spacing w:before="240" w:after="240"/>
              <w:rPr>
                <w:highlight w:val="white"/>
              </w:rPr>
            </w:pPr>
            <w:r>
              <w:rPr>
                <w:highlight w:val="white"/>
              </w:rPr>
              <w:t xml:space="preserve">Dva zaposlena u administrativnom osoblju (kategorija 4) -a će </w:t>
            </w:r>
            <w:r>
              <w:rPr>
                <w:highlight w:val="white"/>
                <w:lang w:val="en-US"/>
              </w:rPr>
              <w:t xml:space="preserve">EACL </w:t>
            </w:r>
            <w:r>
              <w:rPr>
                <w:highlight w:val="white"/>
              </w:rPr>
              <w:t xml:space="preserve">dana popunjavati anketu o iskustvima i  pristupu sportskim terenima. (a.2.2.)</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8.</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jc w:val="center"/>
              <w:spacing w:before="240" w:after="240"/>
              <w:rPr>
                <w:sz w:val="16"/>
                <w:szCs w:val="16"/>
              </w:rPr>
            </w:pPr>
            <w:r>
              <w:rPr>
                <w:rFonts w:ascii="Arial" w:hAnsi="Arial" w:eastAsia="Arial" w:cs="Arial"/>
                <w:color w:val="000000" w:themeColor="text1"/>
                <w:szCs w:val="16"/>
              </w:rPr>
              <w:t xml:space="preserve">Scottish Autism</w:t>
            </w:r>
            <w:r>
              <w:rPr>
                <w:rFonts w:ascii="Arial" w:hAnsi="Arial" w:eastAsia="Arial" w:cs="Arial"/>
                <w:color w:val="374151"/>
                <w:sz w:val="24"/>
              </w:rPr>
              <w:t xml:space="preserve"> </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Skocka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rPr>
                <w:bCs/>
              </w:rPr>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w:t>
            </w:r>
            <w:r>
              <w:rPr>
                <w:highlight w:val="white"/>
                <w:lang w:val="en-US"/>
              </w:rPr>
              <w:t xml:space="preserve">DS</w:t>
            </w:r>
            <w:r>
              <w:rPr>
                <w:highlight w:val="white"/>
              </w:rPr>
              <w:t xml:space="preserve">-a će 3 dana popunjavati anketu o iskustvima i dobrim praksama u svojoj organizaciji (a.1.2.)</w:t>
            </w:r>
            <w:r/>
          </w:p>
          <w:p>
            <w:pPr>
              <w:spacing w:before="240" w:after="240"/>
              <w:rPr>
                <w:highlight w:val="white"/>
              </w:rPr>
            </w:pPr>
            <w:r>
              <w:rPr>
                <w:highlight w:val="white"/>
              </w:rPr>
              <w:t xml:space="preserve">Dva zaposlena u administrativnom osoblju (kategorija 4) </w:t>
            </w:r>
            <w:r>
              <w:rPr>
                <w:highlight w:val="white"/>
                <w:lang w:val="en-US"/>
              </w:rPr>
              <w:t xml:space="preserve">DS</w:t>
            </w:r>
            <w:r>
              <w:rPr>
                <w:highlight w:val="white"/>
              </w:rPr>
              <w:t xml:space="preserve">-a će 2 dana popunjavati anketu o iskustvima i  pristupu sportskim terenima. (a.2.2.)</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9.</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jc w:val="center"/>
              <w:rPr>
                <w:color w:val="000000" w:themeColor="text1"/>
                <w:sz w:val="16"/>
                <w:szCs w:val="16"/>
              </w:rPr>
            </w:pPr>
            <w:r>
              <w:rPr>
                <w:rFonts w:ascii="Arial" w:hAnsi="Arial" w:eastAsia="Arial" w:cs="Arial"/>
                <w:color w:val="000000" w:themeColor="text1"/>
                <w:szCs w:val="16"/>
              </w:rPr>
              <w:t xml:space="preserve">Deafblind Netherlands</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Holadnija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rPr>
                <w:bCs/>
              </w:rPr>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w:t>
            </w:r>
            <w:r>
              <w:rPr>
                <w:highlight w:val="white"/>
                <w:lang w:val="en-US"/>
              </w:rPr>
              <w:t xml:space="preserve">DN</w:t>
            </w:r>
            <w:r>
              <w:rPr>
                <w:highlight w:val="white"/>
              </w:rPr>
              <w:t xml:space="preserve">-a će 3 dana popunjavati anketu o iskustvima i dobrim praksama u svojoj organizaciji (a.1.2.)</w:t>
            </w:r>
            <w:r/>
          </w:p>
          <w:p>
            <w:pPr>
              <w:spacing w:before="240" w:after="240"/>
              <w:rPr>
                <w:highlight w:val="white"/>
              </w:rPr>
            </w:pPr>
            <w:r>
              <w:rPr>
                <w:highlight w:val="white"/>
              </w:rPr>
              <w:t xml:space="preserve">Dva zaposlena u administrativnom osoblju (kategorija 4) </w:t>
            </w:r>
            <w:r>
              <w:rPr>
                <w:highlight w:val="white"/>
                <w:lang w:val="en-US"/>
              </w:rPr>
              <w:t xml:space="preserve">DN</w:t>
            </w:r>
            <w:r>
              <w:rPr>
                <w:highlight w:val="white"/>
              </w:rPr>
              <w:t xml:space="preserve">-a će 2 dana popunjavati anketu o iskustvima i  pristupu sportskim terenima. (a.2.2.)</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10.</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szCs w:val="16"/>
              </w:rPr>
              <w:t xml:space="preserve">Dansk Dislexi Forening</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Danska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rPr>
                <w:bCs/>
              </w:rPr>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w:t>
            </w:r>
            <w:r>
              <w:rPr>
                <w:highlight w:val="white"/>
                <w:lang w:val="en-US"/>
              </w:rPr>
              <w:t xml:space="preserve">DAD</w:t>
            </w:r>
            <w:r>
              <w:rPr>
                <w:highlight w:val="white"/>
              </w:rPr>
              <w:t xml:space="preserve">-a će 3 dana popunjavati anketu o iskustvima i dobrim praksama u svojoj organizaciji (a.1.2.)</w:t>
            </w:r>
            <w:r/>
          </w:p>
          <w:p>
            <w:pPr>
              <w:spacing w:before="240" w:after="240"/>
              <w:rPr>
                <w:bCs/>
                <w:highlight w:val="white"/>
              </w:rPr>
            </w:pPr>
            <w:r>
              <w:rPr>
                <w:highlight w:val="white"/>
              </w:rPr>
              <w:t xml:space="preserve">Dva zaposlena u administrativnom osoblju (kategorija 4) </w:t>
            </w:r>
            <w:r>
              <w:rPr>
                <w:highlight w:val="white"/>
                <w:lang w:val="en-US"/>
              </w:rPr>
              <w:t xml:space="preserve">DAD</w:t>
            </w:r>
            <w:r>
              <w:rPr>
                <w:highlight w:val="white"/>
              </w:rPr>
              <w:t xml:space="preserve">-a će 2 dana popunjavati anketu o iskustvima i  pristupu sportskim terenima. (a.2.2.)</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single" w:color="000000" w:sz="4" w:space="0"/>
              <w:bottom w:val="single" w:color="000000" w:sz="4" w:space="0"/>
              <w:right w:val="single" w:color="000000" w:sz="4" w:space="0"/>
            </w:tcBorders>
            <w:tcW w:w="885" w:type="dxa"/>
            <w:vAlign w:val="center"/>
            <w:textDirection w:val="lrTb"/>
            <w:noWrap w:val="false"/>
          </w:tcPr>
          <w:p>
            <w:pPr>
              <w:jc w:val="center"/>
            </w:pPr>
            <w:r>
              <w:t xml:space="preserve">11.</w:t>
            </w:r>
            <w:r/>
          </w:p>
        </w:tc>
        <w:tc>
          <w:tcPr>
            <w:tcBorders>
              <w:top w:val="single" w:color="000000" w:sz="4" w:space="0"/>
              <w:left w:val="single" w:color="000000" w:sz="4"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szCs w:val="16"/>
              </w:rPr>
              <w:t xml:space="preserve">Sense </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rPr>
                <w:bCs/>
              </w:rPr>
            </w:pPr>
            <w:r>
              <w:rPr>
                <w:b/>
                <w:lang w:val="en-US"/>
              </w:rPr>
              <w:t xml:space="preserve">Velika Britanija</w:t>
            </w:r>
            <w:r/>
          </w:p>
        </w:tc>
        <w:tc>
          <w:tcPr>
            <w:shd w:val="clear" w:color="ffffff" w:fill="ffffff"/>
            <w:tcBorders>
              <w:top w:val="single" w:color="000000" w:sz="4" w:space="0"/>
              <w:left w:val="single" w:color="000000" w:sz="4"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tcW w:w="1135" w:type="dxa"/>
            <w:vAlign w:val="center"/>
            <w:textDirection w:val="lrTb"/>
            <w:noWrap w:val="false"/>
          </w:tcPr>
          <w:p>
            <w:pPr>
              <w:jc w:val="right"/>
              <w:rPr>
                <w:bCs/>
              </w:rPr>
            </w:pPr>
            <w:r>
              <w:rPr>
                <w:b/>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tcW w:w="1080" w:type="dxa"/>
            <w:vAlign w:val="center"/>
            <w:textDirection w:val="lrTb"/>
            <w:noWrap w:val="false"/>
          </w:tcPr>
          <w:p>
            <w:pPr>
              <w:jc w:val="right"/>
            </w:pPr>
            <w: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tcW w:w="4635" w:type="dxa"/>
            <w:vAlign w:val="center"/>
            <w:textDirection w:val="lrTb"/>
            <w:noWrap w:val="false"/>
          </w:tcPr>
          <w:p>
            <w:pPr>
              <w:spacing w:before="240" w:after="240"/>
            </w:pPr>
            <w:r>
              <w:rPr>
                <w:highlight w:val="white"/>
              </w:rPr>
              <w:t xml:space="preserve">Dva zaposlena u administrativnom osoblju (kategorija 4) S-a će 3 dana popunjavati anketu o iskustvima i dobrim praksama u svojoj organizaciji (a.1.2.)</w:t>
            </w:r>
            <w:r/>
          </w:p>
          <w:p>
            <w:pPr>
              <w:spacing w:before="240" w:after="240"/>
              <w:rPr>
                <w:highlight w:val="white"/>
              </w:rPr>
            </w:pPr>
            <w:r>
              <w:rPr>
                <w:highlight w:val="white"/>
              </w:rPr>
              <w:t xml:space="preserve">Dva zaposlena u administrativnom osoblju (kategorija 4) SZ-a će 2 dana popunjavati anketu o iskustvima i  pristupu sportskim terenima. (a.2.2.)</w:t>
            </w:r>
            <w:r/>
          </w:p>
        </w:tc>
      </w:tr>
      <w:tr>
        <w:trPr>
          <w:trHeight w:val="315"/>
        </w:trPr>
        <w:tc>
          <w:tcPr>
            <w:gridSpan w:val="4"/>
            <w:shd w:val="clear" w:color="ffffff" w:fill="dbeef3"/>
            <w:tcBorders>
              <w:top w:val="single" w:color="000000" w:sz="4" w:space="0"/>
              <w:left w:val="single" w:color="000000" w:sz="4" w:space="0"/>
              <w:bottom w:val="single" w:color="000000" w:sz="8" w:space="0"/>
              <w:right w:val="single" w:color="000000" w:sz="4" w:space="0"/>
            </w:tcBorders>
            <w:tcW w:w="5600" w:type="dxa"/>
            <w:vAlign w:val="center"/>
            <w:textDirection w:val="lrTb"/>
            <w:noWrap w:val="false"/>
          </w:tcPr>
          <w:p>
            <w:pPr>
              <w:jc w:val="right"/>
              <w:rPr>
                <w:color w:val="000000"/>
              </w:rPr>
            </w:pPr>
            <w:r>
              <w:rPr>
                <w:b/>
                <w:color w:val="000000"/>
              </w:rPr>
              <w:t xml:space="preserve">SUBTOTAL</w:t>
            </w:r>
            <w:r/>
          </w:p>
        </w:tc>
        <w:tc>
          <w:tcPr>
            <w:shd w:val="clear" w:color="ffffff" w:fill="dbeef3"/>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4635" w:type="dxa"/>
            <w:vAlign w:val="center"/>
            <w:textDirection w:val="lrTb"/>
            <w:noWrap w:val="false"/>
          </w:tcPr>
          <w:p>
            <w:pPr>
              <w:rPr>
                <w:color w:val="000000"/>
                <w:highlight w:val="white"/>
              </w:rPr>
            </w:pPr>
            <w:r>
              <w:rPr>
                <w:color w:val="000000"/>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
                <w:color w:val="000000"/>
                <w:sz w:val="16"/>
                <w:szCs w:val="16"/>
              </w:rPr>
              <w:t xml:space="preserve">DEVELOPMENT</w:t>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numPr>
                <w:ilvl w:val="0"/>
                <w:numId w:val="13"/>
              </w:numPr>
            </w:pPr>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rPr>
                <w:lang w:val="en-US"/>
              </w:rPr>
              <w:t xml:space="preserve">FreeMaSons Team</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19</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     37</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56</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Menadžer </w:t>
            </w:r>
            <w:r>
              <w:rPr>
                <w:highlight w:val="white"/>
                <w:lang w:val="en-US"/>
              </w:rPr>
              <w:t xml:space="preserve">Fre</w:t>
            </w:r>
            <w:r>
              <w:rPr>
                <w:highlight w:val="white"/>
                <w:lang w:val="sr-Latn-RS"/>
              </w:rPr>
              <w:t xml:space="preserve">e</w:t>
            </w:r>
            <w:r>
              <w:rPr>
                <w:highlight w:val="white"/>
                <w:lang w:val="en-US"/>
              </w:rPr>
              <w:t xml:space="preserve">MaSon</w:t>
            </w:r>
            <w:r>
              <w:rPr>
                <w:highlight w:val="white"/>
                <w:lang w:val="sr-Latn-RS"/>
              </w:rPr>
              <w:t xml:space="preserve">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 xml:space="preserve">FreeMa</w:t>
            </w:r>
            <w:r>
              <w:rPr>
                <w:highlight w:val="white"/>
                <w:lang w:val="sr-Latn-RS"/>
              </w:rPr>
              <w:t xml:space="preserve">S</w:t>
            </w:r>
            <w:r>
              <w:rPr>
                <w:highlight w:val="white"/>
                <w:lang w:val="en-US"/>
              </w:rPr>
              <w:t xml:space="preserve">on</w:t>
            </w:r>
            <w:r>
              <w:rPr>
                <w:highlight w:val="white"/>
                <w:lang w:val="sr-Latn-RS"/>
              </w:rPr>
              <w:t xml:space="preserve">S</w:t>
            </w:r>
            <w:r>
              <w:rPr>
                <w:highlight w:val="white"/>
              </w:rPr>
              <w:t xml:space="preserve"> Team-a (10 dana)   (a.3.1, a.3.2, a.3.4, a.3.9.).</w:t>
            </w:r>
            <w:r/>
          </w:p>
          <w:p>
            <w:pPr>
              <w:spacing w:before="240" w:after="240"/>
            </w:pPr>
            <w:r>
              <w:rPr>
                <w:highlight w:val="white"/>
              </w:rPr>
              <w:t xml:space="preserve">Programeri </w:t>
            </w:r>
            <w:r>
              <w:rPr>
                <w:highlight w:val="white"/>
                <w:lang w:val="en-US"/>
              </w:rPr>
              <w:t xml:space="preserve">FreeMaSon</w:t>
            </w:r>
            <w:r>
              <w:rPr>
                <w:highlight w:val="white"/>
                <w:lang w:val="sr-Latn-RS"/>
              </w:rPr>
              <w:t xml:space="preserve">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r/>
          </w:p>
          <w:p>
            <w:pPr>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2.</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rPr>
                <w:lang w:val="en-US"/>
              </w:rPr>
              <w:t xml:space="preserve">DUNP</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center"/>
            </w:pPr>
            <w:r/>
            <w:r/>
          </w:p>
          <w:p>
            <w:pPr>
              <w:jc w:val="center"/>
            </w:pPr>
            <w:r/>
            <w:r/>
          </w:p>
          <w:p>
            <w:pPr>
              <w:jc w:val="center"/>
            </w:pPr>
            <w:r/>
            <w:r/>
          </w:p>
          <w:p>
            <w:pPr>
              <w:jc w:val="center"/>
            </w:pPr>
            <w:r>
              <w:t xml:space="preserve">143</w:t>
            </w:r>
            <w:r/>
          </w:p>
          <w:p>
            <w:pPr>
              <w:jc w:val="right"/>
            </w:pPr>
            <w:r/>
            <w:r/>
          </w:p>
          <w:p>
            <w:pPr>
              <w:jc w:val="center"/>
            </w:pPr>
            <w:r/>
            <w:r/>
          </w:p>
          <w:p>
            <w:pPr>
              <w:jc w:val="right"/>
            </w:pPr>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56</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146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351</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Menadžer (kategorija 1) će u roku od 3 dana obezbediti 2 govornika (kategorija 2) iz Ustanove za sport i fizičko vaspitanje. Svaki od njih prisustvuje po jednom seminaru, u trajanju od 3 dana. (a.4.1) </w:t>
            </w:r>
            <w:r/>
          </w:p>
          <w:p>
            <w:pPr>
              <w:spacing w:before="240" w:after="240"/>
            </w:pPr>
            <w:r>
              <w:rPr>
                <w:highlight w:val="white"/>
              </w:rPr>
              <w:t xml:space="preserve">Organizovan je prevoz i smeštaj u periodu od 3 dana za 4 učesnika (studenta) iz Srbije. (a.4.2.)</w:t>
            </w:r>
            <w:r/>
          </w:p>
          <w:p>
            <w:pPr>
              <w:spacing w:before="240" w:after="240"/>
            </w:pPr>
            <w:r>
              <w:rPr>
                <w:highlight w:val="white"/>
              </w:rPr>
              <w:t xml:space="preserve">Dva zaposlena u administrativnom osoblju (kategorija 4) će 3 dana popunjavati anketu o kvalitetu seminara. (a.6.1.)</w:t>
            </w:r>
            <w:r/>
          </w:p>
          <w:p>
            <w:r>
              <w:rPr>
                <w:highlight w:val="white"/>
              </w:rPr>
              <w:t xml:space="preserve">Obezbeđivanje prostora i opreme za održavanje takmičenja će odraditi menadžer (kategorija 1) i radnik </w:t>
            </w:r>
            <w:r>
              <w:rPr>
                <w:highlight w:val="white"/>
              </w:rPr>
              <w:t xml:space="preserve">administrativne službe (kategorija 4) i to u roku od 4 nedelje. (a.7.1)</w:t>
            </w:r>
            <w:r/>
          </w:p>
          <w:p>
            <w:r/>
            <w:r/>
          </w:p>
          <w:p>
            <w:r>
              <w:rPr>
                <w:highlight w:val="white"/>
              </w:rPr>
              <w:t xml:space="preserve">Kreiranje plana i programa takmičenja će odraditi menadžer (kategorija 1) i radnik administrativne službe (kategorija 4) i to u roku od 3 nedelje. (a.7.2)</w:t>
            </w:r>
            <w:r/>
          </w:p>
          <w:p>
            <w:r/>
            <w:r/>
          </w:p>
          <w:p>
            <w:r>
              <w:rPr>
                <w:highlight w:val="white"/>
              </w:rPr>
              <w:t xml:space="preserve">Definisanje uloga i zadataka organizatora takmičenja će odraditi menadžer (kategorija 1) i radnik administrativne službe (kategorija 4) i to u roku od 3 nedelje. (a.7.3)</w:t>
            </w:r>
            <w:r/>
          </w:p>
          <w:p>
            <w:r/>
            <w:r/>
          </w:p>
          <w:p>
            <w:r>
              <w:rPr>
                <w:highlight w:val="white"/>
              </w:rPr>
              <w:t xml:space="preserve">Sprovođenje kontrole realizacije planiranih ciljeva će odraditi menadžer (kategorija 1) i radnik administrativne službe (kategorija 4) i to u roku od 2 nedelje. (a.7.4)</w:t>
            </w:r>
            <w:r/>
          </w:p>
          <w:p>
            <w:r/>
            <w:r/>
          </w:p>
          <w:p>
            <w:pPr>
              <w:rPr>
                <w:highlight w:val="white"/>
              </w:rPr>
            </w:pPr>
            <w:r>
              <w:rPr>
                <w:highlight w:val="white"/>
              </w:rPr>
              <w:t xml:space="preserve">Proces održavanja takmičenja pratiće 2 menadžera (kategorija 1), 2 radnika tehničkog osoblja (kategorija 3) i  2 radnika administrativne službe (kategorija 4) i to u roku od 4 nedelje. (a.7.5).</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3.</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t xml:space="preserve">Nevladina organizacija “</w:t>
            </w:r>
            <w:r>
              <w:rPr>
                <w:rFonts w:ascii="Arial" w:hAnsi="Arial" w:eastAsia="Arial" w:cs="Arial"/>
                <w:color w:val="000000" w:themeColor="text1"/>
                <w:szCs w:val="16"/>
              </w:rPr>
              <w:t xml:space="preserve">Tahir Taša Delić</w:t>
            </w:r>
            <w:r>
              <w:t xml:space="preserve">”</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 xml:space="preserve">“Tahir Tesa Delic”</w:t>
            </w:r>
            <w:r>
              <w:rPr>
                <w:highlight w:val="white"/>
              </w:rPr>
              <w:t xml:space="preserve">. Svaki od njih prisustvuje po jednom seminaru, u trajanju od 3 dana. (a.4.1)</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4.</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rPr>
              <w:t xml:space="preserve">Europen deafblind union</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Hrva</w:t>
            </w:r>
            <w:r>
              <w:rPr>
                <w:lang w:val="en-US"/>
              </w:rPr>
              <w:t xml:space="preserve">ts</w:t>
            </w:r>
            <w:r>
              <w:rPr>
                <w:lang w:val="en-US"/>
              </w:rPr>
              <w:t xml:space="preserve">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24</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21</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19</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80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144</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Menadžer (kategorija 1) će u roku od 3 dana obezbediti 2 govornika (kategorija 2) iz </w:t>
            </w:r>
            <w:r>
              <w:rPr>
                <w:highlight w:val="white"/>
                <w:lang w:val="en-US"/>
              </w:rPr>
              <w:t xml:space="preserve">EDU-a</w:t>
            </w:r>
            <w:r>
              <w:rPr>
                <w:highlight w:val="white"/>
              </w:rPr>
              <w:t xml:space="preserve">. Svaki od njih prisustvuje po jednom seminaru, u trajanju od 3 dana. (a.4.1)</w:t>
            </w:r>
            <w:r/>
          </w:p>
          <w:p>
            <w:pPr>
              <w:spacing w:before="240" w:after="240"/>
            </w:pPr>
            <w:r>
              <w:rPr>
                <w:highlight w:val="white"/>
              </w:rPr>
              <w:t xml:space="preserve">Menadžer (kategorija 1) i administrativni radnik (kategorija 4) u periodu od 7 dana organizuju prevoz i </w:t>
            </w:r>
            <w:r>
              <w:rPr>
                <w:highlight w:val="white"/>
              </w:rPr>
              <w:t xml:space="preserve">smeštaj tokom seminara za sve učesnike (studente). (a.4.2.)</w:t>
            </w:r>
            <w:r/>
          </w:p>
          <w:p>
            <w:pPr>
              <w:spacing w:before="240" w:after="240"/>
            </w:pPr>
            <w:r>
              <w:rPr>
                <w:highlight w:val="white"/>
              </w:rPr>
              <w:t xml:space="preserve">Organizovan je prevoz i smeštaj u periodu od 3 dana za 4 učesnika(studenta) iz</w:t>
            </w:r>
            <w:r>
              <w:rPr>
                <w:highlight w:val="white"/>
                <w:lang w:val="en-US"/>
              </w:rPr>
              <w:t xml:space="preserve"> Hrvacke</w:t>
            </w:r>
            <w:r>
              <w:rPr>
                <w:highlight w:val="white"/>
              </w:rPr>
              <w:t xml:space="preserve">. (a.4.2.)</w:t>
            </w:r>
            <w:r/>
          </w:p>
          <w:p>
            <w:r>
              <w:rPr>
                <w:highlight w:val="white"/>
              </w:rPr>
              <w:t xml:space="preserve">Obezbeđivanje 5 prevodilaca za 3 dana seminara (kategorija 2) će odraditi menadžer (kategorija 1) i radnik administrativne službe (kategorija 4) i za to će imati 7 dana. (a.4.3)</w:t>
            </w:r>
            <w:r/>
          </w:p>
          <w:p>
            <w:r/>
            <w:r/>
          </w:p>
          <w:p>
            <w:r>
              <w:rPr>
                <w:highlight w:val="white"/>
              </w:rPr>
              <w:t xml:space="preserve">Kreiranje </w:t>
            </w:r>
            <w:r>
              <w:rPr>
                <w:highlight w:val="white"/>
              </w:rPr>
              <w:t xml:space="preserve">agendi seminara je jedna od najvažnijih segmenata organizacije nekog dogadjaja. Iz tog razloga kod kreiranja agendi učestvovaće 2 osobe iz administrativnog osoblja (kategorija 4) i 1 član tehničkog osoblja (kategorija 3) i to u trajanju od 14 dana. (a.4.4)</w:t>
            </w:r>
            <w:r/>
          </w:p>
          <w:p>
            <w:r/>
            <w:r/>
          </w:p>
          <w:p>
            <w:r>
              <w:rPr>
                <w:highlight w:val="white"/>
              </w:rPr>
              <w:t xml:space="preserve">U toku odvijanja dogadjaja (3 dana) 1 osoba iz administrativnog osoblja (kategorija 4) biće zadužena da prati da li se sve odvija onako kako je definisano u agendi seminara. (a.5.1)</w:t>
            </w:r>
            <w:r/>
          </w:p>
          <w:p>
            <w:r/>
            <w:r/>
          </w:p>
          <w:p>
            <w:r>
              <w:rPr>
                <w:highlight w:val="white"/>
              </w:rPr>
              <w:t xml:space="preserve">Dodelu sertifikata za učesnike obaviće 5 osoba iz tehničkog osoblja (kategorija 3), poslednjeg dana svakog seminara. (a.5.2)</w:t>
            </w:r>
            <w:r/>
          </w:p>
          <w:p>
            <w:pPr>
              <w:spacing w:before="240" w:after="240"/>
            </w:pPr>
            <w:r>
              <w:rPr>
                <w:highlight w:val="white"/>
              </w:rPr>
              <w:t xml:space="preserve">Dva zaposlena u administrativnom osoblju (kategorija 4) će 7 dana pripremati, i 7 dana sprovoditi anketu među učesnicima o kvalitetu seminara..(a.6.1)</w:t>
            </w:r>
            <w:r/>
          </w:p>
          <w:p>
            <w:pPr>
              <w:spacing w:before="240" w:after="240"/>
              <w:rPr>
                <w:rFonts w:ascii="Calibri" w:hAnsi="Calibri" w:eastAsia="Calibri" w:cs="Calibri"/>
                <w:highlight w:val="white"/>
              </w:rPr>
            </w:pPr>
            <w:r>
              <w:rPr>
                <w:highlight w:val="white"/>
              </w:rPr>
              <w:t xml:space="preserve">Pisanje izveštaja o kvalitetu kompletne organizacije seminara (a.6.2.) će odraditi menadžer (kategorija 1) i radnik administrativne službe (kategorija 4) u roku od 7 dana.</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5.</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rPr>
                <w:color w:val="000000" w:themeColor="text1"/>
                <w:sz w:val="16"/>
                <w:szCs w:val="16"/>
              </w:rPr>
            </w:pPr>
            <w:r>
              <w:rPr>
                <w:rFonts w:ascii="Arial" w:hAnsi="Arial" w:eastAsia="Arial" w:cs="Arial"/>
                <w:color w:val="000000" w:themeColor="text1"/>
                <w:szCs w:val="16"/>
              </w:rPr>
              <w:t xml:space="preserve">Sense</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Ujedinjeno Kraljevstvo</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15</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Menadžer (kategorija 1) će u roku od 3 dana obezbediti 2 govornika (kategorija 2) iz </w:t>
            </w:r>
            <w:r>
              <w:rPr>
                <w:highlight w:val="white"/>
                <w:lang w:val="en-US"/>
              </w:rPr>
              <w:t xml:space="preserve">S</w:t>
            </w:r>
            <w:r>
              <w:rPr>
                <w:highlight w:val="white"/>
              </w:rPr>
              <w:t xml:space="preserve">. Svaki od </w:t>
            </w:r>
            <w:r>
              <w:rPr>
                <w:highlight w:val="white"/>
              </w:rPr>
              <w:t xml:space="preserve">njih prisustvuje po jednom seminaru, u trajanju od 3 dana. (a.4.1)</w:t>
            </w:r>
            <w:r/>
          </w:p>
          <w:p>
            <w:pPr>
              <w:spacing w:before="240" w:after="240"/>
            </w:pPr>
            <w:r>
              <w:rPr>
                <w:highlight w:val="white"/>
              </w:rPr>
              <w:t xml:space="preserve">Organizovan je prevoz i smeštaj u periodu od 3 dana za 4 učesnika (studenta) iz Ujedinjenog Kraljevstva. (a.4.2.)</w:t>
            </w:r>
            <w:r/>
          </w:p>
          <w:p>
            <w:pPr>
              <w:spacing w:before="240" w:after="240"/>
              <w:rPr>
                <w:highlight w:val="white"/>
              </w:rPr>
            </w:pPr>
            <w:r>
              <w:rPr>
                <w:highlight w:val="white"/>
              </w:rPr>
              <w:t xml:space="preserve">Dva zaposlena u administrativnom osoblju (kategorija 4) će 3 dana popunjavati anketu o kvalitetu seminara. (a.6.1.)</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6.</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rPr>
                <w:color w:val="000000" w:themeColor="text1"/>
              </w:rPr>
            </w:pPr>
            <w:r>
              <w:rPr>
                <w:rFonts w:ascii="Arial" w:hAnsi="Arial" w:eastAsia="Arial" w:cs="Arial"/>
                <w:color w:val="000000" w:themeColor="text1"/>
              </w:rPr>
              <w:t xml:space="preserve">Deafblind Netherlands</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Danska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Dva zaposlena u administrativnom osoblju (kategorija 4) će 3 dana popunjavati anketu o kvalitetu seminara. (a.6.1.)</w:t>
            </w:r>
            <w:r/>
          </w:p>
          <w:p>
            <w:pPr>
              <w:spacing w:before="240" w:after="240"/>
            </w:pPr>
            <w:r>
              <w:rPr>
                <w:highlight w:val="white"/>
              </w:rPr>
              <w:t xml:space="preserve">Organizovan je prevoz i smeštaj u periodu od 3 dana za 4 učesnika (studenta) iz Danske. (a.4.2.)</w:t>
            </w:r>
            <w:r/>
          </w:p>
          <w:p>
            <w:pPr>
              <w:spacing w:before="240" w:after="240"/>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7.</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rPr>
                <w:lang w:val="en-US"/>
              </w:rPr>
              <w:t xml:space="preserve">DUNP</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Menadžer (kategorija 1) će u roku od 3 dana obezbediti 2 govornika (kategorija 2) iz Univerziteta u Beogradu. Svaki od njih prisustvuje po jednom seminaru, u trajanju od 3 dana. (a.4.1)</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8.</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t xml:space="preserve">Ministarstvo zdravlja</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Menadžer (kategorija 1) će u roku od 3 dana obezbediti 2 govornika (kategorija 2) iz Ministarstva zdravlja. Svaki od njih prisustvuje po jednom seminaru, u trajanju od 3 dana. (a.4.1)</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8.</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rPr>
                <w:sz w:val="18"/>
                <w:szCs w:val="18"/>
              </w:rPr>
            </w:pPr>
            <w:r>
              <w:rPr>
                <w:rFonts w:ascii="Arial" w:hAnsi="Arial" w:eastAsia="Arial" w:cs="Arial"/>
                <w:color w:val="000000" w:themeColor="text1"/>
                <w:szCs w:val="16"/>
              </w:rPr>
              <w:t xml:space="preserve">Savez slepih Srbije</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Dva zaposlena u administrativnom osoblju (kategorija 4) će 3 dana popunjavati anketu o kvalitetu seminara. (a.6.1.)</w:t>
            </w:r>
            <w:r/>
          </w:p>
          <w:p>
            <w:pPr>
              <w:spacing w:before="240" w:after="240"/>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1</w:t>
            </w:r>
            <w:r>
              <w:t xml:space="preserve">0</w:t>
            </w:r>
            <w:r>
              <w:t xml:space="preserve">.</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rPr>
                <w:color w:val="000000" w:themeColor="text1"/>
              </w:rPr>
            </w:pPr>
            <w:r>
              <w:rPr>
                <w:rFonts w:ascii="Arial" w:hAnsi="Arial" w:eastAsia="Arial" w:cs="Arial"/>
                <w:color w:val="000000" w:themeColor="text1"/>
              </w:rPr>
              <w:t xml:space="preserve">Europen deafblind union</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Hrvatska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Dva zaposlena u administrativnom osoblju (kategorija 4) će 3 dana popunjavati anketu o kvalitetu seminara. (a.6.1.)</w:t>
            </w:r>
            <w:r/>
          </w:p>
          <w:p>
            <w:pPr>
              <w:spacing w:before="240" w:after="240"/>
            </w:pPr>
            <w:r>
              <w:rPr>
                <w:highlight w:val="white"/>
              </w:rPr>
              <w:t xml:space="preserve">Organizovan je prevoz i smeštaj u periodu od 3 dana za 4 učesnika (studenta) iz </w:t>
            </w:r>
            <w:r>
              <w:rPr>
                <w:highlight w:val="white"/>
                <w:lang w:val="en-US"/>
              </w:rPr>
              <w:t xml:space="preserve">Francuske</w:t>
            </w:r>
            <w:r>
              <w:rPr>
                <w:highlight w:val="white"/>
              </w:rPr>
              <w:t xml:space="preserve">. (a.4.2.)</w:t>
            </w:r>
            <w:r/>
          </w:p>
          <w:p>
            <w:pPr>
              <w:spacing w:before="240" w:after="240"/>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1</w:t>
            </w:r>
            <w:r>
              <w:t xml:space="preserve">1</w:t>
            </w:r>
            <w:r>
              <w:t xml:space="preserve">.</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spacing w:before="240" w:after="240"/>
            </w:pPr>
            <w:r>
              <w:rPr>
                <w:rFonts w:ascii="Arial" w:hAnsi="Arial" w:eastAsia="Arial" w:cs="Arial"/>
                <w:color w:val="000000" w:themeColor="text1"/>
              </w:rPr>
              <w:t xml:space="preserve">Deafblind International</w:t>
            </w:r>
            <w:r>
              <w:rPr>
                <w:rFonts w:ascii="Arial" w:hAnsi="Arial" w:eastAsia="Arial" w:cs="Arial"/>
                <w:color w:val="000000" w:themeColor="text1"/>
              </w:rPr>
              <w:t xml:space="preserve"> DbI</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Franc</w:t>
            </w:r>
            <w:r>
              <w:rPr>
                <w:lang w:val="en-US"/>
              </w:rPr>
              <w:t xml:space="preserve">u</w:t>
            </w:r>
            <w:r>
              <w:rPr>
                <w:lang w:val="en-US"/>
              </w:rPr>
              <w:t xml:space="preserve">s</w:t>
            </w:r>
            <w:r>
              <w:rPr>
                <w:lang w:val="en-US"/>
              </w:rPr>
              <w:t xml:space="preserve">k</w:t>
            </w:r>
            <w:r>
              <w:rPr>
                <w:lang w:val="en-US"/>
              </w:rPr>
              <w:t xml:space="preserve">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Dva zaposlena u administrativnom osoblju (kategorija 4) će 3 dana popunjavati anketu o kvalitetu seminara. (a.6.1.)</w:t>
            </w:r>
            <w:r/>
          </w:p>
          <w:p>
            <w:pPr>
              <w:spacing w:before="240" w:after="240"/>
            </w:pPr>
            <w:r>
              <w:rPr>
                <w:highlight w:val="white"/>
              </w:rPr>
              <w:t xml:space="preserve">Organizovan je prevoz i smeštaj u periodu od 3 dana za 4 učesnika (studenta) iz </w:t>
            </w:r>
            <w:r>
              <w:rPr>
                <w:highlight w:val="white"/>
                <w:lang w:val="en-US"/>
              </w:rPr>
              <w:t xml:space="preserve">Francuske</w:t>
            </w:r>
            <w:r>
              <w:rPr>
                <w:highlight w:val="white"/>
              </w:rPr>
              <w:t xml:space="preserve">. (a.4.2.)</w:t>
            </w:r>
            <w:r/>
          </w:p>
          <w:p>
            <w:pPr>
              <w:spacing w:before="240" w:after="240"/>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1</w:t>
            </w:r>
            <w:r>
              <w:t xml:space="preserve">2</w:t>
            </w:r>
            <w:r>
              <w:t xml:space="preserve">.</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spacing w:before="240" w:after="240"/>
            </w:pPr>
            <w:r>
              <w:rPr>
                <w:lang w:val="en-US"/>
              </w:rPr>
              <w:t xml:space="preserve">Autisme Central</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Belgija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Dva zaposlena u administrativnom osoblju (kategorija 4) će 3 dana popunjavati anketu o kvalitetu seminara. (a.6.1.)</w:t>
            </w:r>
            <w:r/>
          </w:p>
          <w:p>
            <w:pPr>
              <w:spacing w:before="240" w:after="240"/>
            </w:pPr>
            <w:r/>
            <w:r/>
          </w:p>
          <w:p>
            <w:pPr>
              <w:spacing w:before="240" w:after="240"/>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1</w:t>
            </w:r>
            <w:r>
              <w:t xml:space="preserve">3</w:t>
            </w:r>
            <w:r>
              <w:t xml:space="preserve">.</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spacing w:before="240" w:after="240"/>
            </w:pPr>
            <w:r>
              <w:rPr>
                <w:rFonts w:ascii="Arial" w:hAnsi="Arial" w:eastAsia="Arial" w:cs="Arial"/>
                <w:color w:val="000000" w:themeColor="text1"/>
                <w:szCs w:val="16"/>
              </w:rPr>
              <w:t xml:space="preserve">Scottish Autism</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Skocka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Dva zaposlena u administrativnom osoblju (kategorija 4) će 3 dana popunjavati anketu o kvalitetu seminara. (a.6.1.)</w:t>
            </w:r>
            <w:r/>
          </w:p>
          <w:p>
            <w:pPr>
              <w:spacing w:before="240" w:after="240"/>
            </w:pPr>
            <w:r>
              <w:rPr>
                <w:highlight w:val="white"/>
              </w:rPr>
              <w:t xml:space="preserve">Organizovan je prevoz i smeštaj u periodu od 3 dana za 4 učesnika (studenta) </w:t>
            </w:r>
            <w:r/>
          </w:p>
          <w:p>
            <w:pPr>
              <w:spacing w:before="240" w:after="240"/>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jc w:val="center"/>
              <w:rPr>
                <w:bCs/>
                <w:color w:val="000000"/>
              </w:rPr>
            </w:pPr>
            <w:r>
              <w:rPr>
                <w:bCs/>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ind w:left="720" w:hanging="360"/>
            </w:pPr>
            <w:r>
              <w:t xml:space="preserve">1</w:t>
            </w:r>
            <w:r>
              <w:t xml:space="preserve">4</w:t>
            </w:r>
            <w:r>
              <w:t xml:space="preserve">.</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spacing w:before="240" w:after="240"/>
            </w:pPr>
            <w:r>
              <w:rPr>
                <w:rFonts w:ascii="Arial" w:hAnsi="Arial" w:eastAsia="Arial" w:cs="Arial"/>
                <w:color w:val="000000" w:themeColor="text1"/>
              </w:rPr>
              <w:t xml:space="preserve">Deafblind Netherlands</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Bosna i Hercegovina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Dva zaposlena u administrativnom osoblju (kategorija 4) će 3 dana popunjavati anketu o kvalitetu seminara. (a.6.1.)</w:t>
            </w:r>
            <w:r/>
          </w:p>
          <w:p>
            <w:pPr>
              <w:spacing w:before="240" w:after="240"/>
              <w:rPr>
                <w:highlight w:val="white"/>
              </w:rPr>
            </w:pPr>
            <w:r>
              <w:rPr>
                <w:highlight w:val="white"/>
              </w:rPr>
              <w:t xml:space="preserve">Organizovan je prevoz i smeštaj u periodu od 3 dana za 4 učesnika (studenta) iz </w:t>
            </w:r>
            <w:r>
              <w:rPr>
                <w:highlight w:val="white"/>
                <w:lang w:val="en-US"/>
              </w:rPr>
              <w:t xml:space="preserve">Srbije</w:t>
            </w:r>
            <w:r>
              <w:rPr>
                <w:highlight w:val="white"/>
              </w:rPr>
              <w:t xml:space="preserve">. (a.4.2.)</w:t>
            </w:r>
            <w:r/>
          </w:p>
        </w:tc>
      </w:tr>
      <w:tr>
        <w:trPr>
          <w:trHeight w:val="315"/>
        </w:trPr>
        <w:tc>
          <w:tcPr>
            <w:gridSpan w:val="4"/>
            <w:shd w:val="clear" w:color="ffffff" w:fill="dbeef3"/>
            <w:tcBorders>
              <w:top w:val="single" w:color="000000" w:sz="8" w:space="0"/>
              <w:left w:val="single" w:color="000000" w:sz="4" w:space="0"/>
              <w:bottom w:val="single" w:color="000000" w:sz="8" w:space="0"/>
              <w:right w:val="single" w:color="000000" w:sz="4" w:space="0"/>
            </w:tcBorders>
            <w:tcW w:w="5600" w:type="dxa"/>
            <w:vAlign w:val="center"/>
            <w:textDirection w:val="lrTb"/>
            <w:noWrap w:val="false"/>
          </w:tcPr>
          <w:p>
            <w:pPr>
              <w:jc w:val="right"/>
              <w:rPr>
                <w:color w:val="000000"/>
              </w:rPr>
            </w:pPr>
            <w:r>
              <w:rPr>
                <w:b/>
                <w:color w:val="000000"/>
              </w:rPr>
              <w:t xml:space="preserve">SUBTOTAL</w:t>
            </w:r>
            <w:r/>
          </w:p>
        </w:tc>
        <w:tc>
          <w:tcPr>
            <w:shd w:val="clear" w:color="ffffff" w:fill="dbeef3"/>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r/>
          </w:p>
        </w:tc>
        <w:tc>
          <w:tcPr>
            <w:shd w:val="clear" w:color="ffffff" w:fill="dbeef3"/>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r/>
          </w:p>
        </w:tc>
        <w:tc>
          <w:tcPr>
            <w:shd w:val="clear" w:color="ffffff" w:fill="dbeef3"/>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r/>
          </w:p>
        </w:tc>
        <w:tc>
          <w:tcPr>
            <w:shd w:val="clear" w:color="ffffff" w:fill="dbeef3"/>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r/>
          </w:p>
        </w:tc>
        <w:tc>
          <w:tcPr>
            <w:shd w:val="clear" w:color="ffffff" w:fill="dbeef3"/>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r/>
          </w:p>
        </w:tc>
        <w:tc>
          <w:tcPr>
            <w:shd w:val="clear" w:color="ffffff" w:fill="dbeef3"/>
            <w:tcBorders>
              <w:top w:val="single" w:color="000000" w:sz="8" w:space="0"/>
              <w:left w:val="none" w:color="000000" w:sz="0" w:space="0"/>
              <w:bottom w:val="single" w:color="000000" w:sz="4" w:space="0"/>
              <w:right w:val="single" w:color="000000" w:sz="4" w:space="0"/>
            </w:tcBorders>
            <w:tcW w:w="4635" w:type="dxa"/>
            <w:vAlign w:val="center"/>
            <w:textDirection w:val="lrTb"/>
            <w:noWrap w:val="false"/>
          </w:tcPr>
          <w:p>
            <w:pPr>
              <w:rPr>
                <w:color w:val="000000"/>
                <w:highlight w:val="white"/>
              </w:rPr>
            </w:pPr>
            <w:r>
              <w:rPr>
                <w:color w:val="000000"/>
                <w:highlight w:val="white"/>
              </w:rPr>
              <w:t xml:space="preserve"> </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restart"/>
            <w:textDirection w:val="lrTb"/>
            <w:noWrap w:val="false"/>
          </w:tcPr>
          <w:p>
            <w:pPr>
              <w:jc w:val="center"/>
              <w:rPr>
                <w:bCs/>
                <w:color w:val="000000"/>
              </w:rPr>
            </w:pPr>
            <w:r>
              <w:rPr>
                <w:b/>
                <w:color w:val="000000"/>
                <w:sz w:val="16"/>
                <w:szCs w:val="16"/>
              </w:rPr>
              <w:t xml:space="preserve">QUALITY PLAN</w:t>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1.</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jc w:val="center"/>
            </w:pPr>
            <w:r>
              <w:rPr>
                <w:lang w:val="en-US"/>
              </w:rPr>
              <w:t xml:space="preserve">Savez slepih Srbije</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Internu evaluaciju kvaliteta projekta (a.8.2.) vršiće 3 člana rukovodstva (kategorija 1) </w:t>
            </w:r>
            <w:r>
              <w:rPr>
                <w:highlight w:val="white"/>
                <w:lang w:val="en-US"/>
              </w:rPr>
              <w:t xml:space="preserve">SSS</w:t>
            </w:r>
            <w:r>
              <w:rPr>
                <w:highlight w:val="white"/>
              </w:rPr>
              <w:t xml:space="preserve">-a u trajanju od 30 dana.</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2.</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spacing w:before="240" w:after="240"/>
            </w:pPr>
            <w:r>
              <w:rPr>
                <w:rFonts w:ascii="Arial" w:hAnsi="Arial" w:eastAsia="Arial" w:cs="Arial"/>
                <w:color w:val="000000" w:themeColor="text1"/>
                <w:szCs w:val="16"/>
              </w:rPr>
              <w:t xml:space="preserve">Europen deafblind union</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Hrvatska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Internu evaluaciju kvaliteta projekta (a.8.2.) vršiće 3 člana rukovodstva (kategorija 1) E</w:t>
            </w:r>
            <w:r>
              <w:rPr>
                <w:highlight w:val="white"/>
                <w:lang w:val="en-US"/>
              </w:rPr>
              <w:t xml:space="preserve">DU</w:t>
            </w:r>
            <w:r>
              <w:rPr>
                <w:highlight w:val="white"/>
              </w:rPr>
              <w:t xml:space="preserve">-a u trajanju od 30 dana.</w:t>
            </w:r>
            <w:r/>
          </w:p>
          <w:p>
            <w:pPr>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3.</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rPr>
                <w:color w:val="000000" w:themeColor="text1"/>
              </w:rPr>
            </w:pPr>
            <w:r>
              <w:rPr>
                <w:rFonts w:ascii="Arial" w:hAnsi="Arial" w:eastAsia="Arial" w:cs="Arial"/>
                <w:color w:val="000000" w:themeColor="text1"/>
              </w:rPr>
              <w:t xml:space="preserve">Libless Association</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Ujedinjeno Kraljevstvo</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Internu evaluaciju kvaliteta projekta (a.8.2.) vršiće 3 člana rukovodstva (kategorija 1) </w:t>
            </w:r>
            <w:r>
              <w:rPr>
                <w:highlight w:val="white"/>
                <w:lang w:val="en-US"/>
              </w:rPr>
              <w:t xml:space="preserve">EFPHIC</w:t>
            </w:r>
            <w:r>
              <w:rPr>
                <w:highlight w:val="white"/>
              </w:rPr>
              <w:t xml:space="preserve">-a u trajanju od 30 dana.</w:t>
            </w:r>
            <w:r/>
          </w:p>
          <w:p>
            <w:pPr>
              <w:rPr>
                <w:highlight w:val="white"/>
              </w:rPr>
            </w:pPr>
            <w:r>
              <w:rPr>
                <w:highlight w:val="white"/>
              </w:rPr>
            </w:r>
            <w:r/>
          </w:p>
        </w:tc>
      </w:tr>
      <w:tr>
        <w:trPr>
          <w:trHeight w:val="1642"/>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4.</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szCs w:val="16"/>
              </w:rPr>
              <w:t xml:space="preserve">Scottish Autism</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w:t>
            </w:r>
            <w:r>
              <w:rPr>
                <w:lang w:val="en-US"/>
              </w:rPr>
              <w:t xml:space="preserve">kocka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97</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54</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151</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pPr>
            <w:r>
              <w:rPr>
                <w:highlight w:val="white"/>
              </w:rPr>
              <w:t xml:space="preserve">Internu evaluaciju kvaliteta projekta (a.8.2.) vršiće 3 člana rukovodstva (kategorija 1) </w:t>
            </w:r>
            <w:r>
              <w:rPr>
                <w:highlight w:val="white"/>
                <w:lang w:val="en-US"/>
              </w:rPr>
              <w:t xml:space="preserve">DS</w:t>
            </w:r>
            <w:r>
              <w:rPr>
                <w:highlight w:val="white"/>
              </w:rPr>
              <w:t xml:space="preserve">-a u trajanju od 30 dana.</w:t>
            </w:r>
            <w:r/>
          </w:p>
          <w:p>
            <w:pPr>
              <w:spacing w:before="240" w:after="240"/>
            </w:pPr>
            <w:r>
              <w:rPr>
                <w:highlight w:val="white"/>
              </w:rPr>
              <w:t xml:space="preserve">Menadžer (kategorija 1) </w:t>
            </w:r>
            <w:r>
              <w:rPr>
                <w:highlight w:val="white"/>
                <w:lang w:val="en-US"/>
              </w:rPr>
              <w:t xml:space="preserve">DS</w:t>
            </w:r>
            <w:r>
              <w:rPr>
                <w:highlight w:val="white"/>
              </w:rPr>
              <w:t xml:space="preserve">-a zadužen je da unajmi 2 eksperta (kategorija 2) za kontrolu kvaliteta koji će najpre izraditi plan kvaliteta (a.8.1.) a zatim izvršiti eksternu kontrolu kvaliteta projekta. (a.8.3.) Za potragu menadžer na raspolaganju ima 7 dana.</w:t>
            </w:r>
            <w:r/>
          </w:p>
          <w:p>
            <w:pPr>
              <w:spacing w:before="240" w:after="240"/>
            </w:pPr>
            <w:r>
              <w:rPr>
                <w:highlight w:val="white"/>
              </w:rPr>
              <w:t xml:space="preserve">Eksperti će na samom početku projekta izraditi plan kvaliteta (7 dana), a na sredini i na kraju projekta odraditi eksterne kontrole kvaliteta projekta (po 10 dana).</w:t>
            </w:r>
            <w:r/>
          </w:p>
          <w:p>
            <w:pPr>
              <w:rPr>
                <w:highlight w:val="white"/>
              </w:rPr>
            </w:pPr>
            <w:r>
              <w:rPr>
                <w:highlight w:val="white"/>
              </w:rPr>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5.</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rPr>
              <w:t xml:space="preserve">Dansk Dislexi Forening</w:t>
            </w:r>
            <w:r>
              <w:t xml:space="preserve"> </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Danska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Internu evaluaciju kvaliteta projekta (a.8.2.) vršiće 3 člana rukovodstva (kategorija 1) </w:t>
            </w:r>
            <w:r>
              <w:rPr>
                <w:highlight w:val="white"/>
                <w:lang w:val="en-US"/>
              </w:rPr>
              <w:t xml:space="preserve">DAD</w:t>
            </w:r>
            <w:r>
              <w:rPr>
                <w:highlight w:val="white"/>
              </w:rPr>
              <w:t xml:space="preserve">-a u trajanju od 30 dana.</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6.</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t xml:space="preserve">S</w:t>
            </w:r>
            <w:r>
              <w:rPr>
                <w:lang w:val="en-US"/>
              </w:rPr>
              <w:t xml:space="preserve">avez slepih Srbije</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Internu evaluaciju kvaliteta projekta (a.8.2.) vršiće 3 člana rukovodstva (kategorija 1) SS</w:t>
            </w:r>
            <w:r>
              <w:rPr>
                <w:highlight w:val="white"/>
                <w:lang w:val="en-US"/>
              </w:rPr>
              <w:t xml:space="preserve">S</w:t>
            </w:r>
            <w:r>
              <w:rPr>
                <w:highlight w:val="white"/>
              </w:rPr>
              <w:t xml:space="preserve">-a u trajanju od 30 dana.</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7.</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szCs w:val="16"/>
              </w:rPr>
              <w:t xml:space="preserve">Deafblind Netherlands</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Holadija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Internu evaluaciju kvaliteta projekta (a.8.2.) vršiće 3 člana rukovodstva (kategorija 1) </w:t>
            </w:r>
            <w:r>
              <w:rPr>
                <w:highlight w:val="white"/>
                <w:lang w:val="en-US"/>
              </w:rPr>
              <w:t xml:space="preserve">DN</w:t>
            </w:r>
            <w:r>
              <w:rPr>
                <w:highlight w:val="white"/>
              </w:rPr>
              <w:t xml:space="preserve">-a u trajanju od 30 dana.</w:t>
            </w:r>
            <w:r/>
          </w:p>
        </w:tc>
      </w:tr>
      <w:tr>
        <w:trPr>
          <w:trHeight w:val="300"/>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8.</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spacing w:before="240" w:after="240"/>
            </w:pPr>
            <w:r>
              <w:rPr>
                <w:lang w:val="en-US"/>
              </w:rPr>
              <w:t xml:space="preserve">DUNP</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Srbija</w:t>
            </w:r>
            <w:r>
              <w:t xml:space="preserve"> </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Internu evaluaciju kvaliteta projekta (a.8.2.) vršiće 3 člana rukovodstva (kategorija 1) </w:t>
            </w:r>
            <w:r>
              <w:rPr>
                <w:highlight w:val="white"/>
                <w:lang w:val="en-US"/>
              </w:rPr>
              <w:t xml:space="preserve">DUNP</w:t>
            </w:r>
            <w:r>
              <w:rPr>
                <w:highlight w:val="white"/>
              </w:rPr>
              <w:t xml:space="preserve">-a u trajanju od 30 dana.</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9.</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spacing w:before="240" w:after="240"/>
            </w:pPr>
            <w:r>
              <w:rPr>
                <w:rFonts w:ascii="Arial" w:hAnsi="Arial" w:eastAsia="Arial" w:cs="Arial"/>
                <w:color w:val="000000" w:themeColor="text1"/>
              </w:rPr>
              <w:t xml:space="preserve">Francuska asocijacija za disleksiju</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Francuska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Internu evaluaciju kvaliteta projekta (a.8.2.) vršiće 3 člana rukovodstva (kategorija 1) </w:t>
            </w:r>
            <w:r>
              <w:rPr>
                <w:highlight w:val="white"/>
                <w:lang w:val="en-US"/>
              </w:rPr>
              <w:t xml:space="preserve">EDU</w:t>
            </w:r>
            <w:r>
              <w:rPr>
                <w:highlight w:val="white"/>
              </w:rPr>
              <w:t xml:space="preserve">-a u trajanju od 30 dana.</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10.</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spacing w:before="240" w:after="240"/>
            </w:pPr>
            <w:r>
              <w:t xml:space="preserve">Nem Adom Fel Alapítvány</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Madjarska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Internu evaluaciju kvaliteta projekta (a.8.2.) vršiće 3 člana rukovodstva (kategorija 1) </w:t>
            </w:r>
            <w:r>
              <w:rPr>
                <w:highlight w:val="white"/>
                <w:lang w:val="en-US"/>
              </w:rPr>
              <w:t xml:space="preserve">DS</w:t>
            </w:r>
            <w:r>
              <w:rPr>
                <w:highlight w:val="white"/>
              </w:rPr>
              <w:t xml:space="preserve">-a u trajanju od 30 dana.</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11.</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jc w:val="center"/>
            </w:pPr>
            <w:r>
              <w:t xml:space="preserve">Ministarstvo prosvete</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rPr>
                <w:bCs/>
              </w:rPr>
            </w:pPr>
            <w:r>
              <w:rPr>
                <w:b/>
              </w:rPr>
              <w:t xml:space="preserve">90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tcW w:w="4635" w:type="dxa"/>
            <w:vAlign w:val="center"/>
            <w:textDirection w:val="lrTb"/>
            <w:noWrap w:val="false"/>
          </w:tcPr>
          <w:p>
            <w:pPr>
              <w:spacing w:before="240" w:after="240"/>
              <w:rPr>
                <w:highlight w:val="white"/>
              </w:rPr>
            </w:pPr>
            <w:r>
              <w:rPr>
                <w:highlight w:val="white"/>
              </w:rPr>
              <w:t xml:space="preserve">Internu evaluaciju kvaliteta projekta (a.8.2.) vršiće 3 člana rukovodstva (kategorija 1) S</w:t>
            </w:r>
            <w:r>
              <w:rPr>
                <w:highlight w:val="white"/>
                <w:lang w:val="en-US"/>
              </w:rPr>
              <w:t xml:space="preserve">U-</w:t>
            </w:r>
            <w:r>
              <w:rPr>
                <w:highlight w:val="white"/>
              </w:rPr>
              <w:t xml:space="preserve">a u trajanju od 30 dana.</w:t>
            </w:r>
            <w:r/>
          </w:p>
        </w:tc>
      </w:tr>
      <w:tr>
        <w:trPr>
          <w:trHeight w:val="315"/>
        </w:trPr>
        <w:tc>
          <w:tcPr>
            <w:gridSpan w:val="4"/>
            <w:shd w:val="clear" w:color="ffffff" w:fill="dbeef3"/>
            <w:tcBorders>
              <w:top w:val="single" w:color="000000" w:sz="4" w:space="0"/>
              <w:left w:val="single" w:color="000000" w:sz="4" w:space="0"/>
              <w:bottom w:val="single" w:color="000000" w:sz="4" w:space="0"/>
              <w:right w:val="single" w:color="000000" w:sz="4" w:space="0"/>
            </w:tcBorders>
            <w:tcW w:w="5600" w:type="dxa"/>
            <w:vAlign w:val="center"/>
            <w:textDirection w:val="lrTb"/>
            <w:noWrap w:val="false"/>
          </w:tcPr>
          <w:p>
            <w:pPr>
              <w:jc w:val="right"/>
            </w:pPr>
            <w:r>
              <w:rPr>
                <w:b/>
                <w:color w:val="000000"/>
              </w:rPr>
              <w:t xml:space="preserve">SUBTOTAL</w:t>
            </w:r>
            <w:r/>
          </w:p>
        </w:tc>
        <w:tc>
          <w:tcPr>
            <w:shd w:val="clear" w:color="ffffff" w:fill="dbeef3"/>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rPr>
                <w:color w:val="000000"/>
              </w:rPr>
            </w:pPr>
            <w:r>
              <w:rPr>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4635" w:type="dxa"/>
            <w:vAlign w:val="center"/>
            <w:textDirection w:val="lrTb"/>
            <w:noWrap w:val="false"/>
          </w:tcPr>
          <w:p>
            <w:pPr>
              <w:rPr>
                <w:highlight w:val="white"/>
              </w:rPr>
            </w:pPr>
            <w:r>
              <w:rPr>
                <w:highlight w:val="white"/>
              </w:rPr>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restart"/>
            <w:textDirection w:val="lrTb"/>
            <w:noWrap w:val="false"/>
          </w:tcPr>
          <w:p>
            <w:pPr>
              <w:jc w:val="center"/>
              <w:rPr>
                <w:bCs/>
                <w:color w:val="000000"/>
              </w:rPr>
            </w:pPr>
            <w:r>
              <w:rPr>
                <w:b/>
                <w:sz w:val="16"/>
                <w:szCs w:val="16"/>
              </w:rPr>
              <w:t xml:space="preserve">DISSEMINATION &amp; EXPLOITATION</w:t>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1.</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jc w:val="center"/>
            </w:pPr>
            <w:r>
              <w:rPr>
                <w:lang w:val="en-US"/>
              </w:rPr>
              <w:t xml:space="preserve">FreeMaSons</w:t>
            </w:r>
            <w:r>
              <w:t xml:space="preserve">Team</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Srbija</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4635" w:type="dxa"/>
            <w:textDirection w:val="lrTb"/>
            <w:noWrap w:val="false"/>
          </w:tcPr>
          <w:p>
            <w:pPr>
              <w:spacing w:before="240" w:after="240"/>
              <w:rPr>
                <w:highlight w:val="white"/>
              </w:rPr>
            </w:pPr>
            <w:r>
              <w:rPr>
                <w:sz w:val="22"/>
                <w:szCs w:val="22"/>
                <w:highlight w:val="white"/>
              </w:rPr>
              <w:t xml:space="preserve"> </w:t>
            </w:r>
            <w:r>
              <w:rPr>
                <w:highlight w:val="white"/>
              </w:rPr>
              <w:t xml:space="preserve">Za izradu reklama koje će se emitovati na televizijama (a.8.1.) zadužena su 2 člana tehničkog osoblja  </w:t>
            </w:r>
            <w:r>
              <w:rPr>
                <w:highlight w:val="white"/>
                <w:lang w:val="en-US"/>
              </w:rPr>
              <w:t xml:space="preserve">FreeMaSons</w:t>
            </w:r>
            <w:r>
              <w:rPr>
                <w:highlight w:val="white"/>
              </w:rPr>
              <w:t xml:space="preserve"> Team-a (kategorija 3). Na raspolaganju im je 10 dana.</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2.</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r>
              <w:rPr>
                <w:lang w:val="en-US"/>
              </w:rPr>
              <w:t xml:space="preserve">NVO “Tahir Tesa Delic”</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r>
              <w:t xml:space="preserve">      Srbija </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75</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75</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rPr>
                <w:highlight w:val="white"/>
              </w:rPr>
            </w:pPr>
            <w:r>
              <w:rPr>
                <w:highlight w:val="white"/>
              </w:rPr>
              <w:t xml:space="preserve">Za promociju putem društvenih mreža (a.9.2.) i putem internet reklama (a.9.3.) zaduženo je 5 članova administrativnog osoblja nevladine organizacije </w:t>
            </w:r>
            <w:r>
              <w:rPr>
                <w:highlight w:val="white"/>
                <w:lang w:val="en-US"/>
              </w:rPr>
              <w:t xml:space="preserve">Tahir Tesa Delic</w:t>
            </w:r>
            <w:r>
              <w:rPr>
                <w:highlight w:val="white"/>
              </w:rPr>
              <w:t xml:space="preserve"> (kategorija 2). Na raspolaganju im je 15 dana.</w:t>
            </w:r>
            <w:r/>
          </w:p>
        </w:tc>
      </w:tr>
      <w:tr>
        <w:trPr>
          <w:trHeight w:val="315"/>
        </w:trPr>
        <w:tc>
          <w:tcPr>
            <w:gridSpan w:val="4"/>
            <w:shd w:val="clear" w:color="ffffff" w:fill="dbeef3"/>
            <w:tcBorders>
              <w:top w:val="single" w:color="000000" w:sz="4" w:space="0"/>
              <w:left w:val="single" w:color="000000" w:sz="4" w:space="0"/>
              <w:bottom w:val="single" w:color="000000" w:sz="4" w:space="0"/>
              <w:right w:val="single" w:color="000000" w:sz="4" w:space="0"/>
            </w:tcBorders>
            <w:tcW w:w="5600" w:type="dxa"/>
            <w:vAlign w:val="center"/>
            <w:textDirection w:val="lrTb"/>
            <w:noWrap w:val="false"/>
          </w:tcPr>
          <w:p>
            <w:pPr>
              <w:jc w:val="right"/>
            </w:pPr>
            <w:r>
              <w:rPr>
                <w:b/>
                <w:color w:val="000000"/>
              </w:rPr>
              <w:t xml:space="preserve">SUBTOTAL</w:t>
            </w:r>
            <w:r/>
          </w:p>
        </w:tc>
        <w:tc>
          <w:tcPr>
            <w:shd w:val="clear" w:color="ffffff" w:fill="dbeef3"/>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rPr>
                <w:color w:val="000000"/>
              </w:rPr>
            </w:pPr>
            <w:r>
              <w:rPr>
                <w:color w:val="000000"/>
              </w:rPr>
              <w:t xml:space="preserve"> </w:t>
            </w:r>
            <w:r/>
          </w:p>
        </w:tc>
        <w:tc>
          <w:tcPr>
            <w:shd w:val="clear" w:color="ffffff" w:fill="dbeef3"/>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r/>
          </w:p>
        </w:tc>
        <w:tc>
          <w:tcPr>
            <w:shd w:val="clear" w:color="ffffff" w:fill="dbeef3"/>
            <w:tcBorders>
              <w:top w:val="single" w:color="000000" w:sz="4" w:space="0"/>
              <w:left w:val="none" w:color="000000" w:sz="0" w:space="0"/>
              <w:bottom w:val="single" w:color="000000" w:sz="4" w:space="0"/>
              <w:right w:val="single" w:color="000000" w:sz="4" w:space="0"/>
            </w:tcBorders>
            <w:tcW w:w="4635" w:type="dxa"/>
            <w:vAlign w:val="center"/>
            <w:textDirection w:val="lrTb"/>
            <w:noWrap w:val="false"/>
          </w:tcPr>
          <w:p>
            <w:pPr>
              <w:rPr>
                <w:highlight w:val="white"/>
              </w:rPr>
            </w:pPr>
            <w:r>
              <w:rPr>
                <w:highlight w:val="white"/>
              </w:rPr>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restart"/>
            <w:textDirection w:val="lrTb"/>
            <w:noWrap w:val="false"/>
          </w:tcPr>
          <w:p>
            <w:pPr>
              <w:jc w:val="center"/>
              <w:rPr>
                <w:bCs/>
                <w:color w:val="000000"/>
              </w:rPr>
            </w:pPr>
            <w:r>
              <w:rPr>
                <w:b/>
                <w:color w:val="000000"/>
                <w:sz w:val="16"/>
                <w:szCs w:val="16"/>
              </w:rPr>
              <w:t xml:space="preserve">MANAGEMENT</w:t>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1.</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jc w:val="center"/>
            </w:pPr>
            <w:r>
              <w:rPr>
                <w:lang w:val="en-US"/>
              </w:rPr>
              <w:t xml:space="preserve">DUNP</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Novi Pazar</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p>
            <w:pPr>
              <w:jc w:val="right"/>
            </w:pPr>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w:t>
            </w:r>
            <w:r>
              <w:rPr>
                <w:highlight w:val="white"/>
                <w:lang w:val="en-US"/>
              </w:rPr>
              <w:t xml:space="preserve">DUNP</w:t>
            </w:r>
            <w:r>
              <w:rPr>
                <w:highlight w:val="white"/>
              </w:rPr>
              <w:t xml:space="preserve"> vršiće menadžer finansija (kategorija 1) i administrativni asistent (kategorija 1) USFV-a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DUNP</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2.</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jc w:val="center"/>
            </w:pPr>
            <w:r>
              <w:rPr>
                <w:rFonts w:ascii="Arial" w:hAnsi="Arial" w:eastAsia="Arial" w:cs="Arial"/>
                <w:color w:val="000000" w:themeColor="text1"/>
              </w:rPr>
              <w:t xml:space="preserve">Francuska asocijacija za disleksiju</w:t>
            </w:r>
            <w:r>
              <w:rPr>
                <w:color w:val="000000" w:themeColor="text1"/>
              </w:rPr>
              <w:t xml:space="preserve"> </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Francuska</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w:t>
            </w:r>
            <w:r>
              <w:rPr>
                <w:highlight w:val="white"/>
                <w:lang w:val="en-US"/>
              </w:rPr>
              <w:t xml:space="preserve">FDU</w:t>
            </w:r>
            <w:r>
              <w:rPr>
                <w:highlight w:val="white"/>
              </w:rPr>
              <w:t xml:space="preserve"> vršiće menadžer finansija (kategorija 1) i administrativni asistent (kategorija 1) </w:t>
            </w:r>
            <w:r>
              <w:rPr>
                <w:highlight w:val="white"/>
                <w:lang w:val="en-US"/>
              </w:rPr>
              <w:t xml:space="preserve">FDU</w:t>
            </w:r>
            <w:r>
              <w:rPr>
                <w:highlight w:val="white"/>
              </w:rPr>
              <w:t xml:space="preserve">-a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FDU</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3</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spacing w:before="240" w:after="240"/>
            </w:pPr>
            <w:r>
              <w:rPr>
                <w:rFonts w:ascii="Arial" w:hAnsi="Arial" w:eastAsia="Arial" w:cs="Arial"/>
                <w:color w:val="000000" w:themeColor="text1"/>
                <w:szCs w:val="16"/>
              </w:rPr>
              <w:t xml:space="preserve">Libless Association</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Ujedinjeno Kraljevstvo</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w:t>
            </w:r>
            <w:r>
              <w:rPr>
                <w:highlight w:val="white"/>
                <w:lang w:val="en-US"/>
              </w:rPr>
              <w:t xml:space="preserve">EFPHIC</w:t>
            </w:r>
            <w:r>
              <w:rPr>
                <w:highlight w:val="white"/>
              </w:rPr>
              <w:t xml:space="preserve"> vršiće menadžer finansija (kategorija 1) i administrativni asistent (kategorija 1) UN-a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EFPHIC</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4.</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spacing w:before="240" w:after="240"/>
              <w:rPr>
                <w:color w:val="000000" w:themeColor="text1"/>
                <w:sz w:val="16"/>
                <w:szCs w:val="16"/>
              </w:rPr>
            </w:pPr>
            <w:r>
              <w:rPr>
                <w:rFonts w:ascii="Arial" w:hAnsi="Arial" w:eastAsia="Arial" w:cs="Arial"/>
                <w:color w:val="000000" w:themeColor="text1"/>
                <w:szCs w:val="16"/>
              </w:rPr>
              <w:t xml:space="preserve">Europen deafblind union</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Hrvatska</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40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40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sveukupnog upravljanja projektom u organizaciji </w:t>
            </w:r>
            <w:r>
              <w:rPr>
                <w:highlight w:val="white"/>
                <w:lang w:val="en-US"/>
              </w:rPr>
              <w:t xml:space="preserve">EDU</w:t>
            </w:r>
            <w:r>
              <w:rPr>
                <w:highlight w:val="white"/>
              </w:rPr>
              <w:t xml:space="preserve">-a vršiće menadžer (kategorija 1) u trajanju od 20 dana. (a.10.2.)</w:t>
            </w:r>
            <w:r/>
          </w:p>
          <w:p>
            <w:pPr>
              <w:spacing w:before="240" w:after="240"/>
            </w:pPr>
            <w:r>
              <w:rPr>
                <w:highlight w:val="white"/>
              </w:rPr>
              <w:t xml:space="preserve">Pisanje izveštaja sa lokalnog upravljanja projektom u organizaciji E</w:t>
            </w:r>
            <w:r>
              <w:rPr>
                <w:highlight w:val="white"/>
                <w:lang w:val="en-US"/>
              </w:rPr>
              <w:t xml:space="preserve">DU</w:t>
            </w:r>
            <w:r>
              <w:rPr>
                <w:highlight w:val="white"/>
              </w:rPr>
              <w:t xml:space="preserve"> vršiće menadžer finansija (kategorija 1) i administrativni asistent (kategorija 1) EUSA-a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EDU</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5.</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spacing w:before="240" w:after="240"/>
            </w:pPr>
            <w:r>
              <w:rPr>
                <w:rFonts w:ascii="Arial" w:hAnsi="Arial" w:eastAsia="Arial" w:cs="Arial"/>
                <w:color w:val="000000" w:themeColor="text1"/>
              </w:rPr>
              <w:t xml:space="preserve">Dansk Dislexi Forening</w:t>
            </w:r>
            <w:r>
              <w:rPr>
                <w:rFonts w:ascii="Arial" w:hAnsi="Arial" w:eastAsia="Arial" w:cs="Arial"/>
                <w:color w:val="374151"/>
                <w:sz w:val="24"/>
              </w:rPr>
              <w:t xml:space="preserve"> </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Danska</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w:t>
            </w:r>
            <w:r>
              <w:rPr>
                <w:highlight w:val="white"/>
                <w:lang w:val="en-US"/>
              </w:rPr>
              <w:t xml:space="preserve">DAD</w:t>
            </w:r>
            <w:r>
              <w:rPr>
                <w:highlight w:val="white"/>
              </w:rPr>
              <w:t xml:space="preserve"> vršiće menadžer finansija (kategorija 1) i administrativni asistent (kategorija 1) AU-a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DAD</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6.</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spacing w:before="240" w:after="240"/>
            </w:pPr>
            <w:r>
              <w:rPr>
                <w:rFonts w:ascii="Calibri" w:hAnsi="Calibri" w:eastAsia="Calibri" w:cs="Calibri"/>
                <w:lang w:val="en-US"/>
              </w:rPr>
              <w:t xml:space="preserve">Savez slepih Srbije</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spacing w:before="240" w:after="240"/>
            </w:pPr>
            <w:r>
              <w:rPr>
                <w:rFonts w:ascii="Calibri" w:hAnsi="Calibri" w:eastAsia="Calibri" w:cs="Calibri"/>
                <w:lang w:val="en-US"/>
              </w:rPr>
              <w:t xml:space="preserve">Srbija</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SSS vršiće menadžer finansija (kategorija 1) i administrativni asistent (kategorija 1) SSS-a u trajanju od 3 dana. (a.10.3.)</w:t>
            </w:r>
            <w:r/>
          </w:p>
          <w:p>
            <w:pPr>
              <w:spacing w:before="240" w:after="240"/>
              <w:rPr>
                <w:highlight w:val="white"/>
              </w:rPr>
            </w:pPr>
            <w:r>
              <w:rPr>
                <w:highlight w:val="white"/>
              </w:rPr>
              <w:t xml:space="preserve">Sastanku upravnog odbora prisustvovaće 2 člana rukovodstva (kategorija 1) SSS-a.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7.</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spacing w:before="240" w:after="240"/>
            </w:pPr>
            <w:r>
              <w:t xml:space="preserve">Nem Adom Fel Alapítvány</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Madjarska</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w:t>
            </w:r>
            <w:r>
              <w:rPr>
                <w:highlight w:val="white"/>
                <w:lang w:val="en-US"/>
              </w:rPr>
              <w:t xml:space="preserve">DAF</w:t>
            </w:r>
            <w:r>
              <w:rPr>
                <w:highlight w:val="white"/>
              </w:rPr>
              <w:t xml:space="preserve"> vršiće menadžer finansija (kategorija 1) i administrativni asistent (kategorija 1) NSA-a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DAF</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8.</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spacing w:before="240" w:after="240"/>
            </w:pPr>
            <w:r>
              <w:rPr>
                <w:rFonts w:ascii="Arial" w:hAnsi="Arial" w:eastAsia="Arial" w:cs="Arial"/>
                <w:color w:val="000000" w:themeColor="text1"/>
                <w:szCs w:val="16"/>
              </w:rPr>
              <w:t xml:space="preserve">Scottish Autism</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jc w:val="center"/>
            </w:pPr>
            <w:r>
              <w:rPr>
                <w:lang w:val="en-US"/>
              </w:rPr>
              <w:t xml:space="preserve">Danska</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w:t>
            </w:r>
            <w:r>
              <w:rPr>
                <w:highlight w:val="white"/>
                <w:lang w:val="en-US"/>
              </w:rPr>
              <w:t xml:space="preserve">DS</w:t>
            </w:r>
            <w:r>
              <w:rPr>
                <w:highlight w:val="white"/>
              </w:rPr>
              <w:t xml:space="preserve"> vršiće menadžer finansija (kategorija 1) i administrativni asistent (kategorija 1) </w:t>
            </w:r>
            <w:r>
              <w:rPr>
                <w:highlight w:val="white"/>
                <w:lang w:val="en-US"/>
              </w:rPr>
              <w:t xml:space="preserve">DS</w:t>
            </w:r>
            <w:r>
              <w:rPr>
                <w:highlight w:val="white"/>
              </w:rPr>
              <w:t xml:space="preserve">-a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DS</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single" w:color="000000" w:sz="4"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9.</w:t>
            </w:r>
            <w:r/>
          </w:p>
        </w:tc>
        <w:tc>
          <w:tcPr>
            <w:tcBorders>
              <w:top w:val="single" w:color="000000" w:sz="4" w:space="0"/>
              <w:left w:val="none" w:color="000000" w:sz="0" w:space="0"/>
              <w:bottom w:val="single" w:color="000000" w:sz="4" w:space="0"/>
              <w:right w:val="single" w:color="000000" w:sz="4" w:space="0"/>
            </w:tcBorders>
            <w:tcW w:w="1455" w:type="dxa"/>
            <w:vAlign w:val="center"/>
            <w:textDirection w:val="lrTb"/>
            <w:noWrap w:val="false"/>
          </w:tcPr>
          <w:p>
            <w:pPr>
              <w:spacing w:before="240" w:after="240"/>
              <w:rPr>
                <w:color w:val="000000" w:themeColor="text1"/>
                <w:sz w:val="16"/>
                <w:szCs w:val="16"/>
              </w:rPr>
            </w:pPr>
            <w:r>
              <w:rPr>
                <w:rFonts w:ascii="Arial" w:hAnsi="Arial" w:eastAsia="Arial" w:cs="Arial"/>
                <w:color w:val="000000" w:themeColor="text1"/>
                <w:szCs w:val="16"/>
              </w:rPr>
              <w:t xml:space="preserve">Deafblind Netherlands</w:t>
            </w:r>
            <w:r/>
          </w:p>
        </w:tc>
        <w:tc>
          <w:tcPr>
            <w:shd w:val="clear" w:color="ffffff" w:fill="ffffff"/>
            <w:tcBorders>
              <w:top w:val="single" w:color="000000" w:sz="4" w:space="0"/>
              <w:left w:val="single" w:color="000000" w:sz="4" w:space="0"/>
              <w:bottom w:val="single" w:color="000000" w:sz="4" w:space="0"/>
              <w:right w:val="single" w:color="000000" w:sz="4" w:space="0"/>
            </w:tcBorders>
            <w:tcW w:w="1380" w:type="dxa"/>
            <w:vAlign w:val="center"/>
            <w:textDirection w:val="lrTb"/>
            <w:noWrap w:val="false"/>
          </w:tcPr>
          <w:p>
            <w:pPr>
              <w:spacing w:before="240" w:after="240"/>
            </w:pPr>
            <w:r>
              <w:rPr>
                <w:rFonts w:ascii="Arial" w:hAnsi="Arial" w:eastAsia="Arial" w:cs="Arial"/>
                <w:color w:val="000000" w:themeColor="text1"/>
                <w:szCs w:val="16"/>
              </w:rPr>
              <w:t xml:space="preserve">Bosna i Hercegovina</w:t>
            </w:r>
            <w:r/>
          </w:p>
        </w:tc>
        <w:tc>
          <w:tcPr>
            <w:shd w:val="clear" w:color="ffffff" w:fill="ffffff"/>
            <w:tcBorders>
              <w:top w:val="single" w:color="000000" w:sz="4"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w:t>
            </w:r>
            <w:r>
              <w:rPr>
                <w:highlight w:val="white"/>
                <w:lang w:val="en-US"/>
              </w:rPr>
              <w:t xml:space="preserve">DN</w:t>
            </w:r>
            <w:r>
              <w:rPr>
                <w:highlight w:val="white"/>
              </w:rPr>
              <w:t xml:space="preserve"> vršiće menadžer finansija (kategorija 1) i administrativni asistent (kategorija 1) </w:t>
            </w:r>
            <w:r>
              <w:rPr>
                <w:highlight w:val="white"/>
                <w:lang w:val="en-US"/>
              </w:rPr>
              <w:t xml:space="preserve">DN</w:t>
            </w:r>
            <w:r>
              <w:rPr>
                <w:highlight w:val="white"/>
              </w:rPr>
              <w:t xml:space="preserve">-a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DN</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vMerge w:val="continue"/>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10.</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spacing w:before="240" w:after="240"/>
            </w:pPr>
            <w:r>
              <w:rPr>
                <w:rFonts w:ascii="Arial" w:hAnsi="Arial" w:eastAsia="Arial" w:cs="Arial"/>
                <w:color w:val="000000" w:themeColor="text1"/>
                <w:szCs w:val="16"/>
              </w:rPr>
              <w:t xml:space="preserve">Ministarstvo Prosvete</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spacing w:before="240" w:after="240"/>
            </w:pPr>
            <w:r>
              <w:rPr>
                <w:rFonts w:ascii="Calibri" w:hAnsi="Calibri" w:eastAsia="Calibri" w:cs="Calibri"/>
                <w:lang w:val="en-US"/>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w:t>
            </w:r>
            <w:r>
              <w:rPr>
                <w:highlight w:val="white"/>
                <w:lang w:val="en-US"/>
              </w:rPr>
              <w:t xml:space="preserve">DS</w:t>
            </w:r>
            <w:r>
              <w:rPr>
                <w:highlight w:val="white"/>
              </w:rPr>
              <w:t xml:space="preserve">vršiće menadžer finansija (kategorija </w:t>
            </w:r>
            <w:r>
              <w:rPr>
                <w:highlight w:val="white"/>
              </w:rPr>
              <w:t xml:space="preserve">1) i administrativni asistent (kategorija 1) </w:t>
            </w:r>
            <w:r>
              <w:rPr>
                <w:highlight w:val="white"/>
                <w:lang w:val="en-US"/>
              </w:rPr>
              <w:t xml:space="preserve">DS</w:t>
            </w:r>
            <w:r>
              <w:rPr>
                <w:highlight w:val="white"/>
              </w:rPr>
              <w:t xml:space="preserve">-a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DS</w:t>
            </w:r>
            <w:r>
              <w:rPr>
                <w:highlight w:val="white"/>
              </w:rPr>
              <w:t xml:space="preserve">-a. Sastanci će se održavati na svaka 4 meseca u trajanju od 2 godine. Svaki sastanak traje 1 dan. (a.10.1.)</w:t>
            </w:r>
            <w:r/>
          </w:p>
        </w:tc>
      </w:tr>
      <w:tr>
        <w:trPr>
          <w:trHeight w:val="315"/>
        </w:trPr>
        <w:tc>
          <w:tcPr>
            <w:shd w:val="clear" w:color="ffffff" w:fill="d9d9d9"/>
            <w:tcBorders>
              <w:top w:val="single" w:color="000000" w:sz="4" w:space="0"/>
              <w:left w:val="single" w:color="000000" w:sz="4" w:space="0"/>
              <w:bottom w:val="single" w:color="000000" w:sz="4" w:space="0"/>
              <w:right w:val="single" w:color="000000" w:sz="4" w:space="0"/>
            </w:tcBorders>
            <w:tcW w:w="1880" w:type="dxa"/>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c>
        <w:tc>
          <w:tcPr>
            <w:shd w:val="clear" w:color="ffffff" w:fill="ffffff"/>
            <w:tcBorders>
              <w:top w:val="none" w:color="000000" w:sz="0" w:space="0"/>
              <w:left w:val="none" w:color="000000" w:sz="0" w:space="0"/>
              <w:bottom w:val="single" w:color="000000" w:sz="4" w:space="0"/>
              <w:right w:val="single" w:color="000000" w:sz="4" w:space="0"/>
            </w:tcBorders>
            <w:tcW w:w="885" w:type="dxa"/>
            <w:vAlign w:val="center"/>
            <w:textDirection w:val="lrTb"/>
            <w:noWrap w:val="false"/>
          </w:tcPr>
          <w:p>
            <w:pPr>
              <w:jc w:val="center"/>
            </w:pPr>
            <w:r>
              <w:t xml:space="preserve">11.</w:t>
            </w:r>
            <w:r/>
          </w:p>
        </w:tc>
        <w:tc>
          <w:tcPr>
            <w:tcBorders>
              <w:top w:val="none" w:color="000000" w:sz="0" w:space="0"/>
              <w:left w:val="none" w:color="000000" w:sz="0" w:space="0"/>
              <w:bottom w:val="single" w:color="000000" w:sz="4" w:space="0"/>
              <w:right w:val="single" w:color="000000" w:sz="4" w:space="0"/>
            </w:tcBorders>
            <w:tcW w:w="1455" w:type="dxa"/>
            <w:vAlign w:val="center"/>
            <w:textDirection w:val="lrTb"/>
            <w:noWrap w:val="false"/>
          </w:tcPr>
          <w:p>
            <w:pPr>
              <w:spacing w:before="240" w:after="240"/>
              <w:rPr>
                <w:color w:val="000000" w:themeColor="text1"/>
                <w:sz w:val="16"/>
                <w:szCs w:val="16"/>
              </w:rPr>
            </w:pPr>
            <w:r>
              <w:rPr>
                <w:rFonts w:ascii="Arial" w:hAnsi="Arial" w:eastAsia="Arial" w:cs="Arial"/>
                <w:color w:val="000000" w:themeColor="text1"/>
                <w:szCs w:val="16"/>
              </w:rPr>
              <w:t xml:space="preserve">Europen deafblind union</w:t>
            </w:r>
            <w:r/>
          </w:p>
        </w:tc>
        <w:tc>
          <w:tcPr>
            <w:shd w:val="clear" w:color="ffffff" w:fill="ffffff"/>
            <w:tcBorders>
              <w:top w:val="none" w:color="000000" w:sz="0" w:space="0"/>
              <w:left w:val="single" w:color="000000" w:sz="4" w:space="0"/>
              <w:bottom w:val="single" w:color="000000" w:sz="4" w:space="0"/>
              <w:right w:val="single" w:color="000000" w:sz="4" w:space="0"/>
            </w:tcBorders>
            <w:tcW w:w="1380" w:type="dxa"/>
            <w:vAlign w:val="center"/>
            <w:textDirection w:val="lrTb"/>
            <w:noWrap w:val="false"/>
          </w:tcPr>
          <w:p>
            <w:pPr>
              <w:jc w:val="center"/>
            </w:pPr>
            <w:r>
              <w:t xml:space="preserve">Hrvatska</w:t>
            </w:r>
            <w:r/>
          </w:p>
        </w:tc>
        <w:tc>
          <w:tcPr>
            <w:shd w:val="clear" w:color="ffffff" w:fill="ffffff"/>
            <w:tcBorders>
              <w:top w:val="none" w:color="000000" w:sz="0" w:space="0"/>
              <w:left w:val="none" w:color="000000" w:sz="0" w:space="0"/>
              <w:bottom w:val="single" w:color="000000" w:sz="4" w:space="0"/>
              <w:right w:val="single" w:color="000000" w:sz="4" w:space="0"/>
            </w:tcBorders>
            <w:tcW w:w="1065" w:type="dxa"/>
            <w:vAlign w:val="center"/>
            <w:textDirection w:val="lrTb"/>
            <w:noWrap w:val="false"/>
          </w:tcPr>
          <w:p>
            <w:pPr>
              <w:jc w:val="right"/>
            </w:pPr>
            <w:r>
              <w:t xml:space="preserve">20</w:t>
            </w:r>
            <w:r/>
          </w:p>
        </w:tc>
        <w:tc>
          <w:tcPr>
            <w:shd w:val="clear" w:color="ffffff" w:fill="ffffff"/>
            <w:tcBorders>
              <w:top w:val="none" w:color="000000" w:sz="0" w:space="0"/>
              <w:left w:val="none" w:color="000000" w:sz="0" w:space="0"/>
              <w:bottom w:val="single" w:color="000000" w:sz="4" w:space="0"/>
              <w:right w:val="single" w:color="000000" w:sz="4" w:space="0"/>
            </w:tcBorders>
            <w:tcW w:w="72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690" w:type="dxa"/>
            <w:vAlign w:val="center"/>
            <w:textDirection w:val="lrTb"/>
            <w:noWrap w:val="false"/>
          </w:tcPr>
          <w:p>
            <w:pPr>
              <w:jc w:val="right"/>
            </w:pPr>
            <w: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tcW w:w="1135" w:type="dxa"/>
            <w:vAlign w:val="center"/>
            <w:textDirection w:val="lrTb"/>
            <w:noWrap w:val="false"/>
          </w:tcPr>
          <w:p>
            <w:pPr>
              <w:jc w:val="right"/>
            </w:pPr>
            <w: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tcW w:w="1080" w:type="dxa"/>
            <w:vAlign w:val="center"/>
            <w:textDirection w:val="lrTb"/>
            <w:noWrap w:val="false"/>
          </w:tcPr>
          <w:p>
            <w:pPr>
              <w:jc w:val="right"/>
            </w:pPr>
            <w: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tcW w:w="4635" w:type="dxa"/>
            <w:vAlign w:val="center"/>
            <w:textDirection w:val="lrTb"/>
            <w:noWrap w:val="false"/>
          </w:tcPr>
          <w:p>
            <w:pPr>
              <w:spacing w:before="240" w:after="240"/>
            </w:pPr>
            <w:r>
              <w:rPr>
                <w:highlight w:val="white"/>
              </w:rPr>
              <w:t xml:space="preserve">Pisanje izveštaja sa lokalnog upravljanja projektom u organizaciji SZ vršiće menadžer finansija (kategorija 1) i administrativni asistent (kategorija 1) </w:t>
            </w:r>
            <w:r>
              <w:rPr>
                <w:highlight w:val="white"/>
                <w:lang w:val="en-US"/>
              </w:rPr>
              <w:t xml:space="preserve">DS</w:t>
            </w:r>
            <w:r>
              <w:rPr>
                <w:highlight w:val="white"/>
              </w:rPr>
              <w:t xml:space="preserve">-a u trajanju od 3 dana. (a.10.3.)</w:t>
            </w:r>
            <w:r/>
          </w:p>
          <w:p>
            <w:pPr>
              <w:spacing w:before="240" w:after="240"/>
              <w:rPr>
                <w:highlight w:val="white"/>
              </w:rPr>
            </w:pPr>
            <w:r>
              <w:rPr>
                <w:highlight w:val="white"/>
              </w:rPr>
              <w:t xml:space="preserve">Sastanku upravnog odbora prisustvovaće 2 člana rukovodstva (kategorija 1) </w:t>
            </w:r>
            <w:r>
              <w:rPr>
                <w:highlight w:val="white"/>
                <w:lang w:val="en-US"/>
              </w:rPr>
              <w:t xml:space="preserve">DS</w:t>
            </w:r>
            <w:r>
              <w:rPr>
                <w:highlight w:val="white"/>
              </w:rPr>
              <w:t xml:space="preserve">-a. Sastanci će se održavati na svaka 4 meseca u trajanju od 2 godine. Svaki sastanak traje 1 dan. (a.10.1.)</w:t>
            </w:r>
            <w:r/>
          </w:p>
        </w:tc>
      </w:tr>
    </w:tbl>
    <w:p>
      <w:pPr>
        <w:sectPr>
          <w:footnotePr/>
          <w:endnotePr/>
          <w:type w:val="continuous"/>
          <w:pgSz w:w="16840" w:h="11907" w:orient="landscape"/>
          <w:pgMar w:top="1134" w:right="1259" w:bottom="1134" w:left="902" w:header="709" w:footer="709" w:gutter="0"/>
          <w:cols w:num="1" w:sep="0" w:space="1701" w:equalWidth="1"/>
          <w:docGrid w:linePitch="360"/>
        </w:sectPr>
      </w:pPr>
      <w:r/>
      <w:r/>
    </w:p>
    <w:p>
      <w:pPr>
        <w:pStyle w:val="900"/>
        <w:jc w:val="center"/>
        <w:spacing w:before="0" w:after="0"/>
        <w:shd w:val="clear" w:color="auto" w:fill="333399"/>
        <w:tabs>
          <w:tab w:val="left" w:pos="9639" w:leader="none"/>
        </w:tabs>
      </w:pPr>
      <w:r>
        <w:rPr>
          <w:rFonts w:ascii="Calibri" w:hAnsi="Calibri" w:eastAsia="Calibri" w:cs="Calibri"/>
          <w:sz w:val="32"/>
          <w:szCs w:val="32"/>
        </w:rPr>
        <w:t xml:space="preserve">PART F – Quality of the Project Team and Cooperation Arrangements</w:t>
      </w:r>
      <w:r/>
    </w:p>
    <w:p>
      <w:r/>
      <w:r/>
    </w:p>
    <w:p>
      <w:pPr>
        <w:pStyle w:val="900"/>
        <w:spacing w:before="0" w:after="0"/>
        <w:shd w:val="clear" w:color="auto" w:fill="ffffff"/>
      </w:pPr>
      <w:r>
        <w:rPr>
          <w:rFonts w:ascii="Calibri" w:hAnsi="Calibri" w:eastAsia="Calibri" w:cs="Calibri"/>
          <w:color w:val="000000"/>
          <w:sz w:val="28"/>
          <w:szCs w:val="28"/>
        </w:rPr>
        <w:t xml:space="preserve">F.1 Background of partnership and the proposal preparation</w:t>
      </w:r>
      <w:r/>
    </w:p>
    <w:p>
      <w:r/>
      <w:r/>
    </w:p>
    <w:p>
      <w:pPr>
        <w:jc w:val="both"/>
        <w:tabs>
          <w:tab w:val="left" w:pos="3649" w:leader="none"/>
          <w:tab w:val="left" w:pos="5349" w:leader="none"/>
          <w:tab w:val="left" w:pos="7992" w:leader="none"/>
          <w:tab w:val="left" w:pos="9639" w:leader="none"/>
          <w:tab w:val="left" w:pos="10778" w:leader="none"/>
        </w:tabs>
      </w:pPr>
      <w:r>
        <w:rPr>
          <w:i/>
        </w:rPr>
        <w:t xml:space="preserve">Please provide shortly the history of cooperation between partners (if any). How the idea of the project was developed and which/ who among partners contributed to the proposal development. (limit 3.000 characters)</w:t>
      </w:r>
      <w:r/>
    </w:p>
    <w:p>
      <w:r/>
      <w:r/>
    </w:p>
    <w:tbl>
      <w:tblPr>
        <w:tblStyle w:val="1240"/>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Srbija i Bosna i Hercegovina su susedne zemlje na Balkanu i deo bivše Jugoslavije. One dele bliske istorijske, ku</w:t>
            </w:r>
            <w:r>
              <w:t xml:space="preserve">lturne i jezičke veze. Obe zemlje su deo regiona koji je prošao kroz turbulentne političke promene i sukobe tokom 20. veka. Nakon raspada Jugoslavije, Srbija i Bosna i Hercegovina su postale nezavisne države. Međutim, i dalje postoji snažna povezanost izme</w:t>
            </w:r>
            <w:r>
              <w:t xml:space="preserve">đu ove dve zemlje kroz trgovinu, ekonomsku saradnju, kulturu, sport i razmenu ljudi. Takođe, Srbija i Bosna i Hercegovina zajedno rade na izgradnji regionalne saradnje i stabilnosti na Balkanu kroz različite međunarodne inicijative i organizacije.         </w:t>
            </w:r>
            <w:r/>
          </w:p>
        </w:tc>
      </w:tr>
    </w:tbl>
    <w:p>
      <w:r/>
      <w:r/>
    </w:p>
    <w:p>
      <w:pPr>
        <w:jc w:val="both"/>
        <w:tabs>
          <w:tab w:val="left" w:pos="3649" w:leader="none"/>
          <w:tab w:val="left" w:pos="5349" w:leader="none"/>
          <w:tab w:val="left" w:pos="7992" w:leader="none"/>
          <w:tab w:val="left" w:pos="9639" w:leader="none"/>
          <w:tab w:val="left" w:pos="10778" w:leader="none"/>
        </w:tabs>
      </w:pPr>
      <w:r>
        <w:rPr>
          <w:i/>
        </w:rPr>
        <w:t xml:space="preserve">If relevant, please explain how and to which extent the project benefits from the experience and participation of non–academic partners. (limit 3.000 characters)</w:t>
      </w:r>
      <w:r/>
    </w:p>
    <w:p>
      <w:r/>
      <w:r/>
    </w:p>
    <w:tbl>
      <w:tblPr>
        <w:tblStyle w:val="1241"/>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1. "Savez slepih Srbije" (Beograd) će se fokusirati na unapređenje obrazovanja i pružanje podrške osobama sa oštećenjem vida u Srbiji.</w:t>
            </w:r>
            <w:r/>
          </w:p>
          <w:p>
            <w:pPr>
              <w:tabs>
                <w:tab w:val="left" w:pos="3649" w:leader="none"/>
                <w:tab w:val="left" w:pos="5349" w:leader="none"/>
                <w:tab w:val="left" w:pos="7992" w:leader="none"/>
                <w:tab w:val="left" w:pos="9409" w:leader="none"/>
                <w:tab w:val="left" w:pos="10778" w:leader="none"/>
              </w:tabs>
            </w:pPr>
            <w:r>
              <w:t xml:space="preserve">2. "Europen deafblind union" (Hrvatska) će raditi na promociji prava i interesa osoba sa oštećenjem vida i sluha na evropskom nivou.</w:t>
            </w:r>
            <w:r/>
          </w:p>
          <w:p>
            <w:pPr>
              <w:tabs>
                <w:tab w:val="left" w:pos="3649" w:leader="none"/>
                <w:tab w:val="left" w:pos="5349" w:leader="none"/>
                <w:tab w:val="left" w:pos="7992" w:leader="none"/>
                <w:tab w:val="left" w:pos="9409" w:leader="none"/>
                <w:tab w:val="left" w:pos="10778" w:leader="none"/>
              </w:tabs>
            </w:pPr>
            <w:r>
              <w:t xml:space="preserve">3. NVO "Tahir Taša Delić" (</w:t>
            </w:r>
            <w:r>
              <w:t xml:space="preserve">Novi Pazar</w:t>
            </w:r>
            <w:r>
              <w:t xml:space="preserve">) će pružiti podršku osobama sa oštećenjem vida i sluha, sa posebnim fokusom na lokalnu zajednicu.</w:t>
            </w:r>
            <w:r/>
          </w:p>
          <w:p>
            <w:pPr>
              <w:tabs>
                <w:tab w:val="left" w:pos="3649" w:leader="none"/>
                <w:tab w:val="left" w:pos="5349" w:leader="none"/>
                <w:tab w:val="left" w:pos="7992" w:leader="none"/>
                <w:tab w:val="left" w:pos="9409" w:leader="none"/>
                <w:tab w:val="left" w:pos="10778" w:leader="none"/>
              </w:tabs>
            </w:pPr>
            <w:r>
              <w:t xml:space="preserve">4. "Deafblind International DbI" (Francuska) će raditi na unapređenju života osoba sa oštećenjem vida i sluha širom sveta.</w:t>
            </w:r>
            <w:r/>
          </w:p>
          <w:p>
            <w:pPr>
              <w:tabs>
                <w:tab w:val="left" w:pos="3649" w:leader="none"/>
                <w:tab w:val="left" w:pos="5349" w:leader="none"/>
                <w:tab w:val="left" w:pos="7992" w:leader="none"/>
                <w:tab w:val="left" w:pos="9409" w:leader="none"/>
                <w:tab w:val="left" w:pos="10778" w:leader="none"/>
              </w:tabs>
            </w:pPr>
            <w:r>
              <w:t xml:space="preserve">5. "Ministarstvo Zdravlja" (Beograd) će se angažovati na poboljšanju zdravlja osoba sa posebnim potrebama u Srbiji.</w:t>
            </w:r>
            <w:r/>
          </w:p>
          <w:p>
            <w:pPr>
              <w:tabs>
                <w:tab w:val="left" w:pos="3649" w:leader="none"/>
                <w:tab w:val="left" w:pos="5349" w:leader="none"/>
                <w:tab w:val="left" w:pos="7992" w:leader="none"/>
                <w:tab w:val="left" w:pos="9409" w:leader="none"/>
                <w:tab w:val="left" w:pos="10778" w:leader="none"/>
              </w:tabs>
            </w:pPr>
            <w:r>
              <w:t xml:space="preserve">6. "Francuska asocijacija za disleksiju" (Francuska) će pružiti podršku osobama sa disleksijom, sa fokusom na edukaciju i podizanje svesti.</w:t>
            </w:r>
            <w:r/>
          </w:p>
          <w:p>
            <w:pPr>
              <w:tabs>
                <w:tab w:val="left" w:pos="3649" w:leader="none"/>
                <w:tab w:val="left" w:pos="5349" w:leader="none"/>
                <w:tab w:val="left" w:pos="7992" w:leader="none"/>
                <w:tab w:val="left" w:pos="9409" w:leader="none"/>
                <w:tab w:val="left" w:pos="10778" w:leader="none"/>
              </w:tabs>
            </w:pPr>
            <w:r>
              <w:t xml:space="preserve">7. "Ministarstvo Prosvete" (Beograd) će raditi na unapređenju inkluzivnog obrazovanja za osobe sa posebnim potrebama u Srbiji.</w:t>
            </w:r>
            <w:r/>
          </w:p>
          <w:p>
            <w:pPr>
              <w:tabs>
                <w:tab w:val="left" w:pos="3649" w:leader="none"/>
                <w:tab w:val="left" w:pos="5349" w:leader="none"/>
                <w:tab w:val="left" w:pos="7992" w:leader="none"/>
                <w:tab w:val="left" w:pos="9409" w:leader="none"/>
                <w:tab w:val="left" w:pos="10778" w:leader="none"/>
              </w:tabs>
            </w:pPr>
            <w:r>
              <w:t xml:space="preserve">8. "DUNP" (Novi Pazar) će pružati podršku osobama sa invaliditetom, sa posebnim naglaskom na lokalnu zajednicu.</w:t>
            </w:r>
            <w:r/>
          </w:p>
          <w:p>
            <w:pPr>
              <w:tabs>
                <w:tab w:val="left" w:pos="3649" w:leader="none"/>
                <w:tab w:val="left" w:pos="5349" w:leader="none"/>
                <w:tab w:val="left" w:pos="7992" w:leader="none"/>
                <w:tab w:val="left" w:pos="9409" w:leader="none"/>
                <w:tab w:val="left" w:pos="10778" w:leader="none"/>
              </w:tabs>
            </w:pPr>
            <w:r>
              <w:t xml:space="preserve">9. "Autisme Central" (Belgija) će se angažovati na unapređenju života osoba sa autizmom kroz različite aktivnosti i podršku.</w:t>
            </w:r>
            <w:r/>
          </w:p>
          <w:p>
            <w:pPr>
              <w:tabs>
                <w:tab w:val="left" w:pos="3649" w:leader="none"/>
                <w:tab w:val="left" w:pos="5349" w:leader="none"/>
                <w:tab w:val="left" w:pos="7992" w:leader="none"/>
                <w:tab w:val="left" w:pos="9409" w:leader="none"/>
                <w:tab w:val="left" w:pos="10778" w:leader="none"/>
              </w:tabs>
            </w:pPr>
            <w:r>
              <w:t xml:space="preserve">10. "Scottish Autism" (Škotska) će se fokusirati na podršku osobama sa autizmom u Škotskoj i unapređenje njihovog kvaliteta života.</w:t>
            </w:r>
            <w:r/>
          </w:p>
          <w:p>
            <w:pPr>
              <w:tabs>
                <w:tab w:val="left" w:pos="3649" w:leader="none"/>
                <w:tab w:val="left" w:pos="5349" w:leader="none"/>
                <w:tab w:val="left" w:pos="7992" w:leader="none"/>
                <w:tab w:val="left" w:pos="9409" w:leader="none"/>
                <w:tab w:val="left" w:pos="10778" w:leader="none"/>
              </w:tabs>
            </w:pPr>
            <w:r>
              <w:t xml:space="preserve">11. "Francuska asocijacija za disleksiju" (Francuska) će raditi na pružanju podrške osobama sa disleksijom i promovisanju njihovih prava i potreba.</w:t>
            </w:r>
            <w:r/>
          </w:p>
          <w:p>
            <w:pPr>
              <w:tabs>
                <w:tab w:val="left" w:pos="3649" w:leader="none"/>
                <w:tab w:val="left" w:pos="5349" w:leader="none"/>
                <w:tab w:val="left" w:pos="7992" w:leader="none"/>
                <w:tab w:val="left" w:pos="9409" w:leader="none"/>
                <w:tab w:val="left" w:pos="10778" w:leader="none"/>
              </w:tabs>
            </w:pPr>
            <w:r>
              <w:t xml:space="preserve">12. "Deafblind Netherlands" (</w:t>
            </w:r>
            <w:r>
              <w:t xml:space="preserve">Bosna i Hercegovina</w:t>
            </w:r>
            <w:r>
              <w:t xml:space="preserve">) će se angažovati na unapređenju života osoba sa oštećenjem vida i sluha u Holandiji.</w:t>
            </w:r>
            <w:r/>
          </w:p>
          <w:p>
            <w:pPr>
              <w:tabs>
                <w:tab w:val="left" w:pos="3649" w:leader="none"/>
                <w:tab w:val="left" w:pos="5349" w:leader="none"/>
                <w:tab w:val="left" w:pos="7992" w:leader="none"/>
                <w:tab w:val="left" w:pos="9409" w:leader="none"/>
                <w:tab w:val="left" w:pos="10778" w:leader="none"/>
              </w:tabs>
            </w:pPr>
            <w:r>
              <w:t xml:space="preserve">13. "Libless Association" (Velika Britanija) će raditi na podršci osobama sa </w:t>
            </w:r>
            <w:r>
              <w:t xml:space="preserve">koji su izgubili delove tela </w:t>
            </w:r>
            <w:r>
              <w:t xml:space="preserve">i promovisanju inkluzivnog obrazovanja u Velikoj Britaniji.</w:t>
            </w:r>
            <w:r/>
          </w:p>
          <w:p>
            <w:pPr>
              <w:tabs>
                <w:tab w:val="left" w:pos="3649" w:leader="none"/>
                <w:tab w:val="left" w:pos="5349" w:leader="none"/>
                <w:tab w:val="left" w:pos="7992" w:leader="none"/>
                <w:tab w:val="left" w:pos="9409" w:leader="none"/>
                <w:tab w:val="left" w:pos="10778" w:leader="none"/>
              </w:tabs>
            </w:pPr>
            <w:r>
              <w:t xml:space="preserve">14. "Dansk Dislexi Forening" (Danska) će se fokusirati na podršku osobama sa disleksijom i unapređenje njihovog obrazovanja u Danskoj.</w:t>
            </w:r>
            <w:r/>
          </w:p>
          <w:p>
            <w:pPr>
              <w:tabs>
                <w:tab w:val="left" w:pos="3649" w:leader="none"/>
                <w:tab w:val="left" w:pos="5349" w:leader="none"/>
                <w:tab w:val="left" w:pos="7992" w:leader="none"/>
                <w:tab w:val="left" w:pos="9409" w:leader="none"/>
                <w:tab w:val="left" w:pos="10778" w:leader="none"/>
              </w:tabs>
            </w:pPr>
            <w:r>
              <w:t xml:space="preserve">15. "Sense" (Velika Britanija) će pružati podršku osobama sa oštećenjem vida i sluha u Velikoj Britaniji kroz različite programe i usluge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 </w:t>
            </w:r>
            <w:r/>
          </w:p>
        </w:tc>
      </w:tr>
    </w:tbl>
    <w:p>
      <w:r/>
      <w:r/>
    </w:p>
    <w:p>
      <w:pPr>
        <w:jc w:val="both"/>
        <w:tabs>
          <w:tab w:val="left" w:pos="3649" w:leader="none"/>
          <w:tab w:val="left" w:pos="5349" w:leader="none"/>
          <w:tab w:val="left" w:pos="7992" w:leader="none"/>
          <w:tab w:val="left" w:pos="9639" w:leader="none"/>
          <w:tab w:val="left" w:pos="10778" w:leader="none"/>
        </w:tabs>
      </w:pPr>
      <w:r>
        <w:rPr>
          <w:i/>
        </w:rPr>
        <w:t xml:space="preserve">Please explain the role and the participation of the Programme Country partners and their support in the development of the different activities (e.g. in the development of the curricula) and (limit 3.000 characters)</w:t>
      </w:r>
      <w:r/>
    </w:p>
    <w:p>
      <w:r/>
      <w:r/>
    </w:p>
    <w:tbl>
      <w:tblPr>
        <w:tblStyle w:val="1242"/>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color w:val="212121"/>
              </w:rPr>
            </w:pPr>
            <w:r>
              <w:rPr>
                <w:color w:val="212121"/>
                <w:highlight w:val="white"/>
              </w:rPr>
              <w:t xml:space="preserve">Zvanična politika Srbije prepoznala je značaj i afirmativnu ulogu sporta i fizičke aktivnosti, tako da će omogućiti programerima ove aplikacije svu neophodnu t</w:t>
            </w:r>
            <w:r>
              <w:rPr>
                <w:color w:val="212121"/>
                <w:highlight w:val="white"/>
              </w:rPr>
              <w:t xml:space="preserve">ehnologiju za njeno razvijanje, a u cilju velikog učešća mladih u planiranim aktivnostima. Programi partnerskih zemalja omogucavaju lakšu implementaciju ovog programa u svojoj zemlji. Partnerske zemlje obezbeđuju bolju saradnju sa univerzitetima u zemlji. </w:t>
            </w:r>
            <w:r/>
          </w:p>
        </w:tc>
      </w:tr>
    </w:tbl>
    <w:p>
      <w:r/>
      <w:r/>
    </w:p>
    <w:p>
      <w:pPr>
        <w:pStyle w:val="900"/>
        <w:spacing w:before="0" w:after="0"/>
        <w:shd w:val="clear" w:color="auto" w:fill="ffffff"/>
      </w:pPr>
      <w:r>
        <w:rPr>
          <w:rFonts w:ascii="Calibri" w:hAnsi="Calibri" w:eastAsia="Calibri" w:cs="Calibri"/>
          <w:color w:val="000000"/>
          <w:sz w:val="28"/>
          <w:szCs w:val="28"/>
        </w:rPr>
        <w:t xml:space="preserve">F.2 Cooperation arrangements, management and communication</w:t>
      </w:r>
      <w:r/>
    </w:p>
    <w:p>
      <w:r/>
      <w:r/>
    </w:p>
    <w:p>
      <w:pPr>
        <w:jc w:val="both"/>
        <w:tabs>
          <w:tab w:val="left" w:pos="3649" w:leader="none"/>
          <w:tab w:val="left" w:pos="5349" w:leader="none"/>
          <w:tab w:val="left" w:pos="7992" w:leader="none"/>
          <w:tab w:val="left" w:pos="9639" w:leader="none"/>
          <w:tab w:val="left" w:pos="10778" w:leader="none"/>
        </w:tabs>
      </w:pPr>
      <w:r>
        <w:rPr>
          <w:i/>
        </w:rPr>
        <w:t xml:space="preserve">Please define the organisation of the implementati</w:t>
      </w:r>
      <w:r>
        <w:rPr>
          <w:i/>
        </w:rPr>
        <w:t xml:space="preserve">on of the project and the division of tasks between the partners. Please explain the allocation of resources for each activity. Explain also how the tasks are distributed amongst the partners and how project "ownership" is ensured (limit 3.000 characters).</w:t>
      </w:r>
      <w:r/>
    </w:p>
    <w:p>
      <w:pPr>
        <w:jc w:val="both"/>
        <w:tabs>
          <w:tab w:val="left" w:pos="3649" w:leader="none"/>
          <w:tab w:val="left" w:pos="5349" w:leader="none"/>
          <w:tab w:val="left" w:pos="7992" w:leader="none"/>
          <w:tab w:val="left" w:pos="9409" w:leader="none"/>
          <w:tab w:val="left" w:pos="10778" w:leader="none"/>
        </w:tabs>
      </w:pPr>
      <w:r/>
      <w:r/>
    </w:p>
    <w:tbl>
      <w:tblPr>
        <w:tblStyle w:val="1243"/>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Savez slepih Srbije (Beograd) će pružiti podršku osobama sa posebnim potrebama u oblasti slepila.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Europen deafblind union (Hrvatska) će pružiti podršku osobama sa posebnim potrebama u oblasti oštećenja vida i sluha.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Nem Adom Fel Alapítvány (Mađarska) će pružiti podršku osobama sa posebnim potrebama u oblasti oštećenja vida i sluha.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NVO "Tahir Taša Delić" (</w:t>
            </w:r>
            <w:r>
              <w:rPr>
                <w:rFonts w:ascii="Arial" w:hAnsi="Arial" w:eastAsia="Arial" w:cs="Arial"/>
                <w:sz w:val="24"/>
              </w:rPr>
              <w:t xml:space="preserve">Novi Pazar</w:t>
            </w:r>
            <w:r>
              <w:rPr>
                <w:rFonts w:ascii="Arial" w:hAnsi="Arial" w:eastAsia="Arial" w:cs="Arial"/>
                <w:sz w:val="24"/>
              </w:rPr>
              <w:t xml:space="preserve">) će pružiti podršku osobama sa posebnim potrebama u oblasti oštećenja vida i sluha.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Deafblind International DbI (Francuska) će pružiti podršku osobama sa posebnim potrebama u oblasti oštećenja vida i sluha.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Scottish Autism (Škotska) će pružiti podršku osobama sa posebnim potrebama u oblasti autizma.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Francuska asocijacija za disleksiju (Francuska) će pružiti podršku osobama sa posebnim potrebama u oblasti disleksije.</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Gledamo Srcem(Bosna i Hercegovina) će pružiti podršku osobama sa posebnim potrebama u oblasti oštećenja vida i sluha.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Ministarstvo Zdravlja (Beograd) će pružiti podršku osobama sa posebnim potrebama u oblasti zdravlja.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Francuska asocijacija za disleksiju (Francuska) će pružiti podršku osobama sa posebnim potrebama u oblasti disleksije.</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Gledamo Srcem(Bosna i Hercegovina) će pružiti podršku osobama sa posebnim potrebama u oblasti oštećenja vida i sluha.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Ministarstvo Prosvete (Beograd) će pružiti podršku osobama sa posebnim potrebama u oblasti obrazovanja.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Libless Association (Velika Britanija) će pružiti podršku osobama sa posebnim potrebama u oblasti disleksije.</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Dansk Dislexi Forening (Danska) će pružiti podršku osobama sa posebnim potrebama u oblasti disleksije.</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DUNP (Novi Pazar) će pružiti podršku osobama sa posebnim potrebama u oblasti invaliditeta.</w:t>
            </w:r>
            <w:r/>
          </w:p>
          <w:p>
            <w:pPr>
              <w:ind w:left="709"/>
              <w:pBdr>
                <w:top w:val="single" w:color="D9D9E3" w:sz="0" w:space="0"/>
                <w:left w:val="single" w:color="D9D9E3" w:sz="0" w:space="0"/>
                <w:bottom w:val="single" w:color="D9D9E3" w:sz="0" w:space="0"/>
                <w:right w:val="single" w:color="D9D9E3" w:sz="0" w:space="0"/>
              </w:pBdr>
            </w:pPr>
            <w:r>
              <w:rPr>
                <w:rFonts w:ascii="Arial" w:hAnsi="Arial" w:eastAsia="Arial" w:cs="Arial"/>
                <w:sz w:val="24"/>
              </w:rPr>
              <w:t xml:space="preserve">Autisme Central (Belgija) će pružiti podršku osobama sa posebnim potrebama u oblasti autizma.</w:t>
            </w:r>
            <w:r/>
          </w:p>
          <w:p>
            <w:pPr>
              <w:pBdr>
                <w:top w:val="single" w:color="D9D9E3" w:sz="0" w:space="0"/>
                <w:left w:val="single" w:color="D9D9E3" w:sz="0" w:space="0"/>
                <w:bottom w:val="single" w:color="D9D9E3" w:sz="0" w:space="0"/>
                <w:right w:val="single" w:color="D9D9E3" w:sz="0" w:space="0"/>
              </w:pBdr>
            </w:pPr>
            <w:r>
              <w:rPr>
                <w:rFonts w:ascii="Arial" w:hAnsi="Arial" w:eastAsia="Arial" w:cs="Arial"/>
                <w:sz w:val="24"/>
                <w:lang w:val="en-US"/>
              </w:rPr>
              <w:t xml:space="preserve">          </w:t>
            </w:r>
            <w:r>
              <w:rPr>
                <w:rFonts w:ascii="Arial" w:hAnsi="Arial" w:eastAsia="Arial" w:cs="Arial"/>
                <w:sz w:val="24"/>
              </w:rPr>
              <w:t xml:space="preserve">Sense (Velika Britanija) će pružiti podršku osobama sa posebnim potrebama u </w:t>
            </w:r>
            <w:r>
              <w:rPr>
                <w:rFonts w:ascii="Arial" w:hAnsi="Arial" w:eastAsia="Arial" w:cs="Arial"/>
                <w:sz w:val="24"/>
                <w:lang w:val="en-US"/>
              </w:rPr>
              <w:t xml:space="preserve">            </w:t>
            </w:r>
            <w:r>
              <w:rPr>
                <w:rFonts w:ascii="Arial" w:hAnsi="Arial" w:eastAsia="Arial" w:cs="Arial"/>
                <w:sz w:val="24"/>
              </w:rPr>
              <w:t xml:space="preserve">oblasti oštećenja vida i sluha.</w:t>
            </w:r>
            <w:r/>
          </w:p>
          <w:p>
            <w:r/>
            <w:r/>
          </w:p>
        </w:tc>
      </w:tr>
    </w:tbl>
    <w:p>
      <w:pPr>
        <w:tabs>
          <w:tab w:val="left" w:pos="3649" w:leader="none"/>
          <w:tab w:val="left" w:pos="5349" w:leader="none"/>
          <w:tab w:val="left" w:pos="7992" w:leader="none"/>
          <w:tab w:val="left" w:pos="940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pPr>
      <w:r>
        <w:rPr>
          <w:i/>
        </w:rPr>
        <w:t xml:space="preserve">Please explain the overall project and partnership management </w:t>
      </w:r>
      <w:r>
        <w:rPr>
          <w:i/>
        </w:rPr>
        <w:t xml:space="preserve">making specific reference to the management plan and how decisions will be taken. Please describe how permanent and effective communication and reporting will be ensured as well as the measures put in place for conflict resolution (limit 2.000 characters).</w:t>
      </w:r>
      <w:r/>
    </w:p>
    <w:p>
      <w:pPr>
        <w:jc w:val="both"/>
      </w:pPr>
      <w:r/>
      <w:r/>
    </w:p>
    <w:tbl>
      <w:tblPr>
        <w:tblStyle w:val="1244"/>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Menadžment, tj. upravljanje projektom, pokriva nekolic</w:t>
            </w:r>
            <w:r>
              <w:t xml:space="preserve">inu stavki koje su navedene u aktivnosti 8, i podrazumevaju: izradu potrebnih priručnika za ugovorni i finansijski menadžment, efikasno upravljanje projektom, sastanke sa upravnim odborom, privremene izveštaje partnera, završni izveštaje, kao i sveukupni m</w:t>
            </w:r>
            <w:r>
              <w:t xml:space="preserve">enadžment. Naravno, svaka od ovih podaktivnosti zahteva određene indikatore uspešnosti, realizacije istih, a oni će biti pokriveni preko fizičkih i digitalnih verzija dokumenata, izveštaja praćenja, zapisnika sa sastanaka upravog odbora, kao i isporučenim </w:t>
            </w:r>
            <w:r>
              <w:t xml:space="preserve">dokumentovanim izveštajima od strane partnera . Kako ne bi došlo do neplaniranih propusta u menadžmentu proj</w:t>
            </w:r>
            <w:r>
              <w:t xml:space="preserve">ekta, biće organizovani sastanci sa upravnim odborom radi diskusije svih neophodnih stavki i razrešavanja konflikta ukoliko postoji pretnja da do njega dodje. Svi sastanci imaće pokriće u vidu dokumentovanih zapisnika koji će biti dostupni svim učesnicima.</w:t>
            </w:r>
            <w:r/>
          </w:p>
        </w:tc>
      </w:tr>
    </w:tbl>
    <w:p>
      <w:r/>
      <w:r/>
    </w:p>
    <w:p>
      <w:r/>
      <w:r/>
    </w:p>
    <w:p>
      <w:pPr>
        <w:pStyle w:val="900"/>
        <w:spacing w:before="0" w:after="0"/>
        <w:shd w:val="clear" w:color="auto" w:fill="ffffff"/>
      </w:pPr>
      <w:r>
        <w:rPr>
          <w:rFonts w:ascii="Calibri" w:hAnsi="Calibri" w:eastAsia="Calibri" w:cs="Calibri"/>
          <w:color w:val="000000"/>
          <w:sz w:val="28"/>
          <w:szCs w:val="28"/>
        </w:rPr>
        <w:t xml:space="preserve">F.3 Organisations and activities</w:t>
      </w:r>
      <w:r/>
    </w:p>
    <w:p>
      <w:r/>
      <w:r/>
    </w:p>
    <w:p>
      <w:pPr>
        <w:jc w:val="both"/>
        <w:tabs>
          <w:tab w:val="left" w:pos="3649" w:leader="none"/>
          <w:tab w:val="left" w:pos="5349" w:leader="none"/>
          <w:tab w:val="left" w:pos="7992" w:leader="none"/>
          <w:tab w:val="left" w:pos="9639" w:leader="none"/>
          <w:tab w:val="left" w:pos="10778" w:leader="none"/>
        </w:tabs>
      </w:pPr>
      <w:r>
        <w:rPr>
          <w:i/>
        </w:rPr>
        <w:t xml:space="preserve">This part must be completed separately by each organisation participating in the project (applicant and partners with its affiliated entities (if any)). </w:t>
      </w:r>
      <w:r/>
    </w:p>
    <w:p>
      <w:pPr>
        <w:jc w:val="both"/>
        <w:tabs>
          <w:tab w:val="left" w:pos="3649" w:leader="none"/>
          <w:tab w:val="left" w:pos="5349" w:leader="none"/>
          <w:tab w:val="left" w:pos="7992" w:leader="none"/>
          <w:tab w:val="left" w:pos="9409" w:leader="none"/>
          <w:tab w:val="left" w:pos="10778" w:leader="none"/>
        </w:tabs>
        <w:sectPr>
          <w:footnotePr/>
          <w:endnotePr/>
          <w:type w:val="nextPage"/>
          <w:pgSz w:w="11907" w:h="16840" w:orient="portrait"/>
          <w:pgMar w:top="1259" w:right="1134" w:bottom="902" w:left="1134" w:header="709" w:footer="709" w:gutter="0"/>
          <w:cols w:num="1" w:sep="0" w:space="1701" w:equalWidth="1"/>
          <w:docGrid w:linePitch="360"/>
        </w:sectPr>
      </w:pPr>
      <w:r>
        <w:rPr>
          <w:rFonts w:ascii="MS Gothic" w:hAnsi="MS Gothic" w:eastAsia="MS Gothic" w:cs="MS Gothic"/>
          <w:color w:val="ffffff"/>
        </w:rPr>
        <w:t xml:space="preserve">☒</w:t>
      </w:r>
      <w:r/>
    </w:p>
    <w:p>
      <w:pPr>
        <w:jc w:val="both"/>
        <w:tabs>
          <w:tab w:val="left" w:pos="3649" w:leader="none"/>
          <w:tab w:val="left" w:pos="5349" w:leader="none"/>
          <w:tab w:val="left" w:pos="7992" w:leader="none"/>
          <w:tab w:val="left" w:pos="9409" w:leader="none"/>
          <w:tab w:val="left" w:pos="10778" w:leader="none"/>
        </w:tabs>
      </w:pPr>
      <w:r/>
      <w:r/>
    </w:p>
    <w:tbl>
      <w:tblPr>
        <w:tblStyle w:val="1245"/>
        <w:tblW w:w="96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10"/>
        <w:gridCol w:w="142"/>
        <w:gridCol w:w="2267"/>
        <w:gridCol w:w="1844"/>
        <w:gridCol w:w="1984"/>
        <w:gridCol w:w="992"/>
      </w:tblGrid>
      <w:tr>
        <w:trPr>
          <w:trHeight w:val="484"/>
        </w:trPr>
        <w:tc>
          <w:tcPr>
            <w:tcW w:w="2410"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color w:val="808080"/>
              </w:rPr>
            </w:pPr>
            <w:r>
              <w:rPr>
                <w:rFonts w:ascii="Calibri" w:hAnsi="Calibri" w:eastAsia="Calibri" w:cs="Calibri"/>
                <w:b/>
              </w:rPr>
              <w:t xml:space="preserve">Partner number </w:t>
            </w:r>
            <w:r>
              <w:rPr>
                <w:rFonts w:ascii="MS Gothic" w:hAnsi="MS Gothic" w:eastAsia="MS Gothic" w:cs="MS Gothic"/>
                <w:color w:val="ffffff"/>
              </w:rPr>
              <w:t xml:space="preserve">☒</w:t>
            </w:r>
            <w:r/>
          </w:p>
        </w:tc>
        <w:tc>
          <w:tcPr>
            <w:gridSpan w:val="4"/>
            <w:tcW w:w="6237"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color w:val="000000"/>
              </w:rPr>
            </w:pPr>
            <w:r>
              <w:rPr>
                <w:rFonts w:ascii="Calibri" w:hAnsi="Calibri" w:eastAsia="Calibri" w:cs="Calibri"/>
              </w:rPr>
              <w:t xml:space="preserve">P1</w:t>
            </w:r>
            <w:r/>
          </w:p>
        </w:tc>
        <w:tc>
          <w:tcPr>
            <w:tcW w:w="992" w:type="dxa"/>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rPr>
                <w:rFonts w:ascii="Calibri" w:hAnsi="Calibri" w:eastAsia="Calibri" w:cs="Calibri"/>
                <w:bCs/>
                <w:color w:val="808080"/>
              </w:rPr>
            </w:pPr>
            <w:r>
              <w:rPr>
                <w:rFonts w:ascii="Calibri" w:hAnsi="Calibri" w:eastAsia="Calibri" w:cs="Calibri"/>
                <w:b/>
                <w:sz w:val="28"/>
                <w:szCs w:val="28"/>
              </w:rPr>
              <w:t xml:space="preserve">P1</w:t>
            </w:r>
            <w:r/>
          </w:p>
        </w:tc>
      </w:tr>
      <w:tr>
        <w:trPr/>
        <w:tc>
          <w:tcPr>
            <w:tcW w:w="2410"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b/>
              </w:rPr>
              <w:t xml:space="preserve">Organisation name &amp; acronym</w:t>
            </w:r>
            <w:r/>
          </w:p>
        </w:tc>
        <w:tc>
          <w:tcPr>
            <w:gridSpan w:val="5"/>
            <w:tcW w:w="7229"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lang w:val="en-US"/>
              </w:rPr>
              <w:t xml:space="preserve">freeMaSons</w:t>
            </w:r>
            <w:r/>
          </w:p>
        </w:tc>
      </w:tr>
      <w:tr>
        <w:trPr>
          <w:trHeight w:val="1020"/>
        </w:trPr>
        <w:tc>
          <w:tcPr>
            <w:gridSpan w:val="6"/>
            <w:tcW w:w="9639" w:type="dxa"/>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Pr>
              <w:t xml:space="preserve">F.3.1 - Aims and activities of the organisation</w:t>
            </w:r>
            <w:r>
              <w:rPr>
                <w:rFonts w:ascii="Calibri" w:hAnsi="Calibri" w:eastAsia="Calibri" w:cs="Calibri"/>
                <w:i/>
              </w:rPr>
              <w:t xml:space="preserve"> </w:t>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rPr>
            </w:pPr>
            <w:r>
              <w:rPr>
                <w:rFonts w:ascii="Calibri" w:hAnsi="Calibri" w:eastAsia="Calibri" w:cs="Calibri"/>
                <w:i/>
              </w:rPr>
              <w:t xml:space="preserve">Please provide a short presentation of your organisation (key activities, affiliations, size of the organisation, etc.) relating to the area covered by the project </w:t>
            </w:r>
            <w:r>
              <w:rPr>
                <w:rFonts w:ascii="Calibri" w:hAnsi="Calibri" w:eastAsia="Calibri" w:cs="Calibri"/>
              </w:rPr>
              <w:t xml:space="preserve">(limit 2000 characters)</w:t>
            </w:r>
            <w:r>
              <w:rPr>
                <w:rFonts w:ascii="Calibri" w:hAnsi="Calibri" w:eastAsia="Calibri" w:cs="Calibri"/>
                <w:i/>
              </w:rPr>
              <w:t xml:space="preserve">.</w:t>
            </w:r>
            <w:r/>
          </w:p>
        </w:tc>
      </w:tr>
      <w:tr>
        <w:trPr>
          <w:trHeight w:val="1110"/>
        </w:trPr>
        <w:tc>
          <w:tcPr>
            <w:gridSpan w:val="6"/>
            <w:tcW w:w="9639" w:type="dxa"/>
            <w:textDirection w:val="lrTb"/>
            <w:noWrap w:val="false"/>
          </w:tcPr>
          <w:p>
            <w:pPr>
              <w:tabs>
                <w:tab w:val="left" w:pos="10778" w:leader="none"/>
              </w:tabs>
              <w:rPr>
                <w:rFonts w:ascii="Calibri" w:hAnsi="Calibri" w:eastAsia="Calibri" w:cs="Calibri"/>
              </w:rPr>
            </w:pPr>
            <w:r>
              <w:rPr>
                <w:rFonts w:ascii="Calibri" w:hAnsi="Calibri" w:eastAsia="Calibri" w:cs="Calibri"/>
              </w:rPr>
              <w:t xml:space="preserve">Cilj organizacije (tima) jeste razvoj </w:t>
            </w:r>
            <w:r>
              <w:rPr>
                <w:highlight w:val="white"/>
              </w:rPr>
              <w:t xml:space="preserve">razvoj aplikacije </w:t>
            </w:r>
            <w:r>
              <w:rPr>
                <w:highlight w:val="white"/>
                <w:lang w:val="en-US"/>
              </w:rPr>
              <w:t xml:space="preserve">Platforma za pomoc ucenja osoba sa posbnim potrebama</w:t>
            </w:r>
            <w:r>
              <w:rPr>
                <w:highlight w:val="white"/>
              </w:rPr>
              <w:t xml:space="preserve">. Pomenuta ap</w:t>
            </w:r>
            <w:r>
              <w:rPr>
                <w:highlight w:val="white"/>
              </w:rPr>
              <w:t xml:space="preserve">likacija bice razvijena kao kros-platformna desktop aplikacija, a svi zainteresovani studenti/nastavno osoblje moći će da koriste pomenutu aplikaciju kako bi se prijavili za učešće na nekom od takmičenja/seminara koji će se održavati u periodu od 2 godine.</w:t>
            </w:r>
            <w:r/>
          </w:p>
        </w:tc>
      </w:tr>
      <w:tr>
        <w:trPr>
          <w:trHeight w:val="3896"/>
        </w:trPr>
        <w:tc>
          <w:tcPr>
            <w:gridSpan w:val="6"/>
            <w:tcW w:w="9639" w:type="dxa"/>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Pr>
              <w:t xml:space="preserve">Only for Partner Country institutions, please provide information on: </w:t>
            </w:r>
            <w:r/>
          </w:p>
          <w:tbl>
            <w:tblPr>
              <w:tblStyle w:val="1246"/>
              <w:tblW w:w="94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23"/>
              <w:gridCol w:w="4985"/>
            </w:tblGrid>
            <w:tr>
              <w:trPr/>
              <w:tc>
                <w:tcPr>
                  <w:tcW w:w="4423"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Number of Memoranda of Cooperation/Understanding the HEI has signed with HEIs outside their own country?</w:t>
                  </w:r>
                  <w:r/>
                </w:p>
              </w:tc>
              <w:tc>
                <w:tcPr>
                  <w:tcW w:w="4985"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c>
                <w:tcPr>
                  <w:tcW w:w="4423"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Number of students</w:t>
                  </w:r>
                  <w:r/>
                </w:p>
              </w:tc>
              <w:tc>
                <w:tcPr>
                  <w:tcW w:w="4985"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c>
                <w:tcPr>
                  <w:tcW w:w="4423"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Number of Bachelor degrees offered</w:t>
                  </w:r>
                  <w:r/>
                </w:p>
              </w:tc>
              <w:tc>
                <w:tcPr>
                  <w:tcW w:w="4985"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c>
                <w:tcPr>
                  <w:tcW w:w="4423" w:type="dxa"/>
                  <w:vAlign w:val="center"/>
                  <w:textDirection w:val="lrTb"/>
                  <w:noWrap w:val="false"/>
                </w:tcPr>
                <w:p>
                  <w:pPr>
                    <w:rPr>
                      <w:rFonts w:ascii="Calibri" w:hAnsi="Calibri" w:eastAsia="Calibri" w:cs="Calibri"/>
                      <w:color w:val="000000"/>
                    </w:rPr>
                  </w:pPr>
                  <w:r>
                    <w:rPr>
                      <w:rFonts w:ascii="Calibri" w:hAnsi="Calibri" w:eastAsia="Calibri" w:cs="Calibri"/>
                      <w:color w:val="000000"/>
                    </w:rPr>
                    <w:t xml:space="preserve">Number of Master degrees offered</w:t>
                  </w:r>
                  <w:r/>
                </w:p>
              </w:tc>
              <w:tc>
                <w:tcPr>
                  <w:tcW w:w="4985"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c>
                <w:tcPr>
                  <w:tcW w:w="4423" w:type="dxa"/>
                  <w:vAlign w:val="center"/>
                  <w:textDirection w:val="lrTb"/>
                  <w:noWrap w:val="false"/>
                </w:tcPr>
                <w:p>
                  <w:pPr>
                    <w:rPr>
                      <w:rFonts w:ascii="Calibri" w:hAnsi="Calibri" w:eastAsia="Calibri" w:cs="Calibri"/>
                      <w:color w:val="000000"/>
                    </w:rPr>
                  </w:pPr>
                  <w:r>
                    <w:rPr>
                      <w:rFonts w:ascii="Calibri" w:hAnsi="Calibri" w:eastAsia="Calibri" w:cs="Calibri"/>
                      <w:color w:val="000000"/>
                    </w:rPr>
                    <w:t xml:space="preserve">Number of PhD degrees offered</w:t>
                  </w:r>
                  <w:r/>
                </w:p>
              </w:tc>
              <w:tc>
                <w:tcPr>
                  <w:tcW w:w="4985"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c>
                <w:tcPr>
                  <w:tcW w:w="4423" w:type="dxa"/>
                  <w:vAlign w:val="center"/>
                  <w:textDirection w:val="lrTb"/>
                  <w:noWrap w:val="false"/>
                </w:tcPr>
                <w:p>
                  <w:r>
                    <w:rPr>
                      <w:rFonts w:ascii="Calibri" w:hAnsi="Calibri" w:eastAsia="Calibri" w:cs="Calibri"/>
                      <w:color w:val="000000"/>
                    </w:rPr>
                    <w:t xml:space="preserve">Have you participated in CBHE? </w:t>
                  </w:r>
                  <w:r/>
                </w:p>
                <w:p>
                  <w:r>
                    <w:rPr>
                      <w:rFonts w:ascii="Calibri" w:hAnsi="Calibri" w:eastAsia="Calibri" w:cs="Calibri"/>
                      <w:color w:val="000000"/>
                    </w:rPr>
                    <w:t xml:space="preserve">If yes, list CBHE projects titles and reference numbers</w:t>
                  </w:r>
                  <w:r>
                    <w:t xml:space="preserve">.</w:t>
                  </w:r>
                  <w:r/>
                </w:p>
                <w:p>
                  <w:r>
                    <w:rPr>
                      <w:rFonts w:ascii="Calibri" w:hAnsi="Calibri" w:eastAsia="Calibri" w:cs="Calibri"/>
                      <w:color w:val="000000"/>
                    </w:rPr>
                    <w:t xml:space="preserve">Describe curricular/ courses developed/ modernised, if any (name of the subject area and courses titles) </w:t>
                  </w:r>
                  <w:r/>
                </w:p>
                <w:p>
                  <w:pPr>
                    <w:rPr>
                      <w:rFonts w:ascii="Calibri" w:hAnsi="Calibri" w:eastAsia="Calibri" w:cs="Calibri"/>
                      <w:color w:val="000000"/>
                    </w:rPr>
                  </w:pPr>
                  <w:r>
                    <w:rPr>
                      <w:rFonts w:ascii="Calibri" w:hAnsi="Calibri" w:eastAsia="Calibri" w:cs="Calibri"/>
                      <w:color w:val="000000"/>
                    </w:rPr>
                  </w:r>
                  <w:r/>
                </w:p>
              </w:tc>
              <w:tc>
                <w:tcPr>
                  <w:tcW w:w="4985"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bl>
          <w:p>
            <w:pPr>
              <w:tabs>
                <w:tab w:val="left" w:pos="3649" w:leader="none"/>
                <w:tab w:val="left" w:pos="5349" w:leader="none"/>
                <w:tab w:val="left" w:pos="7992" w:leader="none"/>
                <w:tab w:val="left" w:pos="9409" w:leader="none"/>
                <w:tab w:val="left" w:pos="10778" w:leader="none"/>
              </w:tabs>
              <w:rPr>
                <w:rFonts w:ascii="Calibri" w:hAnsi="Calibri" w:eastAsia="Calibri" w:cs="Calibri"/>
                <w:b/>
                <w:bCs/>
              </w:rPr>
            </w:pPr>
            <w:r>
              <w:rPr>
                <w:rFonts w:ascii="Calibri" w:hAnsi="Calibri" w:eastAsia="Calibri" w:cs="Calibri"/>
                <w:b/>
                <w:bCs/>
              </w:rPr>
            </w:r>
            <w:r/>
          </w:p>
        </w:tc>
      </w:tr>
      <w:tr>
        <w:trPr>
          <w:trHeight w:val="1020"/>
        </w:trPr>
        <w:tc>
          <w:tcPr>
            <w:gridSpan w:val="6"/>
            <w:tcW w:w="9639" w:type="dxa"/>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Pr>
              <w:t xml:space="preserve">F.3.2 – Role of your organisation in the project </w:t>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i/>
              </w:rPr>
              <w:t xml:space="preserve">Please describe also the role of your organisation in the project </w:t>
            </w:r>
            <w:r>
              <w:rPr>
                <w:rFonts w:ascii="Calibri" w:hAnsi="Calibri" w:eastAsia="Calibri" w:cs="Calibri"/>
              </w:rPr>
              <w:t xml:space="preserve">(limit 1000 characters)</w:t>
            </w:r>
            <w:r>
              <w:rPr>
                <w:rFonts w:ascii="Calibri" w:hAnsi="Calibri" w:eastAsia="Calibri" w:cs="Calibri"/>
                <w:i/>
              </w:rPr>
              <w:t xml:space="preserve">.</w:t>
            </w:r>
            <w:r/>
          </w:p>
        </w:tc>
      </w:tr>
      <w:tr>
        <w:trPr>
          <w:trHeight w:val="1701"/>
        </w:trPr>
        <w:tc>
          <w:tcPr>
            <w:gridSpan w:val="6"/>
            <w:tcW w:w="9639"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Cs/>
              </w:rPr>
            </w:r>
            <w:r/>
          </w:p>
        </w:tc>
      </w:tr>
      <w:tr>
        <w:trPr>
          <w:trHeight w:val="1020"/>
        </w:trPr>
        <w:tc>
          <w:tcPr>
            <w:gridSpan w:val="6"/>
            <w:tcW w:w="9639" w:type="dxa"/>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Pr>
              <w:t xml:space="preserve">F.3.3 – Curriculum development project</w:t>
            </w:r>
            <w:r>
              <w:rPr>
                <w:rFonts w:ascii="Calibri" w:hAnsi="Calibri" w:eastAsia="Calibri" w:cs="Calibri"/>
                <w:i/>
              </w:rPr>
              <w:t xml:space="preserve"> (only for Partner Country institutions)</w:t>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i/>
              </w:rPr>
              <w:t xml:space="preserve">Please fill in if you are applying for a curriculum development project</w:t>
            </w:r>
            <w:r/>
          </w:p>
        </w:tc>
      </w:tr>
      <w:tr>
        <w:trPr>
          <w:trHeight w:val="680"/>
        </w:trPr>
        <w:tc>
          <w:tcPr>
            <w:gridSpan w:val="4"/>
            <w:tcW w:w="6663"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t xml:space="preserve">Please confirm that no similar curricula/ courses/modules were developed/modernised in Tempus IV projects in this HEI. </w:t>
            </w:r>
            <w:r/>
          </w:p>
        </w:tc>
        <w:tc>
          <w:tcPr>
            <w:gridSpan w:val="2"/>
            <w:tcW w:w="2976" w:type="dxa"/>
            <w:vAlign w:val="center"/>
            <w:textDirection w:val="lrTb"/>
            <w:noWrap w:val="false"/>
          </w:tcPr>
          <w:p>
            <w:pPr>
              <w:jc w:val="center"/>
              <w:tabs>
                <w:tab w:val="center" w:pos="1834" w:leader="none"/>
              </w:tabs>
              <w:rPr>
                <w:rFonts w:ascii="Calibri" w:hAnsi="Calibri" w:eastAsia="Calibri" w:cs="Calibri"/>
              </w:rPr>
            </w:pPr>
            <w:r>
              <w:rPr>
                <w:color w:val="808080"/>
              </w:rPr>
              <w:t xml:space="preserve">Choose an item.</w:t>
            </w:r>
            <w:r/>
          </w:p>
        </w:tc>
      </w:tr>
      <w:tr>
        <w:trPr>
          <w:trHeight w:val="567"/>
        </w:trPr>
        <w:tc>
          <w:tcPr>
            <w:gridSpan w:val="6"/>
            <w:tcW w:w="9639" w:type="dxa"/>
            <w:vAlign w:val="bottom"/>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Pr>
              <w:t xml:space="preserve">For new courses</w:t>
            </w:r>
            <w:r/>
          </w:p>
        </w:tc>
      </w:tr>
      <w:tr>
        <w:trPr>
          <w:trHeight w:val="283"/>
        </w:trPr>
        <w:tc>
          <w:tcPr>
            <w:gridSpan w:val="3"/>
            <w:tcW w:w="4819"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Pr>
              <w:t xml:space="preserve">What new courses will the project implement in your HEI?</w:t>
            </w:r>
            <w:r/>
          </w:p>
        </w:tc>
        <w:tc>
          <w:tcPr>
            <w:gridSpan w:val="3"/>
            <w:tcW w:w="4820"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6"/>
            <w:tcW w:w="9639"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Pr>
              <w:t xml:space="preserve">For each course please fill the following nested table:</w:t>
            </w:r>
            <w:r/>
          </w:p>
        </w:tc>
      </w:tr>
      <w:tr>
        <w:trPr>
          <w:trHeight w:val="64"/>
        </w:trPr>
        <w:tc>
          <w:tcPr>
            <w:gridSpan w:val="6"/>
            <w:tcW w:w="9639" w:type="dxa"/>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pPr>
            <w:r/>
            <w:r/>
          </w:p>
          <w:tbl>
            <w:tblPr>
              <w:tblStyle w:val="1247"/>
              <w:tblW w:w="90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35"/>
              <w:gridCol w:w="4535"/>
            </w:tblGrid>
            <w:tr>
              <w:trPr>
                <w:jc w:val="center"/>
              </w:trPr>
              <w:tc>
                <w:tcPr>
                  <w:tcW w:w="4535" w:type="dxa"/>
                  <w:vAlign w:val="center"/>
                  <w:textDirection w:val="lrTb"/>
                  <w:noWrap w:val="false"/>
                </w:tcPr>
                <w:p>
                  <w:pPr>
                    <w:rPr>
                      <w:rFonts w:ascii="Calibri" w:hAnsi="Calibri" w:eastAsia="Calibri" w:cs="Calibri"/>
                      <w:bCs/>
                      <w:color w:val="000000"/>
                    </w:rPr>
                  </w:pPr>
                  <w:r>
                    <w:rPr>
                      <w:rFonts w:ascii="Calibri" w:hAnsi="Calibri" w:eastAsia="Calibri" w:cs="Calibri"/>
                      <w:b/>
                      <w:color w:val="000000"/>
                    </w:rPr>
                    <w:t xml:space="preserve">Title</w:t>
                  </w:r>
                  <w:r/>
                </w:p>
              </w:tc>
              <w:tc>
                <w:tcPr>
                  <w:tcW w:w="4535" w:type="dxa"/>
                  <w:textDirection w:val="lrTb"/>
                  <w:noWrap w:val="false"/>
                </w:tcPr>
                <w:p>
                  <w:pPr>
                    <w:rPr>
                      <w:rFonts w:ascii="Calibri" w:hAnsi="Calibri" w:eastAsia="Calibri" w:cs="Calibri"/>
                      <w:bCs/>
                    </w:rPr>
                  </w:pPr>
                  <w:r>
                    <w:rPr>
                      <w:rFonts w:ascii="Calibri" w:hAnsi="Calibri" w:eastAsia="Calibri" w:cs="Calibri"/>
                      <w:bCs/>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Level of study</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center"/>
                  <w:textDirection w:val="lrTb"/>
                  <w:noWrap w:val="false"/>
                </w:tcPr>
                <w:p>
                  <w:pPr>
                    <w:rPr>
                      <w:rFonts w:ascii="Calibri" w:hAnsi="Calibri" w:eastAsia="Calibri" w:cs="Calibri"/>
                      <w:color w:val="000000"/>
                    </w:rPr>
                  </w:pPr>
                  <w:r>
                    <w:rPr>
                      <w:rFonts w:ascii="Calibri" w:hAnsi="Calibri" w:eastAsia="Calibri" w:cs="Calibri"/>
                      <w:color w:val="000000"/>
                    </w:rPr>
                    <w:t xml:space="preserve">List of subjects and credits</w:t>
                  </w:r>
                  <w:r>
                    <w:t xml:space="preserve"> (ECTS or comparable credit system) </w:t>
                  </w:r>
                  <w:r>
                    <w:rPr>
                      <w:rFonts w:ascii="Calibri" w:hAnsi="Calibri" w:eastAsia="Calibri" w:cs="Calibri"/>
                      <w:color w:val="000000"/>
                    </w:rPr>
                    <w:t xml:space="preserve"> for each of them</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center"/>
                  <w:textDirection w:val="lrTb"/>
                  <w:noWrap w:val="false"/>
                </w:tcPr>
                <w:p>
                  <w:pPr>
                    <w:rPr>
                      <w:rFonts w:ascii="Calibri" w:hAnsi="Calibri" w:eastAsia="Calibri" w:cs="Calibri"/>
                      <w:color w:val="000000"/>
                    </w:rPr>
                  </w:pPr>
                  <w:r>
                    <w:rPr>
                      <w:rFonts w:ascii="Calibri" w:hAnsi="Calibri" w:eastAsia="Calibri" w:cs="Calibri"/>
                      <w:color w:val="000000"/>
                    </w:rPr>
                    <w:t xml:space="preserve">Estimated date of accreditation and accreditation body</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Estimated starting date of the new programme</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Number of students to be accepted in the first year/ second year</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Number of teaching staff to be trained</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Internship /placements ( if applicable )</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List of equipment to be purchased for this course? ( if applicable)</w:t>
                  </w:r>
                  <w:r/>
                </w:p>
              </w:tc>
              <w:tc>
                <w:tcPr>
                  <w:tcW w:w="4535" w:type="dxa"/>
                  <w:textDirection w:val="lrTb"/>
                  <w:noWrap w:val="false"/>
                </w:tcPr>
                <w:p>
                  <w:pPr>
                    <w:rPr>
                      <w:rFonts w:ascii="Calibri" w:hAnsi="Calibri" w:eastAsia="Calibri" w:cs="Calibri"/>
                    </w:rPr>
                  </w:pPr>
                  <w:r>
                    <w:rPr>
                      <w:rFonts w:ascii="Calibri" w:hAnsi="Calibri" w:eastAsia="Calibri" w:cs="Calibri"/>
                    </w:rPr>
                  </w:r>
                  <w:r/>
                </w:p>
              </w:tc>
            </w:tr>
          </w:tbl>
          <w:p>
            <w:pPr>
              <w:jc w:val="center"/>
              <w:tabs>
                <w:tab w:val="left" w:pos="3649" w:leader="none"/>
                <w:tab w:val="left" w:pos="5349" w:leader="none"/>
                <w:tab w:val="left" w:pos="7992" w:leader="none"/>
                <w:tab w:val="left" w:pos="9409" w:leader="none"/>
                <w:tab w:val="left" w:pos="10778" w:leader="none"/>
              </w:tabs>
            </w:pPr>
            <w:r/>
            <w:r/>
          </w:p>
          <w:p>
            <w:pPr>
              <w:jc w:val="center"/>
              <w:tabs>
                <w:tab w:val="left" w:pos="3649" w:leader="none"/>
                <w:tab w:val="left" w:pos="5349" w:leader="none"/>
                <w:tab w:val="left" w:pos="7992" w:leader="none"/>
                <w:tab w:val="left" w:pos="9409" w:leader="none"/>
                <w:tab w:val="left" w:pos="10778" w:leader="none"/>
              </w:tabs>
            </w:pPr>
            <w:r>
              <w:rPr>
                <w:rFonts w:ascii="Calibri" w:hAnsi="Calibri" w:eastAsia="Calibri" w:cs="Calibri"/>
                <w:i/>
                <w:color w:val="ff0000"/>
              </w:rPr>
              <w:t xml:space="preserve">Please copy and paste nested tables as necessary</w:t>
            </w:r>
            <w:r/>
          </w:p>
          <w:p>
            <w:pPr>
              <w:jc w:val="cente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color w:val="ff0000"/>
              </w:rPr>
            </w:pPr>
            <w:r>
              <w:rPr>
                <w:rFonts w:ascii="Calibri" w:hAnsi="Calibri" w:eastAsia="Calibri" w:cs="Calibri"/>
                <w:bCs/>
                <w:i/>
                <w:color w:val="ff0000"/>
              </w:rPr>
            </w:r>
            <w:r/>
          </w:p>
        </w:tc>
      </w:tr>
      <w:tr>
        <w:trPr>
          <w:trHeight w:val="567"/>
        </w:trPr>
        <w:tc>
          <w:tcPr>
            <w:gridSpan w:val="6"/>
            <w:tcW w:w="9639"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Pr>
              <w:t xml:space="preserve">For updated courses</w:t>
            </w:r>
            <w:r/>
          </w:p>
        </w:tc>
      </w:tr>
      <w:tr>
        <w:trPr>
          <w:trHeight w:val="283"/>
        </w:trPr>
        <w:tc>
          <w:tcPr>
            <w:gridSpan w:val="3"/>
            <w:tcW w:w="4819"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Pr>
              <w:t xml:space="preserve">Which existing courses will be updated in your HEI?</w:t>
            </w:r>
            <w:r/>
          </w:p>
        </w:tc>
        <w:tc>
          <w:tcPr>
            <w:gridSpan w:val="3"/>
            <w:tcW w:w="4820"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6"/>
            <w:tcW w:w="9639"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Pr>
              <w:t xml:space="preserve">For each course please fill the following nested table:</w:t>
            </w:r>
            <w:r/>
          </w:p>
        </w:tc>
      </w:tr>
      <w:tr>
        <w:trPr>
          <w:trHeight w:val="574"/>
        </w:trPr>
        <w:tc>
          <w:tcPr>
            <w:gridSpan w:val="6"/>
            <w:tcW w:w="9639" w:type="dxa"/>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pPr>
            <w:r/>
            <w:r/>
          </w:p>
          <w:tbl>
            <w:tblPr>
              <w:tblStyle w:val="1248"/>
              <w:tblW w:w="90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35"/>
              <w:gridCol w:w="4535"/>
            </w:tblGrid>
            <w:tr>
              <w:trPr>
                <w:jc w:val="center"/>
              </w:trPr>
              <w:tc>
                <w:tcPr>
                  <w:tcW w:w="4535" w:type="dxa"/>
                  <w:vAlign w:val="center"/>
                  <w:textDirection w:val="lrTb"/>
                  <w:noWrap w:val="false"/>
                </w:tcPr>
                <w:p>
                  <w:pPr>
                    <w:rPr>
                      <w:rFonts w:ascii="Calibri" w:hAnsi="Calibri" w:eastAsia="Calibri" w:cs="Calibri"/>
                      <w:bCs/>
                      <w:color w:val="000000"/>
                    </w:rPr>
                  </w:pPr>
                  <w:r>
                    <w:rPr>
                      <w:rFonts w:ascii="Calibri" w:hAnsi="Calibri" w:eastAsia="Calibri" w:cs="Calibri"/>
                      <w:b/>
                      <w:color w:val="000000"/>
                    </w:rPr>
                    <w:t xml:space="preserve">Title </w:t>
                  </w:r>
                  <w:r/>
                </w:p>
              </w:tc>
              <w:tc>
                <w:tcPr>
                  <w:tcW w:w="4535" w:type="dxa"/>
                  <w:textDirection w:val="lrTb"/>
                  <w:noWrap w:val="false"/>
                </w:tcPr>
                <w:p>
                  <w:pPr>
                    <w:rPr>
                      <w:rFonts w:ascii="Calibri" w:hAnsi="Calibri" w:eastAsia="Calibri" w:cs="Calibri"/>
                      <w:bCs/>
                    </w:rPr>
                  </w:pPr>
                  <w:r>
                    <w:rPr>
                      <w:rFonts w:ascii="Calibri" w:hAnsi="Calibri" w:eastAsia="Calibri" w:cs="Calibri"/>
                      <w:bCs/>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Level of study</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center"/>
                  <w:textDirection w:val="lrTb"/>
                  <w:noWrap w:val="false"/>
                </w:tcPr>
                <w:p>
                  <w:pPr>
                    <w:rPr>
                      <w:rFonts w:ascii="Calibri" w:hAnsi="Calibri" w:eastAsia="Calibri" w:cs="Calibri"/>
                      <w:color w:val="000000"/>
                    </w:rPr>
                  </w:pPr>
                  <w:r>
                    <w:rPr>
                      <w:rFonts w:ascii="Calibri" w:hAnsi="Calibri" w:eastAsia="Calibri" w:cs="Calibri"/>
                      <w:color w:val="000000"/>
                    </w:rPr>
                    <w:t xml:space="preserve">List of subjects and credits </w:t>
                  </w:r>
                  <w:r>
                    <w:t xml:space="preserve">(ECTS or comparable credit system) </w:t>
                  </w:r>
                  <w:r>
                    <w:rPr>
                      <w:rFonts w:ascii="Calibri" w:hAnsi="Calibri" w:eastAsia="Calibri" w:cs="Calibri"/>
                      <w:color w:val="000000"/>
                    </w:rPr>
                    <w:t xml:space="preserve">for each of them</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center"/>
                  <w:textDirection w:val="lrTb"/>
                  <w:noWrap w:val="false"/>
                </w:tcPr>
                <w:p>
                  <w:pPr>
                    <w:rPr>
                      <w:rFonts w:ascii="Calibri" w:hAnsi="Calibri" w:eastAsia="Calibri" w:cs="Calibri"/>
                      <w:color w:val="000000"/>
                    </w:rPr>
                  </w:pPr>
                  <w:r>
                    <w:rPr>
                      <w:rFonts w:ascii="Calibri" w:hAnsi="Calibri" w:eastAsia="Calibri" w:cs="Calibri"/>
                      <w:color w:val="000000"/>
                    </w:rPr>
                    <w:t xml:space="preserve">Estimated date of accreditation and accreditation body</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t xml:space="preserve">% of the  modernised subjects compared to total subjects included in  the course</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Number of students to be accepted in the first year/ second year</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Number of teaching staff to be trained</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Internship /placements ( if applicable ) </w:t>
                  </w:r>
                  <w:r/>
                </w:p>
              </w:tc>
              <w:tc>
                <w:tcPr>
                  <w:tcW w:w="4535" w:type="dxa"/>
                  <w:textDirection w:val="lrTb"/>
                  <w:noWrap w:val="false"/>
                </w:tcPr>
                <w:p>
                  <w:pPr>
                    <w:rPr>
                      <w:rFonts w:ascii="Calibri" w:hAnsi="Calibri" w:eastAsia="Calibri" w:cs="Calibri"/>
                    </w:rPr>
                  </w:pPr>
                  <w:r>
                    <w:rPr>
                      <w:rFonts w:ascii="Calibri" w:hAnsi="Calibri" w:eastAsia="Calibri" w:cs="Calibri"/>
                    </w:rPr>
                  </w:r>
                  <w:r/>
                </w:p>
              </w:tc>
            </w:tr>
            <w:tr>
              <w:trPr>
                <w:jc w:val="center"/>
              </w:trPr>
              <w:tc>
                <w:tcPr>
                  <w:tcW w:w="4535" w:type="dxa"/>
                  <w:vAlign w:val="bottom"/>
                  <w:textDirection w:val="lrTb"/>
                  <w:noWrap w:val="false"/>
                </w:tcPr>
                <w:p>
                  <w:pPr>
                    <w:rPr>
                      <w:rFonts w:ascii="Calibri" w:hAnsi="Calibri" w:eastAsia="Calibri" w:cs="Calibri"/>
                      <w:color w:val="000000"/>
                    </w:rPr>
                  </w:pPr>
                  <w:r>
                    <w:rPr>
                      <w:rFonts w:ascii="Calibri" w:hAnsi="Calibri" w:eastAsia="Calibri" w:cs="Calibri"/>
                      <w:color w:val="000000"/>
                    </w:rPr>
                    <w:t xml:space="preserve">List of equipment to be purchased for this course? ( if applicable)</w:t>
                  </w:r>
                  <w:r/>
                </w:p>
              </w:tc>
              <w:tc>
                <w:tcPr>
                  <w:tcW w:w="4535" w:type="dxa"/>
                  <w:textDirection w:val="lrTb"/>
                  <w:noWrap w:val="false"/>
                </w:tcPr>
                <w:p>
                  <w:pPr>
                    <w:rPr>
                      <w:rFonts w:ascii="Calibri" w:hAnsi="Calibri" w:eastAsia="Calibri" w:cs="Calibri"/>
                    </w:rPr>
                  </w:pPr>
                  <w:r>
                    <w:rPr>
                      <w:rFonts w:ascii="Calibri" w:hAnsi="Calibri" w:eastAsia="Calibri" w:cs="Calibri"/>
                    </w:rPr>
                  </w:r>
                  <w:r/>
                </w:p>
              </w:tc>
            </w:tr>
          </w:tbl>
          <w:p>
            <w:pPr>
              <w:jc w:val="center"/>
              <w:tabs>
                <w:tab w:val="left" w:pos="3649" w:leader="none"/>
                <w:tab w:val="left" w:pos="5349" w:leader="none"/>
                <w:tab w:val="left" w:pos="7992" w:leader="none"/>
                <w:tab w:val="left" w:pos="9409" w:leader="none"/>
                <w:tab w:val="left" w:pos="10778" w:leader="none"/>
              </w:tabs>
            </w:pPr>
            <w:r/>
            <w:r/>
          </w:p>
          <w:p>
            <w:pPr>
              <w:jc w:val="center"/>
              <w:tabs>
                <w:tab w:val="left" w:pos="3649" w:leader="none"/>
                <w:tab w:val="left" w:pos="5349" w:leader="none"/>
                <w:tab w:val="left" w:pos="7992" w:leader="none"/>
                <w:tab w:val="left" w:pos="9409" w:leader="none"/>
                <w:tab w:val="left" w:pos="10778" w:leader="none"/>
              </w:tabs>
            </w:pPr>
            <w:r>
              <w:rPr>
                <w:rFonts w:ascii="Calibri" w:hAnsi="Calibri" w:eastAsia="Calibri" w:cs="Calibri"/>
                <w:i/>
                <w:color w:val="ff0000"/>
              </w:rPr>
              <w:t xml:space="preserve">Please copy and paste nested tables as necessary</w:t>
            </w:r>
            <w:r/>
          </w:p>
          <w:p>
            <w:pPr>
              <w:jc w:val="cente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color w:val="ff0000"/>
              </w:rPr>
            </w:pPr>
            <w:r>
              <w:rPr>
                <w:rFonts w:ascii="Calibri" w:hAnsi="Calibri" w:eastAsia="Calibri" w:cs="Calibri"/>
                <w:bCs/>
                <w:i/>
                <w:color w:val="ff0000"/>
              </w:rPr>
            </w:r>
            <w:r/>
          </w:p>
        </w:tc>
      </w:tr>
      <w:tr>
        <w:trPr>
          <w:trHeight w:val="1020"/>
        </w:trPr>
        <w:tc>
          <w:tcPr>
            <w:gridSpan w:val="6"/>
            <w:tcW w:w="9639" w:type="dxa"/>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Pr>
              <w:t xml:space="preserve">F.3.4 – Modernisation of governance, management and functioning of HEIs </w:t>
            </w:r>
            <w:r>
              <w:rPr>
                <w:rFonts w:ascii="Calibri" w:hAnsi="Calibri" w:eastAsia="Calibri" w:cs="Calibri"/>
                <w:i/>
              </w:rPr>
              <w:t xml:space="preserve">( only for Partner Country institutions)</w:t>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rPr>
            </w:pPr>
            <w:r>
              <w:rPr>
                <w:rFonts w:ascii="Calibri" w:hAnsi="Calibri" w:eastAsia="Calibri" w:cs="Calibri"/>
                <w:i/>
              </w:rPr>
              <w:t xml:space="preserve">Please fill in if you are applying for this type of project and define clear the activities to be held in your institution </w:t>
            </w:r>
            <w:r>
              <w:rPr>
                <w:rFonts w:ascii="Calibri" w:hAnsi="Calibri" w:eastAsia="Calibri" w:cs="Calibri"/>
              </w:rPr>
              <w:t xml:space="preserve">(limit 2000 characters)</w:t>
            </w:r>
            <w:r/>
          </w:p>
        </w:tc>
      </w:tr>
      <w:tr>
        <w:trPr>
          <w:trHeight w:val="1701"/>
        </w:trPr>
        <w:tc>
          <w:tcPr>
            <w:gridSpan w:val="6"/>
            <w:tcW w:w="9639"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Cs/>
              </w:rPr>
            </w:r>
            <w:r/>
          </w:p>
        </w:tc>
      </w:tr>
      <w:tr>
        <w:trPr>
          <w:trHeight w:val="412"/>
        </w:trPr>
        <w:tc>
          <w:tcPr>
            <w:gridSpan w:val="6"/>
            <w:tcW w:w="9639" w:type="dxa"/>
            <w:vAlign w:val="bottom"/>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Pr>
              <w:t xml:space="preserve">Provide information on ( if applicable)</w:t>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List the number of existing centres/networks in your HEI</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Is the centre to be created a new one or an update?</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If new, why is a new centre necessary? If updated, why is an updated centre necessary?</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Where will the centre be located in the institution? </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Will this infrastructure be made available to the centre after the project ends?</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How many people will be employed in the centre?</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Will the institution fund these posts after the project ends?</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How many administrative staff will be trained?</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Which procedures will be updated /introduced in the institution?</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1020"/>
        </w:trPr>
        <w:tc>
          <w:tcPr>
            <w:gridSpan w:val="6"/>
            <w:tcW w:w="9639" w:type="dxa"/>
            <w:vAlign w:val="center"/>
            <w:textDirection w:val="lrTb"/>
            <w:noWrap w:val="false"/>
          </w:tcPr>
          <w:p>
            <w:r>
              <w:rPr>
                <w:rFonts w:ascii="Calibri" w:hAnsi="Calibri" w:eastAsia="Calibri" w:cs="Calibri"/>
                <w:b/>
              </w:rPr>
              <w:t xml:space="preserve">F.3.5 – Strengthening of relations between HEIs and the wider economic and social environment</w:t>
            </w:r>
            <w:r>
              <w:rPr>
                <w:rFonts w:ascii="Calibri" w:hAnsi="Calibri" w:eastAsia="Calibri" w:cs="Calibri"/>
              </w:rPr>
              <w:t xml:space="preserve"> </w:t>
            </w:r>
            <w:r>
              <w:rPr>
                <w:rFonts w:ascii="Calibri" w:hAnsi="Calibri" w:eastAsia="Calibri" w:cs="Calibri"/>
                <w:i/>
              </w:rPr>
              <w:t xml:space="preserve">( only for Partner Country institutions)</w:t>
            </w:r>
            <w:r/>
          </w:p>
          <w:p>
            <w:pPr>
              <w:rPr>
                <w:rFonts w:ascii="Calibri" w:hAnsi="Calibri" w:eastAsia="Calibri" w:cs="Calibri"/>
                <w:bCs/>
                <w:i/>
              </w:rPr>
            </w:pPr>
            <w:r>
              <w:rPr>
                <w:rFonts w:ascii="Calibri" w:hAnsi="Calibri" w:eastAsia="Calibri" w:cs="Calibri"/>
                <w:i/>
              </w:rPr>
              <w:t xml:space="preserve">Please fill in if you are applying for this type of project and define clear the activities to be held in your institution </w:t>
            </w:r>
            <w:r>
              <w:rPr>
                <w:rFonts w:ascii="Calibri" w:hAnsi="Calibri" w:eastAsia="Calibri" w:cs="Calibri"/>
              </w:rPr>
              <w:t xml:space="preserve">(limit 2000 characters)</w:t>
            </w:r>
            <w:r/>
          </w:p>
        </w:tc>
      </w:tr>
      <w:tr>
        <w:trPr>
          <w:trHeight w:val="1701"/>
        </w:trPr>
        <w:tc>
          <w:tcPr>
            <w:gridSpan w:val="6"/>
            <w:tcW w:w="9639" w:type="dxa"/>
            <w:textDirection w:val="lrTb"/>
            <w:noWrap w:val="false"/>
          </w:tcPr>
          <w:p>
            <w:pPr>
              <w:rPr>
                <w:rFonts w:ascii="Calibri" w:hAnsi="Calibri" w:eastAsia="Calibri" w:cs="Calibri"/>
              </w:rPr>
            </w:pPr>
            <w:r>
              <w:rPr>
                <w:rFonts w:ascii="Calibri" w:hAnsi="Calibri" w:eastAsia="Calibri" w:cs="Calibri"/>
              </w:rPr>
            </w:r>
            <w:r/>
          </w:p>
        </w:tc>
      </w:tr>
      <w:tr>
        <w:trPr>
          <w:trHeight w:val="1020"/>
        </w:trPr>
        <w:tc>
          <w:tcPr>
            <w:gridSpan w:val="6"/>
            <w:tcW w:w="9639" w:type="dxa"/>
            <w:vAlign w:val="center"/>
            <w:textDirection w:val="lrTb"/>
            <w:noWrap w:val="false"/>
          </w:tcPr>
          <w:p>
            <w:pPr>
              <w:rPr>
                <w:rFonts w:ascii="Calibri" w:hAnsi="Calibri" w:eastAsia="Calibri" w:cs="Calibri"/>
                <w:bCs/>
              </w:rPr>
            </w:pPr>
            <w:r>
              <w:rPr>
                <w:rFonts w:ascii="Calibri" w:hAnsi="Calibri" w:eastAsia="Calibri" w:cs="Calibri"/>
                <w:b/>
              </w:rPr>
              <w:t xml:space="preserve">F.3.6 – Expected results and impact </w:t>
            </w:r>
            <w:r>
              <w:rPr>
                <w:rFonts w:ascii="Calibri" w:hAnsi="Calibri" w:eastAsia="Calibri" w:cs="Calibri"/>
                <w:i/>
              </w:rPr>
              <w:t xml:space="preserve">( only for Partner Country institutions)</w:t>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What are the expected tangible results from the project in your HEI?</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1.Analizirano postojeće stanje kapaci</w:t>
            </w:r>
            <w:r>
              <w:rPr>
                <w:rFonts w:ascii="Calibri" w:hAnsi="Calibri" w:eastAsia="Calibri" w:cs="Calibri"/>
              </w:rPr>
              <w:t xml:space="preserve">teta partnerskih organizacija(Intervjunisani članovi partnerskih organizacija o organizacionim kapacitetima, Popunjena anketa o iskustvima i dobrim praksama partnerskih organizacija, Napisan izveštaj o postojećem stanju kapaciteta partnerskih organizacija)</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2.Analiziran pristup infrastrukture zemlje organizatora(Analiyirano postojeće stanje pristupa infrastrukturi, Popunjavanje ankete o iskustvima partnera i njihovom pristupu sportskih terenima, Napisani izveštaji o analiziranom stanju infrastrukture)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3.Razvijeno softversko rešenje za organizaciju i praćenje </w:t>
            </w:r>
            <w:r>
              <w:rPr>
                <w:rFonts w:ascii="Calibri" w:hAnsi="Calibri" w:eastAsia="Calibri" w:cs="Calibri"/>
                <w:lang w:val="en-US"/>
              </w:rPr>
              <w:t xml:space="preserve">ekukacije osoba sa posebnim potrebama</w:t>
            </w:r>
            <w:r>
              <w:rPr>
                <w:rFonts w:ascii="Calibri" w:hAnsi="Calibri" w:eastAsia="Calibri" w:cs="Calibri"/>
              </w:rPr>
              <w:t xml:space="preserve">(Definisan opšti cilj proje</w:t>
            </w:r>
            <w:r>
              <w:rPr>
                <w:rFonts w:ascii="Calibri" w:hAnsi="Calibri" w:eastAsia="Calibri" w:cs="Calibri"/>
              </w:rPr>
              <w:t xml:space="preserve">kta, Definisan plan realizacije projekta, Definisan raspored aktivnosti,Definisana vizija sistema,Definisana specifikacija zahteva, Odrađen detaljni arhitekturni projekat, Definisan plan testiranje, Određen test specifikacija,Formirano korisničko uputstvo)</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4.</w:t>
            </w:r>
            <w:r>
              <w:rPr>
                <w:rFonts w:ascii="Arial" w:hAnsi="Arial" w:eastAsia="Arial" w:cs="Arial"/>
              </w:rPr>
              <w:t xml:space="preserve">Izvršena je akvizicija naprednih tehnoloških rešenja namenjenih podršci obrazovanju, uključujući sveo</w:t>
            </w:r>
            <w:r>
              <w:rPr>
                <w:rFonts w:ascii="Arial" w:hAnsi="Arial" w:eastAsia="Arial" w:cs="Arial"/>
              </w:rPr>
              <w:t xml:space="preserve">buhvatnu analizu, testiranje, evaluaciju i selekciju adekvatnih instrumenata, finansijsku transakciju ili pretplate na odabrane alate i usluge, implementaciju, verifikaciju kroz praktičnu primenu, kao i prilagođavanje alata u skladu sa potrebama korisnika.</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5.Održani seminari radi promocije socijalne inkluzije i ravnopravnosti </w:t>
            </w:r>
            <w:r>
              <w:rPr>
                <w:rFonts w:ascii="Calibri" w:hAnsi="Calibri" w:eastAsia="Calibri" w:cs="Calibri"/>
                <w:lang w:val="en-US"/>
              </w:rPr>
              <w:t xml:space="preserve">osoba sa posebmnim potrebama u </w:t>
            </w:r>
            <w:r>
              <w:rPr>
                <w:rFonts w:ascii="Calibri" w:hAnsi="Calibri" w:eastAsia="Calibri" w:cs="Calibri"/>
                <w:lang w:val="en-US"/>
              </w:rPr>
              <w:t xml:space="preserve">edukaciji</w:t>
            </w:r>
            <w:r>
              <w:rPr>
                <w:rFonts w:ascii="Calibri" w:hAnsi="Calibri" w:eastAsia="Calibri" w:cs="Calibri"/>
              </w:rPr>
              <w:t xml:space="preserve">(Ispraćene agende seminara, Dodeljeni sertifikati za učesnike seminara)</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6. Napisani izveštaji sa održanih seminara o promociji socijalne inkluzije i ravnopravnosti </w:t>
            </w:r>
            <w:r>
              <w:rPr>
                <w:rFonts w:ascii="Calibri" w:hAnsi="Calibri" w:eastAsia="Calibri" w:cs="Calibri"/>
                <w:lang w:val="en-US"/>
              </w:rPr>
              <w:t xml:space="preserve">soba sa posbnim potrebama u edukaciji </w:t>
            </w:r>
            <w:r>
              <w:rPr>
                <w:rFonts w:ascii="Calibri" w:hAnsi="Calibri" w:eastAsia="Calibri" w:cs="Calibri"/>
              </w:rPr>
              <w:t xml:space="preserve">(Sprovedena anketa međi učesnicima o kvalitetu seminara, Napisan izveštaj o kvalitetu kompletne organizacije seminara)</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7. </w:t>
            </w:r>
            <w:r>
              <w:rPr>
                <w:rFonts w:ascii="Arial" w:hAnsi="Arial" w:eastAsia="Arial" w:cs="Arial"/>
              </w:rPr>
              <w:t xml:space="preserve">Osmišljen je, uspostavljen i uspešno održan inkluzivni takmičarski događaj za demonstraciju sposobnosti osoba sa posebnim potrebama, uz kontinuirano praćenje i prilagođavanje događaja prema povratnim informacijama učesnika.</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8. </w:t>
            </w:r>
            <w:r>
              <w:rPr>
                <w:rFonts w:ascii="Arial" w:hAnsi="Arial" w:eastAsia="Arial" w:cs="Arial"/>
              </w:rPr>
              <w:t xml:space="preserve">Napisani su izvešt</w:t>
            </w:r>
            <w:r>
              <w:rPr>
                <w:rFonts w:ascii="Arial" w:hAnsi="Arial" w:eastAsia="Arial" w:cs="Arial"/>
              </w:rPr>
              <w:t xml:space="preserve">aji sa održanih seminara o promociji socijalne inkluzije i ravnopravnosti učestvovanja osoba sa posebnim potrebama u edukaciji, koji su rezultat sprovedene ankete među učesnicima o kvalitetu seminara i izveštaja o kvalitetu kompletne organizacije seminara.</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9.</w:t>
            </w:r>
            <w:r>
              <w:rPr>
                <w:rFonts w:ascii="Arial" w:hAnsi="Arial" w:eastAsia="Arial" w:cs="Arial"/>
              </w:rPr>
              <w:t xml:space="preserve">Organizovano i održano osposobljavanje edukatora koje je obuhvatilo obezbeđenje prostora i opreme, kreiranje plana i programa osposobljavanja, sprovođenje kontrole realizacije i uspešno održavanje samog osposobljavanja.</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10. </w:t>
            </w:r>
            <w:r>
              <w:rPr>
                <w:rFonts w:ascii="Arial" w:hAnsi="Arial" w:eastAsia="Arial" w:cs="Arial"/>
              </w:rPr>
              <w:t xml:space="preserve">Izvršena je revizija, prilagođavanje i implementacija prilagođenog obrazovnog materijala za osobe sa posebnim potrebama.</w:t>
            </w:r>
            <w:r/>
          </w:p>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How will the impact of these results be measured in your HEI?</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Izveštaji dobijeni anketama i upitnicima.</w:t>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Izveštaji tima za socijalno uključivanje.</w:t>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Pr>
              <w:t xml:space="preserve">Statistike o procentualnom poboljsavanju </w:t>
            </w:r>
            <w:r>
              <w:rPr>
                <w:rFonts w:ascii="Calibri" w:hAnsi="Calibri" w:eastAsia="Calibri" w:cs="Calibri"/>
                <w:lang w:val="en-US"/>
              </w:rPr>
              <w:t xml:space="preserve">ekuacije osoba sa posebnim potrebama</w:t>
            </w:r>
            <w:r>
              <w:rPr>
                <w:rFonts w:ascii="Calibri" w:hAnsi="Calibri" w:eastAsia="Calibri" w:cs="Calibri"/>
              </w:rP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3"/>
            <w:tcW w:w="4819" w:type="dxa"/>
            <w:textDirection w:val="lrTb"/>
            <w:noWrap w:val="false"/>
          </w:tcPr>
          <w:p>
            <w:pPr>
              <w:rPr>
                <w:rFonts w:ascii="Calibri" w:hAnsi="Calibri" w:eastAsia="Calibri" w:cs="Calibri"/>
              </w:rPr>
            </w:pPr>
            <w:r>
              <w:rPr>
                <w:rFonts w:ascii="Calibri" w:hAnsi="Calibri" w:eastAsia="Calibri" w:cs="Calibri"/>
              </w:rPr>
              <w:t xml:space="preserve">What financial means and human and other resources will be provided to sustain these results after the project ends? </w:t>
            </w:r>
            <w:r/>
          </w:p>
        </w:tc>
        <w:tc>
          <w:tcPr>
            <w:gridSpan w:val="3"/>
            <w:tcW w:w="4820"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1020"/>
        </w:trPr>
        <w:tc>
          <w:tcPr>
            <w:gridSpan w:val="6"/>
            <w:tcW w:w="9639" w:type="dxa"/>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Pr>
              <w:t xml:space="preserve">F.3.7 - Operational capacity: Skills and expertise of key staff involved in the project</w:t>
            </w:r>
            <w:r/>
          </w:p>
          <w:p>
            <w:pPr>
              <w:tabs>
                <w:tab w:val="left" w:pos="3649" w:leader="none"/>
                <w:tab w:val="left" w:pos="5349" w:leader="none"/>
                <w:tab w:val="left" w:pos="7992" w:leader="none"/>
                <w:tab w:val="left" w:pos="9409" w:leader="none"/>
                <w:tab w:val="left" w:pos="10778" w:leader="none"/>
              </w:tabs>
              <w:rPr>
                <w:rFonts w:ascii="Calibri" w:hAnsi="Calibri" w:eastAsia="Calibri" w:cs="Calibri"/>
                <w:b/>
                <w:bCs/>
              </w:rPr>
            </w:pPr>
            <w:r>
              <w:rPr>
                <w:rFonts w:ascii="Calibri" w:hAnsi="Calibri" w:eastAsia="Calibri" w:cs="Calibri"/>
                <w:i/>
                <w:color w:val="ff0000"/>
              </w:rPr>
              <w:t xml:space="preserve">Please add lines as necessary</w:t>
            </w:r>
            <w:r>
              <w:rPr>
                <w:rFonts w:ascii="Calibri" w:hAnsi="Calibri" w:eastAsia="Calibri" w:cs="Calibri"/>
                <w:i/>
              </w:rPr>
              <w:t xml:space="preserve">.</w:t>
            </w:r>
            <w:r/>
          </w:p>
        </w:tc>
      </w:tr>
      <w:tr>
        <w:trPr>
          <w:trHeight w:val="283"/>
        </w:trPr>
        <w:tc>
          <w:tcPr>
            <w:gridSpan w:val="2"/>
            <w:tcW w:w="2552"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Pr>
              <w:t xml:space="preserve">Name of staff member</w:t>
            </w:r>
            <w:r/>
          </w:p>
        </w:tc>
        <w:tc>
          <w:tcPr>
            <w:gridSpan w:val="4"/>
            <w:tcW w:w="7087" w:type="dxa"/>
            <w:vAlign w:val="center"/>
            <w:textDirection w:val="lrTb"/>
            <w:noWrap w:val="false"/>
          </w:tcPr>
          <w:p>
            <w:pPr>
              <w:jc w:val="both"/>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i/>
              </w:rPr>
              <w:t xml:space="preserve">Summary of relevant skills and experience, including where relevant a list of recent publications related to the domain of the project.</w:t>
            </w:r>
            <w:r/>
          </w:p>
        </w:tc>
      </w:tr>
      <w:tr>
        <w:trPr>
          <w:trHeight w:val="283"/>
        </w:trPr>
        <w:tc>
          <w:tcPr>
            <w:gridSpan w:val="2"/>
            <w:tcW w:w="2552" w:type="dxa"/>
            <w:vAlign w:val="center"/>
            <w:textDirection w:val="lrTb"/>
            <w:noWrap w:val="false"/>
          </w:tcPr>
          <w:p>
            <w:pPr>
              <w:rPr>
                <w:rFonts w:ascii="Calibri" w:hAnsi="Calibri" w:eastAsia="Calibri" w:cs="Calibri"/>
              </w:rPr>
            </w:pPr>
            <w:r>
              <w:rPr>
                <w:rFonts w:ascii="Calibri" w:hAnsi="Calibri" w:eastAsia="Calibri" w:cs="Calibri"/>
              </w:rPr>
            </w:r>
            <w:r/>
          </w:p>
        </w:tc>
        <w:tc>
          <w:tcPr>
            <w:gridSpan w:val="4"/>
            <w:tcW w:w="7087"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2"/>
            <w:tcW w:w="2552" w:type="dxa"/>
            <w:vAlign w:val="center"/>
            <w:textDirection w:val="lrTb"/>
            <w:noWrap w:val="false"/>
          </w:tcPr>
          <w:p>
            <w:pPr>
              <w:rPr>
                <w:rFonts w:ascii="Calibri" w:hAnsi="Calibri" w:eastAsia="Calibri" w:cs="Calibri"/>
              </w:rPr>
            </w:pPr>
            <w:r>
              <w:rPr>
                <w:rFonts w:ascii="Calibri" w:hAnsi="Calibri" w:eastAsia="Calibri" w:cs="Calibri"/>
              </w:rPr>
            </w:r>
            <w:r/>
          </w:p>
        </w:tc>
        <w:tc>
          <w:tcPr>
            <w:gridSpan w:val="4"/>
            <w:tcW w:w="7087"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2"/>
            <w:tcW w:w="2552"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c>
          <w:tcPr>
            <w:gridSpan w:val="4"/>
            <w:tcW w:w="7087"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2"/>
            <w:tcW w:w="2552"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c>
          <w:tcPr>
            <w:gridSpan w:val="4"/>
            <w:tcW w:w="7087"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r>
        <w:trPr>
          <w:trHeight w:val="283"/>
        </w:trPr>
        <w:tc>
          <w:tcPr>
            <w:gridSpan w:val="2"/>
            <w:tcW w:w="2552"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c>
          <w:tcPr>
            <w:gridSpan w:val="4"/>
            <w:tcW w:w="7087" w:type="dxa"/>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Pr>
            </w:r>
            <w:r/>
          </w:p>
        </w:tc>
      </w:tr>
    </w:tbl>
    <w:p>
      <w:r/>
      <w:r/>
    </w:p>
    <w:p>
      <w:pPr>
        <w:sectPr>
          <w:footnotePr/>
          <w:endnotePr/>
          <w:type w:val="continuous"/>
          <w:pgSz w:w="11907" w:h="16840" w:orient="portrait"/>
          <w:pgMar w:top="1259" w:right="1134" w:bottom="902" w:left="1134" w:header="709" w:footer="709" w:gutter="0"/>
          <w:cols w:num="1" w:sep="0" w:space="1701" w:equalWidth="1"/>
          <w:docGrid w:linePitch="360"/>
        </w:sectPr>
      </w:pPr>
      <w:r>
        <w:rPr>
          <w:i/>
          <w:color w:val="ff0000"/>
        </w:rPr>
        <w:t xml:space="preserve">Please copy and paste tables as necessary</w:t>
      </w:r>
      <w:r/>
    </w:p>
    <w:p>
      <w:pPr>
        <w:jc w:val="both"/>
      </w:pPr>
      <w:r/>
      <w:r/>
    </w:p>
    <w:p>
      <w:pPr>
        <w:pStyle w:val="900"/>
        <w:spacing w:before="0" w:after="0"/>
        <w:shd w:val="clear" w:color="auto" w:fill="ffffff"/>
      </w:pPr>
      <w:r>
        <w:rPr>
          <w:rFonts w:ascii="Calibri" w:hAnsi="Calibri" w:eastAsia="Calibri" w:cs="Calibri"/>
          <w:color w:val="000000"/>
          <w:sz w:val="28"/>
          <w:szCs w:val="28"/>
        </w:rPr>
        <w:t xml:space="preserve">F.4 List of Associated Partners</w:t>
      </w:r>
      <w:r/>
    </w:p>
    <w:p>
      <w:pPr>
        <w:jc w:val="both"/>
      </w:pPr>
      <w:r>
        <w:rPr>
          <w:i/>
          <w:color w:val="ff0000"/>
        </w:rPr>
        <w:t xml:space="preserve">(Where applicable)</w:t>
      </w:r>
      <w:r/>
    </w:p>
    <w:p>
      <w:pPr>
        <w:jc w:val="both"/>
      </w:pPr>
      <w:r/>
      <w:r/>
    </w:p>
    <w:p>
      <w:pPr>
        <w:jc w:val="both"/>
        <w:tabs>
          <w:tab w:val="left" w:pos="3649" w:leader="none"/>
          <w:tab w:val="left" w:pos="5349" w:leader="none"/>
          <w:tab w:val="left" w:pos="7992" w:leader="none"/>
          <w:tab w:val="left" w:pos="9639" w:leader="none"/>
          <w:tab w:val="left" w:pos="10778" w:leader="none"/>
        </w:tabs>
      </w:pPr>
      <w:r>
        <w:rPr>
          <w:i/>
        </w:rPr>
        <w:t xml:space="preserve">Capacity-building projects can involve associated partners who contribute to the implementat</w:t>
      </w:r>
      <w:r>
        <w:rPr>
          <w:i/>
        </w:rPr>
        <w:t xml:space="preserve">ion of specific project tasks/activities or support the dissemination and sustainability of the project. Associated Partners cannot be responsible for core activities of the project (e.g. management, coordination, monitoring, leader of a work group etc.). </w:t>
      </w:r>
      <w:r>
        <w:rPr>
          <w:b/>
          <w:i/>
        </w:rPr>
        <w:t xml:space="preserve">No financial contribution from the project grant will be allocated to these organisations.</w:t>
      </w:r>
      <w:r/>
    </w:p>
    <w:p>
      <w:pPr>
        <w:jc w:val="both"/>
        <w:sectPr>
          <w:footnotePr/>
          <w:endnotePr/>
          <w:type w:val="nextPage"/>
          <w:pgSz w:w="16840" w:h="11907" w:orient="landscape"/>
          <w:pgMar w:top="1134" w:right="1259" w:bottom="1134" w:left="902" w:header="709" w:footer="709" w:gutter="0"/>
          <w:cols w:num="1" w:sep="0" w:space="1701" w:equalWidth="1"/>
          <w:docGrid w:linePitch="360"/>
        </w:sectPr>
      </w:pPr>
      <w:r>
        <w:rPr>
          <w:rFonts w:ascii="MS Gothic" w:hAnsi="MS Gothic" w:eastAsia="MS Gothic" w:cs="MS Gothic"/>
          <w:color w:val="ffffff"/>
        </w:rPr>
        <w:t xml:space="preserve">☐</w:t>
      </w:r>
      <w:r/>
    </w:p>
    <w:p>
      <w:pPr>
        <w:jc w:val="both"/>
      </w:pPr>
      <w:r/>
      <w:r/>
    </w:p>
    <w:tbl>
      <w:tblPr>
        <w:tblStyle w:val="1249"/>
        <w:tblW w:w="1470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445"/>
        <w:gridCol w:w="1665"/>
        <w:gridCol w:w="1485"/>
        <w:gridCol w:w="1815"/>
        <w:gridCol w:w="1650"/>
        <w:gridCol w:w="3300"/>
        <w:gridCol w:w="2342"/>
      </w:tblGrid>
      <w:tr>
        <w:trPr>
          <w:trHeight w:val="1265"/>
        </w:trPr>
        <w:tc>
          <w:tcPr>
            <w:shd w:val="clear" w:color="ffffff" w:fill="dbe5f1"/>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445" w:type="dxa"/>
            <w:textDirection w:val="lrTb"/>
            <w:noWrap w:val="false"/>
          </w:tcPr>
          <w:p>
            <w:pPr>
              <w:ind w:left="100"/>
              <w:jc w:val="center"/>
              <w:spacing w:before="240" w:after="240"/>
              <w:rPr>
                <w:bCs/>
              </w:rPr>
            </w:pPr>
            <w:r>
              <w:rPr>
                <w:b/>
              </w:rPr>
              <w:t xml:space="preserve">Name of organisation</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1665" w:type="dxa"/>
            <w:textDirection w:val="lrTb"/>
            <w:noWrap w:val="false"/>
          </w:tcPr>
          <w:p>
            <w:pPr>
              <w:ind w:left="100"/>
              <w:jc w:val="center"/>
              <w:spacing w:before="240" w:after="240"/>
              <w:rPr>
                <w:bCs/>
              </w:rPr>
            </w:pPr>
            <w:r>
              <w:rPr>
                <w:b/>
              </w:rPr>
              <w:t xml:space="preserve">Type of institution</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1485" w:type="dxa"/>
            <w:textDirection w:val="lrTb"/>
            <w:noWrap w:val="false"/>
          </w:tcPr>
          <w:p>
            <w:pPr>
              <w:ind w:left="100"/>
              <w:jc w:val="center"/>
              <w:spacing w:before="240" w:after="240"/>
              <w:rPr>
                <w:bCs/>
              </w:rPr>
            </w:pPr>
            <w:r>
              <w:rPr>
                <w:b/>
              </w:rPr>
              <w:t xml:space="preserve">Website</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1815" w:type="dxa"/>
            <w:textDirection w:val="lrTb"/>
            <w:noWrap w:val="false"/>
          </w:tcPr>
          <w:p>
            <w:pPr>
              <w:ind w:left="100"/>
              <w:jc w:val="center"/>
              <w:spacing w:before="240" w:after="240"/>
              <w:rPr>
                <w:bCs/>
              </w:rPr>
            </w:pPr>
            <w:r>
              <w:rPr>
                <w:b/>
              </w:rPr>
              <w:t xml:space="preserve">City</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1650" w:type="dxa"/>
            <w:textDirection w:val="lrTb"/>
            <w:noWrap w:val="false"/>
          </w:tcPr>
          <w:p>
            <w:pPr>
              <w:ind w:left="100"/>
              <w:jc w:val="center"/>
              <w:spacing w:before="240" w:after="240"/>
              <w:rPr>
                <w:bCs/>
              </w:rPr>
            </w:pPr>
            <w:r>
              <w:rPr>
                <w:b/>
              </w:rPr>
              <w:t xml:space="preserve">Country</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3300" w:type="dxa"/>
            <w:textDirection w:val="lrTb"/>
            <w:noWrap w:val="false"/>
          </w:tcPr>
          <w:p>
            <w:pPr>
              <w:ind w:left="100"/>
              <w:jc w:val="center"/>
              <w:spacing w:before="240" w:after="240"/>
              <w:rPr>
                <w:bCs/>
              </w:rPr>
            </w:pPr>
            <w:r>
              <w:rPr>
                <w:b/>
              </w:rPr>
              <w:t xml:space="preserve">Role in the project</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2342" w:type="dxa"/>
            <w:textDirection w:val="lrTb"/>
            <w:noWrap w:val="false"/>
          </w:tcPr>
          <w:p>
            <w:pPr>
              <w:ind w:left="100"/>
              <w:jc w:val="center"/>
              <w:spacing w:before="240" w:after="240"/>
            </w:pPr>
            <w:r>
              <w:rPr>
                <w:b/>
              </w:rPr>
              <w:t xml:space="preserve">Activities and</w:t>
            </w:r>
            <w:r/>
          </w:p>
          <w:p>
            <w:pPr>
              <w:ind w:left="100"/>
              <w:jc w:val="center"/>
              <w:spacing w:before="240" w:after="240"/>
              <w:rPr>
                <w:bCs/>
              </w:rPr>
            </w:pPr>
            <w:r>
              <w:rPr>
                <w:b/>
              </w:rPr>
              <w:t xml:space="preserve">related Work Packages</w:t>
            </w:r>
            <w:r/>
          </w:p>
        </w:tc>
      </w:tr>
      <w:tr>
        <w:trPr>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2445"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Savez slepih Srbije</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665" w:type="dxa"/>
            <w:textDirection w:val="lrTb"/>
            <w:noWrap w:val="false"/>
          </w:tcPr>
          <w:p>
            <w:pPr>
              <w:ind w:left="100"/>
              <w:jc w:val="both"/>
              <w:spacing w:before="240" w:after="240"/>
              <w:rPr>
                <w:bCs/>
                <w:color w:val="000000" w:themeColor="text1"/>
                <w:sz w:val="24"/>
                <w:szCs w:val="24"/>
                <w:highlight w:val="white"/>
              </w:rPr>
            </w:pPr>
            <w:r>
              <w:rPr>
                <w:b/>
                <w:color w:val="000000" w:themeColor="text1"/>
                <w:sz w:val="24"/>
                <w:szCs w:val="24"/>
                <w:lang w:val="en-US"/>
              </w:rPr>
              <w:t xml:space="preserve">NVO</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485" w:type="dxa"/>
            <w:textDirection w:val="lrTb"/>
            <w:noWrap w:val="false"/>
          </w:tcPr>
          <w:p>
            <w:pPr>
              <w:ind w:left="100"/>
              <w:jc w:val="both"/>
              <w:spacing w:before="240" w:after="240"/>
              <w:rPr>
                <w:bCs/>
                <w:color w:val="000000" w:themeColor="text1"/>
                <w:sz w:val="24"/>
                <w:szCs w:val="24"/>
                <w:highlight w:val="white"/>
              </w:rPr>
            </w:pPr>
            <w:r/>
            <w:hyperlink r:id="rId15" w:tooltip="http://www.savezslepih.org/" w:history="1">
              <w:r>
                <w:rPr>
                  <w:rStyle w:val="1057"/>
                  <w:rFonts w:ascii="Arial" w:hAnsi="Arial" w:eastAsia="Arial" w:cs="Arial"/>
                  <w:b/>
                  <w:color w:val="000000" w:themeColor="text1"/>
                  <w:sz w:val="24"/>
                  <w:szCs w:val="24"/>
                </w:rPr>
                <w:t xml:space="preserve">www.savezslepih.org</w:t>
              </w:r>
            </w:hyperlink>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815" w:type="dxa"/>
            <w:textDirection w:val="lrTb"/>
            <w:noWrap w:val="false"/>
          </w:tcPr>
          <w:p>
            <w:pPr>
              <w:jc w:val="both"/>
              <w:spacing w:before="240" w:after="240"/>
              <w:rPr>
                <w:bCs/>
                <w:color w:val="000000" w:themeColor="text1"/>
                <w:sz w:val="24"/>
                <w:szCs w:val="24"/>
                <w:highlight w:val="white"/>
              </w:rPr>
            </w:pPr>
            <w:r>
              <w:rPr>
                <w:b/>
                <w:color w:val="000000" w:themeColor="text1"/>
                <w:sz w:val="24"/>
                <w:szCs w:val="24"/>
                <w:lang w:val="en-US"/>
              </w:rPr>
              <w:t xml:space="preserve"> Srbija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650" w:type="dxa"/>
            <w:textDirection w:val="lrTb"/>
            <w:noWrap w:val="false"/>
          </w:tcPr>
          <w:p>
            <w:pPr>
              <w:ind w:left="100"/>
              <w:jc w:val="both"/>
              <w:spacing w:before="240" w:after="240"/>
              <w:rPr>
                <w:bCs/>
                <w:color w:val="000000" w:themeColor="text1"/>
                <w:sz w:val="24"/>
                <w:szCs w:val="24"/>
                <w:highlight w:val="white"/>
              </w:rPr>
            </w:pPr>
            <w:r>
              <w:rPr>
                <w:b/>
                <w:color w:val="000000" w:themeColor="text1"/>
                <w:sz w:val="24"/>
                <w:szCs w:val="24"/>
                <w:lang w:val="en-US"/>
              </w:rPr>
              <w:t xml:space="preserve">Beograd</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3300"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Diseminacija projektnih rezultata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342"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Radni paketi 3, 4, 7</w:t>
            </w:r>
            <w:r/>
          </w:p>
        </w:tc>
      </w:tr>
      <w:tr>
        <w:trPr>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2445"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NVO "Tahir Taša Delić"</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665" w:type="dxa"/>
            <w:textDirection w:val="lrTb"/>
            <w:noWrap w:val="false"/>
          </w:tcPr>
          <w:p>
            <w:pPr>
              <w:ind w:left="100"/>
              <w:jc w:val="both"/>
              <w:spacing w:before="240" w:after="240"/>
              <w:rPr>
                <w:bCs/>
                <w:color w:val="000000" w:themeColor="text1"/>
                <w:sz w:val="24"/>
                <w:szCs w:val="24"/>
                <w:highlight w:val="white"/>
              </w:rPr>
            </w:pPr>
            <w:r>
              <w:rPr>
                <w:b/>
                <w:color w:val="000000" w:themeColor="text1"/>
                <w:sz w:val="24"/>
                <w:szCs w:val="24"/>
                <w:lang w:val="en-US"/>
              </w:rPr>
              <w:t xml:space="preserve">NVO</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485" w:type="dxa"/>
            <w:textDirection w:val="lrTb"/>
            <w:noWrap w:val="false"/>
          </w:tcPr>
          <w:p>
            <w:pPr>
              <w:spacing w:line="57" w:lineRule="atLeast"/>
              <w:rPr>
                <w:color w:val="000000" w:themeColor="text1"/>
                <w:sz w:val="24"/>
                <w:szCs w:val="24"/>
              </w:rPr>
            </w:pPr>
            <w:r/>
            <w:hyperlink r:id="rId16" w:tooltip="http://www.ttd.rs/" w:history="1">
              <w:r>
                <w:rPr>
                  <w:rStyle w:val="1057"/>
                  <w:color w:val="000000" w:themeColor="text1"/>
                  <w:sz w:val="24"/>
                  <w:szCs w:val="24"/>
                </w:rPr>
                <w:br/>
              </w:r>
              <w:r>
                <w:rPr>
                  <w:rStyle w:val="1057"/>
                  <w:rFonts w:ascii="Arial" w:hAnsi="Arial" w:eastAsia="Arial" w:cs="Arial"/>
                  <w:b/>
                  <w:color w:val="000000" w:themeColor="text1"/>
                  <w:sz w:val="24"/>
                  <w:szCs w:val="24"/>
                </w:rPr>
                <w:t xml:space="preserve">www.ttd.rs</w:t>
              </w:r>
            </w:hyperlink>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815" w:type="dxa"/>
            <w:textDirection w:val="lrTb"/>
            <w:noWrap w:val="false"/>
          </w:tcPr>
          <w:p>
            <w:pPr>
              <w:jc w:val="both"/>
              <w:spacing w:before="240" w:after="240"/>
              <w:rPr>
                <w:bCs/>
                <w:color w:val="000000" w:themeColor="text1"/>
                <w:sz w:val="24"/>
                <w:szCs w:val="24"/>
                <w:highlight w:val="white"/>
              </w:rPr>
            </w:pPr>
            <w:r>
              <w:rPr>
                <w:b/>
                <w:color w:val="000000" w:themeColor="text1"/>
                <w:sz w:val="24"/>
                <w:szCs w:val="24"/>
                <w:lang w:val="en-US"/>
              </w:rPr>
              <w:t xml:space="preserve">Srbija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650" w:type="dxa"/>
            <w:textDirection w:val="lrTb"/>
            <w:noWrap w:val="false"/>
          </w:tcPr>
          <w:p>
            <w:pPr>
              <w:jc w:val="both"/>
              <w:spacing w:before="240" w:after="240"/>
              <w:rPr>
                <w:bCs/>
                <w:color w:val="000000" w:themeColor="text1"/>
                <w:sz w:val="24"/>
                <w:szCs w:val="24"/>
                <w:highlight w:val="white"/>
              </w:rPr>
            </w:pPr>
            <w:r>
              <w:rPr>
                <w:b/>
                <w:color w:val="000000" w:themeColor="text1"/>
                <w:sz w:val="24"/>
                <w:szCs w:val="24"/>
                <w:lang w:val="en-US"/>
              </w:rPr>
              <w:t xml:space="preserve"> </w:t>
            </w:r>
            <w:r>
              <w:rPr>
                <w:b/>
                <w:color w:val="000000" w:themeColor="text1"/>
                <w:sz w:val="24"/>
                <w:szCs w:val="24"/>
                <w:lang w:val="en-US"/>
              </w:rPr>
              <w:t xml:space="preserve">Novi Pazar</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3300"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Implementacija obuke za osobe sa oštećenim sluhom</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342"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Radni paket 2</w:t>
            </w:r>
            <w:r/>
          </w:p>
        </w:tc>
      </w:tr>
      <w:tr>
        <w:trPr>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2445"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Ministarstvo Zdravlja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665" w:type="dxa"/>
            <w:textDirection w:val="lrTb"/>
            <w:noWrap w:val="false"/>
          </w:tcPr>
          <w:p>
            <w:pPr>
              <w:ind w:left="100"/>
              <w:jc w:val="both"/>
              <w:spacing w:before="240" w:after="240"/>
              <w:rPr>
                <w:bCs/>
                <w:color w:val="000000" w:themeColor="text1"/>
                <w:sz w:val="24"/>
                <w:szCs w:val="24"/>
                <w:highlight w:val="white"/>
              </w:rPr>
            </w:pPr>
            <w:r>
              <w:rPr>
                <w:b/>
                <w:color w:val="000000" w:themeColor="text1"/>
                <w:sz w:val="24"/>
                <w:szCs w:val="24"/>
                <w:lang w:val="en-US"/>
              </w:rPr>
              <w:t xml:space="preserve">Vlada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485" w:type="dxa"/>
            <w:textDirection w:val="lrTb"/>
            <w:noWrap w:val="false"/>
          </w:tcPr>
          <w:p>
            <w:pPr>
              <w:ind w:left="100"/>
              <w:jc w:val="both"/>
              <w:spacing w:before="240" w:after="240"/>
              <w:rPr>
                <w:bCs/>
                <w:color w:val="000000" w:themeColor="text1"/>
                <w:sz w:val="24"/>
                <w:szCs w:val="24"/>
                <w:highlight w:val="white"/>
              </w:rPr>
            </w:pPr>
            <w:r/>
            <w:hyperlink r:id="rId17" w:tooltip="http://www.zdravlje.gov.rs/" w:history="1">
              <w:r>
                <w:rPr>
                  <w:rStyle w:val="1057"/>
                  <w:rFonts w:ascii="Arial" w:hAnsi="Arial" w:eastAsia="Arial" w:cs="Arial"/>
                  <w:b/>
                  <w:color w:val="000000" w:themeColor="text1"/>
                  <w:sz w:val="24"/>
                  <w:szCs w:val="24"/>
                </w:rPr>
                <w:t xml:space="preserve">www.zdravlje.gov.rs</w:t>
              </w:r>
            </w:hyperlink>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815" w:type="dxa"/>
            <w:textDirection w:val="lrTb"/>
            <w:noWrap w:val="false"/>
          </w:tcPr>
          <w:p>
            <w:pPr>
              <w:ind w:left="100"/>
              <w:jc w:val="both"/>
              <w:spacing w:before="240" w:after="240"/>
              <w:rPr>
                <w:bCs/>
                <w:color w:val="000000" w:themeColor="text1"/>
                <w:sz w:val="24"/>
                <w:szCs w:val="24"/>
                <w:highlight w:val="white"/>
              </w:rPr>
            </w:pPr>
            <w:r>
              <w:rPr>
                <w:b/>
                <w:color w:val="000000" w:themeColor="text1"/>
                <w:sz w:val="24"/>
                <w:szCs w:val="24"/>
                <w:lang w:val="en-US"/>
              </w:rPr>
              <w:t xml:space="preserve">Srbija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650" w:type="dxa"/>
            <w:textDirection w:val="lrTb"/>
            <w:noWrap w:val="false"/>
          </w:tcPr>
          <w:p>
            <w:pPr>
              <w:jc w:val="both"/>
              <w:spacing w:before="240" w:after="240"/>
              <w:rPr>
                <w:bCs/>
                <w:color w:val="000000" w:themeColor="text1"/>
                <w:sz w:val="24"/>
                <w:szCs w:val="24"/>
                <w:highlight w:val="white"/>
              </w:rPr>
            </w:pPr>
            <w:r>
              <w:rPr>
                <w:b/>
                <w:color w:val="000000" w:themeColor="text1"/>
                <w:sz w:val="24"/>
                <w:szCs w:val="24"/>
                <w:lang w:val="en-US"/>
              </w:rPr>
              <w:t xml:space="preserve">Beograd</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3300"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Pružanje stručne podrške i konsultacija u zdravstvu</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342" w:type="dxa"/>
            <w:textDirection w:val="lrTb"/>
            <w:noWrap w:val="false"/>
          </w:tcPr>
          <w:p>
            <w:pPr>
              <w:ind w:left="100"/>
              <w:jc w:val="both"/>
              <w:spacing w:before="240" w:after="240"/>
              <w:rPr>
                <w:bCs/>
                <w:color w:val="000000" w:themeColor="text1"/>
                <w:sz w:val="24"/>
                <w:szCs w:val="24"/>
                <w:highlight w:val="white"/>
              </w:rPr>
            </w:pPr>
            <w:r>
              <w:rPr>
                <w:rFonts w:ascii="Arial" w:hAnsi="Arial" w:eastAsia="Arial" w:cs="Arial"/>
                <w:color w:val="000000" w:themeColor="text1"/>
                <w:sz w:val="24"/>
                <w:szCs w:val="24"/>
              </w:rPr>
              <w:t xml:space="preserve">Radni paketi 1, 5, 6</w:t>
            </w:r>
            <w:r/>
          </w:p>
        </w:tc>
      </w:tr>
    </w:tbl>
    <w:p>
      <w:pPr>
        <w:jc w:val="both"/>
      </w:pPr>
      <w:r/>
      <w:r/>
    </w:p>
    <w:p>
      <w:pPr>
        <w:sectPr>
          <w:footnotePr/>
          <w:endnotePr/>
          <w:type w:val="continuous"/>
          <w:pgSz w:w="16840" w:h="11907" w:orient="landscape"/>
          <w:pgMar w:top="1134" w:right="1259" w:bottom="1134" w:left="902" w:header="709" w:footer="709" w:gutter="0"/>
          <w:cols w:num="1" w:sep="0" w:space="1701" w:equalWidth="1"/>
          <w:docGrid w:linePitch="360"/>
        </w:sectPr>
      </w:pPr>
      <w:r>
        <w:rPr>
          <w:i/>
          <w:color w:val="ff0000"/>
        </w:rPr>
        <w:t xml:space="preserve">Please insert rows as necessary</w:t>
      </w:r>
      <w:r/>
    </w:p>
    <w:p>
      <w:pPr>
        <w:pStyle w:val="900"/>
        <w:jc w:val="center"/>
        <w:spacing w:before="0" w:after="0"/>
        <w:shd w:val="clear" w:color="auto" w:fill="333399"/>
        <w:tabs>
          <w:tab w:val="left" w:pos="9639" w:leader="none"/>
        </w:tabs>
      </w:pPr>
      <w:r>
        <w:rPr>
          <w:rFonts w:ascii="Calibri" w:hAnsi="Calibri" w:eastAsia="Calibri" w:cs="Calibri"/>
          <w:sz w:val="32"/>
          <w:szCs w:val="32"/>
        </w:rPr>
        <w:t xml:space="preserve">PART G – Impact and Sustainability</w:t>
      </w:r>
      <w:r/>
    </w:p>
    <w:p>
      <w:pPr>
        <w:tabs>
          <w:tab w:val="left" w:pos="3649" w:leader="none"/>
          <w:tab w:val="left" w:pos="5349" w:leader="none"/>
          <w:tab w:val="left" w:pos="7992" w:leader="none"/>
          <w:tab w:val="left" w:pos="9409" w:leader="none"/>
          <w:tab w:val="left" w:pos="10778" w:leader="none"/>
        </w:tabs>
      </w:pPr>
      <w:r/>
      <w:r/>
    </w:p>
    <w:p>
      <w:pPr>
        <w:pStyle w:val="900"/>
        <w:spacing w:before="0" w:after="0"/>
        <w:shd w:val="clear" w:color="auto" w:fill="ffffff"/>
      </w:pPr>
      <w:r>
        <w:rPr>
          <w:rFonts w:ascii="Calibri" w:hAnsi="Calibri" w:eastAsia="Calibri" w:cs="Calibri"/>
          <w:color w:val="000000"/>
          <w:sz w:val="28"/>
          <w:szCs w:val="28"/>
        </w:rPr>
        <w:t xml:space="preserve">G.1 Expected impact of the project</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pPr>
      <w:r>
        <w:rPr>
          <w:i/>
        </w:rPr>
        <w:t xml:space="preserve">Please explain which target groups will use the project outputs /products /results. Describe how the target groups will be reached and involved </w:t>
      </w:r>
      <w:r>
        <w:rPr>
          <w:i/>
          <w:u w:val="single"/>
        </w:rPr>
        <w:t xml:space="preserve">during the life of the project</w:t>
      </w:r>
      <w:r>
        <w:rPr>
          <w:i/>
        </w:rPr>
        <w:t xml:space="preserve"> and </w:t>
      </w:r>
      <w:r>
        <w:rPr>
          <w:i/>
          <w:u w:val="single"/>
        </w:rPr>
        <w:t xml:space="preserve">afterwards</w:t>
      </w:r>
      <w:r>
        <w:rPr>
          <w:i/>
        </w:rPr>
        <w:t xml:space="preserve"> and how the project will benefit the target group at local, regional, national and/or regional level. Please structure your description according to the different levels of impact and stakeholders.</w:t>
      </w:r>
      <w:r/>
    </w:p>
    <w:p>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Pr>
        <w:t xml:space="preserve">☐</w:t>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bl>
      <w:tblPr>
        <w:tblStyle w:val="1250"/>
        <w:tblW w:w="9087"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0"/>
        <w:gridCol w:w="2882"/>
        <w:gridCol w:w="2882"/>
        <w:gridCol w:w="2883"/>
      </w:tblGrid>
      <w:tr>
        <w:trPr>
          <w:trHeight w:val="750"/>
        </w:trPr>
        <w:tc>
          <w:tcPr>
            <w:shd w:val="clear" w:color="ffffff" w:fill="dbe5f1"/>
            <w:tcBorders>
              <w:top w:val="single" w:color="000000" w:sz="4" w:space="0"/>
              <w:left w:val="single" w:color="000000" w:sz="4" w:space="0"/>
              <w:bottom w:val="single" w:color="000000" w:sz="4" w:space="0"/>
              <w:right w:val="single" w:color="000000" w:sz="4" w:space="0"/>
            </w:tcBorders>
            <w:tcW w:w="440" w:type="dxa"/>
            <w:vAlign w:val="center"/>
            <w:textDirection w:val="lrTb"/>
            <w:noWrap w:val="false"/>
          </w:tcPr>
          <w:p>
            <w:pPr>
              <w:jc w:val="center"/>
              <w:rPr>
                <w:color w:val="000000"/>
              </w:rPr>
            </w:pPr>
            <w:r>
              <w:rPr>
                <w:color w:val="000000"/>
              </w:rPr>
              <w:t xml:space="preserve">#</w:t>
            </w:r>
            <w:r/>
          </w:p>
        </w:tc>
        <w:tc>
          <w:tcPr>
            <w:shd w:val="clear" w:color="ffffff" w:fill="dbe5f1"/>
            <w:tcBorders>
              <w:top w:val="single" w:color="000000" w:sz="4" w:space="0"/>
              <w:left w:val="none" w:color="000000" w:sz="0" w:space="0"/>
              <w:bottom w:val="single" w:color="000000" w:sz="4" w:space="0"/>
              <w:right w:val="single" w:color="000000" w:sz="4" w:space="0"/>
            </w:tcBorders>
            <w:tcW w:w="2882" w:type="dxa"/>
            <w:vAlign w:val="center"/>
            <w:textDirection w:val="lrTb"/>
            <w:noWrap w:val="false"/>
          </w:tcPr>
          <w:p>
            <w:pPr>
              <w:jc w:val="center"/>
              <w:rPr>
                <w:bCs/>
                <w:color w:val="000000"/>
              </w:rPr>
            </w:pPr>
            <w:r>
              <w:rPr>
                <w:b/>
                <w:color w:val="000000"/>
              </w:rPr>
              <w:t xml:space="preserve">Project results</w:t>
            </w:r>
            <w:r/>
          </w:p>
        </w:tc>
        <w:tc>
          <w:tcPr>
            <w:shd w:val="clear" w:color="ffffff" w:fill="dbe5f1"/>
            <w:tcBorders>
              <w:top w:val="single" w:color="000000" w:sz="4" w:space="0"/>
              <w:left w:val="none" w:color="000000" w:sz="0" w:space="0"/>
              <w:bottom w:val="single" w:color="000000" w:sz="4" w:space="0"/>
              <w:right w:val="single" w:color="000000" w:sz="4" w:space="0"/>
            </w:tcBorders>
            <w:tcW w:w="2882" w:type="dxa"/>
            <w:vAlign w:val="center"/>
            <w:textDirection w:val="lrTb"/>
            <w:noWrap w:val="false"/>
          </w:tcPr>
          <w:p>
            <w:pPr>
              <w:jc w:val="center"/>
              <w:rPr>
                <w:bCs/>
                <w:color w:val="000000"/>
              </w:rPr>
            </w:pPr>
            <w:r>
              <w:rPr>
                <w:b/>
                <w:color w:val="000000"/>
              </w:rPr>
              <w:t xml:space="preserve">Who will they impact at national, regional level?</w:t>
            </w:r>
            <w:r/>
          </w:p>
        </w:tc>
        <w:tc>
          <w:tcPr>
            <w:shd w:val="clear" w:color="ffffff" w:fill="dbe5f1"/>
            <w:tcBorders>
              <w:top w:val="single" w:color="000000" w:sz="4" w:space="0"/>
              <w:left w:val="none" w:color="000000" w:sz="0" w:space="0"/>
              <w:bottom w:val="single" w:color="000000" w:sz="4" w:space="0"/>
              <w:right w:val="single" w:color="000000" w:sz="4" w:space="0"/>
            </w:tcBorders>
            <w:tcW w:w="2883" w:type="dxa"/>
            <w:vAlign w:val="center"/>
            <w:textDirection w:val="lrTb"/>
            <w:noWrap w:val="false"/>
          </w:tcPr>
          <w:p>
            <w:pPr>
              <w:jc w:val="center"/>
              <w:rPr>
                <w:bCs/>
                <w:color w:val="000000"/>
              </w:rPr>
            </w:pPr>
            <w:r>
              <w:rPr>
                <w:b/>
                <w:color w:val="000000"/>
              </w:rPr>
              <w:t xml:space="preserve">How?</w:t>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440" w:type="dxa"/>
            <w:textDirection w:val="lrTb"/>
            <w:noWrap w:val="false"/>
          </w:tcPr>
          <w:p>
            <w:pPr>
              <w:jc w:val="center"/>
              <w:rPr>
                <w:color w:val="000000"/>
              </w:rPr>
            </w:pPr>
            <w:r>
              <w:rPr>
                <w:color w:val="000000"/>
              </w:rPr>
              <w:t xml:space="preserve">1</w:t>
            </w:r>
            <w:r/>
          </w:p>
        </w:tc>
        <w:tc>
          <w:tcPr>
            <w:shd w:val="clear" w:color="ffffff" w:fill="ffffff"/>
            <w:tcBorders>
              <w:top w:val="none" w:color="000000" w:sz="0" w:space="0"/>
              <w:left w:val="none" w:color="000000" w:sz="0" w:space="0"/>
              <w:bottom w:val="single" w:color="000000" w:sz="4" w:space="0"/>
              <w:right w:val="single" w:color="000000" w:sz="4" w:space="0"/>
            </w:tcBorders>
            <w:tcW w:w="2882" w:type="dxa"/>
            <w:textDirection w:val="lrTb"/>
            <w:noWrap w:val="false"/>
          </w:tcPr>
          <w:p>
            <w:pPr>
              <w:rPr>
                <w:color w:val="000000"/>
              </w:rPr>
            </w:pPr>
            <w:r>
              <w:rPr>
                <w:rFonts w:ascii="Arial" w:hAnsi="Arial" w:eastAsia="Arial" w:cs="Arial"/>
                <w:color w:val="000000" w:themeColor="text1"/>
                <w:sz w:val="21"/>
              </w:rPr>
              <w:t xml:space="preserve">Organizacija obuka za nastavnike</w:t>
            </w:r>
            <w:r/>
          </w:p>
        </w:tc>
        <w:tc>
          <w:tcPr>
            <w:shd w:val="clear" w:color="ffffff" w:fill="ffffff"/>
            <w:tcBorders>
              <w:top w:val="none" w:color="000000" w:sz="0" w:space="0"/>
              <w:left w:val="none" w:color="000000" w:sz="0" w:space="0"/>
              <w:bottom w:val="single" w:color="000000" w:sz="4" w:space="0"/>
              <w:right w:val="single" w:color="000000" w:sz="4" w:space="0"/>
            </w:tcBorders>
            <w:tcW w:w="2882" w:type="dxa"/>
            <w:textDirection w:val="lrTb"/>
            <w:noWrap w:val="false"/>
          </w:tcPr>
          <w:p>
            <w:pPr>
              <w:rPr>
                <w:color w:val="000000"/>
              </w:rPr>
            </w:pPr>
            <w:r>
              <w:rPr>
                <w:rFonts w:ascii="Arial" w:hAnsi="Arial" w:eastAsia="Arial" w:cs="Arial"/>
                <w:color w:val="000000" w:themeColor="text1"/>
                <w:sz w:val="21"/>
              </w:rPr>
              <w:t xml:space="preserve">Nastavnici, škole i obrazovne institucije</w:t>
            </w:r>
            <w:r/>
          </w:p>
        </w:tc>
        <w:tc>
          <w:tcPr>
            <w:shd w:val="clear" w:color="ffffff" w:fill="ffffff"/>
            <w:tcBorders>
              <w:top w:val="none" w:color="000000" w:sz="0" w:space="0"/>
              <w:left w:val="none" w:color="000000" w:sz="0" w:space="0"/>
              <w:bottom w:val="single" w:color="000000" w:sz="4" w:space="0"/>
              <w:right w:val="single" w:color="000000" w:sz="4" w:space="0"/>
            </w:tcBorders>
            <w:tcW w:w="2883" w:type="dxa"/>
            <w:textDirection w:val="lrTb"/>
            <w:noWrap w:val="false"/>
          </w:tcPr>
          <w:p>
            <w:pPr>
              <w:rPr>
                <w:color w:val="000000"/>
              </w:rPr>
            </w:pPr>
            <w:r>
              <w:rPr>
                <w:rFonts w:ascii="Arial" w:hAnsi="Arial" w:eastAsia="Arial" w:cs="Arial"/>
                <w:color w:val="000000" w:themeColor="text1"/>
                <w:sz w:val="21"/>
              </w:rPr>
              <w:t xml:space="preserve">Poboljšanje inkluzivnih praksi u obrazovanju kroz obuku nastavnika o individualizaciji nastavnog procesa i podršci učenicima sa posebnim potrebama.</w:t>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440" w:type="dxa"/>
            <w:textDirection w:val="lrTb"/>
            <w:noWrap w:val="false"/>
          </w:tcPr>
          <w:p>
            <w:pPr>
              <w:jc w:val="center"/>
              <w:rPr>
                <w:color w:val="000000"/>
              </w:rPr>
            </w:pPr>
            <w:r>
              <w:rPr>
                <w:color w:val="000000"/>
              </w:rPr>
              <w:t xml:space="preserve">2</w:t>
            </w:r>
            <w:r/>
          </w:p>
        </w:tc>
        <w:tc>
          <w:tcPr>
            <w:shd w:val="clear" w:color="ffffff" w:fill="ffffff"/>
            <w:tcBorders>
              <w:top w:val="none" w:color="000000" w:sz="0" w:space="0"/>
              <w:left w:val="none" w:color="000000" w:sz="0" w:space="0"/>
              <w:bottom w:val="single" w:color="000000" w:sz="4" w:space="0"/>
              <w:right w:val="single" w:color="000000" w:sz="4" w:space="0"/>
            </w:tcBorders>
            <w:tcW w:w="2882" w:type="dxa"/>
            <w:textDirection w:val="lrTb"/>
            <w:noWrap w:val="false"/>
          </w:tcPr>
          <w:p>
            <w:pPr>
              <w:rPr>
                <w:color w:val="000000"/>
              </w:rPr>
            </w:pPr>
            <w:r>
              <w:rPr>
                <w:rFonts w:ascii="Arial" w:hAnsi="Arial" w:eastAsia="Arial" w:cs="Arial"/>
                <w:color w:val="000000" w:themeColor="text1"/>
                <w:sz w:val="21"/>
              </w:rPr>
              <w:t xml:space="preserve">Razvoj prilagođenih nastavnih materijala</w:t>
            </w:r>
            <w:r/>
          </w:p>
        </w:tc>
        <w:tc>
          <w:tcPr>
            <w:shd w:val="clear" w:color="ffffff" w:fill="ffffff"/>
            <w:tcBorders>
              <w:top w:val="none" w:color="000000" w:sz="0" w:space="0"/>
              <w:left w:val="none" w:color="000000" w:sz="0" w:space="0"/>
              <w:bottom w:val="single" w:color="000000" w:sz="4" w:space="0"/>
              <w:right w:val="single" w:color="000000" w:sz="4" w:space="0"/>
            </w:tcBorders>
            <w:tcW w:w="2882" w:type="dxa"/>
            <w:textDirection w:val="lrTb"/>
            <w:noWrap w:val="false"/>
          </w:tcPr>
          <w:p>
            <w:pPr>
              <w:rPr>
                <w:color w:val="000000"/>
              </w:rPr>
            </w:pPr>
            <w:r>
              <w:rPr>
                <w:rFonts w:ascii="Arial" w:hAnsi="Arial" w:eastAsia="Arial" w:cs="Arial"/>
                <w:color w:val="000000" w:themeColor="text1"/>
                <w:sz w:val="21"/>
              </w:rPr>
              <w:t xml:space="preserve">Učenici sa posebnim potrebama, nastavnici</w:t>
            </w:r>
            <w:r/>
          </w:p>
        </w:tc>
        <w:tc>
          <w:tcPr>
            <w:shd w:val="clear" w:color="ffffff" w:fill="ffffff"/>
            <w:tcBorders>
              <w:top w:val="none" w:color="000000" w:sz="0" w:space="0"/>
              <w:left w:val="none" w:color="000000" w:sz="0" w:space="0"/>
              <w:bottom w:val="single" w:color="000000" w:sz="4" w:space="0"/>
              <w:right w:val="single" w:color="000000" w:sz="4" w:space="0"/>
            </w:tcBorders>
            <w:tcW w:w="2883" w:type="dxa"/>
            <w:textDirection w:val="lrTb"/>
            <w:noWrap w:val="false"/>
          </w:tcPr>
          <w:p>
            <w:pPr>
              <w:rPr>
                <w:color w:val="000000"/>
              </w:rPr>
            </w:pPr>
            <w:r>
              <w:rPr>
                <w:rFonts w:ascii="Arial" w:hAnsi="Arial" w:eastAsia="Arial" w:cs="Arial"/>
                <w:color w:val="000000" w:themeColor="text1"/>
                <w:sz w:val="21"/>
              </w:rPr>
              <w:t xml:space="preserve">Pružanje pristupačnih i prilagođenih materijala koji će omogućiti učenicima sa posebnim potrebama efikasnije učenje i napredak.</w:t>
            </w:r>
            <w:r>
              <w:rPr>
                <w:color w:val="000000" w:themeColor="text1"/>
              </w:rPr>
              <w:t xml:space="preserve">.</w:t>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440" w:type="dxa"/>
            <w:vMerge w:val="restart"/>
            <w:textDirection w:val="lrTb"/>
            <w:noWrap w:val="false"/>
          </w:tcPr>
          <w:p>
            <w:pPr>
              <w:jc w:val="center"/>
              <w:rPr>
                <w:color w:val="000000"/>
              </w:rPr>
            </w:pPr>
            <w:r>
              <w:rPr>
                <w:color w:val="000000"/>
                <w:lang w:val="en-US"/>
              </w:rP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tcW w:w="2882" w:type="dxa"/>
            <w:vMerge w:val="restart"/>
            <w:textDirection w:val="lrTb"/>
            <w:noWrap w:val="false"/>
          </w:tcPr>
          <w:p>
            <w:pPr>
              <w:rPr>
                <w:color w:val="000000"/>
              </w:rPr>
            </w:pPr>
            <w:r>
              <w:rPr>
                <w:rFonts w:ascii="Arial" w:hAnsi="Arial" w:eastAsia="Arial" w:cs="Arial"/>
                <w:color w:val="000000" w:themeColor="text1"/>
                <w:sz w:val="21"/>
              </w:rPr>
              <w:t xml:space="preserve">Kreiranje inkluzivnih okruženja u školama</w:t>
            </w:r>
            <w:r/>
          </w:p>
        </w:tc>
        <w:tc>
          <w:tcPr>
            <w:shd w:val="clear" w:color="ffffff" w:fill="ffffff"/>
            <w:tcBorders>
              <w:top w:val="none" w:color="000000" w:sz="0" w:space="0"/>
              <w:left w:val="none" w:color="000000" w:sz="0" w:space="0"/>
              <w:bottom w:val="single" w:color="000000" w:sz="4" w:space="0"/>
              <w:right w:val="single" w:color="000000" w:sz="4" w:space="0"/>
            </w:tcBorders>
            <w:tcW w:w="2882" w:type="dxa"/>
            <w:vMerge w:val="restart"/>
            <w:textDirection w:val="lrTb"/>
            <w:noWrap w:val="false"/>
          </w:tcPr>
          <w:p>
            <w:pPr>
              <w:rPr>
                <w:color w:val="000000"/>
              </w:rPr>
            </w:pPr>
            <w:r>
              <w:rPr>
                <w:rFonts w:ascii="Arial" w:hAnsi="Arial" w:eastAsia="Arial" w:cs="Arial"/>
                <w:color w:val="000000" w:themeColor="text1"/>
                <w:sz w:val="21"/>
              </w:rPr>
              <w:t xml:space="preserve">Učenici sa posebnim potrebama, školsko osoblje</w:t>
            </w:r>
            <w:r/>
          </w:p>
        </w:tc>
        <w:tc>
          <w:tcPr>
            <w:shd w:val="clear" w:color="ffffff" w:fill="ffffff"/>
            <w:tcBorders>
              <w:top w:val="none" w:color="000000" w:sz="0" w:space="0"/>
              <w:left w:val="none" w:color="000000" w:sz="0" w:space="0"/>
              <w:bottom w:val="single" w:color="000000" w:sz="4" w:space="0"/>
              <w:right w:val="single" w:color="000000" w:sz="4" w:space="0"/>
            </w:tcBorders>
            <w:tcW w:w="2883" w:type="dxa"/>
            <w:vMerge w:val="restart"/>
            <w:textDirection w:val="lrTb"/>
            <w:noWrap w:val="false"/>
          </w:tcPr>
          <w:p>
            <w:pPr>
              <w:rPr>
                <w:color w:val="000000"/>
              </w:rPr>
            </w:pPr>
            <w:r>
              <w:rPr>
                <w:rFonts w:ascii="Arial" w:hAnsi="Arial" w:eastAsia="Arial" w:cs="Arial"/>
                <w:color w:val="000000" w:themeColor="text1"/>
                <w:sz w:val="21"/>
              </w:rPr>
              <w:t xml:space="preserve">Unapređenje fizičke i socijalne inkluzije u školama kroz prilagođavanje prostora, podršku učenicima i edukaciju osoblja o inkluzivnim praksama.</w:t>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440" w:type="dxa"/>
            <w:vMerge w:val="restart"/>
            <w:textDirection w:val="lrTb"/>
            <w:noWrap w:val="false"/>
          </w:tcPr>
          <w:p>
            <w:pPr>
              <w:jc w:val="center"/>
              <w:rPr>
                <w:color w:val="000000"/>
                <w:lang w:val="en-US"/>
              </w:rPr>
            </w:pPr>
            <w:r>
              <w:rPr>
                <w:color w:val="000000"/>
                <w:lang w:val="en-US"/>
              </w:rPr>
              <w:t xml:space="preserve">4</w:t>
            </w:r>
            <w:r/>
          </w:p>
        </w:tc>
        <w:tc>
          <w:tcPr>
            <w:shd w:val="clear" w:color="ffffff" w:fill="ffffff"/>
            <w:tcBorders>
              <w:top w:val="none" w:color="000000" w:sz="0" w:space="0"/>
              <w:left w:val="none" w:color="000000" w:sz="0" w:space="0"/>
              <w:bottom w:val="single" w:color="000000" w:sz="4" w:space="0"/>
              <w:right w:val="single" w:color="000000" w:sz="4" w:space="0"/>
            </w:tcBorders>
            <w:tcW w:w="2882" w:type="dxa"/>
            <w:vMerge w:val="restart"/>
            <w:textDirection w:val="lrTb"/>
            <w:noWrap w:val="false"/>
          </w:tcPr>
          <w:p>
            <w:pPr>
              <w:rPr>
                <w:color w:val="000000"/>
              </w:rPr>
            </w:pPr>
            <w:r>
              <w:rPr>
                <w:rFonts w:ascii="Arial" w:hAnsi="Arial" w:eastAsia="Arial" w:cs="Arial"/>
                <w:color w:val="000000" w:themeColor="text1"/>
                <w:sz w:val="21"/>
              </w:rPr>
              <w:t xml:space="preserve">Podizanje svijesti o inkluzivnom obrazovanju</w:t>
            </w:r>
            <w:r/>
          </w:p>
        </w:tc>
        <w:tc>
          <w:tcPr>
            <w:shd w:val="clear" w:color="ffffff" w:fill="ffffff"/>
            <w:tcBorders>
              <w:top w:val="none" w:color="000000" w:sz="0" w:space="0"/>
              <w:left w:val="none" w:color="000000" w:sz="0" w:space="0"/>
              <w:bottom w:val="single" w:color="000000" w:sz="4" w:space="0"/>
              <w:right w:val="single" w:color="000000" w:sz="4" w:space="0"/>
            </w:tcBorders>
            <w:tcW w:w="2882" w:type="dxa"/>
            <w:vMerge w:val="restart"/>
            <w:textDirection w:val="lrTb"/>
            <w:noWrap w:val="false"/>
          </w:tcPr>
          <w:p>
            <w:pPr>
              <w:rPr>
                <w:color w:val="000000"/>
              </w:rPr>
            </w:pPr>
            <w:r>
              <w:rPr>
                <w:rFonts w:ascii="Arial" w:hAnsi="Arial" w:eastAsia="Arial" w:cs="Arial"/>
                <w:color w:val="000000" w:themeColor="text1"/>
                <w:sz w:val="21"/>
              </w:rPr>
              <w:t xml:space="preserve">Šira javnost, roditelji, zajednica</w:t>
            </w:r>
            <w:r/>
          </w:p>
        </w:tc>
        <w:tc>
          <w:tcPr>
            <w:shd w:val="clear" w:color="ffffff" w:fill="ffffff"/>
            <w:tcBorders>
              <w:top w:val="none" w:color="000000" w:sz="0" w:space="0"/>
              <w:left w:val="none" w:color="000000" w:sz="0" w:space="0"/>
              <w:bottom w:val="single" w:color="000000" w:sz="4" w:space="0"/>
              <w:right w:val="single" w:color="000000" w:sz="4" w:space="0"/>
            </w:tcBorders>
            <w:tcW w:w="2883" w:type="dxa"/>
            <w:vMerge w:val="restart"/>
            <w:textDirection w:val="lrTb"/>
            <w:noWrap w:val="false"/>
          </w:tcPr>
          <w:p>
            <w:pPr>
              <w:rPr>
                <w:color w:val="000000"/>
              </w:rPr>
            </w:pPr>
            <w:r>
              <w:rPr>
                <w:rFonts w:ascii="Arial" w:hAnsi="Arial" w:eastAsia="Arial" w:cs="Arial"/>
                <w:color w:val="000000" w:themeColor="text1"/>
                <w:sz w:val="21"/>
              </w:rPr>
              <w:t xml:space="preserve">Informisanje i edukacija javnosti o važnosti inkluzivnog obrazovanja, promovisanje prihvatanja i podrške učenicima sa posebnim potrebama.</w:t>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Pr>
        <w:t xml:space="preserve">Please insert rows as necessary</w:t>
      </w:r>
      <w:r/>
    </w:p>
    <w:p>
      <w:pPr>
        <w:jc w:val="both"/>
        <w:tabs>
          <w:tab w:val="left" w:pos="3649" w:leader="none"/>
          <w:tab w:val="left" w:pos="5349" w:leader="none"/>
          <w:tab w:val="left" w:pos="7992" w:leader="none"/>
          <w:tab w:val="left" w:pos="9639" w:leader="none"/>
          <w:tab w:val="left" w:pos="10778" w:leader="none"/>
        </w:tabs>
      </w:pPr>
      <w:r>
        <w:rPr>
          <w:b/>
        </w:rPr>
        <w:t xml:space="preserve">Overview of short term impact indicators (during the project EU funding period)</w:t>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Pr>
        <w:t xml:space="preserve">☐</w:t>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bl>
      <w:tblPr>
        <w:tblStyle w:val="1251"/>
        <w:tblW w:w="907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268"/>
        <w:gridCol w:w="2268"/>
        <w:gridCol w:w="2268"/>
        <w:gridCol w:w="2268"/>
      </w:tblGrid>
      <w:tr>
        <w:trPr/>
        <w:tc>
          <w:tcPr>
            <w:shd w:val="clear" w:color="ffffff" w:fill="dbe5f1"/>
            <w:tcW w:w="2268" w:type="dxa"/>
            <w:vAlign w:val="center"/>
            <w:textDirection w:val="lrTb"/>
            <w:noWrap w:val="false"/>
          </w:tcPr>
          <w:p>
            <w:pPr>
              <w:jc w:val="center"/>
              <w:rPr>
                <w:bCs/>
              </w:rPr>
            </w:pPr>
            <w:r>
              <w:rPr>
                <w:b/>
              </w:rPr>
              <w:t xml:space="preserve">Short term impact</w:t>
            </w:r>
            <w:r/>
          </w:p>
        </w:tc>
        <w:tc>
          <w:tcPr>
            <w:shd w:val="clear" w:color="ffffff" w:fill="dbe5f1"/>
            <w:tcW w:w="2268" w:type="dxa"/>
            <w:vAlign w:val="center"/>
            <w:textDirection w:val="lrTb"/>
            <w:noWrap w:val="false"/>
          </w:tcPr>
          <w:p>
            <w:pPr>
              <w:jc w:val="center"/>
              <w:rPr>
                <w:bCs/>
              </w:rPr>
            </w:pPr>
            <w:r>
              <w:rPr>
                <w:b/>
              </w:rPr>
              <w:t xml:space="preserve">Target groups/potential beneficiaries</w:t>
            </w:r>
            <w:r/>
          </w:p>
        </w:tc>
        <w:tc>
          <w:tcPr>
            <w:shd w:val="clear" w:color="ffffff" w:fill="dbe5f1"/>
            <w:tcW w:w="2268" w:type="dxa"/>
            <w:vAlign w:val="center"/>
            <w:textDirection w:val="lrTb"/>
            <w:noWrap w:val="false"/>
          </w:tcPr>
          <w:p>
            <w:pPr>
              <w:jc w:val="center"/>
              <w:rPr>
                <w:bCs/>
              </w:rPr>
            </w:pPr>
            <w:r>
              <w:rPr>
                <w:b/>
              </w:rPr>
              <w:t xml:space="preserve">Quantitative indicators (in numbers please)</w:t>
            </w:r>
            <w:r/>
          </w:p>
        </w:tc>
        <w:tc>
          <w:tcPr>
            <w:shd w:val="clear" w:color="ffffff" w:fill="dbe5f1"/>
            <w:tcW w:w="2268" w:type="dxa"/>
            <w:vAlign w:val="center"/>
            <w:textDirection w:val="lrTb"/>
            <w:noWrap w:val="false"/>
          </w:tcPr>
          <w:p>
            <w:pPr>
              <w:jc w:val="center"/>
              <w:rPr>
                <w:bCs/>
              </w:rPr>
            </w:pPr>
            <w:r>
              <w:rPr>
                <w:b/>
              </w:rPr>
              <w:t xml:space="preserve">Qualitative indicators</w:t>
            </w:r>
            <w:r/>
          </w:p>
        </w:tc>
      </w:tr>
      <w:tr>
        <w:trPr>
          <w:trHeight w:val="283"/>
        </w:trPr>
        <w:tc>
          <w:tcPr>
            <w:tcW w:w="2268" w:type="dxa"/>
            <w:vAlign w:val="center"/>
            <w:textDirection w:val="lrTb"/>
            <w:noWrap w:val="false"/>
          </w:tcPr>
          <w:p>
            <w:pPr>
              <w:rPr>
                <w:bCs/>
              </w:rPr>
            </w:pPr>
            <w:r>
              <w:rPr>
                <w:b/>
              </w:rPr>
              <w:t xml:space="preserve">Sastanci upravnog odbora radi prezentovanja ideja i plana i programa</w:t>
            </w:r>
            <w:r/>
          </w:p>
        </w:tc>
        <w:tc>
          <w:tcPr>
            <w:tcW w:w="2268" w:type="dxa"/>
            <w:vAlign w:val="center"/>
            <w:textDirection w:val="lrTb"/>
            <w:noWrap w:val="false"/>
          </w:tcPr>
          <w:p>
            <w:pPr>
              <w:rPr>
                <w:bCs/>
              </w:rPr>
            </w:pPr>
            <w:r>
              <w:rPr>
                <w:b/>
              </w:rPr>
              <w:t xml:space="preserve">Tehničiko, administrativno osoblje, predavači</w:t>
            </w:r>
            <w:r/>
          </w:p>
        </w:tc>
        <w:tc>
          <w:tcPr>
            <w:tcW w:w="2268" w:type="dxa"/>
            <w:vAlign w:val="center"/>
            <w:textDirection w:val="lrTb"/>
            <w:noWrap w:val="false"/>
          </w:tcPr>
          <w:p>
            <w:pPr>
              <w:rPr>
                <w:bCs/>
              </w:rPr>
            </w:pPr>
            <w:r>
              <w:rPr>
                <w:b/>
              </w:rPr>
              <w:t xml:space="preserve">2 - 4 satanka i zapisnici istih</w:t>
            </w:r>
            <w:r/>
          </w:p>
        </w:tc>
        <w:tc>
          <w:tcPr>
            <w:tcW w:w="2268" w:type="dxa"/>
            <w:vAlign w:val="center"/>
            <w:textDirection w:val="lrTb"/>
            <w:noWrap w:val="false"/>
          </w:tcPr>
          <w:p>
            <w:pPr>
              <w:rPr>
                <w:bCs/>
              </w:rPr>
            </w:pPr>
            <w:r>
              <w:rPr>
                <w:b/>
              </w:rPr>
              <w:t xml:space="preserve">Postignuti su dogovori oko ideja vezanih za plan i program i realizaciju istih</w:t>
            </w:r>
            <w:r/>
          </w:p>
        </w:tc>
      </w:tr>
      <w:tr>
        <w:trPr>
          <w:trHeight w:val="283"/>
        </w:trPr>
        <w:tc>
          <w:tcPr>
            <w:tcBorders>
              <w:bottom w:val="single" w:color="000000" w:sz="4" w:space="0"/>
            </w:tcBorders>
            <w:tcW w:w="2268" w:type="dxa"/>
            <w:vAlign w:val="center"/>
            <w:textDirection w:val="lrTb"/>
            <w:noWrap w:val="false"/>
          </w:tcPr>
          <w:p>
            <w:pPr>
              <w:rPr>
                <w:bCs/>
              </w:rPr>
            </w:pPr>
            <w:r>
              <w:rPr>
                <w:b/>
              </w:rPr>
              <w:t xml:space="preserve">Seminari i obuke</w:t>
            </w:r>
            <w:r/>
          </w:p>
        </w:tc>
        <w:tc>
          <w:tcPr>
            <w:tcBorders>
              <w:bottom w:val="single" w:color="000000" w:sz="4" w:space="0"/>
            </w:tcBorders>
            <w:tcW w:w="2268" w:type="dxa"/>
            <w:vAlign w:val="center"/>
            <w:textDirection w:val="lrTb"/>
            <w:noWrap w:val="false"/>
          </w:tcPr>
          <w:p>
            <w:pPr>
              <w:rPr>
                <w:bCs/>
              </w:rPr>
            </w:pPr>
            <w:r>
              <w:rPr>
                <w:b/>
              </w:rPr>
              <w:t xml:space="preserve">Polaznici seminara</w:t>
            </w:r>
            <w:r/>
          </w:p>
        </w:tc>
        <w:tc>
          <w:tcPr>
            <w:tcBorders>
              <w:bottom w:val="single" w:color="000000" w:sz="4" w:space="0"/>
            </w:tcBorders>
            <w:tcW w:w="2268" w:type="dxa"/>
            <w:vAlign w:val="center"/>
            <w:textDirection w:val="lrTb"/>
            <w:noWrap w:val="false"/>
          </w:tcPr>
          <w:p>
            <w:pPr>
              <w:rPr>
                <w:bCs/>
              </w:rPr>
            </w:pPr>
            <w:r>
              <w:rPr>
                <w:b/>
              </w:rPr>
              <w:t xml:space="preserve">Predavači, tehničko osoblje</w:t>
            </w:r>
            <w:r/>
          </w:p>
        </w:tc>
        <w:tc>
          <w:tcPr>
            <w:tcBorders>
              <w:bottom w:val="single" w:color="000000" w:sz="4" w:space="0"/>
            </w:tcBorders>
            <w:tcW w:w="2268" w:type="dxa"/>
            <w:vAlign w:val="center"/>
            <w:textDirection w:val="lrTb"/>
            <w:noWrap w:val="false"/>
          </w:tcPr>
          <w:p>
            <w:pPr>
              <w:rPr>
                <w:bCs/>
              </w:rPr>
            </w:pPr>
            <w:r>
              <w:rPr>
                <w:b/>
              </w:rPr>
              <w:t xml:space="preserve">Nastavni kadar spreman za držanje seminara</w:t>
            </w:r>
            <w:r/>
          </w:p>
        </w:tc>
      </w:tr>
      <w:tr>
        <w:trPr>
          <w:trHeight w:val="283"/>
        </w:trPr>
        <w:tc>
          <w:tcPr>
            <w:tcBorders>
              <w:bottom w:val="single" w:color="000000" w:sz="4" w:space="0"/>
            </w:tcBorders>
            <w:tcW w:w="2268" w:type="dxa"/>
            <w:vAlign w:val="center"/>
            <w:textDirection w:val="lrTb"/>
            <w:noWrap w:val="false"/>
          </w:tcPr>
          <w:p>
            <w:pPr>
              <w:rPr>
                <w:bCs/>
              </w:rPr>
            </w:pPr>
            <w:r>
              <w:rPr>
                <w:b/>
              </w:rPr>
              <w:t xml:space="preserve">Promocija projekta</w:t>
            </w:r>
            <w:r/>
          </w:p>
        </w:tc>
        <w:tc>
          <w:tcPr>
            <w:tcBorders>
              <w:bottom w:val="single" w:color="000000" w:sz="4" w:space="0"/>
            </w:tcBorders>
            <w:tcW w:w="2268" w:type="dxa"/>
            <w:vAlign w:val="center"/>
            <w:textDirection w:val="lrTb"/>
            <w:noWrap w:val="false"/>
          </w:tcPr>
          <w:p>
            <w:pPr>
              <w:rPr>
                <w:bCs/>
              </w:rPr>
            </w:pPr>
            <w:r>
              <w:rPr>
                <w:b/>
              </w:rPr>
              <w:t xml:space="preserve">Zaposleni, studenti</w:t>
            </w:r>
            <w:r/>
          </w:p>
        </w:tc>
        <w:tc>
          <w:tcPr>
            <w:tcBorders>
              <w:bottom w:val="single" w:color="000000" w:sz="4" w:space="0"/>
            </w:tcBorders>
            <w:tcW w:w="2268" w:type="dxa"/>
            <w:vAlign w:val="center"/>
            <w:textDirection w:val="lrTb"/>
            <w:noWrap w:val="false"/>
          </w:tcPr>
          <w:p>
            <w:pPr>
              <w:rPr>
                <w:bCs/>
              </w:rPr>
            </w:pPr>
            <w:r>
              <w:rPr>
                <w:b/>
              </w:rPr>
              <w:t xml:space="preserve">Objave na društvenim mrežama, tv reklame i web reklame.</w:t>
            </w:r>
            <w:r/>
          </w:p>
        </w:tc>
        <w:tc>
          <w:tcPr>
            <w:tcBorders>
              <w:bottom w:val="single" w:color="000000" w:sz="4" w:space="0"/>
            </w:tcBorders>
            <w:tcW w:w="2268" w:type="dxa"/>
            <w:vAlign w:val="center"/>
            <w:textDirection w:val="lrTb"/>
            <w:noWrap w:val="false"/>
          </w:tcPr>
          <w:p>
            <w:pPr>
              <w:rPr>
                <w:bCs/>
              </w:rPr>
            </w:pPr>
            <w:r>
              <w:rPr>
                <w:b/>
              </w:rPr>
              <w:t xml:space="preserve">Praćenje statistike i izveštaji </w:t>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Pr>
        <w:t xml:space="preserve">Please insert rows as necessary</w:t>
      </w:r>
      <w:r/>
    </w:p>
    <w:p>
      <w:pPr>
        <w:jc w:val="both"/>
        <w:tabs>
          <w:tab w:val="left" w:pos="3649" w:leader="none"/>
          <w:tab w:val="left" w:pos="5349" w:leader="none"/>
          <w:tab w:val="left" w:pos="7992" w:leader="none"/>
          <w:tab w:val="left" w:pos="9639" w:leader="none"/>
          <w:tab w:val="left" w:pos="10778" w:leader="none"/>
        </w:tabs>
      </w:pPr>
      <w:r>
        <w:rPr>
          <w:b/>
        </w:rPr>
        <w:t xml:space="preserve">Overview of long term impact indicators (after the projects EU funding period)</w:t>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Pr>
        <w:t xml:space="preserve">☐</w:t>
      </w:r>
      <w:r/>
    </w:p>
    <w:p>
      <w:pPr>
        <w:jc w:val="both"/>
        <w:tabs>
          <w:tab w:val="left" w:pos="3649" w:leader="none"/>
          <w:tab w:val="left" w:pos="5349" w:leader="none"/>
          <w:tab w:val="left" w:pos="7992" w:leader="none"/>
          <w:tab w:val="left" w:pos="9639" w:leader="none"/>
          <w:tab w:val="left" w:pos="10778" w:leader="none"/>
        </w:tabs>
      </w:pPr>
      <w:r/>
      <w:r/>
    </w:p>
    <w:tbl>
      <w:tblPr>
        <w:tblStyle w:val="1252"/>
        <w:tblW w:w="935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694"/>
        <w:gridCol w:w="1882"/>
        <w:gridCol w:w="2370"/>
        <w:gridCol w:w="2409"/>
      </w:tblGrid>
      <w:tr>
        <w:trPr>
          <w:trHeight w:val="1055"/>
        </w:trPr>
        <w:tc>
          <w:tcPr>
            <w:shd w:val="clear" w:color="ffffff" w:fill="dbe5f1"/>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693"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rPr>
            </w:pPr>
            <w:r>
              <w:rPr>
                <w:b/>
              </w:rPr>
              <w:t xml:space="preserve">Long term impact</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1882"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rPr>
            </w:pPr>
            <w:r>
              <w:rPr>
                <w:b/>
              </w:rPr>
              <w:t xml:space="preserve">Target groups/potential beneficiaries</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2370"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rPr>
            </w:pPr>
            <w:r>
              <w:rPr>
                <w:b/>
              </w:rPr>
              <w:t xml:space="preserve">Quantitative indicators (in numbers please)</w:t>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cW w:w="2409"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rPr>
            </w:pPr>
            <w:r>
              <w:rPr>
                <w:b/>
              </w:rPr>
              <w:t xml:space="preserve">Qualitative indicators</w:t>
            </w:r>
            <w:r/>
          </w:p>
        </w:tc>
      </w:tr>
      <w:tr>
        <w:trPr>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2693" w:type="dxa"/>
            <w:textDirection w:val="lrTb"/>
            <w:noWrap w:val="false"/>
          </w:tcPr>
          <w:p>
            <w:pPr>
              <w:rPr>
                <w:color w:val="000000"/>
              </w:rPr>
            </w:pPr>
            <w:r>
              <w:rPr>
                <w:rFonts w:ascii="Arial" w:hAnsi="Arial" w:eastAsia="Arial" w:cs="Arial"/>
                <w:color w:val="000000" w:themeColor="text1"/>
                <w:sz w:val="21"/>
              </w:rPr>
              <w:t xml:space="preserve">Poboljšana akademska postignuća osoba s posebnim potrebama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882"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Učenici s posebnim potrebama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370"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Povećanje uspjeha za 30%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409" w:type="dxa"/>
            <w:textDirection w:val="lrTb"/>
            <w:noWrap w:val="false"/>
          </w:tcPr>
          <w:p>
            <w:pPr>
              <w:ind w:left="10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Povećano samopouzdanje i motivacija za učenje</w:t>
            </w:r>
            <w:r/>
          </w:p>
        </w:tc>
      </w:tr>
      <w:tr>
        <w:trPr>
          <w:trHeight w:val="159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2693" w:type="dxa"/>
            <w:textDirection w:val="lrTb"/>
            <w:noWrap w:val="false"/>
          </w:tcPr>
          <w:p>
            <w:pPr>
              <w:ind w:left="10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Podržan razvoj individualiziranih učnih planova</w:t>
            </w:r>
            <w:r>
              <w:rPr>
                <w:b/>
                <w:color w:val="000000" w:themeColor="text1"/>
              </w:rPr>
              <w:t xml:space="preserve">.</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882"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Učitelji, stručni suradnici</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370"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80% učitelja koristi individualizirane učne planove</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409" w:type="dxa"/>
            <w:textDirection w:val="lrTb"/>
            <w:noWrap w:val="false"/>
          </w:tcPr>
          <w:p>
            <w:pPr>
              <w:ind w:left="10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Poboljšana prilagodba nastave prema potrebama učenika</w:t>
            </w:r>
            <w:r/>
          </w:p>
        </w:tc>
      </w:tr>
      <w:tr>
        <w:trPr>
          <w:trHeight w:val="183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2693" w:type="dxa"/>
            <w:textDirection w:val="lrTb"/>
            <w:noWrap w:val="false"/>
          </w:tcPr>
          <w:p>
            <w:pPr>
              <w:ind w:left="10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Povećana svijest o inkluzivnom obrazovanju među roditeljima i skrbnicima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882"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Roditelji, skrbnici</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370" w:type="dxa"/>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50% roditelja i skrbnika izražava podršku inkluzivnom obrazovanju</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409" w:type="dxa"/>
            <w:textDirection w:val="lrTb"/>
            <w:noWrap w:val="false"/>
          </w:tcPr>
          <w:p>
            <w:pPr>
              <w:ind w:left="10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Povećanje roditeljskog sudjelovanja</w:t>
            </w:r>
            <w:r>
              <w:rPr>
                <w:rFonts w:ascii="Arial" w:hAnsi="Arial" w:eastAsia="Arial" w:cs="Arial"/>
                <w:color w:val="000000" w:themeColor="text1"/>
                <w:sz w:val="21"/>
                <w:lang w:val="en-US"/>
              </w:rPr>
              <w:t xml:space="preserve"> </w:t>
            </w:r>
            <w:r>
              <w:rPr>
                <w:rFonts w:ascii="Arial" w:hAnsi="Arial" w:eastAsia="Arial" w:cs="Arial"/>
                <w:color w:val="000000" w:themeColor="text1"/>
                <w:sz w:val="21"/>
              </w:rPr>
              <w:t xml:space="preserve">u obrazovanju</w:t>
            </w:r>
            <w:r/>
          </w:p>
        </w:tc>
      </w:tr>
      <w:tr>
        <w:trPr>
          <w:trHeight w:val="183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2693" w:type="dxa"/>
            <w:vMerge w:val="restart"/>
            <w:textDirection w:val="lrTb"/>
            <w:noWrap w:val="false"/>
          </w:tcPr>
          <w:p>
            <w:pPr>
              <w:ind w:left="10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Jačanje suradnje između škola i specijaliziranih organizacija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1882" w:type="dxa"/>
            <w:vMerge w:val="restart"/>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Škole, specijalizirane organizacije</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370" w:type="dxa"/>
            <w:vMerge w:val="restart"/>
            <w:textDirection w:val="lrTb"/>
            <w:noWrap w:val="false"/>
          </w:tcPr>
          <w:p>
            <w:pPr>
              <w:ind w:left="10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70% škola uspostavlja suradnju s organizacijama za podršku osobama s posebnim potrebama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2409" w:type="dxa"/>
            <w:vMerge w:val="restart"/>
            <w:textDirection w:val="lrTb"/>
            <w:noWrap w:val="false"/>
          </w:tcPr>
          <w:p>
            <w:pPr>
              <w:ind w:left="10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rFonts w:ascii="Arial" w:hAnsi="Arial" w:eastAsia="Arial" w:cs="Arial"/>
                <w:color w:val="000000" w:themeColor="text1"/>
                <w:sz w:val="21"/>
              </w:rPr>
              <w:t xml:space="preserve">Razmjena stručnih znanja i resursa između škola i organizacija</w:t>
            </w:r>
            <w:r/>
          </w:p>
        </w:tc>
      </w:tr>
    </w:tbl>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Pr>
        <w:t xml:space="preserve">Please insert rows as necessary</w:t>
      </w:r>
      <w:r/>
    </w:p>
    <w:p>
      <w:pPr>
        <w:jc w:val="both"/>
      </w:pPr>
      <w:r/>
      <w:r/>
    </w:p>
    <w:p>
      <w:pPr>
        <w:pStyle w:val="900"/>
        <w:spacing w:before="0" w:after="0"/>
        <w:shd w:val="clear" w:color="auto" w:fill="ffffff"/>
      </w:pPr>
      <w:r>
        <w:rPr>
          <w:rFonts w:ascii="Calibri" w:hAnsi="Calibri" w:eastAsia="Calibri" w:cs="Calibri"/>
          <w:color w:val="000000"/>
          <w:sz w:val="28"/>
          <w:szCs w:val="28"/>
        </w:rPr>
        <w:t xml:space="preserve">G.2 Dissemination and exploitation strategy</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pPr>
      <w:r>
        <w:rPr>
          <w:i/>
        </w:rPr>
        <w:t xml:space="preserve">Please explain how the dissemination will be organised during and after the project's lifetime. Define each target group and what communication channels will be used to reach them and when. </w:t>
      </w:r>
      <w:r/>
    </w:p>
    <w:p>
      <w:pPr>
        <w:jc w:val="both"/>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Pr>
        <w:t xml:space="preserve">☒</w:t>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bl>
      <w:tblPr>
        <w:tblStyle w:val="1253"/>
        <w:tblW w:w="9087"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2"/>
        <w:gridCol w:w="2272"/>
        <w:gridCol w:w="2272"/>
      </w:tblGrid>
      <w:tr>
        <w:trPr>
          <w:trHeight w:val="900"/>
        </w:trPr>
        <w:tc>
          <w:tcPr>
            <w:shd w:val="clear" w:color="ffffff" w:fill="dbe5f1"/>
            <w:tcBorders>
              <w:top w:val="single" w:color="000000" w:sz="4" w:space="0"/>
              <w:left w:val="single" w:color="000000" w:sz="4" w:space="0"/>
              <w:bottom w:val="single" w:color="000000" w:sz="4" w:space="0"/>
              <w:right w:val="single" w:color="000000" w:sz="4" w:space="0"/>
            </w:tcBorders>
            <w:tcW w:w="2271" w:type="dxa"/>
            <w:vAlign w:val="center"/>
            <w:textDirection w:val="lrTb"/>
            <w:noWrap w:val="false"/>
          </w:tcPr>
          <w:p>
            <w:pPr>
              <w:jc w:val="center"/>
              <w:rPr>
                <w:bCs/>
                <w:color w:val="000000"/>
              </w:rPr>
            </w:pPr>
            <w:r>
              <w:rPr>
                <w:b/>
                <w:color w:val="000000"/>
              </w:rPr>
              <w:t xml:space="preserve">Target Group</w:t>
            </w:r>
            <w:r/>
          </w:p>
        </w:tc>
        <w:tc>
          <w:tcPr>
            <w:shd w:val="clear" w:color="ffffff" w:fill="dbe5f1"/>
            <w:tcBorders>
              <w:top w:val="single" w:color="000000" w:sz="4" w:space="0"/>
              <w:left w:val="none" w:color="000000" w:sz="0" w:space="0"/>
              <w:bottom w:val="single" w:color="000000" w:sz="4" w:space="0"/>
              <w:right w:val="single" w:color="000000" w:sz="4" w:space="0"/>
            </w:tcBorders>
            <w:tcW w:w="2272" w:type="dxa"/>
            <w:vAlign w:val="center"/>
            <w:textDirection w:val="lrTb"/>
            <w:noWrap w:val="false"/>
          </w:tcPr>
          <w:p>
            <w:pPr>
              <w:jc w:val="center"/>
              <w:rPr>
                <w:bCs/>
                <w:color w:val="000000"/>
              </w:rPr>
            </w:pPr>
            <w:r>
              <w:rPr>
                <w:b/>
                <w:color w:val="000000"/>
              </w:rPr>
              <w:t xml:space="preserve">Means of Communication to Reach These Target Groups</w:t>
            </w:r>
            <w:r/>
          </w:p>
        </w:tc>
        <w:tc>
          <w:tcPr>
            <w:shd w:val="clear" w:color="ffffff" w:fill="dbe5f1"/>
            <w:tcBorders>
              <w:top w:val="single" w:color="000000" w:sz="4" w:space="0"/>
              <w:left w:val="none" w:color="000000" w:sz="0" w:space="0"/>
              <w:bottom w:val="single" w:color="000000" w:sz="4" w:space="0"/>
              <w:right w:val="single" w:color="000000" w:sz="4" w:space="0"/>
            </w:tcBorders>
            <w:tcW w:w="2272" w:type="dxa"/>
            <w:vAlign w:val="center"/>
            <w:textDirection w:val="lrTb"/>
            <w:noWrap w:val="false"/>
          </w:tcPr>
          <w:p>
            <w:pPr>
              <w:jc w:val="center"/>
              <w:rPr>
                <w:bCs/>
                <w:color w:val="000000"/>
              </w:rPr>
            </w:pPr>
            <w:r>
              <w:rPr>
                <w:b/>
                <w:color w:val="000000"/>
              </w:rPr>
              <w:t xml:space="preserve">When</w:t>
            </w:r>
            <w:r/>
          </w:p>
        </w:tc>
        <w:tc>
          <w:tcPr>
            <w:shd w:val="clear" w:color="ffffff" w:fill="dbe5f1"/>
            <w:tcBorders>
              <w:top w:val="single" w:color="000000" w:sz="4" w:space="0"/>
              <w:left w:val="none" w:color="000000" w:sz="0" w:space="0"/>
              <w:bottom w:val="single" w:color="000000" w:sz="4" w:space="0"/>
              <w:right w:val="single" w:color="000000" w:sz="4" w:space="0"/>
            </w:tcBorders>
            <w:tcW w:w="2272" w:type="dxa"/>
            <w:vAlign w:val="center"/>
            <w:textDirection w:val="lrTb"/>
            <w:noWrap w:val="false"/>
          </w:tcPr>
          <w:p>
            <w:pPr>
              <w:jc w:val="center"/>
              <w:rPr>
                <w:bCs/>
                <w:color w:val="000000"/>
              </w:rPr>
            </w:pPr>
            <w:r>
              <w:rPr>
                <w:b/>
                <w:color w:val="000000"/>
              </w:rPr>
              <w:t xml:space="preserve">Indicators to measure the effectiveness of the means of communication</w:t>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center"/>
            <w:textDirection w:val="lrTb"/>
            <w:noWrap w:val="false"/>
          </w:tcPr>
          <w:p>
            <w:pPr>
              <w:rPr>
                <w:color w:val="000000"/>
              </w:rPr>
            </w:pPr>
            <w:r>
              <w:rPr>
                <w:color w:val="000000" w:themeColor="text1"/>
              </w:rPr>
              <w:t xml:space="preserve"> </w:t>
            </w:r>
            <w:r>
              <w:rPr>
                <w:rFonts w:ascii="Arial" w:hAnsi="Arial" w:eastAsia="Arial" w:cs="Arial"/>
                <w:color w:val="000000" w:themeColor="text1"/>
                <w:sz w:val="21"/>
              </w:rPr>
              <w:t xml:space="preserve">Osobe s posebnim potrebama u obrazovanju</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textDirection w:val="lrTb"/>
            <w:noWrap w:val="false"/>
          </w:tcPr>
          <w:p>
            <w:pPr>
              <w:rPr>
                <w:color w:val="000000"/>
              </w:rPr>
            </w:pPr>
            <w:r>
              <w:rPr>
                <w:rFonts w:ascii="Arial" w:hAnsi="Arial" w:eastAsia="Arial" w:cs="Arial"/>
                <w:color w:val="000000" w:themeColor="text1"/>
                <w:sz w:val="21"/>
              </w:rPr>
              <w:t xml:space="preserve">Prilagođeni materijali, web stranice, društvene mreže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textDirection w:val="lrTb"/>
            <w:noWrap w:val="false"/>
          </w:tcPr>
          <w:p>
            <w:pPr>
              <w:rPr>
                <w:color w:val="000000"/>
              </w:rPr>
            </w:pPr>
            <w:r>
              <w:rPr>
                <w:rFonts w:ascii="Arial" w:hAnsi="Arial" w:eastAsia="Arial" w:cs="Arial"/>
                <w:color w:val="000000" w:themeColor="text1"/>
                <w:sz w:val="21"/>
              </w:rPr>
              <w:t xml:space="preserve">Nakon implementacije programa</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bottom"/>
            <w:textDirection w:val="lrTb"/>
            <w:noWrap w:val="false"/>
          </w:tcPr>
          <w:p>
            <w:pPr>
              <w:rPr>
                <w:color w:val="000000"/>
              </w:rPr>
            </w:pPr>
            <w:r>
              <w:rPr>
                <w:rFonts w:ascii="Arial" w:hAnsi="Arial" w:eastAsia="Arial" w:cs="Arial"/>
                <w:color w:val="000000" w:themeColor="text1"/>
                <w:sz w:val="21"/>
              </w:rPr>
              <w:t xml:space="preserve">Povećanje broja osoba s posebnim potrebama uključenih u obrazovne aktivnosti</w:t>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center"/>
            <w:textDirection w:val="lrTb"/>
            <w:noWrap w:val="false"/>
          </w:tcPr>
          <w:p>
            <w:pPr>
              <w:rPr>
                <w:color w:val="000000"/>
              </w:rPr>
            </w:pPr>
            <w:r>
              <w:rPr>
                <w:color w:val="000000" w:themeColor="text1"/>
              </w:rPr>
              <w:t xml:space="preserve"> </w:t>
            </w:r>
            <w:r>
              <w:rPr>
                <w:rFonts w:ascii="Arial" w:hAnsi="Arial" w:eastAsia="Arial" w:cs="Arial"/>
                <w:color w:val="000000" w:themeColor="text1"/>
                <w:sz w:val="21"/>
              </w:rPr>
              <w:t xml:space="preserve">Roditelji i skrbnici osoba s posebnim potrebama</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textDirection w:val="lrTb"/>
            <w:noWrap w:val="false"/>
          </w:tcPr>
          <w:p>
            <w:pPr>
              <w:rPr>
                <w:color w:val="000000"/>
              </w:rPr>
            </w:pPr>
            <w:r>
              <w:rPr>
                <w:rFonts w:ascii="Arial" w:hAnsi="Arial" w:eastAsia="Arial" w:cs="Arial"/>
                <w:color w:val="000000" w:themeColor="text1"/>
                <w:sz w:val="21"/>
              </w:rPr>
              <w:t xml:space="preserve">Informacijski letci, radionice, roditeljski sastanc</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textDirection w:val="lrTb"/>
            <w:noWrap w:val="false"/>
          </w:tcPr>
          <w:p>
            <w:pPr>
              <w:rPr>
                <w:color w:val="000000"/>
              </w:rPr>
            </w:pPr>
            <w:r>
              <w:rPr>
                <w:color w:val="000000" w:themeColor="text1"/>
              </w:rPr>
              <w:t xml:space="preserve"> </w:t>
            </w:r>
            <w:r>
              <w:rPr>
                <w:rFonts w:ascii="Arial" w:hAnsi="Arial" w:eastAsia="Arial" w:cs="Arial"/>
                <w:color w:val="000000" w:themeColor="text1"/>
                <w:sz w:val="21"/>
              </w:rPr>
              <w:t xml:space="preserve">Prije početka školske godine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bottom"/>
            <w:textDirection w:val="lrTb"/>
            <w:noWrap w:val="false"/>
          </w:tcPr>
          <w:p>
            <w:pPr>
              <w:rPr>
                <w:color w:val="000000"/>
              </w:rPr>
            </w:pPr>
            <w:r>
              <w:rPr>
                <w:rFonts w:ascii="Arial" w:hAnsi="Arial" w:eastAsia="Arial" w:cs="Arial"/>
                <w:color w:val="000000" w:themeColor="text1"/>
                <w:sz w:val="21"/>
              </w:rPr>
              <w:t xml:space="preserve">Povećanje broja roditelja i skrbnika informiranih o mogućnostima obrazovanja za osobe s posebnim potrebama</w:t>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center"/>
            <w:vMerge w:val="restart"/>
            <w:textDirection w:val="lrTb"/>
            <w:noWrap w:val="false"/>
          </w:tcPr>
          <w:p>
            <w:pPr>
              <w:rPr>
                <w:color w:val="000000"/>
              </w:rPr>
            </w:pPr>
            <w:r>
              <w:rPr>
                <w:rFonts w:ascii="Arial" w:hAnsi="Arial" w:eastAsia="Arial" w:cs="Arial"/>
                <w:color w:val="000000" w:themeColor="text1"/>
                <w:sz w:val="21"/>
              </w:rPr>
              <w:t xml:space="preserve">Edukatori i školsko osoblje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vMerge w:val="restart"/>
            <w:textDirection w:val="lrTb"/>
            <w:noWrap w:val="false"/>
          </w:tcPr>
          <w:p>
            <w:pPr>
              <w:rPr>
                <w:color w:val="000000"/>
              </w:rPr>
            </w:pPr>
            <w:r>
              <w:rPr>
                <w:rFonts w:ascii="Arial" w:hAnsi="Arial" w:eastAsia="Arial" w:cs="Arial"/>
                <w:color w:val="000000" w:themeColor="text1"/>
                <w:sz w:val="21"/>
              </w:rPr>
              <w:t xml:space="preserve">Seminari, obuka, internetske platforme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vMerge w:val="restart"/>
            <w:textDirection w:val="lrTb"/>
            <w:noWrap w:val="false"/>
          </w:tcPr>
          <w:p>
            <w:pPr>
              <w:rPr>
                <w:color w:val="000000"/>
              </w:rPr>
            </w:pPr>
            <w:r>
              <w:rPr>
                <w:rFonts w:ascii="Arial" w:hAnsi="Arial" w:eastAsia="Arial" w:cs="Arial"/>
                <w:color w:val="000000" w:themeColor="text1"/>
                <w:sz w:val="21"/>
              </w:rPr>
              <w:t xml:space="preserve">Tijekom cijele školske godine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bottom"/>
            <w:vMerge w:val="restart"/>
            <w:textDirection w:val="lrTb"/>
            <w:noWrap w:val="false"/>
          </w:tcPr>
          <w:p>
            <w:pPr>
              <w:rPr>
                <w:color w:val="000000"/>
              </w:rPr>
            </w:pPr>
            <w:r>
              <w:rPr>
                <w:rFonts w:ascii="Arial" w:hAnsi="Arial" w:eastAsia="Arial" w:cs="Arial"/>
                <w:color w:val="000000" w:themeColor="text1"/>
                <w:sz w:val="21"/>
              </w:rPr>
              <w:t xml:space="preserve">Povećanje broja educiranih edukatora i školskog osoblja u području inkluzivnog obrazovanja</w:t>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center"/>
            <w:vMerge w:val="restart"/>
            <w:textDirection w:val="lrTb"/>
            <w:noWrap w:val="false"/>
          </w:tcPr>
          <w:p>
            <w:pPr>
              <w:rPr>
                <w:color w:val="000000"/>
              </w:rPr>
            </w:pPr>
            <w:r>
              <w:rPr>
                <w:rFonts w:ascii="Arial" w:hAnsi="Arial" w:eastAsia="Arial" w:cs="Arial"/>
                <w:color w:val="000000" w:themeColor="text1"/>
                <w:sz w:val="21"/>
              </w:rPr>
              <w:t xml:space="preserve">Šira javnost</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vMerge w:val="restart"/>
            <w:textDirection w:val="lrTb"/>
            <w:noWrap w:val="false"/>
          </w:tcPr>
          <w:p>
            <w:pPr>
              <w:rPr>
                <w:color w:val="000000"/>
              </w:rPr>
            </w:pPr>
            <w:r>
              <w:rPr>
                <w:rFonts w:ascii="Arial" w:hAnsi="Arial" w:eastAsia="Arial" w:cs="Arial"/>
                <w:color w:val="000000" w:themeColor="text1"/>
                <w:sz w:val="21"/>
              </w:rPr>
              <w:t xml:space="preserve">Kampanje svijesti, medijska pokrivenost, javne prezentacije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vMerge w:val="restart"/>
            <w:textDirection w:val="lrTb"/>
            <w:noWrap w:val="false"/>
          </w:tcPr>
          <w:p>
            <w:pPr>
              <w:rPr>
                <w:color w:val="000000"/>
              </w:rPr>
            </w:pPr>
            <w:r>
              <w:rPr>
                <w:rFonts w:ascii="Arial" w:hAnsi="Arial" w:eastAsia="Arial" w:cs="Arial"/>
                <w:color w:val="000000" w:themeColor="text1"/>
                <w:sz w:val="21"/>
              </w:rPr>
              <w:t xml:space="preserve">Tijekom cijele godine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bottom"/>
            <w:vMerge w:val="restart"/>
            <w:textDirection w:val="lrTb"/>
            <w:noWrap w:val="false"/>
          </w:tcPr>
          <w:p>
            <w:pPr>
              <w:rPr>
                <w:color w:val="000000"/>
              </w:rPr>
            </w:pPr>
            <w:r>
              <w:rPr>
                <w:rFonts w:ascii="Arial" w:hAnsi="Arial" w:eastAsia="Arial" w:cs="Arial"/>
                <w:color w:val="000000" w:themeColor="text1"/>
                <w:sz w:val="21"/>
              </w:rPr>
              <w:t xml:space="preserve">Povećanje svijesti i podrške šire javnosti za inkluzivno obrazovanje</w:t>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center"/>
            <w:vMerge w:val="restart"/>
            <w:textDirection w:val="lrTb"/>
            <w:noWrap w:val="false"/>
          </w:tcPr>
          <w:p>
            <w:pPr>
              <w:rPr>
                <w:color w:val="000000"/>
              </w:rPr>
            </w:pPr>
            <w:r>
              <w:rPr>
                <w:rFonts w:ascii="Arial" w:hAnsi="Arial" w:eastAsia="Arial" w:cs="Arial"/>
                <w:color w:val="000000" w:themeColor="text1"/>
                <w:sz w:val="21"/>
              </w:rPr>
              <w:t xml:space="preserve">Stručnjaci i zainteresirane organizacije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vMerge w:val="restart"/>
            <w:textDirection w:val="lrTb"/>
            <w:noWrap w:val="false"/>
          </w:tcPr>
          <w:p>
            <w:pPr>
              <w:rPr>
                <w:color w:val="000000"/>
              </w:rPr>
            </w:pPr>
            <w:r>
              <w:rPr>
                <w:rFonts w:ascii="Arial" w:hAnsi="Arial" w:eastAsia="Arial" w:cs="Arial"/>
                <w:color w:val="000000" w:themeColor="text1"/>
                <w:sz w:val="21"/>
              </w:rPr>
              <w:t xml:space="preserve">Konferencije, stručni skupovi, mrežne platforme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center"/>
            <w:vMerge w:val="restart"/>
            <w:textDirection w:val="lrTb"/>
            <w:noWrap w:val="false"/>
          </w:tcPr>
          <w:p>
            <w:pPr>
              <w:rPr>
                <w:color w:val="000000"/>
              </w:rPr>
            </w:pPr>
            <w:r>
              <w:rPr>
                <w:rFonts w:ascii="Arial" w:hAnsi="Arial" w:eastAsia="Arial" w:cs="Arial"/>
                <w:color w:val="000000" w:themeColor="text1"/>
                <w:sz w:val="21"/>
              </w:rPr>
              <w:t xml:space="preserve">Periodično tijekom godine</w:t>
            </w:r>
            <w:r/>
          </w:p>
        </w:tc>
        <w:tc>
          <w:tcPr>
            <w:shd w:val="clear" w:color="ffffff" w:fill="ffffff"/>
            <w:tcBorders>
              <w:top w:val="none" w:color="000000" w:sz="0" w:space="0"/>
              <w:left w:val="none" w:color="000000" w:sz="0" w:space="0"/>
              <w:bottom w:val="single" w:color="000000" w:sz="4" w:space="0"/>
              <w:right w:val="single" w:color="000000" w:sz="4" w:space="0"/>
            </w:tcBorders>
            <w:tcW w:w="2272" w:type="dxa"/>
            <w:vAlign w:val="bottom"/>
            <w:vMerge w:val="restart"/>
            <w:textDirection w:val="lrTb"/>
            <w:noWrap w:val="false"/>
          </w:tcPr>
          <w:p>
            <w:pPr>
              <w:rPr>
                <w:color w:val="000000"/>
              </w:rPr>
            </w:pPr>
            <w:r>
              <w:rPr>
                <w:rFonts w:ascii="Arial" w:hAnsi="Arial" w:eastAsia="Arial" w:cs="Arial"/>
                <w:color w:val="000000" w:themeColor="text1"/>
                <w:sz w:val="21"/>
              </w:rPr>
              <w:t xml:space="preserve">Povećanje broja stručnjaka i organizacija uključenih u inicijative za podršku osobama s posebnim potrebama u obrazovanju</w:t>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Pr>
        <w:t xml:space="preserve">Please insert rows as necessary</w:t>
      </w:r>
      <w:r/>
    </w:p>
    <w:p>
      <w:pPr>
        <w:jc w:val="both"/>
      </w:pPr>
      <w:r/>
      <w:r/>
    </w:p>
    <w:p>
      <w:pPr>
        <w:pStyle w:val="900"/>
        <w:spacing w:before="0" w:after="0"/>
        <w:shd w:val="clear" w:color="auto" w:fill="ffffff"/>
      </w:pPr>
      <w:r>
        <w:rPr>
          <w:rFonts w:ascii="Calibri" w:hAnsi="Calibri" w:eastAsia="Calibri" w:cs="Calibri"/>
          <w:color w:val="000000"/>
          <w:sz w:val="28"/>
          <w:szCs w:val="28"/>
        </w:rPr>
        <w:t xml:space="preserve">G.3 Sustainability</w:t>
      </w:r>
      <w:r/>
    </w:p>
    <w:p>
      <w:pPr>
        <w:jc w:val="both"/>
      </w:pPr>
      <w:r/>
      <w:r/>
    </w:p>
    <w:p>
      <w:pPr>
        <w:jc w:val="both"/>
        <w:tabs>
          <w:tab w:val="left" w:pos="3649" w:leader="none"/>
          <w:tab w:val="left" w:pos="5349" w:leader="none"/>
          <w:tab w:val="left" w:pos="7992" w:leader="none"/>
          <w:tab w:val="left" w:pos="9639" w:leader="none"/>
          <w:tab w:val="left" w:pos="10778" w:leader="none"/>
        </w:tabs>
      </w:pPr>
      <w:r>
        <w:rPr>
          <w:i/>
        </w:rPr>
        <w:t xml:space="preserve">Explain how exploitation act</w:t>
      </w:r>
      <w:r>
        <w:rPr>
          <w:i/>
        </w:rPr>
        <w:t xml:space="preserve">ivities will ensure optimal use of the results within the project's lifetime and afterwards. Explain how the impact of the project will be sustained beyond its lifetime.  Please list the outcomes that you consider sustainable and describe the strategy to e</w:t>
      </w:r>
      <w:r>
        <w:rPr>
          <w:i/>
        </w:rPr>
        <w:t xml:space="preserve">nsure their long lasting use beyond the project's lifetime. Also explain how the results will be mainstreamed and multiplied at national/regional level. Describe the strategy foreseen to attract co-funding and other forms of non-EU support for the project.</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Pr>
        <w:t xml:space="preserve">☐</w:t>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
    </w:p>
    <w:tbl>
      <w:tblPr>
        <w:tblStyle w:val="1254"/>
        <w:tblW w:w="9066"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20"/>
        <w:gridCol w:w="2130"/>
        <w:gridCol w:w="2445"/>
      </w:tblGrid>
      <w:tr>
        <w:trPr>
          <w:trHeight w:val="585"/>
        </w:trPr>
        <w:tc>
          <w:tcPr>
            <w:shd w:val="clear" w:color="ffffff" w:fill="dbe5f1"/>
            <w:tcBorders>
              <w:top w:val="single" w:color="000000" w:sz="4" w:space="0"/>
              <w:left w:val="single" w:color="000000" w:sz="4" w:space="0"/>
              <w:bottom w:val="single" w:color="000000" w:sz="4" w:space="0"/>
              <w:right w:val="single" w:color="000000" w:sz="4" w:space="0"/>
            </w:tcBorders>
            <w:tcW w:w="2271" w:type="dxa"/>
            <w:vAlign w:val="center"/>
            <w:textDirection w:val="lrTb"/>
            <w:noWrap w:val="false"/>
          </w:tcPr>
          <w:p>
            <w:pPr>
              <w:rPr>
                <w:bCs/>
                <w:color w:val="000000"/>
              </w:rPr>
            </w:pPr>
            <w:r>
              <w:rPr>
                <w:b/>
                <w:color w:val="000000"/>
              </w:rPr>
              <w:t xml:space="preserve">Sustainable Outcomes</w:t>
            </w:r>
            <w:r/>
          </w:p>
        </w:tc>
        <w:tc>
          <w:tcPr>
            <w:shd w:val="clear" w:color="ffffff" w:fill="dbe5f1"/>
            <w:tcBorders>
              <w:top w:val="single" w:color="000000" w:sz="4" w:space="0"/>
              <w:left w:val="none" w:color="000000" w:sz="0" w:space="0"/>
              <w:bottom w:val="single" w:color="000000" w:sz="4" w:space="0"/>
              <w:right w:val="single" w:color="000000" w:sz="4" w:space="0"/>
            </w:tcBorders>
            <w:tcW w:w="2220" w:type="dxa"/>
            <w:vAlign w:val="center"/>
            <w:textDirection w:val="lrTb"/>
            <w:noWrap w:val="false"/>
          </w:tcPr>
          <w:p>
            <w:pPr>
              <w:rPr>
                <w:bCs/>
                <w:color w:val="000000"/>
              </w:rPr>
            </w:pPr>
            <w:r>
              <w:rPr>
                <w:b/>
                <w:color w:val="000000"/>
              </w:rPr>
              <w:t xml:space="preserve">Strategy to ensure their sustainability</w:t>
            </w:r>
            <w:r/>
          </w:p>
        </w:tc>
        <w:tc>
          <w:tcPr>
            <w:shd w:val="clear" w:color="ffffff" w:fill="dbe5f1"/>
            <w:tcBorders>
              <w:top w:val="single" w:color="000000" w:sz="4" w:space="0"/>
              <w:left w:val="none" w:color="000000" w:sz="0" w:space="0"/>
              <w:bottom w:val="single" w:color="000000" w:sz="4" w:space="0"/>
              <w:right w:val="single" w:color="000000" w:sz="4" w:space="0"/>
            </w:tcBorders>
            <w:tcW w:w="2130" w:type="dxa"/>
            <w:vAlign w:val="center"/>
            <w:textDirection w:val="lrTb"/>
            <w:noWrap w:val="false"/>
          </w:tcPr>
          <w:p>
            <w:pPr>
              <w:rPr>
                <w:bCs/>
                <w:color w:val="000000"/>
              </w:rPr>
            </w:pPr>
            <w:r>
              <w:rPr>
                <w:b/>
                <w:color w:val="000000"/>
              </w:rPr>
              <w:t xml:space="preserve">Resources necessary to achieve this</w:t>
            </w:r>
            <w:r/>
          </w:p>
        </w:tc>
        <w:tc>
          <w:tcPr>
            <w:shd w:val="clear" w:color="ffffff" w:fill="dbe5f1"/>
            <w:tcBorders>
              <w:top w:val="single" w:color="000000" w:sz="4" w:space="0"/>
              <w:left w:val="none" w:color="000000" w:sz="0" w:space="0"/>
              <w:bottom w:val="single" w:color="000000" w:sz="4" w:space="0"/>
              <w:right w:val="single" w:color="000000" w:sz="4" w:space="0"/>
            </w:tcBorders>
            <w:tcW w:w="2445" w:type="dxa"/>
            <w:vAlign w:val="center"/>
            <w:textDirection w:val="lrTb"/>
            <w:noWrap w:val="false"/>
          </w:tcPr>
          <w:p>
            <w:pPr>
              <w:rPr>
                <w:bCs/>
                <w:color w:val="000000"/>
              </w:rPr>
            </w:pPr>
            <w:r>
              <w:rPr>
                <w:b/>
                <w:color w:val="000000"/>
              </w:rPr>
              <w:t xml:space="preserve">Where will these resources be obtained?</w:t>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bottom"/>
            <w:textDirection w:val="lrTb"/>
            <w:noWrap w:val="false"/>
          </w:tcPr>
          <w:p>
            <w:pPr>
              <w:jc w:val="center"/>
              <w:rPr>
                <w:color w:val="000000"/>
              </w:rPr>
            </w:pPr>
            <w:r>
              <w:rPr>
                <w:rFonts w:ascii="Arial" w:hAnsi="Arial" w:eastAsia="Arial" w:cs="Arial"/>
                <w:color w:val="000000" w:themeColor="text1"/>
                <w:sz w:val="21"/>
              </w:rPr>
              <w:t xml:space="preserve">Prilagođene nastavne metode i tehnike</w:t>
            </w:r>
            <w:r/>
          </w:p>
        </w:tc>
        <w:tc>
          <w:tcPr>
            <w:shd w:val="clear" w:color="ffffff" w:fill="ffffff"/>
            <w:tcBorders>
              <w:top w:val="none" w:color="000000" w:sz="0" w:space="0"/>
              <w:left w:val="none" w:color="000000" w:sz="0" w:space="0"/>
              <w:bottom w:val="single" w:color="000000" w:sz="4" w:space="0"/>
              <w:right w:val="single" w:color="000000" w:sz="4" w:space="0"/>
            </w:tcBorders>
            <w:tcW w:w="2220" w:type="dxa"/>
            <w:vAlign w:val="bottom"/>
            <w:textDirection w:val="lrTb"/>
            <w:noWrap w:val="false"/>
          </w:tcPr>
          <w:p>
            <w:pPr>
              <w:jc w:val="center"/>
              <w:rPr>
                <w:color w:val="000000"/>
              </w:rPr>
            </w:pPr>
            <w:r>
              <w:rPr>
                <w:rFonts w:ascii="Arial" w:hAnsi="Arial" w:eastAsia="Arial" w:cs="Arial"/>
                <w:color w:val="000000" w:themeColor="text1"/>
                <w:sz w:val="21"/>
              </w:rPr>
              <w:t xml:space="preserve">Upravljanje i nadzor, redovito unaprjeđivanje</w:t>
            </w:r>
            <w:r/>
          </w:p>
        </w:tc>
        <w:tc>
          <w:tcPr>
            <w:shd w:val="clear" w:color="ffffff" w:fill="ffffff"/>
            <w:tcBorders>
              <w:top w:val="none" w:color="000000" w:sz="0" w:space="0"/>
              <w:left w:val="none" w:color="000000" w:sz="0" w:space="0"/>
              <w:bottom w:val="single" w:color="000000" w:sz="4" w:space="0"/>
              <w:right w:val="single" w:color="000000" w:sz="4" w:space="0"/>
            </w:tcBorders>
            <w:tcW w:w="2130" w:type="dxa"/>
            <w:vAlign w:val="bottom"/>
            <w:textDirection w:val="lrTb"/>
            <w:noWrap w:val="false"/>
          </w:tcPr>
          <w:p>
            <w:pPr>
              <w:jc w:val="center"/>
              <w:rPr>
                <w:color w:val="000000"/>
              </w:rPr>
            </w:pPr>
            <w:r>
              <w:rPr>
                <w:rFonts w:ascii="Arial" w:hAnsi="Arial" w:eastAsia="Arial" w:cs="Arial"/>
                <w:color w:val="000000" w:themeColor="text1"/>
                <w:sz w:val="21"/>
              </w:rPr>
              <w:t xml:space="preserve">Obrazovni stručnjaci, specijalizirani nastavnici, nastavni materijali</w:t>
            </w:r>
            <w:r/>
          </w:p>
        </w:tc>
        <w:tc>
          <w:tcPr>
            <w:shd w:val="clear" w:color="ffffff" w:fill="ffffff"/>
            <w:tcBorders>
              <w:top w:val="none" w:color="000000" w:sz="0" w:space="0"/>
              <w:left w:val="none" w:color="000000" w:sz="0" w:space="0"/>
              <w:bottom w:val="single" w:color="000000" w:sz="4" w:space="0"/>
              <w:right w:val="single" w:color="000000" w:sz="4" w:space="0"/>
            </w:tcBorders>
            <w:tcW w:w="2445" w:type="dxa"/>
            <w:vAlign w:val="bottom"/>
            <w:textDirection w:val="lrTb"/>
            <w:noWrap w:val="false"/>
          </w:tcPr>
          <w:p>
            <w:pPr>
              <w:jc w:val="center"/>
              <w:rPr>
                <w:color w:val="000000"/>
              </w:rPr>
            </w:pPr>
            <w:r>
              <w:rPr>
                <w:rFonts w:ascii="Arial" w:hAnsi="Arial" w:eastAsia="Arial" w:cs="Arial"/>
                <w:color w:val="000000" w:themeColor="text1"/>
                <w:sz w:val="21"/>
              </w:rPr>
              <w:t xml:space="preserve">Lokalno / nacionalno / međunarodno</w:t>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bottom"/>
            <w:textDirection w:val="lrTb"/>
            <w:noWrap w:val="false"/>
          </w:tcPr>
          <w:p>
            <w:pPr>
              <w:jc w:val="center"/>
              <w:rPr>
                <w:color w:val="000000"/>
              </w:rPr>
            </w:pPr>
            <w:r>
              <w:rPr>
                <w:rFonts w:ascii="Arial" w:hAnsi="Arial" w:eastAsia="Arial" w:cs="Arial"/>
                <w:color w:val="000000" w:themeColor="text1"/>
                <w:sz w:val="21"/>
              </w:rPr>
              <w:t xml:space="preserve">Kontinuirano osposobljavanje i profesionalni razvoj nastavnika i stručnjaka</w:t>
            </w:r>
            <w:r/>
          </w:p>
        </w:tc>
        <w:tc>
          <w:tcPr>
            <w:shd w:val="clear" w:color="ffffff" w:fill="ffffff"/>
            <w:tcBorders>
              <w:top w:val="none" w:color="000000" w:sz="0" w:space="0"/>
              <w:left w:val="none" w:color="000000" w:sz="0" w:space="0"/>
              <w:bottom w:val="single" w:color="000000" w:sz="4" w:space="0"/>
              <w:right w:val="single" w:color="000000" w:sz="4" w:space="0"/>
            </w:tcBorders>
            <w:tcW w:w="2220" w:type="dxa"/>
            <w:vAlign w:val="bottom"/>
            <w:textDirection w:val="lrTb"/>
            <w:noWrap w:val="false"/>
          </w:tcPr>
          <w:p>
            <w:pPr>
              <w:jc w:val="center"/>
              <w:rPr>
                <w:color w:val="000000"/>
              </w:rPr>
            </w:pPr>
            <w:r>
              <w:rPr>
                <w:rFonts w:ascii="Arial" w:hAnsi="Arial" w:eastAsia="Arial" w:cs="Arial"/>
                <w:color w:val="000000" w:themeColor="text1"/>
                <w:sz w:val="21"/>
              </w:rPr>
              <w:t xml:space="preserve">Edukacija, mentorstvo, seminari, radionice</w:t>
            </w:r>
            <w:r/>
          </w:p>
        </w:tc>
        <w:tc>
          <w:tcPr>
            <w:shd w:val="clear" w:color="ffffff" w:fill="ffffff"/>
            <w:tcBorders>
              <w:top w:val="none" w:color="000000" w:sz="0" w:space="0"/>
              <w:left w:val="none" w:color="000000" w:sz="0" w:space="0"/>
              <w:bottom w:val="single" w:color="000000" w:sz="4" w:space="0"/>
              <w:right w:val="single" w:color="000000" w:sz="4" w:space="0"/>
            </w:tcBorders>
            <w:tcW w:w="2130" w:type="dxa"/>
            <w:vAlign w:val="bottom"/>
            <w:textDirection w:val="lrTb"/>
            <w:noWrap w:val="false"/>
          </w:tcPr>
          <w:p>
            <w:pPr>
              <w:jc w:val="center"/>
              <w:rPr>
                <w:color w:val="000000"/>
              </w:rPr>
            </w:pPr>
            <w:r>
              <w:rPr>
                <w:rFonts w:ascii="Arial" w:hAnsi="Arial" w:eastAsia="Arial" w:cs="Arial"/>
                <w:color w:val="000000" w:themeColor="text1"/>
                <w:sz w:val="21"/>
              </w:rPr>
              <w:t xml:space="preserve">Obrazovne institucije, stručna udruženja, organizacije s posebnim fokusom na obrazovanje osoba s posebnim potrebama</w:t>
            </w:r>
            <w:r/>
          </w:p>
        </w:tc>
        <w:tc>
          <w:tcPr>
            <w:shd w:val="clear" w:color="ffffff" w:fill="ffffff"/>
            <w:tcBorders>
              <w:top w:val="none" w:color="000000" w:sz="0" w:space="0"/>
              <w:left w:val="none" w:color="000000" w:sz="0" w:space="0"/>
              <w:bottom w:val="single" w:color="000000" w:sz="4" w:space="0"/>
              <w:right w:val="single" w:color="000000" w:sz="4" w:space="0"/>
            </w:tcBorders>
            <w:tcW w:w="2445" w:type="dxa"/>
            <w:vAlign w:val="bottom"/>
            <w:textDirection w:val="lrTb"/>
            <w:noWrap w:val="false"/>
          </w:tcPr>
          <w:p>
            <w:pPr>
              <w:jc w:val="center"/>
              <w:rPr>
                <w:color w:val="000000"/>
              </w:rPr>
            </w:pPr>
            <w:r>
              <w:rPr>
                <w:rFonts w:ascii="Arial" w:hAnsi="Arial" w:eastAsia="Arial" w:cs="Arial"/>
                <w:color w:val="000000" w:themeColor="text1"/>
                <w:sz w:val="21"/>
              </w:rPr>
              <w:t xml:space="preserve">Lokalno / nacionalno / međunarodno</w:t>
            </w:r>
            <w:r/>
          </w:p>
        </w:tc>
      </w:tr>
      <w:tr>
        <w:trPr>
          <w:trHeight w:val="2012"/>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bottom"/>
            <w:textDirection w:val="lrTb"/>
            <w:noWrap w:val="false"/>
          </w:tcPr>
          <w:p>
            <w:pPr>
              <w:jc w:val="center"/>
              <w:rPr>
                <w:color w:val="000000"/>
              </w:rPr>
            </w:pPr>
            <w:r>
              <w:rPr>
                <w:rFonts w:ascii="Arial" w:hAnsi="Arial" w:eastAsia="Arial" w:cs="Arial"/>
                <w:color w:val="000000" w:themeColor="text1"/>
                <w:sz w:val="21"/>
              </w:rPr>
              <w:t xml:space="preserve">Individualizirana podrška učenicima</w:t>
            </w:r>
            <w:r/>
          </w:p>
        </w:tc>
        <w:tc>
          <w:tcPr>
            <w:shd w:val="clear" w:color="ffffff" w:fill="ffffff"/>
            <w:tcBorders>
              <w:top w:val="none" w:color="000000" w:sz="0" w:space="0"/>
              <w:left w:val="none" w:color="000000" w:sz="0" w:space="0"/>
              <w:bottom w:val="single" w:color="000000" w:sz="4" w:space="0"/>
              <w:right w:val="single" w:color="000000" w:sz="4" w:space="0"/>
            </w:tcBorders>
            <w:tcW w:w="2220" w:type="dxa"/>
            <w:vAlign w:val="bottom"/>
            <w:textDirection w:val="lrTb"/>
            <w:noWrap w:val="false"/>
          </w:tcPr>
          <w:p>
            <w:pPr>
              <w:jc w:val="center"/>
              <w:rPr>
                <w:color w:val="000000"/>
              </w:rPr>
            </w:pPr>
            <w:r>
              <w:rPr>
                <w:rFonts w:ascii="Arial" w:hAnsi="Arial" w:eastAsia="Arial" w:cs="Arial"/>
                <w:color w:val="000000" w:themeColor="text1"/>
                <w:sz w:val="21"/>
              </w:rPr>
              <w:t xml:space="preserve">Prilagođena nastava, individualni planovi, pružanje dodatne podrške</w:t>
            </w:r>
            <w:r/>
          </w:p>
        </w:tc>
        <w:tc>
          <w:tcPr>
            <w:shd w:val="clear" w:color="ffffff" w:fill="ffffff"/>
            <w:tcBorders>
              <w:top w:val="none" w:color="000000" w:sz="0" w:space="0"/>
              <w:left w:val="none" w:color="000000" w:sz="0" w:space="0"/>
              <w:bottom w:val="single" w:color="000000" w:sz="4" w:space="0"/>
              <w:right w:val="single" w:color="000000" w:sz="4" w:space="0"/>
            </w:tcBorders>
            <w:tcW w:w="2130" w:type="dxa"/>
            <w:vAlign w:val="bottom"/>
            <w:textDirection w:val="lrTb"/>
            <w:noWrap w:val="false"/>
          </w:tcPr>
          <w:p>
            <w:pPr>
              <w:jc w:val="center"/>
              <w:rPr>
                <w:color w:val="000000"/>
              </w:rPr>
            </w:pPr>
            <w:r>
              <w:rPr>
                <w:rFonts w:ascii="Arial" w:hAnsi="Arial" w:eastAsia="Arial" w:cs="Arial"/>
                <w:color w:val="000000" w:themeColor="text1"/>
                <w:sz w:val="21"/>
              </w:rPr>
              <w:t xml:space="preserve">Obrazovni stručnjaci, stručnjaci za podršku, terapeuti, obrazovne tehnologije</w:t>
            </w:r>
            <w:r/>
          </w:p>
        </w:tc>
        <w:tc>
          <w:tcPr>
            <w:shd w:val="clear" w:color="ffffff" w:fill="ffffff"/>
            <w:tcBorders>
              <w:top w:val="none" w:color="000000" w:sz="0" w:space="0"/>
              <w:left w:val="none" w:color="000000" w:sz="0" w:space="0"/>
              <w:bottom w:val="single" w:color="000000" w:sz="4" w:space="0"/>
              <w:right w:val="single" w:color="000000" w:sz="4" w:space="0"/>
            </w:tcBorders>
            <w:tcW w:w="2445" w:type="dxa"/>
            <w:vAlign w:val="bottom"/>
            <w:textDirection w:val="lrTb"/>
            <w:noWrap w:val="false"/>
          </w:tcPr>
          <w:p>
            <w:pPr>
              <w:jc w:val="center"/>
            </w:pPr>
            <w:r>
              <w:rPr>
                <w:rFonts w:ascii="Arial" w:hAnsi="Arial" w:eastAsia="Arial" w:cs="Arial"/>
                <w:color w:val="000000" w:themeColor="text1"/>
                <w:sz w:val="21"/>
              </w:rPr>
              <w:t xml:space="preserve">Lokalno / nacionalno / međunarodno</w:t>
            </w:r>
            <w:r>
              <w:rPr>
                <w:color w:val="000000" w:themeColor="text1"/>
              </w:rPr>
              <w:t xml:space="preserve">.</w:t>
            </w:r>
            <w:r/>
          </w:p>
          <w:p>
            <w:pPr>
              <w:jc w:val="center"/>
            </w:pPr>
            <w:r/>
            <w:r/>
          </w:p>
          <w:p>
            <w:pPr>
              <w:jc w:val="center"/>
              <w:rPr>
                <w:color w:val="000000" w:themeColor="text1"/>
              </w:rPr>
            </w:pPr>
            <w:r>
              <w:rPr>
                <w:color w:val="000000" w:themeColor="text1"/>
              </w:rPr>
            </w:r>
            <w:r/>
          </w:p>
        </w:tc>
      </w:tr>
      <w:tr>
        <w:trPr>
          <w:trHeight w:val="2341"/>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bottom"/>
            <w:vMerge w:val="restart"/>
            <w:textDirection w:val="lrTb"/>
            <w:noWrap w:val="false"/>
          </w:tcPr>
          <w:p>
            <w:pPr>
              <w:jc w:val="center"/>
              <w:rPr>
                <w:color w:val="000000"/>
              </w:rPr>
            </w:pPr>
            <w:r>
              <w:rPr>
                <w:rFonts w:ascii="Arial" w:hAnsi="Arial" w:eastAsia="Arial" w:cs="Arial"/>
                <w:color w:val="000000" w:themeColor="text1"/>
                <w:sz w:val="21"/>
              </w:rPr>
              <w:t xml:space="preserve">Podizanje svijesti o važnosti inkluzivnog obrazovanja</w:t>
            </w:r>
            <w:r/>
          </w:p>
        </w:tc>
        <w:tc>
          <w:tcPr>
            <w:shd w:val="clear" w:color="ffffff" w:fill="ffffff"/>
            <w:tcBorders>
              <w:top w:val="none" w:color="000000" w:sz="0" w:space="0"/>
              <w:left w:val="none" w:color="000000" w:sz="0" w:space="0"/>
              <w:bottom w:val="single" w:color="000000" w:sz="4" w:space="0"/>
              <w:right w:val="single" w:color="000000" w:sz="4" w:space="0"/>
            </w:tcBorders>
            <w:tcW w:w="2220" w:type="dxa"/>
            <w:vAlign w:val="bottom"/>
            <w:vMerge w:val="restart"/>
            <w:textDirection w:val="lrTb"/>
            <w:noWrap w:val="false"/>
          </w:tcPr>
          <w:p>
            <w:pPr>
              <w:jc w:val="center"/>
              <w:rPr>
                <w:color w:val="000000"/>
              </w:rPr>
            </w:pPr>
            <w:r>
              <w:rPr>
                <w:rFonts w:ascii="Arial" w:hAnsi="Arial" w:eastAsia="Arial" w:cs="Arial"/>
                <w:color w:val="000000" w:themeColor="text1"/>
                <w:sz w:val="21"/>
              </w:rPr>
              <w:t xml:space="preserve">Promocija i osvještavanje javnosti</w:t>
            </w:r>
            <w:r/>
          </w:p>
        </w:tc>
        <w:tc>
          <w:tcPr>
            <w:shd w:val="clear" w:color="ffffff" w:fill="ffffff"/>
            <w:tcBorders>
              <w:top w:val="none" w:color="000000" w:sz="0" w:space="0"/>
              <w:left w:val="none" w:color="000000" w:sz="0" w:space="0"/>
              <w:bottom w:val="single" w:color="000000" w:sz="4" w:space="0"/>
              <w:right w:val="single" w:color="000000" w:sz="4" w:space="0"/>
            </w:tcBorders>
            <w:tcW w:w="2130" w:type="dxa"/>
            <w:vAlign w:val="bottom"/>
            <w:vMerge w:val="restart"/>
            <w:textDirection w:val="lrTb"/>
            <w:noWrap w:val="false"/>
          </w:tcPr>
          <w:p>
            <w:pPr>
              <w:jc w:val="center"/>
              <w:rPr>
                <w:color w:val="000000"/>
              </w:rPr>
            </w:pPr>
            <w:r>
              <w:rPr>
                <w:rFonts w:ascii="Arial" w:hAnsi="Arial" w:eastAsia="Arial" w:cs="Arial"/>
                <w:color w:val="000000" w:themeColor="text1"/>
                <w:sz w:val="21"/>
              </w:rPr>
              <w:t xml:space="preserve">Kampanje, edukativni materijali, konferencije, događaji, medijska pokrivenost</w:t>
            </w:r>
            <w:r/>
          </w:p>
        </w:tc>
        <w:tc>
          <w:tcPr>
            <w:shd w:val="clear" w:color="ffffff" w:fill="ffffff"/>
            <w:tcBorders>
              <w:top w:val="none" w:color="000000" w:sz="0" w:space="0"/>
              <w:left w:val="none" w:color="000000" w:sz="0" w:space="0"/>
              <w:bottom w:val="single" w:color="000000" w:sz="4" w:space="0"/>
              <w:right w:val="single" w:color="000000" w:sz="4" w:space="0"/>
            </w:tcBorders>
            <w:tcW w:w="2445" w:type="dxa"/>
            <w:vAlign w:val="bottom"/>
            <w:vMerge w:val="restart"/>
            <w:textDirection w:val="lrTb"/>
            <w:noWrap w:val="false"/>
          </w:tcPr>
          <w:p>
            <w:pPr>
              <w:jc w:val="center"/>
              <w:rPr>
                <w:color w:val="000000"/>
              </w:rPr>
            </w:pPr>
            <w:r>
              <w:rPr>
                <w:rFonts w:ascii="Arial" w:hAnsi="Arial" w:eastAsia="Arial" w:cs="Arial"/>
                <w:color w:val="000000" w:themeColor="text1"/>
                <w:sz w:val="21"/>
              </w:rPr>
              <w:t xml:space="preserve">Lokalno / nacionalno / međunarodno</w:t>
            </w:r>
            <w:r/>
          </w:p>
        </w:tc>
      </w:tr>
      <w:tr>
        <w:trPr>
          <w:trHeight w:val="2341"/>
        </w:trPr>
        <w:tc>
          <w:tcPr>
            <w:shd w:val="clear" w:color="ffffff" w:fill="ffffff"/>
            <w:tcBorders>
              <w:top w:val="none" w:color="000000" w:sz="0" w:space="0"/>
              <w:left w:val="single" w:color="000000" w:sz="4" w:space="0"/>
              <w:bottom w:val="single" w:color="000000" w:sz="4" w:space="0"/>
              <w:right w:val="single" w:color="000000" w:sz="4" w:space="0"/>
            </w:tcBorders>
            <w:tcW w:w="2271" w:type="dxa"/>
            <w:vAlign w:val="bottom"/>
            <w:vMerge w:val="restart"/>
            <w:textDirection w:val="lrTb"/>
            <w:noWrap w:val="false"/>
          </w:tcPr>
          <w:p>
            <w:pPr>
              <w:jc w:val="center"/>
              <w:rPr>
                <w:color w:val="000000"/>
              </w:rPr>
            </w:pPr>
            <w:r>
              <w:rPr>
                <w:rFonts w:ascii="Arial" w:hAnsi="Arial" w:eastAsia="Arial" w:cs="Arial"/>
                <w:color w:val="000000" w:themeColor="text1"/>
                <w:sz w:val="21"/>
              </w:rPr>
              <w:t xml:space="preserve">Kreiranje pristupačnog okruženja za učenje</w:t>
            </w:r>
            <w:r/>
          </w:p>
        </w:tc>
        <w:tc>
          <w:tcPr>
            <w:shd w:val="clear" w:color="ffffff" w:fill="ffffff"/>
            <w:tcBorders>
              <w:top w:val="none" w:color="000000" w:sz="0" w:space="0"/>
              <w:left w:val="none" w:color="000000" w:sz="0" w:space="0"/>
              <w:bottom w:val="single" w:color="000000" w:sz="4" w:space="0"/>
              <w:right w:val="single" w:color="000000" w:sz="4" w:space="0"/>
            </w:tcBorders>
            <w:tcW w:w="2220" w:type="dxa"/>
            <w:vAlign w:val="bottom"/>
            <w:vMerge w:val="restart"/>
            <w:textDirection w:val="lrTb"/>
            <w:noWrap w:val="false"/>
          </w:tcPr>
          <w:p>
            <w:pPr>
              <w:jc w:val="center"/>
              <w:rPr>
                <w:color w:val="000000"/>
              </w:rPr>
            </w:pPr>
            <w:r>
              <w:rPr>
                <w:rFonts w:ascii="Arial" w:hAnsi="Arial" w:eastAsia="Arial" w:cs="Arial"/>
                <w:color w:val="000000" w:themeColor="text1"/>
                <w:sz w:val="21"/>
              </w:rPr>
              <w:t xml:space="preserve">Prilagodbe prostora, pristup tehnologiji, pristupačni materijali</w:t>
            </w:r>
            <w:r/>
          </w:p>
        </w:tc>
        <w:tc>
          <w:tcPr>
            <w:shd w:val="clear" w:color="ffffff" w:fill="ffffff"/>
            <w:tcBorders>
              <w:top w:val="none" w:color="000000" w:sz="0" w:space="0"/>
              <w:left w:val="none" w:color="000000" w:sz="0" w:space="0"/>
              <w:bottom w:val="single" w:color="000000" w:sz="4" w:space="0"/>
              <w:right w:val="single" w:color="000000" w:sz="4" w:space="0"/>
            </w:tcBorders>
            <w:tcW w:w="2130" w:type="dxa"/>
            <w:vAlign w:val="bottom"/>
            <w:vMerge w:val="restart"/>
            <w:textDirection w:val="lrTb"/>
            <w:noWrap w:val="false"/>
          </w:tcPr>
          <w:p>
            <w:pPr>
              <w:jc w:val="center"/>
              <w:rPr>
                <w:color w:val="000000"/>
              </w:rPr>
            </w:pPr>
            <w:r>
              <w:rPr>
                <w:rFonts w:ascii="Arial" w:hAnsi="Arial" w:eastAsia="Arial" w:cs="Arial"/>
                <w:color w:val="000000" w:themeColor="text1"/>
                <w:sz w:val="21"/>
              </w:rPr>
              <w:t xml:space="preserve">Obrazovne institucije, tehničko osoblje, specijalizirane organizacije</w:t>
            </w:r>
            <w:r/>
          </w:p>
        </w:tc>
        <w:tc>
          <w:tcPr>
            <w:shd w:val="clear" w:color="ffffff" w:fill="ffffff"/>
            <w:tcBorders>
              <w:top w:val="none" w:color="000000" w:sz="0" w:space="0"/>
              <w:left w:val="none" w:color="000000" w:sz="0" w:space="0"/>
              <w:bottom w:val="single" w:color="000000" w:sz="4" w:space="0"/>
              <w:right w:val="single" w:color="000000" w:sz="4" w:space="0"/>
            </w:tcBorders>
            <w:tcW w:w="2445" w:type="dxa"/>
            <w:vAlign w:val="bottom"/>
            <w:vMerge w:val="restart"/>
            <w:textDirection w:val="lrTb"/>
            <w:noWrap w:val="false"/>
          </w:tcPr>
          <w:p>
            <w:pPr>
              <w:jc w:val="center"/>
              <w:rPr>
                <w:color w:val="000000"/>
              </w:rPr>
            </w:pPr>
            <w:r>
              <w:rPr>
                <w:rFonts w:ascii="Arial" w:hAnsi="Arial" w:eastAsia="Arial" w:cs="Arial"/>
                <w:color w:val="000000" w:themeColor="text1"/>
                <w:sz w:val="21"/>
              </w:rPr>
              <w:t xml:space="preserve">Lokalno / nacionalno / međunarodno</w:t>
            </w:r>
            <w:r/>
          </w:p>
        </w:tc>
      </w:tr>
    </w:tbl>
    <w:p>
      <w:pPr>
        <w:jc w:val="both"/>
        <w:tabs>
          <w:tab w:val="left" w:pos="3649" w:leader="none"/>
          <w:tab w:val="left" w:pos="5349" w:leader="none"/>
          <w:tab w:val="left" w:pos="7992" w:leader="none"/>
          <w:tab w:val="left" w:pos="9639" w:leader="none"/>
          <w:tab w:val="left" w:pos="10778" w:leader="none"/>
        </w:tabs>
      </w:pPr>
      <w:r>
        <w:rPr>
          <w:i/>
          <w:color w:val="ff0000"/>
        </w:rPr>
        <w:t xml:space="preserve">Please insert rows as necessary</w:t>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
    </w:p>
    <w:p>
      <w:pPr>
        <w:pStyle w:val="900"/>
        <w:jc w:val="center"/>
        <w:spacing w:before="0" w:after="0"/>
        <w:shd w:val="clear" w:color="auto" w:fill="333399"/>
        <w:tabs>
          <w:tab w:val="left" w:pos="9639" w:leader="none"/>
        </w:tabs>
      </w:pPr>
      <w:r>
        <w:rPr>
          <w:rFonts w:ascii="Calibri" w:hAnsi="Calibri" w:eastAsia="Calibri" w:cs="Calibri"/>
          <w:sz w:val="32"/>
          <w:szCs w:val="32"/>
        </w:rPr>
        <w:t xml:space="preserve">PART H - Other EU grants</w:t>
      </w:r>
      <w:r/>
    </w:p>
    <w:p>
      <w:r/>
      <w:r/>
    </w:p>
    <w:p>
      <w:pPr>
        <w:jc w:val="both"/>
        <w:tabs>
          <w:tab w:val="left" w:pos="3649" w:leader="none"/>
          <w:tab w:val="left" w:pos="5349" w:leader="none"/>
          <w:tab w:val="left" w:pos="7992" w:leader="none"/>
          <w:tab w:val="left" w:pos="9639" w:leader="none"/>
          <w:tab w:val="left" w:pos="10778" w:leader="none"/>
        </w:tabs>
      </w:pPr>
      <w:r>
        <w:rPr>
          <w:i/>
        </w:rPr>
        <w:t xml:space="preserve">Please list the </w:t>
      </w:r>
      <w:r>
        <w:rPr>
          <w:b/>
          <w:i/>
        </w:rPr>
        <w:t xml:space="preserve">projects</w:t>
      </w:r>
      <w:r>
        <w:rPr>
          <w:i/>
        </w:rPr>
        <w:t xml:space="preserve"> for which the organisations involved in this application have received financial support from EU programmes.</w:t>
      </w:r>
      <w:r/>
    </w:p>
    <w:p>
      <w:pPr>
        <w:jc w:val="both"/>
        <w:tabs>
          <w:tab w:val="left" w:pos="3649" w:leader="none"/>
          <w:tab w:val="left" w:pos="5349" w:leader="none"/>
          <w:tab w:val="left" w:pos="7992" w:leader="none"/>
          <w:tab w:val="left" w:pos="9639" w:leader="none"/>
          <w:tab w:val="left" w:pos="10778" w:leader="none"/>
        </w:tabs>
        <w:sectPr>
          <w:footnotePr/>
          <w:endnotePr/>
          <w:type w:val="nextPage"/>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Pr>
        <w:t xml:space="preserve">☒</w:t>
      </w:r>
      <w:r/>
    </w:p>
    <w:p>
      <w:pPr>
        <w:jc w:val="both"/>
        <w:tabs>
          <w:tab w:val="left" w:pos="3649" w:leader="none"/>
          <w:tab w:val="left" w:pos="5349" w:leader="none"/>
          <w:tab w:val="left" w:pos="7992" w:leader="none"/>
          <w:tab w:val="left" w:pos="9639" w:leader="none"/>
          <w:tab w:val="left" w:pos="10778" w:leader="none"/>
        </w:tabs>
      </w:pPr>
      <w:r/>
      <w:r/>
    </w:p>
    <w:tbl>
      <w:tblPr>
        <w:tblStyle w:val="1255"/>
        <w:tblW w:w="89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41"/>
        <w:gridCol w:w="2238"/>
        <w:gridCol w:w="2245"/>
        <w:gridCol w:w="2231"/>
      </w:tblGrid>
      <w:tr>
        <w:trPr/>
        <w:tc>
          <w:tcPr>
            <w:shd w:val="clear" w:color="ffffff" w:fill="dbe5f1"/>
            <w:tcW w:w="2241" w:type="dxa"/>
            <w:textDirection w:val="lrTb"/>
            <w:noWrap w:val="false"/>
          </w:tcPr>
          <w:p>
            <w:pPr>
              <w:jc w:val="center"/>
              <w:rPr>
                <w:rFonts w:ascii="Calibri" w:hAnsi="Calibri" w:eastAsia="Calibri" w:cs="Calibri"/>
                <w:bCs/>
              </w:rPr>
            </w:pPr>
            <w:r>
              <w:rPr>
                <w:rFonts w:ascii="Calibri" w:hAnsi="Calibri" w:eastAsia="Calibri" w:cs="Calibri"/>
                <w:b/>
                <w:sz w:val="22"/>
                <w:szCs w:val="22"/>
              </w:rPr>
              <w:t xml:space="preserve">Programme or initiative</w:t>
            </w:r>
            <w:r/>
          </w:p>
        </w:tc>
        <w:tc>
          <w:tcPr>
            <w:shd w:val="clear" w:color="ffffff" w:fill="dbe5f1"/>
            <w:tcW w:w="2238" w:type="dxa"/>
            <w:textDirection w:val="lrTb"/>
            <w:noWrap w:val="false"/>
          </w:tcPr>
          <w:p>
            <w:pPr>
              <w:jc w:val="center"/>
              <w:rPr>
                <w:rFonts w:ascii="Calibri" w:hAnsi="Calibri" w:eastAsia="Calibri" w:cs="Calibri"/>
                <w:bCs/>
              </w:rPr>
            </w:pPr>
            <w:r>
              <w:rPr>
                <w:rFonts w:ascii="Calibri" w:hAnsi="Calibri" w:eastAsia="Calibri" w:cs="Calibri"/>
                <w:b/>
                <w:sz w:val="22"/>
                <w:szCs w:val="22"/>
              </w:rPr>
              <w:t xml:space="preserve">Reference number</w:t>
            </w:r>
            <w:r/>
          </w:p>
        </w:tc>
        <w:tc>
          <w:tcPr>
            <w:shd w:val="clear" w:color="ffffff" w:fill="dbe5f1"/>
            <w:tcW w:w="2245" w:type="dxa"/>
            <w:textDirection w:val="lrTb"/>
            <w:noWrap w:val="false"/>
          </w:tcPr>
          <w:p>
            <w:pPr>
              <w:jc w:val="center"/>
              <w:rPr>
                <w:rFonts w:ascii="Calibri" w:hAnsi="Calibri" w:eastAsia="Calibri" w:cs="Calibri"/>
                <w:bCs/>
              </w:rPr>
            </w:pPr>
            <w:r>
              <w:rPr>
                <w:rFonts w:ascii="Calibri" w:hAnsi="Calibri" w:eastAsia="Calibri" w:cs="Calibri"/>
                <w:b/>
                <w:sz w:val="22"/>
                <w:szCs w:val="22"/>
              </w:rPr>
              <w:t xml:space="preserve">Beneficiary Organisation</w:t>
            </w:r>
            <w:r/>
          </w:p>
        </w:tc>
        <w:tc>
          <w:tcPr>
            <w:shd w:val="clear" w:color="ffffff" w:fill="dbe5f1"/>
            <w:tcW w:w="2231" w:type="dxa"/>
            <w:textDirection w:val="lrTb"/>
            <w:noWrap w:val="false"/>
          </w:tcPr>
          <w:p>
            <w:pPr>
              <w:jc w:val="center"/>
              <w:rPr>
                <w:rFonts w:ascii="Calibri" w:hAnsi="Calibri" w:eastAsia="Calibri" w:cs="Calibri"/>
                <w:bCs/>
              </w:rPr>
            </w:pPr>
            <w:r>
              <w:rPr>
                <w:rFonts w:ascii="Calibri" w:hAnsi="Calibri" w:eastAsia="Calibri" w:cs="Calibri"/>
                <w:b/>
                <w:sz w:val="22"/>
                <w:szCs w:val="22"/>
              </w:rPr>
              <w:t xml:space="preserve">Title of the Project</w:t>
            </w:r>
            <w:r/>
          </w:p>
        </w:tc>
      </w:tr>
      <w:tr>
        <w:trPr>
          <w:trHeight w:val="283"/>
        </w:trPr>
        <w:tc>
          <w:tcPr>
            <w:tcW w:w="224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8"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45"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r>
      <w:tr>
        <w:trPr>
          <w:trHeight w:val="283"/>
        </w:trPr>
        <w:tc>
          <w:tcPr>
            <w:tcW w:w="224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8"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45"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r>
      <w:tr>
        <w:trPr>
          <w:trHeight w:val="283"/>
        </w:trPr>
        <w:tc>
          <w:tcPr>
            <w:tcW w:w="224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8"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45"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r>
      <w:tr>
        <w:trPr>
          <w:trHeight w:val="283"/>
        </w:trPr>
        <w:tc>
          <w:tcPr>
            <w:tcW w:w="224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8"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45"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r>
      <w:tr>
        <w:trPr>
          <w:trHeight w:val="283"/>
        </w:trPr>
        <w:tc>
          <w:tcPr>
            <w:tcW w:w="224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8"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45"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c>
          <w:tcPr>
            <w:tcW w:w="2231" w:type="dxa"/>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Fonts w:ascii="Calibri" w:hAnsi="Calibri" w:eastAsia="Calibri" w:cs="Calibri"/>
                <w:bCs/>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Pr>
        <w:t xml:space="preserve">Please insert rows as necessary.</w:t>
      </w:r>
      <w:r/>
    </w:p>
    <w:p>
      <w:r/>
      <w:r/>
    </w:p>
    <w:p>
      <w:pPr>
        <w:jc w:val="both"/>
        <w:tabs>
          <w:tab w:val="left" w:pos="3649" w:leader="none"/>
          <w:tab w:val="left" w:pos="5349" w:leader="none"/>
          <w:tab w:val="left" w:pos="7992" w:leader="none"/>
          <w:tab w:val="left" w:pos="9639" w:leader="none"/>
          <w:tab w:val="left" w:pos="10778" w:leader="none"/>
        </w:tabs>
      </w:pPr>
      <w:r>
        <w:rPr>
          <w:i/>
        </w:rPr>
        <w:t xml:space="preserve">Please list </w:t>
      </w:r>
      <w:r>
        <w:rPr>
          <w:b/>
          <w:i/>
        </w:rPr>
        <w:t xml:space="preserve">other EU grant proposals</w:t>
      </w:r>
      <w:r>
        <w:rPr>
          <w:i/>
        </w:rPr>
        <w:t xml:space="preserve"> submitted by your organisation, or by any partner organisation in this project proposal. For each grant application, please mention the EU Programme concerned and the amount requested.</w:t>
      </w:r>
      <w:r/>
    </w:p>
    <w:p>
      <w:pPr>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Pr>
        <w:t xml:space="preserve">☐</w:t>
      </w:r>
      <w:r/>
    </w:p>
    <w:p>
      <w:r/>
      <w:r/>
    </w:p>
    <w:tbl>
      <w:tblPr>
        <w:tblStyle w:val="1256"/>
        <w:tblW w:w="89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85"/>
        <w:gridCol w:w="2988"/>
        <w:gridCol w:w="2982"/>
      </w:tblGrid>
      <w:tr>
        <w:trPr/>
        <w:tc>
          <w:tcPr>
            <w:shd w:val="clear" w:color="ffffff" w:fill="dbe5f1"/>
            <w:tcW w:w="2985" w:type="dxa"/>
            <w:textDirection w:val="lrTb"/>
            <w:noWrap w:val="false"/>
          </w:tcPr>
          <w:p>
            <w:pPr>
              <w:jc w:val="center"/>
              <w:rPr>
                <w:rFonts w:ascii="Calibri" w:hAnsi="Calibri" w:eastAsia="Calibri" w:cs="Calibri"/>
                <w:bCs/>
              </w:rPr>
            </w:pPr>
            <w:r>
              <w:rPr>
                <w:rFonts w:ascii="Calibri" w:hAnsi="Calibri" w:eastAsia="Calibri" w:cs="Calibri"/>
                <w:b/>
                <w:sz w:val="22"/>
                <w:szCs w:val="22"/>
              </w:rPr>
              <w:t xml:space="preserve">Programme concerned</w:t>
            </w:r>
            <w:r/>
          </w:p>
        </w:tc>
        <w:tc>
          <w:tcPr>
            <w:shd w:val="clear" w:color="ffffff" w:fill="dbe5f1"/>
            <w:tcW w:w="2988" w:type="dxa"/>
            <w:textDirection w:val="lrTb"/>
            <w:noWrap w:val="false"/>
          </w:tcPr>
          <w:p>
            <w:pPr>
              <w:jc w:val="center"/>
              <w:rPr>
                <w:rFonts w:ascii="Calibri" w:hAnsi="Calibri" w:eastAsia="Calibri" w:cs="Calibri"/>
                <w:bCs/>
              </w:rPr>
            </w:pPr>
            <w:r>
              <w:rPr>
                <w:rFonts w:ascii="Calibri" w:hAnsi="Calibri" w:eastAsia="Calibri" w:cs="Calibri"/>
                <w:b/>
                <w:sz w:val="22"/>
                <w:szCs w:val="22"/>
              </w:rPr>
              <w:t xml:space="preserve">Beneficiary Organisation</w:t>
            </w:r>
            <w:r/>
          </w:p>
        </w:tc>
        <w:tc>
          <w:tcPr>
            <w:shd w:val="clear" w:color="ffffff" w:fill="dbe5f1"/>
            <w:tcW w:w="2982" w:type="dxa"/>
            <w:textDirection w:val="lrTb"/>
            <w:noWrap w:val="false"/>
          </w:tcPr>
          <w:p>
            <w:pPr>
              <w:jc w:val="center"/>
              <w:rPr>
                <w:rFonts w:ascii="Calibri" w:hAnsi="Calibri" w:eastAsia="Calibri" w:cs="Calibri"/>
                <w:bCs/>
              </w:rPr>
            </w:pPr>
            <w:r>
              <w:rPr>
                <w:rFonts w:ascii="Calibri" w:hAnsi="Calibri" w:eastAsia="Calibri" w:cs="Calibri"/>
                <w:b/>
                <w:sz w:val="22"/>
                <w:szCs w:val="22"/>
              </w:rPr>
              <w:t xml:space="preserve">Amount requested</w:t>
            </w:r>
            <w:r/>
          </w:p>
        </w:tc>
      </w:tr>
      <w:tr>
        <w:trPr>
          <w:trHeight w:val="283"/>
        </w:trPr>
        <w:tc>
          <w:tcPr>
            <w:tcW w:w="2985" w:type="dxa"/>
            <w:textDirection w:val="lrTb"/>
            <w:noWrap w:val="false"/>
          </w:tcPr>
          <w:p>
            <w:pPr>
              <w:rPr>
                <w:rFonts w:ascii="Calibri" w:hAnsi="Calibri" w:eastAsia="Calibri" w:cs="Calibri"/>
                <w:bCs/>
              </w:rPr>
            </w:pPr>
            <w:r>
              <w:rPr>
                <w:rFonts w:ascii="Calibri" w:hAnsi="Calibri" w:eastAsia="Calibri" w:cs="Calibri"/>
                <w:bCs/>
              </w:rPr>
            </w:r>
            <w:r/>
          </w:p>
        </w:tc>
        <w:tc>
          <w:tcPr>
            <w:tcW w:w="2988" w:type="dxa"/>
            <w:textDirection w:val="lrTb"/>
            <w:noWrap w:val="false"/>
          </w:tcPr>
          <w:p>
            <w:pPr>
              <w:rPr>
                <w:rFonts w:ascii="Calibri" w:hAnsi="Calibri" w:eastAsia="Calibri" w:cs="Calibri"/>
                <w:bCs/>
              </w:rPr>
            </w:pPr>
            <w:r>
              <w:rPr>
                <w:rFonts w:ascii="Calibri" w:hAnsi="Calibri" w:eastAsia="Calibri" w:cs="Calibri"/>
                <w:bCs/>
              </w:rPr>
            </w:r>
            <w:r/>
          </w:p>
        </w:tc>
        <w:tc>
          <w:tcPr>
            <w:tcW w:w="2982" w:type="dxa"/>
            <w:textDirection w:val="lrTb"/>
            <w:noWrap w:val="false"/>
          </w:tcPr>
          <w:p>
            <w:pPr>
              <w:rPr>
                <w:rFonts w:ascii="Calibri" w:hAnsi="Calibri" w:eastAsia="Calibri" w:cs="Calibri"/>
                <w:bCs/>
              </w:rPr>
            </w:pPr>
            <w:r>
              <w:rPr>
                <w:rFonts w:ascii="Calibri" w:hAnsi="Calibri" w:eastAsia="Calibri" w:cs="Calibri"/>
                <w:bCs/>
              </w:rPr>
            </w:r>
            <w:r/>
          </w:p>
        </w:tc>
      </w:tr>
      <w:tr>
        <w:trPr>
          <w:trHeight w:val="283"/>
        </w:trPr>
        <w:tc>
          <w:tcPr>
            <w:tcW w:w="2985" w:type="dxa"/>
            <w:textDirection w:val="lrTb"/>
            <w:noWrap w:val="false"/>
          </w:tcPr>
          <w:p>
            <w:pPr>
              <w:rPr>
                <w:rFonts w:ascii="Calibri" w:hAnsi="Calibri" w:eastAsia="Calibri" w:cs="Calibri"/>
                <w:bCs/>
              </w:rPr>
            </w:pPr>
            <w:r>
              <w:rPr>
                <w:rFonts w:ascii="Calibri" w:hAnsi="Calibri" w:eastAsia="Calibri" w:cs="Calibri"/>
                <w:bCs/>
              </w:rPr>
            </w:r>
            <w:r/>
          </w:p>
        </w:tc>
        <w:tc>
          <w:tcPr>
            <w:tcW w:w="2988" w:type="dxa"/>
            <w:textDirection w:val="lrTb"/>
            <w:noWrap w:val="false"/>
          </w:tcPr>
          <w:p>
            <w:pPr>
              <w:rPr>
                <w:rFonts w:ascii="Calibri" w:hAnsi="Calibri" w:eastAsia="Calibri" w:cs="Calibri"/>
                <w:bCs/>
              </w:rPr>
            </w:pPr>
            <w:r>
              <w:rPr>
                <w:rFonts w:ascii="Calibri" w:hAnsi="Calibri" w:eastAsia="Calibri" w:cs="Calibri"/>
                <w:bCs/>
              </w:rPr>
            </w:r>
            <w:r/>
          </w:p>
        </w:tc>
        <w:tc>
          <w:tcPr>
            <w:tcW w:w="2982" w:type="dxa"/>
            <w:textDirection w:val="lrTb"/>
            <w:noWrap w:val="false"/>
          </w:tcPr>
          <w:p>
            <w:pPr>
              <w:rPr>
                <w:rFonts w:ascii="Calibri" w:hAnsi="Calibri" w:eastAsia="Calibri" w:cs="Calibri"/>
                <w:bCs/>
              </w:rPr>
            </w:pPr>
            <w:r>
              <w:rPr>
                <w:rFonts w:ascii="Calibri" w:hAnsi="Calibri" w:eastAsia="Calibri" w:cs="Calibri"/>
                <w:bCs/>
              </w:rPr>
            </w:r>
            <w:r/>
          </w:p>
        </w:tc>
      </w:tr>
      <w:tr>
        <w:trPr>
          <w:trHeight w:val="283"/>
        </w:trPr>
        <w:tc>
          <w:tcPr>
            <w:tcW w:w="2985" w:type="dxa"/>
            <w:textDirection w:val="lrTb"/>
            <w:noWrap w:val="false"/>
          </w:tcPr>
          <w:p>
            <w:pPr>
              <w:rPr>
                <w:rFonts w:ascii="Calibri" w:hAnsi="Calibri" w:eastAsia="Calibri" w:cs="Calibri"/>
                <w:bCs/>
              </w:rPr>
            </w:pPr>
            <w:r>
              <w:rPr>
                <w:rFonts w:ascii="Calibri" w:hAnsi="Calibri" w:eastAsia="Calibri" w:cs="Calibri"/>
                <w:bCs/>
              </w:rPr>
            </w:r>
            <w:r/>
          </w:p>
        </w:tc>
        <w:tc>
          <w:tcPr>
            <w:tcW w:w="2988" w:type="dxa"/>
            <w:textDirection w:val="lrTb"/>
            <w:noWrap w:val="false"/>
          </w:tcPr>
          <w:p>
            <w:pPr>
              <w:rPr>
                <w:rFonts w:ascii="Calibri" w:hAnsi="Calibri" w:eastAsia="Calibri" w:cs="Calibri"/>
                <w:bCs/>
              </w:rPr>
            </w:pPr>
            <w:r>
              <w:rPr>
                <w:rFonts w:ascii="Calibri" w:hAnsi="Calibri" w:eastAsia="Calibri" w:cs="Calibri"/>
                <w:bCs/>
              </w:rPr>
            </w:r>
            <w:r/>
          </w:p>
        </w:tc>
        <w:tc>
          <w:tcPr>
            <w:tcW w:w="2982" w:type="dxa"/>
            <w:textDirection w:val="lrTb"/>
            <w:noWrap w:val="false"/>
          </w:tcPr>
          <w:p>
            <w:pPr>
              <w:rPr>
                <w:rFonts w:ascii="Calibri" w:hAnsi="Calibri" w:eastAsia="Calibri" w:cs="Calibri"/>
                <w:bCs/>
              </w:rPr>
            </w:pPr>
            <w:r>
              <w:rPr>
                <w:rFonts w:ascii="Calibri" w:hAnsi="Calibri" w:eastAsia="Calibri" w:cs="Calibri"/>
                <w:bCs/>
              </w:rPr>
            </w:r>
            <w:r/>
          </w:p>
        </w:tc>
      </w:tr>
      <w:tr>
        <w:trPr>
          <w:trHeight w:val="283"/>
        </w:trPr>
        <w:tc>
          <w:tcPr>
            <w:tcW w:w="2985" w:type="dxa"/>
            <w:textDirection w:val="lrTb"/>
            <w:noWrap w:val="false"/>
          </w:tcPr>
          <w:p>
            <w:pPr>
              <w:rPr>
                <w:rFonts w:ascii="Calibri" w:hAnsi="Calibri" w:eastAsia="Calibri" w:cs="Calibri"/>
                <w:bCs/>
              </w:rPr>
            </w:pPr>
            <w:r>
              <w:rPr>
                <w:rFonts w:ascii="Calibri" w:hAnsi="Calibri" w:eastAsia="Calibri" w:cs="Calibri"/>
                <w:bCs/>
              </w:rPr>
            </w:r>
            <w:r/>
          </w:p>
        </w:tc>
        <w:tc>
          <w:tcPr>
            <w:tcW w:w="2988" w:type="dxa"/>
            <w:textDirection w:val="lrTb"/>
            <w:noWrap w:val="false"/>
          </w:tcPr>
          <w:p>
            <w:pPr>
              <w:rPr>
                <w:rFonts w:ascii="Calibri" w:hAnsi="Calibri" w:eastAsia="Calibri" w:cs="Calibri"/>
                <w:bCs/>
              </w:rPr>
            </w:pPr>
            <w:r>
              <w:rPr>
                <w:rFonts w:ascii="Calibri" w:hAnsi="Calibri" w:eastAsia="Calibri" w:cs="Calibri"/>
                <w:bCs/>
              </w:rPr>
            </w:r>
            <w:r/>
          </w:p>
        </w:tc>
        <w:tc>
          <w:tcPr>
            <w:tcW w:w="2982" w:type="dxa"/>
            <w:textDirection w:val="lrTb"/>
            <w:noWrap w:val="false"/>
          </w:tcPr>
          <w:p>
            <w:pPr>
              <w:rPr>
                <w:rFonts w:ascii="Calibri" w:hAnsi="Calibri" w:eastAsia="Calibri" w:cs="Calibri"/>
                <w:bCs/>
              </w:rPr>
            </w:pPr>
            <w:r>
              <w:rPr>
                <w:rFonts w:ascii="Calibri" w:hAnsi="Calibri" w:eastAsia="Calibri" w:cs="Calibri"/>
                <w:bCs/>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Pr>
        <w:t xml:space="preserve">Please insert rows as necessary.</w:t>
      </w:r>
      <w:r/>
    </w:p>
    <w:p>
      <w:pPr>
        <w:pStyle w:val="900"/>
        <w:jc w:val="center"/>
        <w:spacing w:before="0" w:after="0"/>
        <w:shd w:val="clear" w:color="auto" w:fill="333399"/>
        <w:tabs>
          <w:tab w:val="left" w:pos="9639" w:leader="none"/>
        </w:tabs>
      </w:pPr>
      <w:r>
        <w:rPr>
          <w:rFonts w:ascii="Calibri" w:hAnsi="Calibri" w:eastAsia="Calibri" w:cs="Calibri"/>
          <w:sz w:val="32"/>
          <w:szCs w:val="32"/>
        </w:rPr>
        <w:t xml:space="preserve">PART I - Check List</w:t>
      </w:r>
      <w:r/>
    </w:p>
    <w:p>
      <w:pPr>
        <w:jc w:val="both"/>
        <w:pBdr>
          <w:top w:val="none" w:color="000000" w:sz="0" w:space="0"/>
          <w:left w:val="none" w:color="000000" w:sz="0" w:space="0"/>
          <w:bottom w:val="none" w:color="000000" w:sz="0" w:space="0"/>
          <w:right w:val="none" w:color="000000" w:sz="0" w:space="0"/>
          <w:between w:val="none" w:color="000000" w:sz="0" w:space="0"/>
        </w:pBdr>
      </w:pPr>
      <w:r/>
      <w:r/>
    </w:p>
    <w:p>
      <w:pPr>
        <w:jc w:val="both"/>
        <w:tabs>
          <w:tab w:val="left" w:pos="3649" w:leader="none"/>
          <w:tab w:val="left" w:pos="5349" w:leader="none"/>
          <w:tab w:val="left" w:pos="7992" w:leader="none"/>
          <w:tab w:val="left" w:pos="9639" w:leader="none"/>
          <w:tab w:val="left" w:pos="10778" w:leader="none"/>
        </w:tabs>
      </w:pPr>
      <w:r>
        <w:rPr>
          <w:i/>
        </w:rPr>
        <w:t xml:space="preserve">Please make sure that you </w:t>
      </w:r>
      <w:r>
        <w:rPr>
          <w:b/>
          <w:i/>
          <w:u w:val="single"/>
        </w:rPr>
        <w:t xml:space="preserve">fully</w:t>
      </w:r>
      <w:r>
        <w:rPr>
          <w:i/>
        </w:rPr>
        <w:t xml:space="preserve"> completed each part of this application form, as follows:</w:t>
      </w:r>
      <w:r/>
    </w:p>
    <w:p>
      <w:pPr>
        <w:jc w:val="both"/>
        <w:pBdr>
          <w:top w:val="none" w:color="000000" w:sz="0" w:space="0"/>
          <w:left w:val="none" w:color="000000" w:sz="0" w:space="0"/>
          <w:bottom w:val="none" w:color="000000" w:sz="0" w:space="0"/>
          <w:right w:val="none" w:color="000000" w:sz="0" w:space="0"/>
          <w:between w:val="none" w:color="000000" w:sz="0" w:space="0"/>
        </w:pBdr>
        <w:sectPr>
          <w:footnotePr/>
          <w:endnotePr/>
          <w:type w:val="nextPage"/>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sz w:val="24"/>
          <w:szCs w:val="24"/>
        </w:rPr>
        <w:t xml:space="preserve">☒</w:t>
      </w:r>
      <w:r/>
    </w:p>
    <w:p>
      <w:pPr>
        <w:ind w:left="709" w:hanging="709"/>
        <w:jc w:val="both"/>
        <w:pBdr>
          <w:top w:val="none" w:color="000000" w:sz="0" w:space="0"/>
          <w:left w:val="none" w:color="000000" w:sz="0" w:space="0"/>
          <w:bottom w:val="none" w:color="000000" w:sz="0" w:space="0"/>
          <w:right w:val="none" w:color="000000" w:sz="0" w:space="0"/>
          <w:between w:val="none" w:color="000000" w:sz="0" w:space="0"/>
        </w:pBdr>
      </w:p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 X</w:t>
      </w:r>
      <w:r>
        <w:rPr>
          <w:color w:val="000000"/>
        </w:rPr>
        <w:t xml:space="preserve"> </w:t>
      </w:r>
      <w:r>
        <w:rPr>
          <w:color w:val="000000"/>
        </w:rPr>
        <w:tab/>
        <w:t xml:space="preserve">PART D - RELEVANCE OF THE PROJECT</w:t>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 X</w:t>
      </w:r>
      <w:r>
        <w:rPr>
          <w:color w:val="000000"/>
        </w:rPr>
        <w:tab/>
        <w:t xml:space="preserve">PART E - QUALITY OF THE PROJECT DESIGN AND IMPLEMENTATION</w:t>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X</w:t>
      </w:r>
      <w:r>
        <w:rPr>
          <w:color w:val="000000"/>
        </w:rPr>
        <w:tab/>
        <w:t xml:space="preserve">E.4 Logical Framework Matrix</w:t>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X</w:t>
      </w:r>
      <w:r>
        <w:rPr>
          <w:color w:val="000000"/>
        </w:rPr>
        <w:tab/>
        <w:t xml:space="preserve">E.5 Workplan</w:t>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X</w:t>
      </w:r>
      <w:r>
        <w:rPr>
          <w:color w:val="000000"/>
        </w:rPr>
        <w:tab/>
        <w:t xml:space="preserve">E.6 Work packages</w:t>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 X</w:t>
      </w:r>
      <w:r>
        <w:rPr>
          <w:color w:val="000000"/>
        </w:rPr>
        <w:tab/>
        <w:t xml:space="preserve">PART F - Quality of the Project Team and Cooperation Arrangements</w:t>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 X</w:t>
      </w:r>
      <w:r>
        <w:rPr>
          <w:color w:val="000000"/>
        </w:rPr>
        <w:tab/>
        <w:t xml:space="preserve">PART G - Impact and Sustainability</w:t>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 X</w:t>
      </w:r>
      <w:r>
        <w:rPr>
          <w:color w:val="000000"/>
        </w:rPr>
        <w:tab/>
        <w:t xml:space="preserve">PART H - Other EU grants</w:t>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Pr>
        <w:t xml:space="preserve"> X</w:t>
      </w:r>
      <w:r>
        <w:rPr>
          <w:color w:val="000000"/>
        </w:rPr>
        <w:tab/>
        <w:t xml:space="preserve">PART I - CHECK LIST</w:t>
      </w:r>
      <w:r/>
    </w:p>
    <w:p>
      <w:pPr>
        <w:rPr>
          <w:bCs/>
          <w:i/>
          <w:color w:val="000000" w:themeColor="text1"/>
        </w:rPr>
        <w:sectPr>
          <w:footnotePr/>
          <w:endnotePr/>
          <w:type w:val="continuous"/>
          <w:pgSz w:w="11907" w:h="16840" w:orient="portrait"/>
          <w:pgMar w:top="1259" w:right="1134" w:bottom="902" w:left="1134" w:header="0" w:footer="567" w:gutter="0"/>
          <w:cols w:num="1" w:sep="0" w:space="720" w:equalWidth="1"/>
          <w:docGrid w:linePitch="360"/>
        </w:sectPr>
      </w:pPr>
      <w:r>
        <w:rPr>
          <w:bCs/>
          <w:i/>
          <w:color w:val="000000" w:themeColor="text1"/>
        </w:rPr>
      </w:r>
      <w:r/>
    </w:p>
    <w:p>
      <w:pPr>
        <w:pStyle w:val="900"/>
        <w:spacing w:before="0" w:after="0"/>
        <w:shd w:val="clear" w:color="auto" w:fill="ffffff"/>
      </w:pPr>
      <w:r/>
      <w:bookmarkStart w:id="2" w:name="_heading=h.30j0zll"/>
      <w:r/>
      <w:bookmarkEnd w:id="2"/>
      <w:r/>
      <w:r/>
    </w:p>
    <w:sectPr>
      <w:footnotePr/>
      <w:endnotePr/>
      <w:type w:val="nextPage"/>
      <w:pgSz w:w="16840" w:h="11907" w:orient="landscape"/>
      <w:pgMar w:top="1134" w:right="1259" w:bottom="1134" w:left="902" w:header="0"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mpact">
    <w:panose1 w:val="020B0806030902050204"/>
  </w:font>
  <w:font w:name="MS Gothic">
    <w:panose1 w:val="020B0609070205080204"/>
  </w:font>
  <w:font w:name="Wingdings">
    <w:panose1 w:val="05000000000000000000"/>
  </w:font>
  <w:font w:name="Courier New">
    <w:panose1 w:val="02070309020205020404"/>
  </w:font>
  <w:font w:name="Symbol">
    <w:panose1 w:val="05050102010706020507"/>
  </w:font>
  <w:font w:name="Times New Roman">
    <w:panose1 w:val="02020603050405020304"/>
  </w:font>
  <w:font w:name="Georgia">
    <w:panose1 w:val="02040502050405020303"/>
  </w:font>
  <w:font w:name="Noto Sans Symbols">
    <w:panose1 w:val="05050102010205020202"/>
  </w:font>
  <w:font w:name="Cambria">
    <w:panose1 w:val="02040503050406030204"/>
  </w:font>
  <w:font w:name="Book Antiqua">
    <w:panose1 w:val="02040502050505030304"/>
  </w:font>
  <w:font w:name="Tahoma">
    <w:panose1 w:val="020B060403050404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tabs>
        <w:tab w:val="center" w:pos="5103" w:leader="none"/>
        <w:tab w:val="right" w:pos="9540" w:leader="none"/>
        <w:tab w:val="right" w:pos="15168" w:leader="none"/>
      </w:tabs>
    </w:pPr>
    <w:r>
      <w:rPr>
        <w:i/>
        <w:sz w:val="18"/>
        <w:szCs w:val="18"/>
      </w:rPr>
      <w:t xml:space="preserve">Povezivanje putem mogu</w:t>
    </w:r>
    <w:r>
      <w:rPr>
        <w:i/>
        <w:sz w:val="18"/>
        <w:szCs w:val="18"/>
        <w:lang w:val="sr-Latn-RS"/>
      </w:rPr>
      <w:t xml:space="preserve">ć</w:t>
    </w:r>
    <w:r>
      <w:rPr>
        <w:i/>
        <w:sz w:val="18"/>
        <w:szCs w:val="18"/>
      </w:rPr>
      <w:t xml:space="preserve">nosti</w:t>
    </w:r>
    <w:r>
      <w:rPr>
        <w:i/>
        <w:sz w:val="18"/>
        <w:szCs w:val="18"/>
      </w:rPr>
      <w:br/>
      <w:t xml:space="preserve">Page </w:t>
    </w:r>
    <w:r>
      <w:rPr>
        <w:i/>
        <w:sz w:val="18"/>
        <w:szCs w:val="18"/>
      </w:rPr>
      <w:fldChar w:fldCharType="begin"/>
    </w:r>
    <w:r>
      <w:rPr>
        <w:i/>
        <w:sz w:val="18"/>
        <w:szCs w:val="18"/>
      </w:rPr>
      <w:instrText xml:space="preserve">PAGE</w:instrText>
    </w:r>
    <w:r>
      <w:rPr>
        <w:i/>
        <w:sz w:val="18"/>
        <w:szCs w:val="18"/>
      </w:rPr>
      <w:fldChar w:fldCharType="separate"/>
    </w:r>
    <w:r>
      <w:rPr>
        <w:i/>
        <w:sz w:val="18"/>
        <w:szCs w:val="18"/>
      </w:rPr>
      <w:t xml:space="preserve">2</w:t>
    </w:r>
    <w:r>
      <w:rPr>
        <w:i/>
        <w:sz w:val="18"/>
        <w:szCs w:val="18"/>
      </w:rPr>
      <w:fldChar w:fldCharType="end"/>
    </w:r>
    <w:r>
      <w:rPr>
        <w:i/>
        <w:sz w:val="18"/>
        <w:szCs w:val="18"/>
      </w:rPr>
      <w:t xml:space="preserve"> of </w:t>
    </w:r>
    <w:r>
      <w:rPr>
        <w:i/>
        <w:sz w:val="18"/>
        <w:szCs w:val="18"/>
      </w:rPr>
      <w:fldChar w:fldCharType="begin"/>
    </w:r>
    <w:r>
      <w:rPr>
        <w:i/>
        <w:sz w:val="18"/>
        <w:szCs w:val="18"/>
      </w:rPr>
      <w:instrText xml:space="preserve">NUMPAGES</w:instrText>
    </w:r>
    <w:r>
      <w:rPr>
        <w:i/>
        <w:sz w:val="18"/>
        <w:szCs w:val="18"/>
      </w:rPr>
      <w:fldChar w:fldCharType="separate"/>
    </w:r>
    <w:r>
      <w:rPr>
        <w:i/>
        <w:sz w:val="18"/>
        <w:szCs w:val="18"/>
      </w:rPr>
      <w:t xml:space="preserve">3</w:t>
    </w:r>
    <w:r>
      <w:rPr>
        <w:i/>
        <w:sz w:val="18"/>
        <w:szCs w:val="18"/>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jc w:val="both"/>
        <w:keepNext/>
        <w:rPr>
          <w:rFonts w:ascii="Arial" w:hAnsi="Arial" w:eastAsia="Arial" w:cs="Arial"/>
          <w:bCs/>
          <w:color w:val="000000"/>
        </w:rPr>
        <w:pBdr>
          <w:top w:val="none" w:color="000000" w:sz="0" w:space="0"/>
          <w:left w:val="none" w:color="000000" w:sz="0" w:space="0"/>
          <w:bottom w:val="none" w:color="000000" w:sz="0" w:space="0"/>
          <w:right w:val="none" w:color="000000" w:sz="0" w:space="0"/>
          <w:between w:val="none" w:color="000000" w:sz="0" w:space="0"/>
        </w:pBdr>
      </w:pPr>
      <w:r>
        <w:rPr>
          <w:vertAlign w:val="superscript"/>
        </w:rPr>
        <w:footnoteRef/>
      </w:r>
      <w:r>
        <w:rPr>
          <w:rFonts w:ascii="Arial" w:hAnsi="Arial" w:eastAsia="Arial" w:cs="Arial"/>
          <w:i/>
          <w:smallCaps/>
          <w:color w:val="000000"/>
          <w:sz w:val="18"/>
          <w:szCs w:val="18"/>
        </w:rPr>
        <w:t xml:space="preserve"> </w:t>
      </w:r>
      <w:r>
        <w:rPr>
          <w:rFonts w:ascii="Arial" w:hAnsi="Arial" w:eastAsia="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center" w:pos="4153" w:leader="none"/>
        <w:tab w:val="right" w:pos="8306" w:leader="none"/>
      </w:tabs>
      <w:rPr>
        <w:color w:val="000000"/>
        <w:sz w:val="18"/>
        <w:szCs w:val="18"/>
      </w:rPr>
      <w:pBdr>
        <w:top w:val="none" w:color="000000" w:sz="4" w:space="0"/>
        <w:left w:val="none" w:color="000000" w:sz="4" w:space="0"/>
        <w:bottom w:val="none" w:color="000000" w:sz="4" w:space="0"/>
        <w:right w:val="none" w:color="000000" w:sz="4" w:space="0"/>
        <w:between w:val="none" w:color="000000" w:sz="4" w:space="0"/>
      </w:pBdr>
    </w:pPr>
    <w:r>
      <w:rPr>
        <w:color w:val="000000"/>
        <w:sz w:val="18"/>
        <w:szCs w:val="18"/>
      </w:rPr>
      <w:t xml:space="preserve">Capacity Building in the field of higher education – EAC/A02/20</w:t>
    </w:r>
    <w:r>
      <w:rPr>
        <w:color w:val="000000"/>
        <w:sz w:val="18"/>
        <w:szCs w:val="18"/>
      </w:rPr>
      <w:t xml:space="preserve">23</w:t>
    </w:r>
    <w:r>
      <w:rPr>
        <w:color w:val="000000"/>
        <w:sz w:val="18"/>
        <w:szCs w:val="18"/>
      </w:rPr>
      <w:t xml:space="preserve"> – </w:t>
    </w:r>
    <w:r>
      <w:rPr>
        <w:b/>
        <w:color w:val="000000"/>
        <w:sz w:val="18"/>
        <w:szCs w:val="18"/>
      </w:rPr>
      <w:t xml:space="preserve">Joint Projects</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
    <w:multiLevelType w:val="hybridMultilevel"/>
    <w:lvl w:ilvl="0">
      <w:start w:val="1"/>
      <w:numFmt w:val="bullet"/>
      <w:isLgl w:val="false"/>
      <w:suff w:val="tab"/>
      <w:lvlText w:val=""/>
      <w:lvlJc w:val="left"/>
      <w:pPr>
        <w:ind w:left="437" w:hanging="360"/>
      </w:pPr>
      <w:rPr>
        <w:rFonts w:hint="default" w:ascii="Symbol" w:hAnsi="Symbol"/>
      </w:rPr>
    </w:lvl>
    <w:lvl w:ilvl="1">
      <w:start w:val="1"/>
      <w:numFmt w:val="bullet"/>
      <w:isLgl w:val="false"/>
      <w:suff w:val="tab"/>
      <w:lvlText w:val="o"/>
      <w:lvlJc w:val="left"/>
      <w:pPr>
        <w:ind w:left="1157" w:hanging="360"/>
      </w:pPr>
      <w:rPr>
        <w:rFonts w:hint="default" w:ascii="Courier New" w:hAnsi="Courier New" w:cs="Courier New"/>
      </w:rPr>
    </w:lvl>
    <w:lvl w:ilvl="2">
      <w:start w:val="1"/>
      <w:numFmt w:val="bullet"/>
      <w:isLgl w:val="false"/>
      <w:suff w:val="tab"/>
      <w:lvlText w:val=""/>
      <w:lvlJc w:val="left"/>
      <w:pPr>
        <w:ind w:left="1877" w:hanging="360"/>
      </w:pPr>
      <w:rPr>
        <w:rFonts w:hint="default" w:ascii="Wingdings" w:hAnsi="Wingdings"/>
      </w:rPr>
    </w:lvl>
    <w:lvl w:ilvl="3">
      <w:start w:val="1"/>
      <w:numFmt w:val="bullet"/>
      <w:isLgl w:val="false"/>
      <w:suff w:val="tab"/>
      <w:lvlText w:val=""/>
      <w:lvlJc w:val="left"/>
      <w:pPr>
        <w:ind w:left="2597" w:hanging="360"/>
      </w:pPr>
      <w:rPr>
        <w:rFonts w:hint="default" w:ascii="Symbol" w:hAnsi="Symbol"/>
      </w:rPr>
    </w:lvl>
    <w:lvl w:ilvl="4">
      <w:start w:val="1"/>
      <w:numFmt w:val="bullet"/>
      <w:isLgl w:val="false"/>
      <w:suff w:val="tab"/>
      <w:lvlText w:val="o"/>
      <w:lvlJc w:val="left"/>
      <w:pPr>
        <w:ind w:left="3317" w:hanging="360"/>
      </w:pPr>
      <w:rPr>
        <w:rFonts w:hint="default" w:ascii="Courier New" w:hAnsi="Courier New" w:cs="Courier New"/>
      </w:rPr>
    </w:lvl>
    <w:lvl w:ilvl="5">
      <w:start w:val="1"/>
      <w:numFmt w:val="bullet"/>
      <w:isLgl w:val="false"/>
      <w:suff w:val="tab"/>
      <w:lvlText w:val=""/>
      <w:lvlJc w:val="left"/>
      <w:pPr>
        <w:ind w:left="4037" w:hanging="360"/>
      </w:pPr>
      <w:rPr>
        <w:rFonts w:hint="default" w:ascii="Wingdings" w:hAnsi="Wingdings"/>
      </w:rPr>
    </w:lvl>
    <w:lvl w:ilvl="6">
      <w:start w:val="1"/>
      <w:numFmt w:val="bullet"/>
      <w:isLgl w:val="false"/>
      <w:suff w:val="tab"/>
      <w:lvlText w:val=""/>
      <w:lvlJc w:val="left"/>
      <w:pPr>
        <w:ind w:left="4757" w:hanging="360"/>
      </w:pPr>
      <w:rPr>
        <w:rFonts w:hint="default" w:ascii="Symbol" w:hAnsi="Symbol"/>
      </w:rPr>
    </w:lvl>
    <w:lvl w:ilvl="7">
      <w:start w:val="1"/>
      <w:numFmt w:val="bullet"/>
      <w:isLgl w:val="false"/>
      <w:suff w:val="tab"/>
      <w:lvlText w:val="o"/>
      <w:lvlJc w:val="left"/>
      <w:pPr>
        <w:ind w:left="5477" w:hanging="360"/>
      </w:pPr>
      <w:rPr>
        <w:rFonts w:hint="default" w:ascii="Courier New" w:hAnsi="Courier New" w:cs="Courier New"/>
      </w:rPr>
    </w:lvl>
    <w:lvl w:ilvl="8">
      <w:start w:val="1"/>
      <w:numFmt w:val="bullet"/>
      <w:isLgl w:val="false"/>
      <w:suff w:val="tab"/>
      <w:lvlText w:val=""/>
      <w:lvlJc w:val="left"/>
      <w:pPr>
        <w:ind w:left="6197"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502" w:hanging="360"/>
        <w:tabs>
          <w:tab w:val="num" w:pos="502" w:leader="none"/>
        </w:tabs>
      </w:pPr>
      <w:rPr>
        <w:rFonts w:hint="default" w:ascii="Symbol" w:hAnsi="Symbol"/>
      </w:rPr>
    </w:lvl>
    <w:lvl w:ilvl="1">
      <w:start w:val="1"/>
      <w:numFmt w:val="bullet"/>
      <w:isLgl w:val="false"/>
      <w:suff w:val="tab"/>
      <w:lvlText w:val="•"/>
      <w:lvlJc w:val="left"/>
      <w:pPr>
        <w:ind w:left="1724" w:hanging="360"/>
      </w:pPr>
      <w:rPr>
        <w:rFonts w:hint="default"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16">
    <w:multiLevelType w:val="hybridMultilevel"/>
    <w:lvl w:ilvl="0">
      <w:start w:val="1"/>
      <w:numFmt w:val="bullet"/>
      <w:isLgl w:val="false"/>
      <w:suff w:val="tab"/>
      <w:lvlText w:val=""/>
      <w:lvlJc w:val="left"/>
      <w:pPr/>
      <w:rPr>
        <w:rFonts w:ascii="Symbol" w:hAnsi="Symbol"/>
        <w:color w:val="000000"/>
      </w:rPr>
    </w:lvl>
    <w:lvl w:ilvl="1">
      <w:start w:val="1"/>
      <w:numFmt w:val="bullet"/>
      <w:isLgl w:val="false"/>
      <w:suff w:val="tab"/>
      <w:lvlText w:val="•"/>
      <w:lvlJc w:val="left"/>
      <w:pPr>
        <w:ind w:left="1724" w:hanging="360"/>
      </w:pPr>
      <w:rPr>
        <w:rFonts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pStyle w:val="1262"/>
      <w:isLgl w:val="false"/>
      <w:suff w:val="tab"/>
      <w:lvlText w:val=""/>
      <w:lvlJc w:val="left"/>
      <w:pPr/>
      <w:rPr>
        <w:rFonts w:ascii="Symbol" w:hAnsi="Symbol"/>
        <w:color w:val="000000"/>
      </w:rPr>
    </w:lvl>
    <w:lvl w:ilvl="1">
      <w:start w:val="1"/>
      <w:numFmt w:val="bullet"/>
      <w:isLgl w:val="false"/>
      <w:suff w:val="tab"/>
      <w:lvlText w:val="•"/>
      <w:lvlJc w:val="left"/>
      <w:pPr>
        <w:ind w:left="1724" w:hanging="360"/>
      </w:pPr>
      <w:rPr>
        <w:rFonts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3">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9">
    <w:multiLevelType w:val="hybridMultilevel"/>
    <w:lvl w:ilvl="0">
      <w:start w:val="1"/>
      <w:numFmt w:val="bullet"/>
      <w:isLgl w:val="false"/>
      <w:suff w:val="tab"/>
      <w:lvlText w:val=""/>
      <w:lvlJc w:val="left"/>
      <w:pPr>
        <w:ind w:left="806" w:hanging="360"/>
      </w:pPr>
      <w:rPr>
        <w:rFonts w:hint="default" w:ascii="Symbol" w:hAnsi="Symbol"/>
      </w:rPr>
    </w:lvl>
    <w:lvl w:ilvl="1">
      <w:start w:val="1"/>
      <w:numFmt w:val="bullet"/>
      <w:isLgl w:val="false"/>
      <w:suff w:val="tab"/>
      <w:lvlText w:val="o"/>
      <w:lvlJc w:val="left"/>
      <w:pPr>
        <w:ind w:left="1526" w:hanging="360"/>
      </w:pPr>
      <w:rPr>
        <w:rFonts w:hint="default" w:ascii="Courier New" w:hAnsi="Courier New" w:cs="Courier New"/>
      </w:rPr>
    </w:lvl>
    <w:lvl w:ilvl="2">
      <w:start w:val="1"/>
      <w:numFmt w:val="bullet"/>
      <w:isLgl w:val="false"/>
      <w:suff w:val="tab"/>
      <w:lvlText w:val=""/>
      <w:lvlJc w:val="left"/>
      <w:pPr>
        <w:ind w:left="2246" w:hanging="360"/>
      </w:pPr>
      <w:rPr>
        <w:rFonts w:hint="default" w:ascii="Wingdings" w:hAnsi="Wingdings"/>
      </w:rPr>
    </w:lvl>
    <w:lvl w:ilvl="3">
      <w:start w:val="1"/>
      <w:numFmt w:val="bullet"/>
      <w:isLgl w:val="false"/>
      <w:suff w:val="tab"/>
      <w:lvlText w:val=""/>
      <w:lvlJc w:val="left"/>
      <w:pPr>
        <w:ind w:left="2966" w:hanging="360"/>
      </w:pPr>
      <w:rPr>
        <w:rFonts w:hint="default" w:ascii="Symbol" w:hAnsi="Symbol"/>
      </w:rPr>
    </w:lvl>
    <w:lvl w:ilvl="4">
      <w:start w:val="1"/>
      <w:numFmt w:val="bullet"/>
      <w:isLgl w:val="false"/>
      <w:suff w:val="tab"/>
      <w:lvlText w:val="o"/>
      <w:lvlJc w:val="left"/>
      <w:pPr>
        <w:ind w:left="3686" w:hanging="360"/>
      </w:pPr>
      <w:rPr>
        <w:rFonts w:hint="default" w:ascii="Courier New" w:hAnsi="Courier New" w:cs="Courier New"/>
      </w:rPr>
    </w:lvl>
    <w:lvl w:ilvl="5">
      <w:start w:val="1"/>
      <w:numFmt w:val="bullet"/>
      <w:isLgl w:val="false"/>
      <w:suff w:val="tab"/>
      <w:lvlText w:val=""/>
      <w:lvlJc w:val="left"/>
      <w:pPr>
        <w:ind w:left="4406" w:hanging="360"/>
      </w:pPr>
      <w:rPr>
        <w:rFonts w:hint="default" w:ascii="Wingdings" w:hAnsi="Wingdings"/>
      </w:rPr>
    </w:lvl>
    <w:lvl w:ilvl="6">
      <w:start w:val="1"/>
      <w:numFmt w:val="bullet"/>
      <w:isLgl w:val="false"/>
      <w:suff w:val="tab"/>
      <w:lvlText w:val=""/>
      <w:lvlJc w:val="left"/>
      <w:pPr>
        <w:ind w:left="5126" w:hanging="360"/>
      </w:pPr>
      <w:rPr>
        <w:rFonts w:hint="default" w:ascii="Symbol" w:hAnsi="Symbol"/>
      </w:rPr>
    </w:lvl>
    <w:lvl w:ilvl="7">
      <w:start w:val="1"/>
      <w:numFmt w:val="bullet"/>
      <w:isLgl w:val="false"/>
      <w:suff w:val="tab"/>
      <w:lvlText w:val="o"/>
      <w:lvlJc w:val="left"/>
      <w:pPr>
        <w:ind w:left="5846" w:hanging="360"/>
      </w:pPr>
      <w:rPr>
        <w:rFonts w:hint="default" w:ascii="Courier New" w:hAnsi="Courier New" w:cs="Courier New"/>
      </w:rPr>
    </w:lvl>
    <w:lvl w:ilvl="8">
      <w:start w:val="1"/>
      <w:numFmt w:val="bullet"/>
      <w:isLgl w:val="false"/>
      <w:suff w:val="tab"/>
      <w:lvlText w:val=""/>
      <w:lvlJc w:val="left"/>
      <w:pPr>
        <w:ind w:left="6566" w:hanging="360"/>
      </w:pPr>
      <w:rPr>
        <w:rFonts w:hint="default" w:ascii="Wingdings" w:hAnsi="Wingdings"/>
      </w:rPr>
    </w:lvl>
  </w:abstractNum>
  <w:abstractNum w:abstractNumId="7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0">
    <w:multiLevelType w:val="hybridMultilevel"/>
    <w:lvl w:ilvl="0">
      <w:start w:val="1"/>
      <w:numFmt w:val="bullet"/>
      <w:isLgl w:val="false"/>
      <w:suff w:val="tab"/>
      <w:lvlText w:val="●"/>
      <w:lvlJc w:val="left"/>
      <w:pPr>
        <w:ind w:left="763" w:hanging="360"/>
      </w:pPr>
      <w:rPr>
        <w:rFonts w:ascii="Noto Sans Symbols" w:hAnsi="Noto Sans Symbols" w:eastAsia="Noto Sans Symbols" w:cs="Noto Sans Symbols"/>
      </w:rPr>
    </w:lvl>
    <w:lvl w:ilvl="1">
      <w:start w:val="1"/>
      <w:numFmt w:val="bullet"/>
      <w:isLgl w:val="false"/>
      <w:suff w:val="tab"/>
      <w:lvlText w:val="o"/>
      <w:lvlJc w:val="left"/>
      <w:pPr>
        <w:ind w:left="1483" w:hanging="360"/>
      </w:pPr>
      <w:rPr>
        <w:rFonts w:ascii="Courier New" w:hAnsi="Courier New" w:eastAsia="Courier New" w:cs="Courier New"/>
      </w:rPr>
    </w:lvl>
    <w:lvl w:ilvl="2">
      <w:start w:val="1"/>
      <w:numFmt w:val="bullet"/>
      <w:isLgl w:val="false"/>
      <w:suff w:val="tab"/>
      <w:lvlText w:val="▪"/>
      <w:lvlJc w:val="left"/>
      <w:pPr>
        <w:ind w:left="2203" w:hanging="360"/>
      </w:pPr>
      <w:rPr>
        <w:rFonts w:ascii="Noto Sans Symbols" w:hAnsi="Noto Sans Symbols" w:eastAsia="Noto Sans Symbols" w:cs="Noto Sans Symbols"/>
      </w:rPr>
    </w:lvl>
    <w:lvl w:ilvl="3">
      <w:start w:val="1"/>
      <w:numFmt w:val="bullet"/>
      <w:isLgl w:val="false"/>
      <w:suff w:val="tab"/>
      <w:lvlText w:val="●"/>
      <w:lvlJc w:val="left"/>
      <w:pPr>
        <w:ind w:left="2923" w:hanging="360"/>
      </w:pPr>
      <w:rPr>
        <w:rFonts w:ascii="Noto Sans Symbols" w:hAnsi="Noto Sans Symbols" w:eastAsia="Noto Sans Symbols" w:cs="Noto Sans Symbols"/>
      </w:rPr>
    </w:lvl>
    <w:lvl w:ilvl="4">
      <w:start w:val="1"/>
      <w:numFmt w:val="bullet"/>
      <w:isLgl w:val="false"/>
      <w:suff w:val="tab"/>
      <w:lvlText w:val="o"/>
      <w:lvlJc w:val="left"/>
      <w:pPr>
        <w:ind w:left="3643" w:hanging="360"/>
      </w:pPr>
      <w:rPr>
        <w:rFonts w:ascii="Courier New" w:hAnsi="Courier New" w:eastAsia="Courier New" w:cs="Courier New"/>
      </w:rPr>
    </w:lvl>
    <w:lvl w:ilvl="5">
      <w:start w:val="1"/>
      <w:numFmt w:val="bullet"/>
      <w:isLgl w:val="false"/>
      <w:suff w:val="tab"/>
      <w:lvlText w:val="▪"/>
      <w:lvlJc w:val="left"/>
      <w:pPr>
        <w:ind w:left="4363" w:hanging="360"/>
      </w:pPr>
      <w:rPr>
        <w:rFonts w:ascii="Noto Sans Symbols" w:hAnsi="Noto Sans Symbols" w:eastAsia="Noto Sans Symbols" w:cs="Noto Sans Symbols"/>
      </w:rPr>
    </w:lvl>
    <w:lvl w:ilvl="6">
      <w:start w:val="1"/>
      <w:numFmt w:val="bullet"/>
      <w:isLgl w:val="false"/>
      <w:suff w:val="tab"/>
      <w:lvlText w:val="●"/>
      <w:lvlJc w:val="left"/>
      <w:pPr>
        <w:ind w:left="5083" w:hanging="360"/>
      </w:pPr>
      <w:rPr>
        <w:rFonts w:ascii="Noto Sans Symbols" w:hAnsi="Noto Sans Symbols" w:eastAsia="Noto Sans Symbols" w:cs="Noto Sans Symbols"/>
      </w:rPr>
    </w:lvl>
    <w:lvl w:ilvl="7">
      <w:start w:val="1"/>
      <w:numFmt w:val="bullet"/>
      <w:isLgl w:val="false"/>
      <w:suff w:val="tab"/>
      <w:lvlText w:val="o"/>
      <w:lvlJc w:val="left"/>
      <w:pPr>
        <w:ind w:left="5803" w:hanging="360"/>
      </w:pPr>
      <w:rPr>
        <w:rFonts w:ascii="Courier New" w:hAnsi="Courier New" w:eastAsia="Courier New" w:cs="Courier New"/>
      </w:rPr>
    </w:lvl>
    <w:lvl w:ilvl="8">
      <w:start w:val="1"/>
      <w:numFmt w:val="bullet"/>
      <w:isLgl w:val="false"/>
      <w:suff w:val="tab"/>
      <w:lvlText w:val="▪"/>
      <w:lvlJc w:val="left"/>
      <w:pPr>
        <w:ind w:left="6523" w:hanging="360"/>
      </w:pPr>
      <w:rPr>
        <w:rFonts w:ascii="Noto Sans Symbols" w:hAnsi="Noto Sans Symbols" w:eastAsia="Noto Sans Symbols" w:cs="Noto Sans Symbols"/>
      </w:r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5">
    <w:multiLevelType w:val="hybridMultilevel"/>
    <w:lvl w:ilvl="0">
      <w:start w:val="1"/>
      <w:numFmt w:val="bullet"/>
      <w:isLgl w:val="false"/>
      <w:suff w:val="tab"/>
      <w:lvlText w:val=""/>
      <w:lvlJc w:val="left"/>
      <w:pPr>
        <w:ind w:left="437" w:hanging="360"/>
      </w:pPr>
      <w:rPr>
        <w:rFonts w:hint="default" w:ascii="Symbol" w:hAnsi="Symbol"/>
      </w:rPr>
    </w:lvl>
    <w:lvl w:ilvl="1">
      <w:start w:val="1"/>
      <w:numFmt w:val="bullet"/>
      <w:isLgl w:val="false"/>
      <w:suff w:val="tab"/>
      <w:lvlText w:val="o"/>
      <w:lvlJc w:val="left"/>
      <w:pPr>
        <w:ind w:left="1157" w:hanging="360"/>
      </w:pPr>
      <w:rPr>
        <w:rFonts w:hint="default" w:ascii="Courier New" w:hAnsi="Courier New" w:cs="Courier New"/>
      </w:rPr>
    </w:lvl>
    <w:lvl w:ilvl="2">
      <w:start w:val="1"/>
      <w:numFmt w:val="bullet"/>
      <w:isLgl w:val="false"/>
      <w:suff w:val="tab"/>
      <w:lvlText w:val=""/>
      <w:lvlJc w:val="left"/>
      <w:pPr>
        <w:ind w:left="1877" w:hanging="360"/>
      </w:pPr>
      <w:rPr>
        <w:rFonts w:hint="default" w:ascii="Wingdings" w:hAnsi="Wingdings"/>
      </w:rPr>
    </w:lvl>
    <w:lvl w:ilvl="3">
      <w:start w:val="1"/>
      <w:numFmt w:val="bullet"/>
      <w:isLgl w:val="false"/>
      <w:suff w:val="tab"/>
      <w:lvlText w:val=""/>
      <w:lvlJc w:val="left"/>
      <w:pPr>
        <w:ind w:left="2597" w:hanging="360"/>
      </w:pPr>
      <w:rPr>
        <w:rFonts w:hint="default" w:ascii="Symbol" w:hAnsi="Symbol"/>
      </w:rPr>
    </w:lvl>
    <w:lvl w:ilvl="4">
      <w:start w:val="1"/>
      <w:numFmt w:val="bullet"/>
      <w:isLgl w:val="false"/>
      <w:suff w:val="tab"/>
      <w:lvlText w:val="o"/>
      <w:lvlJc w:val="left"/>
      <w:pPr>
        <w:ind w:left="3317" w:hanging="360"/>
      </w:pPr>
      <w:rPr>
        <w:rFonts w:hint="default" w:ascii="Courier New" w:hAnsi="Courier New" w:cs="Courier New"/>
      </w:rPr>
    </w:lvl>
    <w:lvl w:ilvl="5">
      <w:start w:val="1"/>
      <w:numFmt w:val="bullet"/>
      <w:isLgl w:val="false"/>
      <w:suff w:val="tab"/>
      <w:lvlText w:val=""/>
      <w:lvlJc w:val="left"/>
      <w:pPr>
        <w:ind w:left="4037" w:hanging="360"/>
      </w:pPr>
      <w:rPr>
        <w:rFonts w:hint="default" w:ascii="Wingdings" w:hAnsi="Wingdings"/>
      </w:rPr>
    </w:lvl>
    <w:lvl w:ilvl="6">
      <w:start w:val="1"/>
      <w:numFmt w:val="bullet"/>
      <w:isLgl w:val="false"/>
      <w:suff w:val="tab"/>
      <w:lvlText w:val=""/>
      <w:lvlJc w:val="left"/>
      <w:pPr>
        <w:ind w:left="4757" w:hanging="360"/>
      </w:pPr>
      <w:rPr>
        <w:rFonts w:hint="default" w:ascii="Symbol" w:hAnsi="Symbol"/>
      </w:rPr>
    </w:lvl>
    <w:lvl w:ilvl="7">
      <w:start w:val="1"/>
      <w:numFmt w:val="bullet"/>
      <w:isLgl w:val="false"/>
      <w:suff w:val="tab"/>
      <w:lvlText w:val="o"/>
      <w:lvlJc w:val="left"/>
      <w:pPr>
        <w:ind w:left="5477" w:hanging="360"/>
      </w:pPr>
      <w:rPr>
        <w:rFonts w:hint="default" w:ascii="Courier New" w:hAnsi="Courier New" w:cs="Courier New"/>
      </w:rPr>
    </w:lvl>
    <w:lvl w:ilvl="8">
      <w:start w:val="1"/>
      <w:numFmt w:val="bullet"/>
      <w:isLgl w:val="false"/>
      <w:suff w:val="tab"/>
      <w:lvlText w:val=""/>
      <w:lvlJc w:val="left"/>
      <w:pPr>
        <w:ind w:left="6197" w:hanging="360"/>
      </w:pPr>
      <w:rPr>
        <w:rFonts w:hint="default" w:ascii="Wingdings" w:hAnsi="Wingdings"/>
      </w:rPr>
    </w:lvl>
  </w:abstractNum>
  <w:abstractNum w:abstractNumId="8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5">
    <w:multiLevelType w:val="hybridMultilevel"/>
    <w:lvl w:ilvl="0">
      <w:start w:val="1"/>
      <w:numFmt w:val="bullet"/>
      <w:isLgl w:val="false"/>
      <w:suff w:val="tab"/>
      <w:lvlText w:val=""/>
      <w:lvlJc w:val="left"/>
      <w:pPr>
        <w:ind w:left="720" w:hanging="360"/>
      </w:pPr>
      <w:rPr>
        <w:rFonts w:ascii="Symbol" w:hAnsi="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rPr>
    </w:lvl>
    <w:lvl w:ilvl="3">
      <w:start w:val="1"/>
      <w:numFmt w:val="bullet"/>
      <w:isLgl w:val="false"/>
      <w:suff w:val="tab"/>
      <w:lvlText w:val=""/>
      <w:lvlJc w:val="left"/>
      <w:pPr>
        <w:ind w:left="2880" w:hanging="360"/>
      </w:pPr>
      <w:rPr>
        <w:rFonts w:ascii="Symbol" w:hAnsi="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rPr>
    </w:lvl>
  </w:abstractNum>
  <w:abstractNum w:abstractNumId="9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58"/>
  </w:num>
  <w:num w:numId="2">
    <w:abstractNumId w:val="56"/>
  </w:num>
  <w:num w:numId="3">
    <w:abstractNumId w:val="70"/>
  </w:num>
  <w:num w:numId="4">
    <w:abstractNumId w:val="52"/>
  </w:num>
  <w:num w:numId="5">
    <w:abstractNumId w:val="80"/>
  </w:num>
  <w:num w:numId="6">
    <w:abstractNumId w:val="25"/>
  </w:num>
  <w:num w:numId="7">
    <w:abstractNumId w:val="68"/>
  </w:num>
  <w:num w:numId="8">
    <w:abstractNumId w:val="63"/>
  </w:num>
  <w:num w:numId="9">
    <w:abstractNumId w:val="11"/>
  </w:num>
  <w:num w:numId="10">
    <w:abstractNumId w:val="99"/>
  </w:num>
  <w:num w:numId="11">
    <w:abstractNumId w:val="38"/>
  </w:num>
  <w:num w:numId="12">
    <w:abstractNumId w:val="53"/>
  </w:num>
  <w:num w:numId="13">
    <w:abstractNumId w:val="82"/>
  </w:num>
  <w:num w:numId="14">
    <w:abstractNumId w:val="16"/>
  </w:num>
  <w:num w:numId="15">
    <w:abstractNumId w:val="95"/>
  </w:num>
  <w:num w:numId="16">
    <w:abstractNumId w:val="15"/>
  </w:num>
  <w:num w:numId="17">
    <w:abstractNumId w:val="85"/>
  </w:num>
  <w:num w:numId="18">
    <w:abstractNumId w:val="69"/>
  </w:num>
  <w:num w:numId="19">
    <w:abstractNumId w:val="14"/>
  </w:num>
  <w:num w:numId="20">
    <w:abstractNumId w:val="1"/>
  </w:num>
  <w:num w:numId="21">
    <w:abstractNumId w:val="10"/>
  </w:num>
  <w:num w:numId="22">
    <w:abstractNumId w:val="13"/>
  </w:num>
  <w:num w:numId="23">
    <w:abstractNumId w:val="71"/>
  </w:num>
  <w:num w:numId="24">
    <w:abstractNumId w:val="98"/>
  </w:num>
  <w:num w:numId="25">
    <w:abstractNumId w:val="46"/>
  </w:num>
  <w:num w:numId="26">
    <w:abstractNumId w:val="61"/>
  </w:num>
  <w:num w:numId="27">
    <w:abstractNumId w:val="9"/>
  </w:num>
  <w:num w:numId="28">
    <w:abstractNumId w:val="19"/>
  </w:num>
  <w:num w:numId="29">
    <w:abstractNumId w:val="102"/>
  </w:num>
  <w:num w:numId="30">
    <w:abstractNumId w:val="51"/>
  </w:num>
  <w:num w:numId="31">
    <w:abstractNumId w:val="33"/>
  </w:num>
  <w:num w:numId="32">
    <w:abstractNumId w:val="65"/>
  </w:num>
  <w:num w:numId="33">
    <w:abstractNumId w:val="54"/>
  </w:num>
  <w:num w:numId="34">
    <w:abstractNumId w:val="44"/>
  </w:num>
  <w:num w:numId="35">
    <w:abstractNumId w:val="86"/>
  </w:num>
  <w:num w:numId="36">
    <w:abstractNumId w:val="76"/>
  </w:num>
  <w:num w:numId="37">
    <w:abstractNumId w:val="17"/>
  </w:num>
  <w:num w:numId="38">
    <w:abstractNumId w:val="48"/>
  </w:num>
  <w:num w:numId="39">
    <w:abstractNumId w:val="101"/>
  </w:num>
  <w:num w:numId="40">
    <w:abstractNumId w:val="26"/>
  </w:num>
  <w:num w:numId="41">
    <w:abstractNumId w:val="89"/>
  </w:num>
  <w:num w:numId="42">
    <w:abstractNumId w:val="22"/>
  </w:num>
  <w:num w:numId="43">
    <w:abstractNumId w:val="60"/>
  </w:num>
  <w:num w:numId="44">
    <w:abstractNumId w:val="91"/>
  </w:num>
  <w:num w:numId="45">
    <w:abstractNumId w:val="84"/>
  </w:num>
  <w:num w:numId="46">
    <w:abstractNumId w:val="87"/>
  </w:num>
  <w:num w:numId="47">
    <w:abstractNumId w:val="2"/>
  </w:num>
  <w:num w:numId="48">
    <w:abstractNumId w:val="45"/>
  </w:num>
  <w:num w:numId="49">
    <w:abstractNumId w:val="77"/>
  </w:num>
  <w:num w:numId="50">
    <w:abstractNumId w:val="3"/>
  </w:num>
  <w:num w:numId="51">
    <w:abstractNumId w:val="0"/>
  </w:num>
  <w:num w:numId="52">
    <w:abstractNumId w:val="50"/>
  </w:num>
  <w:num w:numId="53">
    <w:abstractNumId w:val="67"/>
  </w:num>
  <w:num w:numId="54">
    <w:abstractNumId w:val="74"/>
  </w:num>
  <w:num w:numId="55">
    <w:abstractNumId w:val="92"/>
  </w:num>
  <w:num w:numId="56">
    <w:abstractNumId w:val="62"/>
  </w:num>
  <w:num w:numId="57">
    <w:abstractNumId w:val="23"/>
  </w:num>
  <w:num w:numId="58">
    <w:abstractNumId w:val="64"/>
  </w:num>
  <w:num w:numId="59">
    <w:abstractNumId w:val="8"/>
  </w:num>
  <w:num w:numId="60">
    <w:abstractNumId w:val="31"/>
  </w:num>
  <w:num w:numId="61">
    <w:abstractNumId w:val="90"/>
  </w:num>
  <w:num w:numId="62">
    <w:abstractNumId w:val="27"/>
  </w:num>
  <w:num w:numId="63">
    <w:abstractNumId w:val="72"/>
  </w:num>
  <w:num w:numId="64">
    <w:abstractNumId w:val="42"/>
  </w:num>
  <w:num w:numId="65">
    <w:abstractNumId w:val="6"/>
  </w:num>
  <w:num w:numId="66">
    <w:abstractNumId w:val="81"/>
  </w:num>
  <w:num w:numId="67">
    <w:abstractNumId w:val="5"/>
  </w:num>
  <w:num w:numId="68">
    <w:abstractNumId w:val="47"/>
  </w:num>
  <w:num w:numId="69">
    <w:abstractNumId w:val="18"/>
  </w:num>
  <w:num w:numId="70">
    <w:abstractNumId w:val="4"/>
  </w:num>
  <w:num w:numId="71">
    <w:abstractNumId w:val="104"/>
  </w:num>
  <w:num w:numId="72">
    <w:abstractNumId w:val="83"/>
  </w:num>
  <w:num w:numId="73">
    <w:abstractNumId w:val="41"/>
  </w:num>
  <w:num w:numId="74">
    <w:abstractNumId w:val="7"/>
  </w:num>
  <w:num w:numId="75">
    <w:abstractNumId w:val="20"/>
  </w:num>
  <w:num w:numId="76">
    <w:abstractNumId w:val="96"/>
  </w:num>
  <w:num w:numId="77">
    <w:abstractNumId w:val="79"/>
  </w:num>
  <w:num w:numId="78">
    <w:abstractNumId w:val="32"/>
  </w:num>
  <w:num w:numId="79">
    <w:abstractNumId w:val="57"/>
  </w:num>
  <w:num w:numId="80">
    <w:abstractNumId w:val="36"/>
  </w:num>
  <w:num w:numId="81">
    <w:abstractNumId w:val="28"/>
  </w:num>
  <w:num w:numId="82">
    <w:abstractNumId w:val="66"/>
  </w:num>
  <w:num w:numId="83">
    <w:abstractNumId w:val="30"/>
  </w:num>
  <w:num w:numId="84">
    <w:abstractNumId w:val="39"/>
  </w:num>
  <w:num w:numId="85">
    <w:abstractNumId w:val="73"/>
  </w:num>
  <w:num w:numId="86">
    <w:abstractNumId w:val="100"/>
  </w:num>
  <w:num w:numId="87">
    <w:abstractNumId w:val="55"/>
  </w:num>
  <w:num w:numId="88">
    <w:abstractNumId w:val="94"/>
  </w:num>
  <w:num w:numId="89">
    <w:abstractNumId w:val="34"/>
  </w:num>
  <w:num w:numId="90">
    <w:abstractNumId w:val="21"/>
  </w:num>
  <w:num w:numId="91">
    <w:abstractNumId w:val="97"/>
  </w:num>
  <w:num w:numId="92">
    <w:abstractNumId w:val="12"/>
  </w:num>
  <w:num w:numId="93">
    <w:abstractNumId w:val="37"/>
  </w:num>
  <w:num w:numId="94">
    <w:abstractNumId w:val="75"/>
  </w:num>
  <w:num w:numId="95">
    <w:abstractNumId w:val="103"/>
  </w:num>
  <w:num w:numId="96">
    <w:abstractNumId w:val="49"/>
  </w:num>
  <w:num w:numId="97">
    <w:abstractNumId w:val="88"/>
  </w:num>
  <w:num w:numId="98">
    <w:abstractNumId w:val="78"/>
  </w:num>
  <w:num w:numId="99">
    <w:abstractNumId w:val="24"/>
  </w:num>
  <w:num w:numId="100">
    <w:abstractNumId w:val="59"/>
  </w:num>
  <w:num w:numId="101">
    <w:abstractNumId w:val="93"/>
  </w:num>
  <w:num w:numId="102">
    <w:abstractNumId w:val="35"/>
  </w:num>
  <w:num w:numId="103">
    <w:abstractNumId w:val="40"/>
  </w:num>
  <w:num w:numId="104">
    <w:abstractNumId w:val="43"/>
  </w:num>
  <w:num w:numId="10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GB"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9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9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9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9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9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9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9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9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9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9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9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9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9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9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9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9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9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9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9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9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9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9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9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9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9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8">
    <w:name w:val="Grid Table 5 Dark - Accent 5"/>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1">
    <w:name w:val="Grid Table 6 Colorful - Accent 1"/>
    <w:basedOn w:val="9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9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9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9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9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9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9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9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9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9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9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9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91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91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91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91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91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91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9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9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9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9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9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9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9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9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9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9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9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9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6">
    <w:name w:val="List Table 4 - Accent 1"/>
    <w:basedOn w:val="9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9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9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9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9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9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3">
    <w:name w:val="List Table 5 Dark - Accent 1"/>
    <w:basedOn w:val="9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9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9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9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9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9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9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9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9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9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9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9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7">
    <w:name w:val="List Table 7 Colorful - Accent 1"/>
    <w:basedOn w:val="9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9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9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9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9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9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paragraph" w:styleId="899" w:default="1">
    <w:name w:val="Normal"/>
    <w:qFormat/>
  </w:style>
  <w:style w:type="paragraph" w:styleId="900">
    <w:name w:val="Heading 1"/>
    <w:basedOn w:val="899"/>
    <w:next w:val="899"/>
    <w:link w:val="912"/>
    <w:uiPriority w:val="9"/>
    <w:qFormat/>
    <w:pPr>
      <w:keepNext/>
      <w:spacing w:before="120" w:after="240"/>
      <w:shd w:val="clear" w:color="auto" w:fill="737373"/>
      <w:tabs>
        <w:tab w:val="left" w:pos="426" w:leader="none"/>
      </w:tabs>
      <w:outlineLvl w:val="0"/>
    </w:pPr>
    <w:rPr>
      <w:rFonts w:ascii="Tahoma" w:hAnsi="Tahoma" w:eastAsia="Tahoma" w:cs="Tahoma"/>
      <w:b/>
      <w:color w:val="ffffff"/>
      <w:sz w:val="34"/>
      <w:szCs w:val="34"/>
    </w:rPr>
  </w:style>
  <w:style w:type="paragraph" w:styleId="901">
    <w:name w:val="Heading 2"/>
    <w:basedOn w:val="899"/>
    <w:next w:val="899"/>
    <w:link w:val="913"/>
    <w:uiPriority w:val="9"/>
    <w:unhideWhenUsed/>
    <w:qFormat/>
    <w:pPr>
      <w:keepLines/>
      <w:keepNext/>
      <w:spacing w:before="200"/>
      <w:outlineLvl w:val="1"/>
    </w:pPr>
    <w:rPr>
      <w:rFonts w:ascii="Cambria" w:hAnsi="Cambria" w:eastAsia="Cambria" w:cs="Cambria"/>
      <w:b/>
      <w:color w:val="4f81bd"/>
      <w:sz w:val="26"/>
      <w:szCs w:val="26"/>
    </w:rPr>
  </w:style>
  <w:style w:type="paragraph" w:styleId="902">
    <w:name w:val="Heading 3"/>
    <w:basedOn w:val="899"/>
    <w:next w:val="899"/>
    <w:link w:val="914"/>
    <w:uiPriority w:val="9"/>
    <w:unhideWhenUsed/>
    <w:qFormat/>
    <w:pPr>
      <w:keepLines/>
      <w:keepNext/>
      <w:spacing w:before="200"/>
      <w:outlineLvl w:val="2"/>
    </w:pPr>
    <w:rPr>
      <w:rFonts w:ascii="Cambria" w:hAnsi="Cambria" w:eastAsia="Cambria" w:cs="Cambria"/>
      <w:b/>
      <w:color w:val="4f81bd"/>
    </w:rPr>
  </w:style>
  <w:style w:type="paragraph" w:styleId="903">
    <w:name w:val="Heading 4"/>
    <w:basedOn w:val="899"/>
    <w:next w:val="899"/>
    <w:link w:val="915"/>
    <w:uiPriority w:val="9"/>
    <w:semiHidden/>
    <w:unhideWhenUsed/>
    <w:qFormat/>
    <w:pPr>
      <w:keepLines/>
      <w:keepNext/>
      <w:spacing w:before="200"/>
      <w:outlineLvl w:val="3"/>
    </w:pPr>
    <w:rPr>
      <w:rFonts w:ascii="Cambria" w:hAnsi="Cambria" w:eastAsia="Cambria" w:cs="Cambria"/>
      <w:b/>
      <w:i/>
      <w:color w:val="4f81bd"/>
    </w:rPr>
  </w:style>
  <w:style w:type="paragraph" w:styleId="904">
    <w:name w:val="Heading 5"/>
    <w:basedOn w:val="899"/>
    <w:next w:val="899"/>
    <w:link w:val="916"/>
    <w:uiPriority w:val="9"/>
    <w:semiHidden/>
    <w:unhideWhenUsed/>
    <w:qFormat/>
    <w:pPr>
      <w:keepLines/>
      <w:keepNext/>
      <w:spacing w:before="220" w:after="40"/>
      <w:outlineLvl w:val="4"/>
    </w:pPr>
    <w:rPr>
      <w:b/>
    </w:rPr>
  </w:style>
  <w:style w:type="paragraph" w:styleId="905">
    <w:name w:val="Heading 6"/>
    <w:basedOn w:val="899"/>
    <w:next w:val="899"/>
    <w:link w:val="917"/>
    <w:uiPriority w:val="9"/>
    <w:semiHidden/>
    <w:unhideWhenUsed/>
    <w:qFormat/>
    <w:pPr>
      <w:keepLines/>
      <w:keepNext/>
      <w:spacing w:before="200" w:after="40"/>
      <w:outlineLvl w:val="5"/>
    </w:pPr>
    <w:rPr>
      <w:b/>
      <w:sz w:val="20"/>
      <w:szCs w:val="20"/>
    </w:rPr>
  </w:style>
  <w:style w:type="paragraph" w:styleId="906">
    <w:name w:val="Heading 7"/>
    <w:basedOn w:val="899"/>
    <w:next w:val="899"/>
    <w:link w:val="918"/>
    <w:uiPriority w:val="9"/>
    <w:unhideWhenUsed/>
    <w:qFormat/>
    <w:pPr>
      <w:keepLines/>
      <w:keepNext/>
      <w:spacing w:before="320" w:after="200"/>
      <w:outlineLvl w:val="6"/>
    </w:pPr>
    <w:rPr>
      <w:rFonts w:ascii="Arial" w:hAnsi="Arial" w:eastAsia="Arial" w:cs="Arial"/>
      <w:b/>
      <w:bCs/>
      <w:i/>
      <w:iCs/>
    </w:rPr>
  </w:style>
  <w:style w:type="paragraph" w:styleId="907">
    <w:name w:val="Heading 8"/>
    <w:basedOn w:val="899"/>
    <w:next w:val="899"/>
    <w:link w:val="919"/>
    <w:uiPriority w:val="9"/>
    <w:unhideWhenUsed/>
    <w:qFormat/>
    <w:pPr>
      <w:keepLines/>
      <w:keepNext/>
      <w:spacing w:before="320" w:after="200"/>
      <w:outlineLvl w:val="7"/>
    </w:pPr>
    <w:rPr>
      <w:rFonts w:ascii="Arial" w:hAnsi="Arial" w:eastAsia="Arial" w:cs="Arial"/>
      <w:i/>
      <w:iCs/>
    </w:rPr>
  </w:style>
  <w:style w:type="paragraph" w:styleId="908">
    <w:name w:val="Heading 9"/>
    <w:basedOn w:val="899"/>
    <w:next w:val="899"/>
    <w:link w:val="920"/>
    <w:uiPriority w:val="9"/>
    <w:unhideWhenUsed/>
    <w:qFormat/>
    <w:pPr>
      <w:keepLines/>
      <w:keepNext/>
      <w:spacing w:before="320" w:after="200"/>
      <w:outlineLvl w:val="8"/>
    </w:pPr>
    <w:rPr>
      <w:rFonts w:ascii="Arial" w:hAnsi="Arial" w:eastAsia="Arial" w:cs="Arial"/>
      <w:i/>
      <w:iCs/>
      <w:sz w:val="21"/>
      <w:szCs w:val="21"/>
    </w:rPr>
  </w:style>
  <w:style w:type="character" w:styleId="909" w:default="1">
    <w:name w:val="Default Paragraph Font"/>
    <w:uiPriority w:val="1"/>
    <w:semiHidden/>
    <w:unhideWhenUsed/>
  </w:style>
  <w:style w:type="table" w:styleId="910" w:default="1">
    <w:name w:val="Normal Table"/>
    <w:uiPriority w:val="99"/>
    <w:semiHidden/>
    <w:unhideWhenUsed/>
    <w:tblPr>
      <w:tblInd w:w="0" w:type="dxa"/>
      <w:tblCellMar>
        <w:left w:w="108" w:type="dxa"/>
        <w:top w:w="0" w:type="dxa"/>
        <w:right w:w="108" w:type="dxa"/>
        <w:bottom w:w="0" w:type="dxa"/>
      </w:tblCellMar>
    </w:tblPr>
  </w:style>
  <w:style w:type="numbering" w:styleId="911" w:default="1">
    <w:name w:val="No List"/>
    <w:uiPriority w:val="99"/>
    <w:semiHidden/>
    <w:unhideWhenUsed/>
  </w:style>
  <w:style w:type="character" w:styleId="912" w:customStyle="1">
    <w:name w:val="Heading 1 Char"/>
    <w:basedOn w:val="909"/>
    <w:link w:val="900"/>
    <w:uiPriority w:val="9"/>
    <w:rPr>
      <w:rFonts w:ascii="Arial" w:hAnsi="Arial" w:eastAsia="Arial" w:cs="Arial"/>
      <w:sz w:val="40"/>
      <w:szCs w:val="40"/>
    </w:rPr>
  </w:style>
  <w:style w:type="character" w:styleId="913" w:customStyle="1">
    <w:name w:val="Heading 2 Char"/>
    <w:basedOn w:val="909"/>
    <w:link w:val="901"/>
    <w:uiPriority w:val="9"/>
    <w:rPr>
      <w:rFonts w:ascii="Arial" w:hAnsi="Arial" w:eastAsia="Arial" w:cs="Arial"/>
      <w:sz w:val="34"/>
    </w:rPr>
  </w:style>
  <w:style w:type="character" w:styleId="914" w:customStyle="1">
    <w:name w:val="Heading 3 Char"/>
    <w:basedOn w:val="909"/>
    <w:link w:val="902"/>
    <w:uiPriority w:val="9"/>
    <w:rPr>
      <w:rFonts w:ascii="Arial" w:hAnsi="Arial" w:eastAsia="Arial" w:cs="Arial"/>
      <w:sz w:val="30"/>
      <w:szCs w:val="30"/>
    </w:rPr>
  </w:style>
  <w:style w:type="character" w:styleId="915" w:customStyle="1">
    <w:name w:val="Heading 4 Char"/>
    <w:basedOn w:val="909"/>
    <w:link w:val="903"/>
    <w:uiPriority w:val="9"/>
    <w:rPr>
      <w:rFonts w:ascii="Arial" w:hAnsi="Arial" w:eastAsia="Arial" w:cs="Arial"/>
      <w:b/>
      <w:bCs/>
      <w:sz w:val="26"/>
      <w:szCs w:val="26"/>
    </w:rPr>
  </w:style>
  <w:style w:type="character" w:styleId="916" w:customStyle="1">
    <w:name w:val="Heading 5 Char"/>
    <w:basedOn w:val="909"/>
    <w:link w:val="904"/>
    <w:uiPriority w:val="9"/>
    <w:rPr>
      <w:rFonts w:ascii="Arial" w:hAnsi="Arial" w:eastAsia="Arial" w:cs="Arial"/>
      <w:b/>
      <w:bCs/>
      <w:sz w:val="24"/>
      <w:szCs w:val="24"/>
    </w:rPr>
  </w:style>
  <w:style w:type="character" w:styleId="917" w:customStyle="1">
    <w:name w:val="Heading 6 Char"/>
    <w:basedOn w:val="909"/>
    <w:link w:val="905"/>
    <w:uiPriority w:val="9"/>
    <w:rPr>
      <w:rFonts w:ascii="Arial" w:hAnsi="Arial" w:eastAsia="Arial" w:cs="Arial"/>
      <w:b/>
      <w:bCs/>
      <w:sz w:val="22"/>
      <w:szCs w:val="22"/>
    </w:rPr>
  </w:style>
  <w:style w:type="character" w:styleId="918" w:customStyle="1">
    <w:name w:val="Heading 7 Char"/>
    <w:basedOn w:val="909"/>
    <w:link w:val="906"/>
    <w:uiPriority w:val="9"/>
    <w:rPr>
      <w:rFonts w:ascii="Arial" w:hAnsi="Arial" w:eastAsia="Arial" w:cs="Arial"/>
      <w:b/>
      <w:bCs/>
      <w:i/>
      <w:iCs/>
      <w:sz w:val="22"/>
      <w:szCs w:val="22"/>
    </w:rPr>
  </w:style>
  <w:style w:type="character" w:styleId="919" w:customStyle="1">
    <w:name w:val="Heading 8 Char"/>
    <w:basedOn w:val="909"/>
    <w:link w:val="907"/>
    <w:uiPriority w:val="9"/>
    <w:rPr>
      <w:rFonts w:ascii="Arial" w:hAnsi="Arial" w:eastAsia="Arial" w:cs="Arial"/>
      <w:i/>
      <w:iCs/>
      <w:sz w:val="22"/>
      <w:szCs w:val="22"/>
    </w:rPr>
  </w:style>
  <w:style w:type="character" w:styleId="920" w:customStyle="1">
    <w:name w:val="Heading 9 Char"/>
    <w:basedOn w:val="909"/>
    <w:link w:val="908"/>
    <w:uiPriority w:val="9"/>
    <w:rPr>
      <w:rFonts w:ascii="Arial" w:hAnsi="Arial" w:eastAsia="Arial" w:cs="Arial"/>
      <w:i/>
      <w:iCs/>
      <w:sz w:val="21"/>
      <w:szCs w:val="21"/>
    </w:rPr>
  </w:style>
  <w:style w:type="paragraph" w:styleId="921">
    <w:name w:val="List Paragraph"/>
    <w:basedOn w:val="899"/>
    <w:uiPriority w:val="34"/>
    <w:qFormat/>
    <w:pPr>
      <w:contextualSpacing/>
      <w:ind w:left="720"/>
    </w:pPr>
  </w:style>
  <w:style w:type="paragraph" w:styleId="922">
    <w:name w:val="No Spacing"/>
    <w:uiPriority w:val="1"/>
    <w:qFormat/>
  </w:style>
  <w:style w:type="character" w:styleId="923" w:customStyle="1">
    <w:name w:val="Title Char"/>
    <w:basedOn w:val="909"/>
    <w:link w:val="1075"/>
    <w:uiPriority w:val="10"/>
    <w:rPr>
      <w:sz w:val="48"/>
      <w:szCs w:val="48"/>
    </w:rPr>
  </w:style>
  <w:style w:type="character" w:styleId="924" w:customStyle="1">
    <w:name w:val="Subtitle Char"/>
    <w:basedOn w:val="909"/>
    <w:link w:val="1076"/>
    <w:uiPriority w:val="11"/>
    <w:rPr>
      <w:sz w:val="24"/>
      <w:szCs w:val="24"/>
    </w:rPr>
  </w:style>
  <w:style w:type="paragraph" w:styleId="925">
    <w:name w:val="Quote"/>
    <w:basedOn w:val="899"/>
    <w:next w:val="899"/>
    <w:link w:val="926"/>
    <w:uiPriority w:val="29"/>
    <w:qFormat/>
    <w:pPr>
      <w:ind w:left="720" w:right="720"/>
    </w:pPr>
    <w:rPr>
      <w:i/>
    </w:rPr>
  </w:style>
  <w:style w:type="character" w:styleId="926" w:customStyle="1">
    <w:name w:val="Quote Char"/>
    <w:link w:val="925"/>
    <w:uiPriority w:val="29"/>
    <w:rPr>
      <w:i/>
    </w:rPr>
  </w:style>
  <w:style w:type="paragraph" w:styleId="927">
    <w:name w:val="Intense Quote"/>
    <w:basedOn w:val="899"/>
    <w:next w:val="899"/>
    <w:link w:val="92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28" w:customStyle="1">
    <w:name w:val="Intense Quote Char"/>
    <w:link w:val="927"/>
    <w:uiPriority w:val="30"/>
    <w:rPr>
      <w:i/>
    </w:rPr>
  </w:style>
  <w:style w:type="paragraph" w:styleId="929">
    <w:name w:val="Caption"/>
    <w:basedOn w:val="899"/>
    <w:next w:val="899"/>
    <w:uiPriority w:val="35"/>
    <w:semiHidden/>
    <w:unhideWhenUsed/>
    <w:qFormat/>
    <w:pPr>
      <w:spacing w:line="276" w:lineRule="auto"/>
    </w:pPr>
    <w:rPr>
      <w:b/>
      <w:bCs/>
      <w:color w:val="4f81bd" w:themeColor="accent1"/>
      <w:sz w:val="18"/>
      <w:szCs w:val="18"/>
    </w:rPr>
  </w:style>
  <w:style w:type="character" w:styleId="930" w:customStyle="1">
    <w:name w:val="Caption Char"/>
    <w:uiPriority w:val="99"/>
  </w:style>
  <w:style w:type="table" w:styleId="931">
    <w:name w:val="Table Grid"/>
    <w:basedOn w:val="910"/>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932">
    <w:name w:val="Grid Table Light"/>
    <w:basedOn w:val="910"/>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933">
    <w:name w:val="Plain Table 1"/>
    <w:basedOn w:val="910"/>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34">
    <w:name w:val="Plain Table 2"/>
    <w:basedOn w:val="910"/>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35">
    <w:name w:val="Plain Table 3"/>
    <w:basedOn w:val="910"/>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36">
    <w:name w:val="Plain Table 4"/>
    <w:basedOn w:val="910"/>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37">
    <w:name w:val="Plain Table 5"/>
    <w:basedOn w:val="910"/>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938">
    <w:name w:val="Grid Table 1 Light"/>
    <w:basedOn w:val="910"/>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939">
    <w:name w:val="Grid Table 1 Light Accent 1"/>
    <w:basedOn w:val="910"/>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940">
    <w:name w:val="Grid Table 1 Light Accent 2"/>
    <w:basedOn w:val="910"/>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941">
    <w:name w:val="Grid Table 1 Light Accent 3"/>
    <w:basedOn w:val="910"/>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942">
    <w:name w:val="Grid Table 1 Light Accent 4"/>
    <w:basedOn w:val="910"/>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943">
    <w:name w:val="Grid Table 1 Light Accent 5"/>
    <w:basedOn w:val="910"/>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944">
    <w:name w:val="Grid Table 1 Light Accent 6"/>
    <w:basedOn w:val="910"/>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945">
    <w:name w:val="Grid Table 2"/>
    <w:basedOn w:val="910"/>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946">
    <w:name w:val="Grid Table 2 Accent 1"/>
    <w:basedOn w:val="910"/>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947">
    <w:name w:val="Grid Table 2 Accent 2"/>
    <w:basedOn w:val="910"/>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948">
    <w:name w:val="Grid Table 2 Accent 3"/>
    <w:basedOn w:val="910"/>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949">
    <w:name w:val="Grid Table 2 Accent 4"/>
    <w:basedOn w:val="910"/>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950">
    <w:name w:val="Grid Table 2 Accent 5"/>
    <w:basedOn w:val="910"/>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951">
    <w:name w:val="Grid Table 2 Accent 6"/>
    <w:basedOn w:val="910"/>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952">
    <w:name w:val="Grid Table 3"/>
    <w:basedOn w:val="910"/>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53">
    <w:name w:val="Grid Table 3 Accent 1"/>
    <w:basedOn w:val="910"/>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54">
    <w:name w:val="Grid Table 3 Accent 2"/>
    <w:basedOn w:val="910"/>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55">
    <w:name w:val="Grid Table 3 Accent 3"/>
    <w:basedOn w:val="910"/>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56">
    <w:name w:val="Grid Table 3 Accent 4"/>
    <w:basedOn w:val="910"/>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57">
    <w:name w:val="Grid Table 3 Accent 5"/>
    <w:basedOn w:val="910"/>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58">
    <w:name w:val="Grid Table 3 Accent 6"/>
    <w:basedOn w:val="910"/>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59">
    <w:name w:val="Grid Table 4"/>
    <w:basedOn w:val="910"/>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60">
    <w:name w:val="Grid Table 4 Accent 1"/>
    <w:basedOn w:val="910"/>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961">
    <w:name w:val="Grid Table 4 Accent 2"/>
    <w:basedOn w:val="910"/>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962">
    <w:name w:val="Grid Table 4 Accent 3"/>
    <w:basedOn w:val="910"/>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963">
    <w:name w:val="Grid Table 4 Accent 4"/>
    <w:basedOn w:val="910"/>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964">
    <w:name w:val="Grid Table 4 Accent 5"/>
    <w:basedOn w:val="910"/>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965">
    <w:name w:val="Grid Table 4 Accent 6"/>
    <w:basedOn w:val="910"/>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966">
    <w:name w:val="Grid Table 5 Dark"/>
    <w:basedOn w:val="91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967" w:customStyle="1">
    <w:name w:val="Grid Table 5 Dark- Accent 1"/>
    <w:basedOn w:val="91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968">
    <w:name w:val="Grid Table 5 Dark Accent 2"/>
    <w:basedOn w:val="91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969">
    <w:name w:val="Grid Table 5 Dark Accent 3"/>
    <w:basedOn w:val="91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970" w:customStyle="1">
    <w:name w:val="Grid Table 5 Dark- Accent 4"/>
    <w:basedOn w:val="91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971">
    <w:name w:val="Grid Table 5 Dark Accent 5"/>
    <w:basedOn w:val="91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972">
    <w:name w:val="Grid Table 5 Dark Accent 6"/>
    <w:basedOn w:val="910"/>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973">
    <w:name w:val="Grid Table 6 Colorful"/>
    <w:basedOn w:val="910"/>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974">
    <w:name w:val="Grid Table 6 Colorful Accent 1"/>
    <w:basedOn w:val="910"/>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975">
    <w:name w:val="Grid Table 6 Colorful Accent 2"/>
    <w:basedOn w:val="910"/>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976">
    <w:name w:val="Grid Table 6 Colorful Accent 3"/>
    <w:basedOn w:val="910"/>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977">
    <w:name w:val="Grid Table 6 Colorful Accent 4"/>
    <w:basedOn w:val="910"/>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978">
    <w:name w:val="Grid Table 6 Colorful Accent 5"/>
    <w:basedOn w:val="910"/>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979">
    <w:name w:val="Grid Table 6 Colorful Accent 6"/>
    <w:basedOn w:val="910"/>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980">
    <w:name w:val="Grid Table 7 Colorful"/>
    <w:basedOn w:val="910"/>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81">
    <w:name w:val="Grid Table 7 Colorful Accent 1"/>
    <w:basedOn w:val="910"/>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982">
    <w:name w:val="Grid Table 7 Colorful Accent 2"/>
    <w:basedOn w:val="910"/>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983">
    <w:name w:val="Grid Table 7 Colorful Accent 3"/>
    <w:basedOn w:val="910"/>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984">
    <w:name w:val="Grid Table 7 Colorful Accent 4"/>
    <w:basedOn w:val="910"/>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985">
    <w:name w:val="Grid Table 7 Colorful Accent 5"/>
    <w:basedOn w:val="910"/>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986">
    <w:name w:val="Grid Table 7 Colorful Accent 6"/>
    <w:basedOn w:val="910"/>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987">
    <w:name w:val="List Table 1 Light"/>
    <w:basedOn w:val="910"/>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88">
    <w:name w:val="List Table 1 Light Accent 1"/>
    <w:basedOn w:val="910"/>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989">
    <w:name w:val="List Table 1 Light Accent 2"/>
    <w:basedOn w:val="910"/>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990">
    <w:name w:val="List Table 1 Light Accent 3"/>
    <w:basedOn w:val="910"/>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991">
    <w:name w:val="List Table 1 Light Accent 4"/>
    <w:basedOn w:val="910"/>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992">
    <w:name w:val="List Table 1 Light Accent 5"/>
    <w:basedOn w:val="910"/>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993">
    <w:name w:val="List Table 1 Light Accent 6"/>
    <w:basedOn w:val="910"/>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994">
    <w:name w:val="List Table 2"/>
    <w:basedOn w:val="910"/>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995">
    <w:name w:val="List Table 2 Accent 1"/>
    <w:basedOn w:val="910"/>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996">
    <w:name w:val="List Table 2 Accent 2"/>
    <w:basedOn w:val="910"/>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997">
    <w:name w:val="List Table 2 Accent 3"/>
    <w:basedOn w:val="910"/>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998">
    <w:name w:val="List Table 2 Accent 4"/>
    <w:basedOn w:val="910"/>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999">
    <w:name w:val="List Table 2 Accent 5"/>
    <w:basedOn w:val="910"/>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1000">
    <w:name w:val="List Table 2 Accent 6"/>
    <w:basedOn w:val="910"/>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1001">
    <w:name w:val="List Table 3"/>
    <w:basedOn w:val="910"/>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002">
    <w:name w:val="List Table 3 Accent 1"/>
    <w:basedOn w:val="910"/>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1003">
    <w:name w:val="List Table 3 Accent 2"/>
    <w:basedOn w:val="910"/>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1004">
    <w:name w:val="List Table 3 Accent 3"/>
    <w:basedOn w:val="910"/>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1005">
    <w:name w:val="List Table 3 Accent 4"/>
    <w:basedOn w:val="910"/>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1006">
    <w:name w:val="List Table 3 Accent 5"/>
    <w:basedOn w:val="910"/>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1007">
    <w:name w:val="List Table 3 Accent 6"/>
    <w:basedOn w:val="910"/>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1008">
    <w:name w:val="List Table 4"/>
    <w:basedOn w:val="910"/>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009">
    <w:name w:val="List Table 4 Accent 1"/>
    <w:basedOn w:val="910"/>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1010">
    <w:name w:val="List Table 4 Accent 2"/>
    <w:basedOn w:val="910"/>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1011">
    <w:name w:val="List Table 4 Accent 3"/>
    <w:basedOn w:val="910"/>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1012">
    <w:name w:val="List Table 4 Accent 4"/>
    <w:basedOn w:val="910"/>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1013">
    <w:name w:val="List Table 4 Accent 5"/>
    <w:basedOn w:val="910"/>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1014">
    <w:name w:val="List Table 4 Accent 6"/>
    <w:basedOn w:val="910"/>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1015">
    <w:name w:val="List Table 5 Dark"/>
    <w:basedOn w:val="910"/>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1016">
    <w:name w:val="List Table 5 Dark Accent 1"/>
    <w:basedOn w:val="910"/>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1017">
    <w:name w:val="List Table 5 Dark Accent 2"/>
    <w:basedOn w:val="910"/>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1018">
    <w:name w:val="List Table 5 Dark Accent 3"/>
    <w:basedOn w:val="910"/>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1019">
    <w:name w:val="List Table 5 Dark Accent 4"/>
    <w:basedOn w:val="910"/>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1020">
    <w:name w:val="List Table 5 Dark Accent 5"/>
    <w:basedOn w:val="910"/>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1021">
    <w:name w:val="List Table 5 Dark Accent 6"/>
    <w:basedOn w:val="910"/>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1022">
    <w:name w:val="List Table 6 Colorful"/>
    <w:basedOn w:val="910"/>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1023">
    <w:name w:val="List Table 6 Colorful Accent 1"/>
    <w:basedOn w:val="910"/>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1024">
    <w:name w:val="List Table 6 Colorful Accent 2"/>
    <w:basedOn w:val="910"/>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1025">
    <w:name w:val="List Table 6 Colorful Accent 3"/>
    <w:basedOn w:val="910"/>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1026">
    <w:name w:val="List Table 6 Colorful Accent 4"/>
    <w:basedOn w:val="910"/>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1027">
    <w:name w:val="List Table 6 Colorful Accent 5"/>
    <w:basedOn w:val="910"/>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1028">
    <w:name w:val="List Table 6 Colorful Accent 6"/>
    <w:basedOn w:val="910"/>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1029">
    <w:name w:val="List Table 7 Colorful"/>
    <w:basedOn w:val="910"/>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030">
    <w:name w:val="List Table 7 Colorful Accent 1"/>
    <w:basedOn w:val="910"/>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1031">
    <w:name w:val="List Table 7 Colorful Accent 2"/>
    <w:basedOn w:val="910"/>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1032">
    <w:name w:val="List Table 7 Colorful Accent 3"/>
    <w:basedOn w:val="910"/>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1033">
    <w:name w:val="List Table 7 Colorful Accent 4"/>
    <w:basedOn w:val="910"/>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1034">
    <w:name w:val="List Table 7 Colorful Accent 5"/>
    <w:basedOn w:val="910"/>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1035">
    <w:name w:val="List Table 7 Colorful Accent 6"/>
    <w:basedOn w:val="910"/>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1036" w:customStyle="1">
    <w:name w:val="Lined - Accent"/>
    <w:basedOn w:val="910"/>
    <w:uiPriority w:val="99"/>
    <w:rPr>
      <w:color w:val="404040"/>
      <w:sz w:val="20"/>
      <w:szCs w:val="20"/>
      <w:lang w:val="sr-Latn-RS" w:eastAsia="sr-Latn-R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037" w:customStyle="1">
    <w:name w:val="Lined - Accent 1"/>
    <w:basedOn w:val="910"/>
    <w:uiPriority w:val="99"/>
    <w:rPr>
      <w:color w:val="404040"/>
      <w:sz w:val="20"/>
      <w:szCs w:val="20"/>
      <w:lang w:val="sr-Latn-RS" w:eastAsia="sr-Latn-R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1038" w:customStyle="1">
    <w:name w:val="Lined - Accent 2"/>
    <w:basedOn w:val="910"/>
    <w:uiPriority w:val="99"/>
    <w:rPr>
      <w:color w:val="404040"/>
      <w:sz w:val="20"/>
      <w:szCs w:val="20"/>
      <w:lang w:val="sr-Latn-RS" w:eastAsia="sr-Latn-R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1039" w:customStyle="1">
    <w:name w:val="Lined - Accent 3"/>
    <w:basedOn w:val="910"/>
    <w:uiPriority w:val="99"/>
    <w:rPr>
      <w:color w:val="404040"/>
      <w:sz w:val="20"/>
      <w:szCs w:val="20"/>
      <w:lang w:val="sr-Latn-RS" w:eastAsia="sr-Latn-R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1040" w:customStyle="1">
    <w:name w:val="Lined - Accent 4"/>
    <w:basedOn w:val="910"/>
    <w:uiPriority w:val="99"/>
    <w:rPr>
      <w:color w:val="404040"/>
      <w:sz w:val="20"/>
      <w:szCs w:val="20"/>
      <w:lang w:val="sr-Latn-RS" w:eastAsia="sr-Latn-R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1041" w:customStyle="1">
    <w:name w:val="Lined - Accent 5"/>
    <w:basedOn w:val="910"/>
    <w:uiPriority w:val="99"/>
    <w:rPr>
      <w:color w:val="404040"/>
      <w:sz w:val="20"/>
      <w:szCs w:val="20"/>
      <w:lang w:val="sr-Latn-RS" w:eastAsia="sr-Latn-R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1042" w:customStyle="1">
    <w:name w:val="Lined - Accent 6"/>
    <w:basedOn w:val="910"/>
    <w:uiPriority w:val="99"/>
    <w:rPr>
      <w:color w:val="404040"/>
      <w:sz w:val="20"/>
      <w:szCs w:val="20"/>
      <w:lang w:val="sr-Latn-RS" w:eastAsia="sr-Latn-R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1043" w:customStyle="1">
    <w:name w:val="Bordered &amp; Lined - Accent"/>
    <w:basedOn w:val="910"/>
    <w:uiPriority w:val="99"/>
    <w:rPr>
      <w:color w:val="404040"/>
      <w:sz w:val="20"/>
      <w:szCs w:val="20"/>
      <w:lang w:val="sr-Latn-RS" w:eastAsia="sr-Latn-RS"/>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044" w:customStyle="1">
    <w:name w:val="Bordered &amp; Lined - Accent 1"/>
    <w:basedOn w:val="910"/>
    <w:uiPriority w:val="99"/>
    <w:rPr>
      <w:color w:val="404040"/>
      <w:sz w:val="20"/>
      <w:szCs w:val="20"/>
      <w:lang w:val="sr-Latn-RS" w:eastAsia="sr-Latn-RS"/>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1045" w:customStyle="1">
    <w:name w:val="Bordered &amp; Lined - Accent 2"/>
    <w:basedOn w:val="910"/>
    <w:uiPriority w:val="99"/>
    <w:rPr>
      <w:color w:val="404040"/>
      <w:sz w:val="20"/>
      <w:szCs w:val="20"/>
      <w:lang w:val="sr-Latn-RS" w:eastAsia="sr-Latn-RS"/>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1046" w:customStyle="1">
    <w:name w:val="Bordered &amp; Lined - Accent 3"/>
    <w:basedOn w:val="910"/>
    <w:uiPriority w:val="99"/>
    <w:rPr>
      <w:color w:val="404040"/>
      <w:sz w:val="20"/>
      <w:szCs w:val="20"/>
      <w:lang w:val="sr-Latn-RS" w:eastAsia="sr-Latn-RS"/>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1047" w:customStyle="1">
    <w:name w:val="Bordered &amp; Lined - Accent 4"/>
    <w:basedOn w:val="910"/>
    <w:uiPriority w:val="99"/>
    <w:rPr>
      <w:color w:val="404040"/>
      <w:sz w:val="20"/>
      <w:szCs w:val="20"/>
      <w:lang w:val="sr-Latn-RS" w:eastAsia="sr-Latn-RS"/>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1048" w:customStyle="1">
    <w:name w:val="Bordered &amp; Lined - Accent 5"/>
    <w:basedOn w:val="910"/>
    <w:uiPriority w:val="99"/>
    <w:rPr>
      <w:color w:val="404040"/>
      <w:sz w:val="20"/>
      <w:szCs w:val="20"/>
      <w:lang w:val="sr-Latn-RS" w:eastAsia="sr-Latn-RS"/>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1049" w:customStyle="1">
    <w:name w:val="Bordered &amp; Lined - Accent 6"/>
    <w:basedOn w:val="910"/>
    <w:uiPriority w:val="99"/>
    <w:rPr>
      <w:color w:val="404040"/>
      <w:sz w:val="20"/>
      <w:szCs w:val="20"/>
      <w:lang w:val="sr-Latn-RS" w:eastAsia="sr-Latn-RS"/>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1050" w:customStyle="1">
    <w:name w:val="Bordered"/>
    <w:basedOn w:val="910"/>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051" w:customStyle="1">
    <w:name w:val="Bordered - Accent 1"/>
    <w:basedOn w:val="910"/>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1052" w:customStyle="1">
    <w:name w:val="Bordered - Accent 2"/>
    <w:basedOn w:val="910"/>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1053" w:customStyle="1">
    <w:name w:val="Bordered - Accent 3"/>
    <w:basedOn w:val="910"/>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1054" w:customStyle="1">
    <w:name w:val="Bordered - Accent 4"/>
    <w:basedOn w:val="910"/>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1055" w:customStyle="1">
    <w:name w:val="Bordered - Accent 5"/>
    <w:basedOn w:val="910"/>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1056" w:customStyle="1">
    <w:name w:val="Bordered - Accent 6"/>
    <w:basedOn w:val="910"/>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1057">
    <w:name w:val="Hyperlink"/>
    <w:uiPriority w:val="99"/>
    <w:unhideWhenUsed/>
    <w:rPr>
      <w:color w:val="0000ff" w:themeColor="hyperlink"/>
      <w:u w:val="single"/>
    </w:rPr>
  </w:style>
  <w:style w:type="paragraph" w:styleId="1058">
    <w:name w:val="footnote text"/>
    <w:basedOn w:val="899"/>
    <w:link w:val="1059"/>
    <w:uiPriority w:val="99"/>
    <w:semiHidden/>
    <w:unhideWhenUsed/>
    <w:pPr>
      <w:spacing w:after="40"/>
    </w:pPr>
    <w:rPr>
      <w:sz w:val="18"/>
    </w:rPr>
  </w:style>
  <w:style w:type="character" w:styleId="1059" w:customStyle="1">
    <w:name w:val="Footnote Text Char"/>
    <w:link w:val="1058"/>
    <w:uiPriority w:val="99"/>
    <w:rPr>
      <w:sz w:val="18"/>
    </w:rPr>
  </w:style>
  <w:style w:type="character" w:styleId="1060">
    <w:name w:val="footnote reference"/>
    <w:basedOn w:val="909"/>
    <w:uiPriority w:val="99"/>
    <w:unhideWhenUsed/>
    <w:rPr>
      <w:vertAlign w:val="superscript"/>
    </w:rPr>
  </w:style>
  <w:style w:type="paragraph" w:styleId="1061">
    <w:name w:val="endnote text"/>
    <w:basedOn w:val="899"/>
    <w:link w:val="1062"/>
    <w:uiPriority w:val="99"/>
    <w:semiHidden/>
    <w:unhideWhenUsed/>
    <w:rPr>
      <w:sz w:val="20"/>
    </w:rPr>
  </w:style>
  <w:style w:type="character" w:styleId="1062" w:customStyle="1">
    <w:name w:val="Endnote Text Char"/>
    <w:link w:val="1061"/>
    <w:uiPriority w:val="99"/>
    <w:rPr>
      <w:sz w:val="20"/>
    </w:rPr>
  </w:style>
  <w:style w:type="character" w:styleId="1063">
    <w:name w:val="endnote reference"/>
    <w:basedOn w:val="909"/>
    <w:uiPriority w:val="99"/>
    <w:semiHidden/>
    <w:unhideWhenUsed/>
    <w:rPr>
      <w:vertAlign w:val="superscript"/>
    </w:rPr>
  </w:style>
  <w:style w:type="paragraph" w:styleId="1064">
    <w:name w:val="toc 1"/>
    <w:basedOn w:val="899"/>
    <w:next w:val="899"/>
    <w:uiPriority w:val="39"/>
    <w:unhideWhenUsed/>
    <w:pPr>
      <w:spacing w:after="57"/>
    </w:pPr>
  </w:style>
  <w:style w:type="paragraph" w:styleId="1065">
    <w:name w:val="toc 2"/>
    <w:basedOn w:val="899"/>
    <w:next w:val="899"/>
    <w:uiPriority w:val="39"/>
    <w:unhideWhenUsed/>
    <w:pPr>
      <w:ind w:left="283"/>
      <w:spacing w:after="57"/>
    </w:pPr>
  </w:style>
  <w:style w:type="paragraph" w:styleId="1066">
    <w:name w:val="toc 3"/>
    <w:basedOn w:val="899"/>
    <w:next w:val="899"/>
    <w:uiPriority w:val="39"/>
    <w:unhideWhenUsed/>
    <w:pPr>
      <w:ind w:left="567"/>
      <w:spacing w:after="57"/>
    </w:pPr>
  </w:style>
  <w:style w:type="paragraph" w:styleId="1067">
    <w:name w:val="toc 4"/>
    <w:basedOn w:val="899"/>
    <w:next w:val="899"/>
    <w:uiPriority w:val="39"/>
    <w:unhideWhenUsed/>
    <w:pPr>
      <w:ind w:left="850"/>
      <w:spacing w:after="57"/>
    </w:pPr>
  </w:style>
  <w:style w:type="paragraph" w:styleId="1068">
    <w:name w:val="toc 5"/>
    <w:basedOn w:val="899"/>
    <w:next w:val="899"/>
    <w:uiPriority w:val="39"/>
    <w:unhideWhenUsed/>
    <w:pPr>
      <w:ind w:left="1134"/>
      <w:spacing w:after="57"/>
    </w:pPr>
  </w:style>
  <w:style w:type="paragraph" w:styleId="1069">
    <w:name w:val="toc 6"/>
    <w:basedOn w:val="899"/>
    <w:next w:val="899"/>
    <w:uiPriority w:val="39"/>
    <w:unhideWhenUsed/>
    <w:pPr>
      <w:ind w:left="1417"/>
      <w:spacing w:after="57"/>
    </w:pPr>
  </w:style>
  <w:style w:type="paragraph" w:styleId="1070">
    <w:name w:val="toc 7"/>
    <w:basedOn w:val="899"/>
    <w:next w:val="899"/>
    <w:uiPriority w:val="39"/>
    <w:unhideWhenUsed/>
    <w:pPr>
      <w:ind w:left="1701"/>
      <w:spacing w:after="57"/>
    </w:pPr>
  </w:style>
  <w:style w:type="paragraph" w:styleId="1071">
    <w:name w:val="toc 8"/>
    <w:basedOn w:val="899"/>
    <w:next w:val="899"/>
    <w:uiPriority w:val="39"/>
    <w:unhideWhenUsed/>
    <w:pPr>
      <w:ind w:left="1984"/>
      <w:spacing w:after="57"/>
    </w:pPr>
  </w:style>
  <w:style w:type="paragraph" w:styleId="1072">
    <w:name w:val="toc 9"/>
    <w:basedOn w:val="899"/>
    <w:next w:val="899"/>
    <w:uiPriority w:val="39"/>
    <w:unhideWhenUsed/>
    <w:pPr>
      <w:ind w:left="2268"/>
      <w:spacing w:after="57"/>
    </w:pPr>
  </w:style>
  <w:style w:type="paragraph" w:styleId="1073">
    <w:name w:val="TOC Heading"/>
    <w:uiPriority w:val="39"/>
    <w:unhideWhenUsed/>
  </w:style>
  <w:style w:type="paragraph" w:styleId="1074">
    <w:name w:val="table of figures"/>
    <w:basedOn w:val="899"/>
    <w:next w:val="899"/>
    <w:uiPriority w:val="99"/>
    <w:unhideWhenUsed/>
  </w:style>
  <w:style w:type="paragraph" w:styleId="1075">
    <w:name w:val="Title"/>
    <w:basedOn w:val="899"/>
    <w:next w:val="899"/>
    <w:link w:val="923"/>
    <w:uiPriority w:val="10"/>
    <w:qFormat/>
    <w:pPr>
      <w:keepLines/>
      <w:keepNext/>
      <w:spacing w:before="480" w:after="120"/>
    </w:pPr>
    <w:rPr>
      <w:b/>
      <w:sz w:val="72"/>
      <w:szCs w:val="72"/>
    </w:rPr>
  </w:style>
  <w:style w:type="paragraph" w:styleId="1076">
    <w:name w:val="Subtitle"/>
    <w:basedOn w:val="899"/>
    <w:next w:val="899"/>
    <w:link w:val="924"/>
    <w:uiPriority w:val="11"/>
    <w:qFormat/>
    <w:pPr>
      <w:keepLines/>
      <w:keepNext/>
      <w:spacing w:before="360" w:after="80"/>
    </w:pPr>
    <w:rPr>
      <w:rFonts w:ascii="Georgia" w:hAnsi="Georgia" w:eastAsia="Georgia" w:cs="Georgia"/>
      <w:i/>
      <w:color w:val="666666"/>
      <w:sz w:val="48"/>
      <w:szCs w:val="48"/>
    </w:rPr>
  </w:style>
  <w:style w:type="table" w:styleId="1077" w:customStyle="1">
    <w:name w:val="StGen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78" w:customStyle="1">
    <w:name w:val="StGen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79" w:customStyle="1">
    <w:name w:val="StGen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0" w:customStyle="1">
    <w:name w:val="StGen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1" w:customStyle="1">
    <w:name w:val="StGen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2" w:customStyle="1">
    <w:name w:val="StGen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3" w:customStyle="1">
    <w:name w:val="StGen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4" w:customStyle="1">
    <w:name w:val="StGen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5" w:customStyle="1">
    <w:name w:val="StGen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6" w:customStyle="1">
    <w:name w:val="StGen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7" w:customStyle="1">
    <w:name w:val="StGen1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8" w:customStyle="1">
    <w:name w:val="StGen1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89" w:customStyle="1">
    <w:name w:val="StGen1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0" w:customStyle="1">
    <w:name w:val="StGen1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1" w:customStyle="1">
    <w:name w:val="StGen1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2" w:customStyle="1">
    <w:name w:val="StGen1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3" w:customStyle="1">
    <w:name w:val="StGen1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4" w:customStyle="1">
    <w:name w:val="StGen1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5" w:customStyle="1">
    <w:name w:val="StGen1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6" w:customStyle="1">
    <w:name w:val="StGen1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7" w:customStyle="1">
    <w:name w:val="StGen2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8" w:customStyle="1">
    <w:name w:val="StGen2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099" w:customStyle="1">
    <w:name w:val="StGen2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0" w:customStyle="1">
    <w:name w:val="StGen2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1" w:customStyle="1">
    <w:name w:val="StGen2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2" w:customStyle="1">
    <w:name w:val="StGen2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3" w:customStyle="1">
    <w:name w:val="StGen2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4" w:customStyle="1">
    <w:name w:val="StGen2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5" w:customStyle="1">
    <w:name w:val="StGen2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6" w:customStyle="1">
    <w:name w:val="StGen2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7" w:customStyle="1">
    <w:name w:val="StGen3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8" w:customStyle="1">
    <w:name w:val="StGen3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9" w:customStyle="1">
    <w:name w:val="StGen3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0" w:customStyle="1">
    <w:name w:val="StGen3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1" w:customStyle="1">
    <w:name w:val="StGen3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2" w:customStyle="1">
    <w:name w:val="StGen3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3" w:customStyle="1">
    <w:name w:val="StGen3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4" w:customStyle="1">
    <w:name w:val="StGen3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5" w:customStyle="1">
    <w:name w:val="StGen3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6" w:customStyle="1">
    <w:name w:val="StGen3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7" w:customStyle="1">
    <w:name w:val="StGen4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8" w:customStyle="1">
    <w:name w:val="StGen4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9" w:customStyle="1">
    <w:name w:val="StGen4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0" w:customStyle="1">
    <w:name w:val="StGen4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1" w:customStyle="1">
    <w:name w:val="StGen4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2" w:customStyle="1">
    <w:name w:val="StGen4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3" w:customStyle="1">
    <w:name w:val="StGen4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4" w:customStyle="1">
    <w:name w:val="StGen4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5" w:customStyle="1">
    <w:name w:val="StGen4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6" w:customStyle="1">
    <w:name w:val="StGen4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7" w:customStyle="1">
    <w:name w:val="StGen5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8" w:customStyle="1">
    <w:name w:val="StGen5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9" w:customStyle="1">
    <w:name w:val="StGen5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0" w:customStyle="1">
    <w:name w:val="StGen5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1" w:customStyle="1">
    <w:name w:val="StGen5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2" w:customStyle="1">
    <w:name w:val="StGen5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3" w:customStyle="1">
    <w:name w:val="StGen5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4" w:customStyle="1">
    <w:name w:val="StGen5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5" w:customStyle="1">
    <w:name w:val="StGen5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6" w:customStyle="1">
    <w:name w:val="StGen5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7" w:customStyle="1">
    <w:name w:val="StGen6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8" w:customStyle="1">
    <w:name w:val="StGen6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9" w:customStyle="1">
    <w:name w:val="StGen6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0" w:customStyle="1">
    <w:name w:val="StGen6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1" w:customStyle="1">
    <w:name w:val="StGen6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2" w:customStyle="1">
    <w:name w:val="StGen6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3" w:customStyle="1">
    <w:name w:val="StGen6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4" w:customStyle="1">
    <w:name w:val="StGen6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5" w:customStyle="1">
    <w:name w:val="StGen6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6" w:customStyle="1">
    <w:name w:val="StGen6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7" w:customStyle="1">
    <w:name w:val="StGen7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8" w:customStyle="1">
    <w:name w:val="StGen7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9" w:customStyle="1">
    <w:name w:val="StGen7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0" w:customStyle="1">
    <w:name w:val="StGen7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1" w:customStyle="1">
    <w:name w:val="StGen7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2" w:customStyle="1">
    <w:name w:val="StGen7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3" w:customStyle="1">
    <w:name w:val="StGen7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4" w:customStyle="1">
    <w:name w:val="StGen7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5" w:customStyle="1">
    <w:name w:val="StGen7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6" w:customStyle="1">
    <w:name w:val="StGen7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7" w:customStyle="1">
    <w:name w:val="StGen8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8" w:customStyle="1">
    <w:name w:val="StGen8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9" w:customStyle="1">
    <w:name w:val="StGen8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0" w:customStyle="1">
    <w:name w:val="StGen8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1" w:customStyle="1">
    <w:name w:val="StGen8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2" w:customStyle="1">
    <w:name w:val="StGen8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3" w:customStyle="1">
    <w:name w:val="StGen8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4" w:customStyle="1">
    <w:name w:val="StGen8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5" w:customStyle="1">
    <w:name w:val="StGen8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6" w:customStyle="1">
    <w:name w:val="StGen8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7" w:customStyle="1">
    <w:name w:val="StGen9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8" w:customStyle="1">
    <w:name w:val="StGen9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9" w:customStyle="1">
    <w:name w:val="StGen9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0" w:customStyle="1">
    <w:name w:val="StGen9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1" w:customStyle="1">
    <w:name w:val="StGen9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2" w:customStyle="1">
    <w:name w:val="StGen9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3" w:customStyle="1">
    <w:name w:val="StGen9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4" w:customStyle="1">
    <w:name w:val="StGen9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5" w:customStyle="1">
    <w:name w:val="StGen9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6" w:customStyle="1">
    <w:name w:val="StGen9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7" w:customStyle="1">
    <w:name w:val="StGen10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8" w:customStyle="1">
    <w:name w:val="StGen10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9" w:customStyle="1">
    <w:name w:val="StGen10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0" w:customStyle="1">
    <w:name w:val="StGen10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1" w:customStyle="1">
    <w:name w:val="StGen10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2" w:customStyle="1">
    <w:name w:val="StGen10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3" w:customStyle="1">
    <w:name w:val="StGen10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4" w:customStyle="1">
    <w:name w:val="StGen10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5" w:customStyle="1">
    <w:name w:val="StGen10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6" w:customStyle="1">
    <w:name w:val="StGen10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7" w:customStyle="1">
    <w:name w:val="StGen11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8" w:customStyle="1">
    <w:name w:val="StGen11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9" w:customStyle="1">
    <w:name w:val="StGen11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0" w:customStyle="1">
    <w:name w:val="StGen11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1" w:customStyle="1">
    <w:name w:val="StGen11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2" w:customStyle="1">
    <w:name w:val="StGen11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3" w:customStyle="1">
    <w:name w:val="StGen11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4" w:customStyle="1">
    <w:name w:val="StGen11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5" w:customStyle="1">
    <w:name w:val="StGen11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6" w:customStyle="1">
    <w:name w:val="StGen11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7" w:customStyle="1">
    <w:name w:val="StGen12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8" w:customStyle="1">
    <w:name w:val="StGen12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9" w:customStyle="1">
    <w:name w:val="StGen12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0" w:customStyle="1">
    <w:name w:val="StGen12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1" w:customStyle="1">
    <w:name w:val="StGen12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2" w:customStyle="1">
    <w:name w:val="StGen12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3" w:customStyle="1">
    <w:name w:val="StGen12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4" w:customStyle="1">
    <w:name w:val="StGen12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5" w:customStyle="1">
    <w:name w:val="StGen12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6" w:customStyle="1">
    <w:name w:val="StGen12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7" w:customStyle="1">
    <w:name w:val="StGen13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8" w:customStyle="1">
    <w:name w:val="StGen13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9" w:customStyle="1">
    <w:name w:val="StGen13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0" w:customStyle="1">
    <w:name w:val="StGen13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1" w:customStyle="1">
    <w:name w:val="StGen13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2" w:customStyle="1">
    <w:name w:val="StGen13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3" w:customStyle="1">
    <w:name w:val="StGen13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4" w:customStyle="1">
    <w:name w:val="StGen13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5" w:customStyle="1">
    <w:name w:val="StGen13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6" w:customStyle="1">
    <w:name w:val="StGen13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7" w:customStyle="1">
    <w:name w:val="StGen14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8" w:customStyle="1">
    <w:name w:val="StGen14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9" w:customStyle="1">
    <w:name w:val="StGen14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0" w:customStyle="1">
    <w:name w:val="StGen14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1" w:customStyle="1">
    <w:name w:val="StGen14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2" w:customStyle="1">
    <w:name w:val="StGen14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3" w:customStyle="1">
    <w:name w:val="StGen14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4" w:customStyle="1">
    <w:name w:val="StGen14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5" w:customStyle="1">
    <w:name w:val="StGen14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6" w:customStyle="1">
    <w:name w:val="StGen14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7" w:customStyle="1">
    <w:name w:val="StGen15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8" w:customStyle="1">
    <w:name w:val="StGen15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9" w:customStyle="1">
    <w:name w:val="StGen15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0" w:customStyle="1">
    <w:name w:val="StGen15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1" w:customStyle="1">
    <w:name w:val="StGen15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2" w:customStyle="1">
    <w:name w:val="StGen15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3" w:customStyle="1">
    <w:name w:val="StGen15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4" w:customStyle="1">
    <w:name w:val="StGen15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5" w:customStyle="1">
    <w:name w:val="StGen15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6" w:customStyle="1">
    <w:name w:val="StGen15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7" w:customStyle="1">
    <w:name w:val="StGen16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8" w:customStyle="1">
    <w:name w:val="StGen16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9" w:customStyle="1">
    <w:name w:val="StGen16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0" w:customStyle="1">
    <w:name w:val="StGen16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1" w:customStyle="1">
    <w:name w:val="StGen16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2" w:customStyle="1">
    <w:name w:val="StGen16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3" w:customStyle="1">
    <w:name w:val="StGen16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4" w:customStyle="1">
    <w:name w:val="StGen16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5" w:customStyle="1">
    <w:name w:val="StGen16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6" w:customStyle="1">
    <w:name w:val="StGen16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7" w:customStyle="1">
    <w:name w:val="StGen170"/>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8" w:customStyle="1">
    <w:name w:val="StGen171"/>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9" w:customStyle="1">
    <w:name w:val="StGen172"/>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0" w:customStyle="1">
    <w:name w:val="StGen173"/>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1" w:customStyle="1">
    <w:name w:val="StGen174"/>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2" w:customStyle="1">
    <w:name w:val="StGen175"/>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3" w:customStyle="1">
    <w:name w:val="StGen176"/>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4" w:customStyle="1">
    <w:name w:val="StGen177"/>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5" w:customStyle="1">
    <w:name w:val="StGen178"/>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6" w:customStyle="1">
    <w:name w:val="StGen179"/>
    <w:basedOn w:val="910"/>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paragraph" w:styleId="1257">
    <w:name w:val="Header"/>
    <w:basedOn w:val="899"/>
    <w:link w:val="1258"/>
    <w:uiPriority w:val="99"/>
    <w:unhideWhenUsed/>
    <w:pPr>
      <w:tabs>
        <w:tab w:val="center" w:pos="4680" w:leader="none"/>
        <w:tab w:val="right" w:pos="9360" w:leader="none"/>
      </w:tabs>
    </w:pPr>
  </w:style>
  <w:style w:type="character" w:styleId="1258" w:customStyle="1">
    <w:name w:val="Header Char"/>
    <w:basedOn w:val="909"/>
    <w:link w:val="1257"/>
    <w:uiPriority w:val="99"/>
  </w:style>
  <w:style w:type="paragraph" w:styleId="1259">
    <w:name w:val="Footer"/>
    <w:basedOn w:val="899"/>
    <w:link w:val="1260"/>
    <w:uiPriority w:val="99"/>
    <w:unhideWhenUsed/>
    <w:pPr>
      <w:tabs>
        <w:tab w:val="center" w:pos="4680" w:leader="none"/>
        <w:tab w:val="right" w:pos="9360" w:leader="none"/>
      </w:tabs>
    </w:pPr>
  </w:style>
  <w:style w:type="character" w:styleId="1260" w:customStyle="1">
    <w:name w:val="Footer Char"/>
    <w:basedOn w:val="909"/>
    <w:link w:val="1259"/>
    <w:uiPriority w:val="99"/>
  </w:style>
  <w:style w:type="paragraph" w:styleId="1261">
    <w:name w:val="Normal (Web)"/>
    <w:basedOn w:val="899"/>
    <w:uiPriority w:val="99"/>
    <w:semiHidden/>
    <w:unhideWhenUsed/>
    <w:pPr>
      <w:spacing w:before="100" w:beforeAutospacing="1" w:after="100" w:afterAutospacing="1"/>
    </w:pPr>
    <w:rPr>
      <w:rFonts w:ascii="Times New Roman" w:hAnsi="Times New Roman" w:eastAsia="Times New Roman" w:cs="Times New Roman"/>
      <w:sz w:val="24"/>
      <w:szCs w:val="24"/>
      <w:lang w:val="en-US"/>
    </w:rPr>
  </w:style>
  <w:style w:type="paragraph" w:styleId="1262" w:customStyle="1">
    <w:name w:val="BulletBox"/>
    <w:basedOn w:val="899"/>
    <w:pPr>
      <w:numPr>
        <w:numId w:val="6"/>
      </w:numPr>
      <w:widowControl w:val="off"/>
      <w:tabs>
        <w:tab w:val="left" w:pos="228" w:leader="none"/>
      </w:tabs>
    </w:pPr>
    <w:rPr>
      <w:rFonts w:ascii="Times New Roman" w:hAnsi="Times New Roman" w:eastAsia="Times New Roman" w:cs="Times New Roman"/>
      <w:sz w:val="20"/>
      <w:szCs w:val="20"/>
      <w:lang w:val="sr-Latn-RS"/>
    </w:rPr>
  </w:style>
  <w:style w:type="paragraph" w:styleId="1263" w:customStyle="1">
    <w:name w:val="Comment Text1"/>
    <w:semiHidden/>
    <w:pPr>
      <w:jc w:val="both"/>
      <w:widowControl w:val="off"/>
      <w:pBdr>
        <w:top w:val="none" w:color="000000" w:sz="4" w:space="0"/>
        <w:left w:val="none" w:color="000000" w:sz="4" w:space="0"/>
        <w:bottom w:val="none" w:color="000000" w:sz="4" w:space="0"/>
        <w:right w:val="none" w:color="000000" w:sz="4" w:space="0"/>
        <w:between w:val="none" w:color="000000" w:sz="4" w:space="0"/>
      </w:pBdr>
    </w:pPr>
    <w:rPr>
      <w:rFonts w:ascii="Book Antiqua" w:hAnsi="Book Antiqua" w:eastAsia="Times New Roman" w:cs="Times New Roman"/>
      <w:sz w:val="20"/>
      <w:szCs w:val="20"/>
      <w:lang w:val="sr-Latn-R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hchr.org/en/special-procedures/sr-minority-issues/ii-increase-understanding-minority-issues-context-promoting-social-inclusion-and-ensuring-stable" TargetMode="External"/><Relationship Id="rId15" Type="http://schemas.openxmlformats.org/officeDocument/2006/relationships/hyperlink" Target="http://www.savezslepih.org/" TargetMode="External"/><Relationship Id="rId16" Type="http://schemas.openxmlformats.org/officeDocument/2006/relationships/hyperlink" Target="http://www.ttd.rs/" TargetMode="External"/><Relationship Id="rId17" Type="http://schemas.openxmlformats.org/officeDocument/2006/relationships/hyperlink" Target="http://www.zdravlje.gov.r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30</cp:revision>
  <dcterms:created xsi:type="dcterms:W3CDTF">2022-08-31T10:41:00Z</dcterms:created>
  <dcterms:modified xsi:type="dcterms:W3CDTF">2023-06-07T20:25:18Z</dcterms:modified>
</cp:coreProperties>
</file>