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A05EAB" w14:textId="77777777" w:rsidR="002E14B4" w:rsidRDefault="002E14B4" w:rsidP="002779FC">
      <w:pPr>
        <w:spacing w:line="240" w:lineRule="auto"/>
        <w:ind w:firstLine="0"/>
        <w:jc w:val="center"/>
        <w:rPr>
          <w:rFonts w:cs="Times New Roman"/>
        </w:rPr>
      </w:pPr>
      <w:r>
        <w:rPr>
          <w:rFonts w:cs="Times New Roman"/>
        </w:rPr>
        <w:t>Санкт-Петербургский политехнический университет Петра Великого</w:t>
      </w:r>
    </w:p>
    <w:p w14:paraId="705C8FC6" w14:textId="77777777" w:rsidR="002E14B4" w:rsidRDefault="002E14B4" w:rsidP="002779FC">
      <w:pPr>
        <w:spacing w:line="240" w:lineRule="auto"/>
        <w:ind w:firstLine="0"/>
        <w:jc w:val="center"/>
        <w:rPr>
          <w:rFonts w:cs="Times New Roman"/>
        </w:rPr>
      </w:pPr>
      <w:r>
        <w:rPr>
          <w:rFonts w:cs="Times New Roman"/>
        </w:rPr>
        <w:t>Институт компьютерных наук и кибербезопасности</w:t>
      </w:r>
    </w:p>
    <w:p w14:paraId="2A048DFA" w14:textId="77777777" w:rsidR="002E14B4" w:rsidRDefault="002E14B4" w:rsidP="002779FC">
      <w:pPr>
        <w:spacing w:line="240" w:lineRule="auto"/>
        <w:ind w:firstLine="0"/>
        <w:jc w:val="center"/>
        <w:rPr>
          <w:rFonts w:cs="Times New Roman"/>
          <w:b/>
        </w:rPr>
      </w:pPr>
      <w:r>
        <w:rPr>
          <w:rFonts w:cs="Times New Roman"/>
          <w:b/>
        </w:rPr>
        <w:t>Высшая школа кибербезопасности</w:t>
      </w:r>
    </w:p>
    <w:p w14:paraId="0BC76ACB" w14:textId="77777777" w:rsidR="002E14B4" w:rsidRDefault="002E14B4" w:rsidP="002E14B4">
      <w:pPr>
        <w:spacing w:line="240" w:lineRule="auto"/>
        <w:jc w:val="center"/>
        <w:rPr>
          <w:rFonts w:cs="Times New Roman"/>
          <w:b/>
        </w:rPr>
      </w:pPr>
    </w:p>
    <w:p w14:paraId="7C589F58" w14:textId="77777777" w:rsidR="002E14B4" w:rsidRDefault="002E14B4" w:rsidP="002E14B4">
      <w:pPr>
        <w:spacing w:line="240" w:lineRule="auto"/>
        <w:jc w:val="center"/>
        <w:rPr>
          <w:rFonts w:cs="Times New Roman"/>
          <w:b/>
        </w:rPr>
      </w:pPr>
    </w:p>
    <w:p w14:paraId="6EE5FC9C" w14:textId="77777777" w:rsidR="002E14B4" w:rsidRDefault="002E14B4" w:rsidP="002E14B4">
      <w:pPr>
        <w:spacing w:line="240" w:lineRule="auto"/>
        <w:jc w:val="center"/>
        <w:rPr>
          <w:rFonts w:cs="Times New Roman"/>
          <w:b/>
        </w:rPr>
      </w:pPr>
    </w:p>
    <w:p w14:paraId="0818E071" w14:textId="77777777" w:rsidR="002E14B4" w:rsidRDefault="002E14B4" w:rsidP="002E14B4">
      <w:pPr>
        <w:spacing w:line="240" w:lineRule="auto"/>
        <w:jc w:val="center"/>
        <w:rPr>
          <w:rFonts w:cs="Times New Roman"/>
          <w:b/>
        </w:rPr>
      </w:pPr>
    </w:p>
    <w:p w14:paraId="3D66F497" w14:textId="77777777" w:rsidR="002E14B4" w:rsidRDefault="002E14B4" w:rsidP="002E14B4">
      <w:pPr>
        <w:spacing w:line="240" w:lineRule="auto"/>
        <w:jc w:val="center"/>
        <w:rPr>
          <w:rFonts w:cs="Times New Roman"/>
          <w:b/>
        </w:rPr>
      </w:pPr>
    </w:p>
    <w:p w14:paraId="31C21EC5" w14:textId="77777777" w:rsidR="002E14B4" w:rsidRDefault="002E14B4" w:rsidP="002E14B4">
      <w:pPr>
        <w:spacing w:line="240" w:lineRule="auto"/>
        <w:jc w:val="center"/>
        <w:rPr>
          <w:rFonts w:cs="Times New Roman"/>
          <w:b/>
        </w:rPr>
      </w:pPr>
    </w:p>
    <w:p w14:paraId="7F234434" w14:textId="77777777" w:rsidR="002E14B4" w:rsidRDefault="002E14B4" w:rsidP="002E14B4">
      <w:pPr>
        <w:spacing w:line="240" w:lineRule="auto"/>
        <w:jc w:val="center"/>
        <w:rPr>
          <w:rFonts w:cs="Times New Roman"/>
          <w:b/>
        </w:rPr>
      </w:pPr>
    </w:p>
    <w:p w14:paraId="06FC7A87" w14:textId="77777777" w:rsidR="002E14B4" w:rsidRDefault="002E14B4" w:rsidP="002E14B4">
      <w:pPr>
        <w:spacing w:line="240" w:lineRule="auto"/>
        <w:jc w:val="center"/>
        <w:rPr>
          <w:rFonts w:cs="Times New Roman"/>
          <w:b/>
        </w:rPr>
      </w:pPr>
    </w:p>
    <w:p w14:paraId="1EF5356F" w14:textId="77777777" w:rsidR="002E14B4" w:rsidRDefault="002E14B4" w:rsidP="002E14B4">
      <w:pPr>
        <w:spacing w:line="240" w:lineRule="auto"/>
        <w:jc w:val="center"/>
        <w:rPr>
          <w:rFonts w:cs="Times New Roman"/>
          <w:b/>
        </w:rPr>
      </w:pPr>
    </w:p>
    <w:p w14:paraId="400F9321" w14:textId="77777777" w:rsidR="002E14B4" w:rsidRDefault="002E14B4" w:rsidP="002E14B4">
      <w:pPr>
        <w:spacing w:line="240" w:lineRule="auto"/>
        <w:jc w:val="center"/>
        <w:rPr>
          <w:rFonts w:cs="Times New Roman"/>
          <w:b/>
        </w:rPr>
      </w:pPr>
    </w:p>
    <w:p w14:paraId="308C2E7C" w14:textId="77777777" w:rsidR="002E14B4" w:rsidRDefault="002E14B4" w:rsidP="002E14B4">
      <w:pPr>
        <w:spacing w:line="240" w:lineRule="auto"/>
        <w:jc w:val="center"/>
        <w:rPr>
          <w:rFonts w:cs="Times New Roman"/>
          <w:b/>
        </w:rPr>
      </w:pPr>
    </w:p>
    <w:p w14:paraId="0CE00831" w14:textId="77777777" w:rsidR="002E14B4" w:rsidRDefault="002E14B4" w:rsidP="002E14B4">
      <w:pPr>
        <w:spacing w:line="240" w:lineRule="auto"/>
        <w:jc w:val="center"/>
        <w:rPr>
          <w:rFonts w:cs="Times New Roman"/>
          <w:b/>
        </w:rPr>
      </w:pPr>
    </w:p>
    <w:p w14:paraId="09A6FBAC" w14:textId="77777777" w:rsidR="002E14B4" w:rsidRDefault="002E14B4" w:rsidP="002E14B4">
      <w:pPr>
        <w:spacing w:line="240" w:lineRule="auto"/>
        <w:jc w:val="center"/>
        <w:rPr>
          <w:rFonts w:cs="Times New Roman"/>
          <w:b/>
        </w:rPr>
      </w:pPr>
    </w:p>
    <w:p w14:paraId="6611ADFA" w14:textId="77777777" w:rsidR="002E14B4" w:rsidRDefault="002E14B4" w:rsidP="002779FC">
      <w:pPr>
        <w:spacing w:line="240" w:lineRule="auto"/>
        <w:ind w:firstLine="0"/>
        <w:jc w:val="center"/>
        <w:rPr>
          <w:rFonts w:cs="Times New Roman"/>
          <w:b/>
          <w:spacing w:val="62"/>
          <w:sz w:val="32"/>
          <w:szCs w:val="32"/>
        </w:rPr>
      </w:pPr>
      <w:r>
        <w:rPr>
          <w:rFonts w:cs="Times New Roman"/>
          <w:b/>
          <w:spacing w:val="62"/>
          <w:sz w:val="32"/>
          <w:szCs w:val="32"/>
        </w:rPr>
        <w:t>КУРСОВАЯ РАБОТА</w:t>
      </w:r>
    </w:p>
    <w:p w14:paraId="4F4C4E60" w14:textId="77777777" w:rsidR="002E14B4" w:rsidRDefault="002E14B4" w:rsidP="002779FC">
      <w:pPr>
        <w:spacing w:line="240" w:lineRule="auto"/>
        <w:ind w:firstLine="0"/>
        <w:jc w:val="center"/>
        <w:rPr>
          <w:rFonts w:cs="Times New Roman"/>
          <w:b/>
          <w:spacing w:val="62"/>
        </w:rPr>
      </w:pPr>
    </w:p>
    <w:p w14:paraId="3D678AB2" w14:textId="3414E386" w:rsidR="002E14B4" w:rsidRPr="00FD1A3C" w:rsidRDefault="00FD1A3C" w:rsidP="002779FC">
      <w:pPr>
        <w:ind w:firstLine="0"/>
        <w:jc w:val="center"/>
        <w:rPr>
          <w:rFonts w:cs="Times New Roman"/>
          <w:b/>
        </w:rPr>
      </w:pPr>
      <w:r>
        <w:rPr>
          <w:rFonts w:cs="Times New Roman"/>
          <w:b/>
        </w:rPr>
        <w:t xml:space="preserve">Разработка </w:t>
      </w:r>
      <w:r w:rsidRPr="00FD1A3C">
        <w:rPr>
          <w:rFonts w:cs="Times New Roman"/>
          <w:b/>
        </w:rPr>
        <w:t xml:space="preserve">приложения </w:t>
      </w:r>
      <w:r w:rsidR="005169F0" w:rsidRPr="00FD1A3C">
        <w:rPr>
          <w:rFonts w:cs="Times New Roman"/>
          <w:b/>
        </w:rPr>
        <w:t>«</w:t>
      </w:r>
      <w:r w:rsidRPr="00FD1A3C">
        <w:rPr>
          <w:b/>
        </w:rPr>
        <w:t>3D Graph Visualizer</w:t>
      </w:r>
      <w:r w:rsidR="005169F0" w:rsidRPr="00FD1A3C">
        <w:rPr>
          <w:rFonts w:cs="Times New Roman"/>
          <w:b/>
        </w:rPr>
        <w:t>»</w:t>
      </w:r>
    </w:p>
    <w:p w14:paraId="4840B5FD" w14:textId="77777777" w:rsidR="002E14B4" w:rsidRDefault="002E14B4" w:rsidP="002779FC">
      <w:pPr>
        <w:ind w:firstLine="0"/>
        <w:jc w:val="center"/>
        <w:rPr>
          <w:rFonts w:ascii="Courier New" w:hAnsi="Courier New" w:cs="Courier New"/>
          <w:sz w:val="22"/>
          <w:szCs w:val="20"/>
        </w:rPr>
      </w:pPr>
      <w:r>
        <w:rPr>
          <w:rFonts w:cs="Times New Roman"/>
        </w:rPr>
        <w:t>по дисциплине «Структуры данных»</w:t>
      </w:r>
    </w:p>
    <w:p w14:paraId="75929741" w14:textId="77777777" w:rsidR="002E14B4" w:rsidRDefault="002E14B4" w:rsidP="002E14B4">
      <w:pPr>
        <w:spacing w:line="240" w:lineRule="auto"/>
        <w:jc w:val="center"/>
        <w:rPr>
          <w:rFonts w:cs="Times New Roman"/>
        </w:rPr>
      </w:pPr>
    </w:p>
    <w:p w14:paraId="13C18B7B" w14:textId="77777777" w:rsidR="002E14B4" w:rsidRDefault="002E14B4" w:rsidP="002E14B4">
      <w:pPr>
        <w:spacing w:line="240" w:lineRule="auto"/>
        <w:jc w:val="center"/>
        <w:rPr>
          <w:rFonts w:cs="Times New Roman"/>
        </w:rPr>
      </w:pPr>
    </w:p>
    <w:p w14:paraId="0310B2B2" w14:textId="77777777" w:rsidR="002E14B4" w:rsidRDefault="002E14B4" w:rsidP="002E14B4">
      <w:pPr>
        <w:spacing w:line="240" w:lineRule="auto"/>
        <w:jc w:val="center"/>
        <w:rPr>
          <w:rFonts w:cs="Times New Roman"/>
          <w:sz w:val="22"/>
          <w:szCs w:val="20"/>
        </w:rPr>
      </w:pPr>
    </w:p>
    <w:p w14:paraId="32A4154E" w14:textId="77777777" w:rsidR="002E14B4" w:rsidRDefault="002E14B4" w:rsidP="002E14B4">
      <w:pPr>
        <w:spacing w:line="240" w:lineRule="auto"/>
        <w:jc w:val="center"/>
        <w:rPr>
          <w:rFonts w:cs="Times New Roman"/>
        </w:rPr>
      </w:pPr>
    </w:p>
    <w:p w14:paraId="5BD2257B" w14:textId="77777777" w:rsidR="002E14B4" w:rsidRDefault="002E14B4" w:rsidP="002E14B4">
      <w:pPr>
        <w:spacing w:line="240" w:lineRule="auto"/>
        <w:jc w:val="center"/>
        <w:rPr>
          <w:rFonts w:cs="Times New Roman"/>
        </w:rPr>
      </w:pPr>
    </w:p>
    <w:p w14:paraId="27F4CFDA" w14:textId="77777777" w:rsidR="002E14B4" w:rsidRDefault="002E14B4" w:rsidP="002E14B4">
      <w:pPr>
        <w:spacing w:line="240" w:lineRule="auto"/>
        <w:jc w:val="center"/>
        <w:rPr>
          <w:rFonts w:cs="Times New Roman"/>
        </w:rPr>
      </w:pPr>
    </w:p>
    <w:p w14:paraId="75D6B4CF" w14:textId="77777777" w:rsidR="002E14B4" w:rsidRDefault="002E14B4" w:rsidP="002E14B4">
      <w:pPr>
        <w:spacing w:line="240" w:lineRule="auto"/>
        <w:ind w:left="1134" w:hanging="1134"/>
        <w:rPr>
          <w:rFonts w:cs="Times New Roman"/>
        </w:rPr>
      </w:pPr>
      <w:r>
        <w:rPr>
          <w:rFonts w:cs="Times New Roman"/>
        </w:rPr>
        <w:t>Выполнили</w:t>
      </w:r>
    </w:p>
    <w:p w14:paraId="48E36881" w14:textId="0B0BE4B0" w:rsidR="002E14B4" w:rsidRDefault="002B4397" w:rsidP="002E14B4">
      <w:pPr>
        <w:tabs>
          <w:tab w:val="left" w:pos="3960"/>
          <w:tab w:val="left" w:pos="6840"/>
        </w:tabs>
        <w:spacing w:line="240" w:lineRule="auto"/>
        <w:ind w:left="1134" w:hanging="1134"/>
        <w:rPr>
          <w:rFonts w:cs="Times New Roman"/>
        </w:rPr>
      </w:pPr>
      <w:r>
        <w:rPr>
          <w:rFonts w:cs="Times New Roman"/>
        </w:rPr>
        <w:t>студенты гр. 5151004/50002</w:t>
      </w:r>
      <w:r w:rsidR="002E14B4">
        <w:rPr>
          <w:rFonts w:cs="Times New Roman"/>
        </w:rPr>
        <w:tab/>
      </w:r>
      <w:r w:rsidR="002E14B4">
        <w:rPr>
          <w:rFonts w:cs="Times New Roman"/>
        </w:rPr>
        <w:tab/>
      </w:r>
      <w:r w:rsidR="000E2FD8">
        <w:rPr>
          <w:rFonts w:cs="Times New Roman"/>
        </w:rPr>
        <w:t>Прозоров П.А.</w:t>
      </w:r>
    </w:p>
    <w:p w14:paraId="572CE7B7" w14:textId="269D187D" w:rsidR="002E14B4" w:rsidRDefault="002E14B4" w:rsidP="002E14B4">
      <w:pPr>
        <w:tabs>
          <w:tab w:val="left" w:pos="3960"/>
          <w:tab w:val="left" w:pos="6840"/>
        </w:tabs>
        <w:spacing w:line="240" w:lineRule="auto"/>
        <w:ind w:left="1134" w:hanging="1134"/>
        <w:rPr>
          <w:rFonts w:cs="Times New Roman"/>
        </w:rPr>
      </w:pPr>
      <w:r>
        <w:rPr>
          <w:rFonts w:cs="Times New Roman"/>
        </w:rPr>
        <w:tab/>
      </w:r>
      <w:r>
        <w:rPr>
          <w:rFonts w:cs="Times New Roman"/>
        </w:rPr>
        <w:tab/>
      </w:r>
      <w:r>
        <w:rPr>
          <w:rFonts w:cs="Times New Roman"/>
        </w:rPr>
        <w:tab/>
      </w:r>
      <w:r w:rsidR="000E2FD8">
        <w:rPr>
          <w:rFonts w:cs="Times New Roman"/>
        </w:rPr>
        <w:t>Семин А.М.</w:t>
      </w:r>
    </w:p>
    <w:p w14:paraId="70C242ED" w14:textId="2BC9C7D1" w:rsidR="002E14B4" w:rsidRPr="008D0745" w:rsidRDefault="002E14B4" w:rsidP="002E14B4">
      <w:pPr>
        <w:spacing w:before="240" w:line="240" w:lineRule="auto"/>
        <w:ind w:left="1134" w:hanging="1134"/>
        <w:rPr>
          <w:rFonts w:cs="Times New Roman"/>
        </w:rPr>
      </w:pPr>
      <w:r>
        <w:rPr>
          <w:rFonts w:cs="Times New Roman"/>
        </w:rPr>
        <w:t>Руководитель</w:t>
      </w:r>
      <w:r>
        <w:rPr>
          <w:rFonts w:cs="Times New Roman"/>
        </w:rPr>
        <w:tab/>
      </w:r>
      <w:r>
        <w:rPr>
          <w:rFonts w:cs="Times New Roman"/>
        </w:rPr>
        <w:tab/>
      </w:r>
      <w:r w:rsidRPr="008D0745">
        <w:rPr>
          <w:rFonts w:cs="Times New Roman"/>
        </w:rPr>
        <w:t xml:space="preserve">                                        </w:t>
      </w:r>
      <w:r>
        <w:rPr>
          <w:rFonts w:cs="Times New Roman"/>
        </w:rPr>
        <w:tab/>
      </w:r>
      <w:r>
        <w:rPr>
          <w:rFonts w:cs="Times New Roman"/>
        </w:rPr>
        <w:tab/>
        <w:t xml:space="preserve">       Вагисаров В. Б.</w:t>
      </w:r>
    </w:p>
    <w:p w14:paraId="678E6A11" w14:textId="77777777" w:rsidR="002E14B4" w:rsidRDefault="002E14B4" w:rsidP="002E14B4">
      <w:pPr>
        <w:tabs>
          <w:tab w:val="left" w:pos="3960"/>
          <w:tab w:val="left" w:pos="6840"/>
        </w:tabs>
        <w:spacing w:line="240" w:lineRule="auto"/>
        <w:ind w:left="1134"/>
        <w:rPr>
          <w:rFonts w:cs="Times New Roman"/>
        </w:rPr>
      </w:pPr>
    </w:p>
    <w:p w14:paraId="5D8804A3" w14:textId="31E026B8" w:rsidR="002E14B4" w:rsidRPr="002E14B4" w:rsidRDefault="006A0516" w:rsidP="002E14B4">
      <w:pPr>
        <w:tabs>
          <w:tab w:val="left" w:pos="3960"/>
          <w:tab w:val="left" w:pos="6840"/>
        </w:tabs>
        <w:spacing w:line="240" w:lineRule="auto"/>
        <w:ind w:left="1134"/>
        <w:jc w:val="right"/>
        <w:rPr>
          <w:rFonts w:ascii="Courier New" w:hAnsi="Courier New" w:cs="Courier New"/>
          <w:sz w:val="22"/>
          <w:szCs w:val="20"/>
        </w:rPr>
      </w:pPr>
      <w:r>
        <w:rPr>
          <w:rFonts w:cs="Times New Roman"/>
        </w:rPr>
        <w:t>«___» __________ 2026</w:t>
      </w:r>
      <w:r w:rsidR="002E14B4">
        <w:rPr>
          <w:rFonts w:cs="Times New Roman"/>
        </w:rPr>
        <w:t xml:space="preserve"> г.</w:t>
      </w:r>
    </w:p>
    <w:p w14:paraId="4626C1B9" w14:textId="77777777" w:rsidR="002E14B4" w:rsidRDefault="002E14B4" w:rsidP="002E14B4">
      <w:pPr>
        <w:tabs>
          <w:tab w:val="left" w:pos="3960"/>
          <w:tab w:val="left" w:pos="6840"/>
        </w:tabs>
        <w:spacing w:line="240" w:lineRule="auto"/>
        <w:ind w:left="1134"/>
        <w:rPr>
          <w:rFonts w:cs="Times New Roman"/>
        </w:rPr>
      </w:pPr>
    </w:p>
    <w:p w14:paraId="57E2AE3F" w14:textId="77777777" w:rsidR="002E14B4" w:rsidRDefault="002E14B4" w:rsidP="002E14B4">
      <w:pPr>
        <w:tabs>
          <w:tab w:val="left" w:pos="3960"/>
          <w:tab w:val="left" w:pos="6840"/>
        </w:tabs>
        <w:spacing w:line="240" w:lineRule="auto"/>
        <w:ind w:left="1134"/>
        <w:rPr>
          <w:rFonts w:cs="Times New Roman"/>
        </w:rPr>
      </w:pPr>
    </w:p>
    <w:p w14:paraId="2E439123" w14:textId="77777777" w:rsidR="002E14B4" w:rsidRDefault="002E14B4" w:rsidP="002E14B4">
      <w:pPr>
        <w:tabs>
          <w:tab w:val="left" w:pos="3960"/>
          <w:tab w:val="left" w:pos="6840"/>
        </w:tabs>
        <w:spacing w:line="240" w:lineRule="auto"/>
        <w:ind w:left="1134"/>
        <w:rPr>
          <w:rFonts w:cs="Times New Roman"/>
        </w:rPr>
      </w:pPr>
    </w:p>
    <w:p w14:paraId="7123B4EB" w14:textId="77777777" w:rsidR="002E14B4" w:rsidRDefault="002E14B4" w:rsidP="002E14B4">
      <w:pPr>
        <w:tabs>
          <w:tab w:val="left" w:pos="3960"/>
          <w:tab w:val="left" w:pos="6840"/>
        </w:tabs>
        <w:spacing w:line="240" w:lineRule="auto"/>
        <w:ind w:left="1134"/>
        <w:rPr>
          <w:rFonts w:cs="Times New Roman"/>
        </w:rPr>
      </w:pPr>
    </w:p>
    <w:p w14:paraId="01E086F9" w14:textId="77777777" w:rsidR="002E14B4" w:rsidRDefault="002E14B4" w:rsidP="002E14B4">
      <w:pPr>
        <w:tabs>
          <w:tab w:val="left" w:pos="3960"/>
          <w:tab w:val="left" w:pos="6840"/>
        </w:tabs>
        <w:spacing w:line="240" w:lineRule="auto"/>
        <w:ind w:left="1134"/>
        <w:rPr>
          <w:rFonts w:cs="Times New Roman"/>
        </w:rPr>
      </w:pPr>
    </w:p>
    <w:p w14:paraId="1DA6ABA4" w14:textId="07E854C9" w:rsidR="002E14B4" w:rsidRDefault="002E14B4" w:rsidP="002E14B4">
      <w:pPr>
        <w:tabs>
          <w:tab w:val="left" w:pos="3960"/>
          <w:tab w:val="left" w:pos="6840"/>
        </w:tabs>
        <w:spacing w:line="240" w:lineRule="auto"/>
        <w:ind w:left="1134"/>
        <w:rPr>
          <w:rFonts w:cs="Times New Roman"/>
        </w:rPr>
      </w:pPr>
    </w:p>
    <w:p w14:paraId="77095D50" w14:textId="3D4DAC0A" w:rsidR="002E14B4" w:rsidRDefault="002E14B4" w:rsidP="002E14B4">
      <w:pPr>
        <w:tabs>
          <w:tab w:val="left" w:pos="3960"/>
          <w:tab w:val="left" w:pos="6840"/>
        </w:tabs>
        <w:spacing w:line="240" w:lineRule="auto"/>
        <w:ind w:left="1134"/>
        <w:rPr>
          <w:rFonts w:cs="Times New Roman"/>
        </w:rPr>
      </w:pPr>
    </w:p>
    <w:p w14:paraId="5193FDDA" w14:textId="77777777" w:rsidR="002E14B4" w:rsidRDefault="002E14B4" w:rsidP="002E14B4">
      <w:pPr>
        <w:tabs>
          <w:tab w:val="left" w:pos="3960"/>
          <w:tab w:val="left" w:pos="6840"/>
        </w:tabs>
        <w:spacing w:line="240" w:lineRule="auto"/>
        <w:ind w:left="1134"/>
        <w:rPr>
          <w:rFonts w:cs="Times New Roman"/>
        </w:rPr>
      </w:pPr>
    </w:p>
    <w:p w14:paraId="1E137A5D" w14:textId="77777777" w:rsidR="002E14B4" w:rsidRDefault="002E14B4" w:rsidP="002E14B4">
      <w:pPr>
        <w:tabs>
          <w:tab w:val="left" w:pos="3960"/>
          <w:tab w:val="left" w:pos="6840"/>
        </w:tabs>
        <w:spacing w:line="240" w:lineRule="auto"/>
        <w:ind w:left="1134"/>
        <w:rPr>
          <w:rFonts w:cs="Times New Roman"/>
        </w:rPr>
      </w:pPr>
    </w:p>
    <w:p w14:paraId="6C4A0CB6" w14:textId="77777777" w:rsidR="002E14B4" w:rsidRDefault="002E14B4" w:rsidP="002779FC">
      <w:pPr>
        <w:spacing w:line="240" w:lineRule="auto"/>
        <w:ind w:firstLine="0"/>
        <w:jc w:val="center"/>
        <w:rPr>
          <w:rFonts w:cs="Times New Roman"/>
        </w:rPr>
      </w:pPr>
      <w:r>
        <w:rPr>
          <w:rFonts w:cs="Times New Roman"/>
        </w:rPr>
        <w:t>Санкт-Петербург</w:t>
      </w:r>
    </w:p>
    <w:p w14:paraId="160D0D56" w14:textId="2410DEA4" w:rsidR="002E14B4" w:rsidRDefault="006A0516" w:rsidP="002779FC">
      <w:pPr>
        <w:spacing w:line="240" w:lineRule="auto"/>
        <w:ind w:firstLine="0"/>
        <w:jc w:val="center"/>
        <w:rPr>
          <w:rFonts w:cs="Times New Roman"/>
        </w:rPr>
      </w:pPr>
      <w:r>
        <w:rPr>
          <w:rFonts w:cs="Times New Roman"/>
        </w:rPr>
        <w:t>2026</w:t>
      </w:r>
    </w:p>
    <w:sdt>
      <w:sdtPr>
        <w:rPr>
          <w:rFonts w:ascii="Times New Roman" w:eastAsiaTheme="minorEastAsia" w:hAnsi="Times New Roman" w:cs="Times New Roman"/>
          <w:color w:val="000000" w:themeColor="text1"/>
          <w:sz w:val="28"/>
          <w:szCs w:val="28"/>
        </w:rPr>
        <w:id w:val="-211358606"/>
        <w:docPartObj>
          <w:docPartGallery w:val="Table of Contents"/>
          <w:docPartUnique/>
        </w:docPartObj>
      </w:sdtPr>
      <w:sdtEndPr>
        <w:rPr>
          <w:rFonts w:cstheme="minorBidi"/>
          <w:bCs/>
          <w:color w:val="auto"/>
        </w:rPr>
      </w:sdtEndPr>
      <w:sdtContent>
        <w:p w14:paraId="66A02C31" w14:textId="46134ECA" w:rsidR="00E05E77" w:rsidRPr="00E05E77" w:rsidRDefault="00E05E77" w:rsidP="00E05E77">
          <w:pPr>
            <w:pStyle w:val="affff2"/>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СОДЕРЖАНИЕ</w:t>
          </w:r>
        </w:p>
        <w:p w14:paraId="67F08F19" w14:textId="1132E428" w:rsidR="005410E4" w:rsidRDefault="00E05E77">
          <w:pPr>
            <w:pStyle w:val="11"/>
            <w:rPr>
              <w:rFonts w:asciiTheme="minorHAnsi" w:hAnsiTheme="minorHAnsi"/>
              <w:b w:val="0"/>
              <w:sz w:val="22"/>
              <w:szCs w:val="22"/>
            </w:rPr>
          </w:pPr>
          <w:r w:rsidRPr="005D6C70">
            <w:rPr>
              <w:b w:val="0"/>
              <w:bCs/>
            </w:rPr>
            <w:fldChar w:fldCharType="begin"/>
          </w:r>
          <w:r w:rsidRPr="005D6C70">
            <w:rPr>
              <w:b w:val="0"/>
              <w:bCs/>
            </w:rPr>
            <w:instrText xml:space="preserve"> TOC \o "1-3" \h \z \u </w:instrText>
          </w:r>
          <w:r w:rsidRPr="005D6C70">
            <w:rPr>
              <w:b w:val="0"/>
              <w:bCs/>
            </w:rPr>
            <w:fldChar w:fldCharType="separate"/>
          </w:r>
          <w:hyperlink w:anchor="_Toc230080428" w:history="1">
            <w:r w:rsidR="005410E4" w:rsidRPr="00E56889">
              <w:rPr>
                <w:rStyle w:val="aff5"/>
              </w:rPr>
              <w:t>ВВЕДЕНИЕ</w:t>
            </w:r>
            <w:r w:rsidR="005410E4">
              <w:rPr>
                <w:webHidden/>
              </w:rPr>
              <w:tab/>
            </w:r>
            <w:r w:rsidR="005410E4">
              <w:rPr>
                <w:webHidden/>
              </w:rPr>
              <w:fldChar w:fldCharType="begin"/>
            </w:r>
            <w:r w:rsidR="005410E4">
              <w:rPr>
                <w:webHidden/>
              </w:rPr>
              <w:instrText xml:space="preserve"> PAGEREF _Toc230080428 \h </w:instrText>
            </w:r>
            <w:r w:rsidR="005410E4">
              <w:rPr>
                <w:webHidden/>
              </w:rPr>
            </w:r>
            <w:r w:rsidR="005410E4">
              <w:rPr>
                <w:webHidden/>
              </w:rPr>
              <w:fldChar w:fldCharType="separate"/>
            </w:r>
            <w:r w:rsidR="005410E4">
              <w:rPr>
                <w:webHidden/>
              </w:rPr>
              <w:t>3</w:t>
            </w:r>
            <w:r w:rsidR="005410E4">
              <w:rPr>
                <w:webHidden/>
              </w:rPr>
              <w:fldChar w:fldCharType="end"/>
            </w:r>
          </w:hyperlink>
        </w:p>
        <w:p w14:paraId="12AE9909" w14:textId="09C7A13F" w:rsidR="005410E4" w:rsidRDefault="005410E4">
          <w:pPr>
            <w:pStyle w:val="11"/>
            <w:rPr>
              <w:rFonts w:asciiTheme="minorHAnsi" w:hAnsiTheme="minorHAnsi"/>
              <w:b w:val="0"/>
              <w:sz w:val="22"/>
              <w:szCs w:val="22"/>
            </w:rPr>
          </w:pPr>
          <w:hyperlink w:anchor="_Toc230080429" w:history="1">
            <w:r w:rsidRPr="00E56889">
              <w:rPr>
                <w:rStyle w:val="aff5"/>
              </w:rPr>
              <w:t>1.</w:t>
            </w:r>
            <w:r>
              <w:rPr>
                <w:rFonts w:asciiTheme="minorHAnsi" w:hAnsiTheme="minorHAnsi"/>
                <w:b w:val="0"/>
                <w:sz w:val="22"/>
                <w:szCs w:val="22"/>
              </w:rPr>
              <w:tab/>
            </w:r>
            <w:r w:rsidRPr="00E56889">
              <w:rPr>
                <w:rStyle w:val="aff5"/>
              </w:rPr>
              <w:t>Теоретические исследования</w:t>
            </w:r>
            <w:r>
              <w:rPr>
                <w:webHidden/>
              </w:rPr>
              <w:tab/>
            </w:r>
            <w:r>
              <w:rPr>
                <w:webHidden/>
              </w:rPr>
              <w:fldChar w:fldCharType="begin"/>
            </w:r>
            <w:r>
              <w:rPr>
                <w:webHidden/>
              </w:rPr>
              <w:instrText xml:space="preserve"> PAGEREF _Toc230080429 \h </w:instrText>
            </w:r>
            <w:r>
              <w:rPr>
                <w:webHidden/>
              </w:rPr>
            </w:r>
            <w:r>
              <w:rPr>
                <w:webHidden/>
              </w:rPr>
              <w:fldChar w:fldCharType="separate"/>
            </w:r>
            <w:r>
              <w:rPr>
                <w:webHidden/>
              </w:rPr>
              <w:t>5</w:t>
            </w:r>
            <w:r>
              <w:rPr>
                <w:webHidden/>
              </w:rPr>
              <w:fldChar w:fldCharType="end"/>
            </w:r>
          </w:hyperlink>
        </w:p>
        <w:p w14:paraId="4F31B7C6" w14:textId="00FE003B" w:rsidR="005410E4" w:rsidRDefault="005410E4">
          <w:pPr>
            <w:pStyle w:val="11"/>
            <w:rPr>
              <w:rFonts w:asciiTheme="minorHAnsi" w:hAnsiTheme="minorHAnsi"/>
              <w:b w:val="0"/>
              <w:sz w:val="22"/>
              <w:szCs w:val="22"/>
            </w:rPr>
          </w:pPr>
          <w:hyperlink w:anchor="_Toc230080433" w:history="1">
            <w:r w:rsidRPr="00E56889">
              <w:rPr>
                <w:rStyle w:val="aff5"/>
              </w:rPr>
              <w:t>2.</w:t>
            </w:r>
            <w:r>
              <w:rPr>
                <w:rFonts w:asciiTheme="minorHAnsi" w:hAnsiTheme="minorHAnsi"/>
                <w:b w:val="0"/>
                <w:sz w:val="22"/>
                <w:szCs w:val="22"/>
              </w:rPr>
              <w:tab/>
            </w:r>
            <w:r w:rsidRPr="00E56889">
              <w:rPr>
                <w:rStyle w:val="aff5"/>
              </w:rPr>
              <w:t>Реализация</w:t>
            </w:r>
            <w:r>
              <w:rPr>
                <w:webHidden/>
              </w:rPr>
              <w:tab/>
            </w:r>
            <w:r>
              <w:rPr>
                <w:webHidden/>
              </w:rPr>
              <w:fldChar w:fldCharType="begin"/>
            </w:r>
            <w:r>
              <w:rPr>
                <w:webHidden/>
              </w:rPr>
              <w:instrText xml:space="preserve"> PAGEREF _Toc230080433 \h </w:instrText>
            </w:r>
            <w:r>
              <w:rPr>
                <w:webHidden/>
              </w:rPr>
            </w:r>
            <w:r>
              <w:rPr>
                <w:webHidden/>
              </w:rPr>
              <w:fldChar w:fldCharType="separate"/>
            </w:r>
            <w:r>
              <w:rPr>
                <w:webHidden/>
              </w:rPr>
              <w:t>7</w:t>
            </w:r>
            <w:r>
              <w:rPr>
                <w:webHidden/>
              </w:rPr>
              <w:fldChar w:fldCharType="end"/>
            </w:r>
          </w:hyperlink>
        </w:p>
        <w:p w14:paraId="41640809" w14:textId="6C46D9BA" w:rsidR="005410E4" w:rsidRDefault="005410E4">
          <w:pPr>
            <w:pStyle w:val="11"/>
            <w:rPr>
              <w:rFonts w:asciiTheme="minorHAnsi" w:hAnsiTheme="minorHAnsi"/>
              <w:b w:val="0"/>
              <w:sz w:val="22"/>
              <w:szCs w:val="22"/>
            </w:rPr>
          </w:pPr>
          <w:hyperlink w:anchor="_Toc230080435" w:history="1">
            <w:r w:rsidRPr="00E56889">
              <w:rPr>
                <w:rStyle w:val="aff5"/>
              </w:rPr>
              <w:t>3. Испытания алгоритма</w:t>
            </w:r>
            <w:r>
              <w:rPr>
                <w:webHidden/>
              </w:rPr>
              <w:tab/>
            </w:r>
            <w:r>
              <w:rPr>
                <w:webHidden/>
              </w:rPr>
              <w:fldChar w:fldCharType="begin"/>
            </w:r>
            <w:r>
              <w:rPr>
                <w:webHidden/>
              </w:rPr>
              <w:instrText xml:space="preserve"> PAGEREF _Toc230080435 \h </w:instrText>
            </w:r>
            <w:r>
              <w:rPr>
                <w:webHidden/>
              </w:rPr>
            </w:r>
            <w:r>
              <w:rPr>
                <w:webHidden/>
              </w:rPr>
              <w:fldChar w:fldCharType="separate"/>
            </w:r>
            <w:r>
              <w:rPr>
                <w:webHidden/>
              </w:rPr>
              <w:t>14</w:t>
            </w:r>
            <w:r>
              <w:rPr>
                <w:webHidden/>
              </w:rPr>
              <w:fldChar w:fldCharType="end"/>
            </w:r>
          </w:hyperlink>
        </w:p>
        <w:p w14:paraId="35952AB2" w14:textId="17B73FF9" w:rsidR="005410E4" w:rsidRDefault="005410E4">
          <w:pPr>
            <w:pStyle w:val="11"/>
            <w:rPr>
              <w:rFonts w:asciiTheme="minorHAnsi" w:hAnsiTheme="minorHAnsi"/>
              <w:b w:val="0"/>
              <w:sz w:val="22"/>
              <w:szCs w:val="22"/>
            </w:rPr>
          </w:pPr>
          <w:hyperlink w:anchor="_Toc230080436" w:history="1">
            <w:r w:rsidRPr="00E56889">
              <w:rPr>
                <w:rStyle w:val="aff5"/>
              </w:rPr>
              <w:t>ЗАКЛЮЧЕНИЕ</w:t>
            </w:r>
            <w:r>
              <w:rPr>
                <w:webHidden/>
              </w:rPr>
              <w:tab/>
            </w:r>
            <w:r>
              <w:rPr>
                <w:webHidden/>
              </w:rPr>
              <w:fldChar w:fldCharType="begin"/>
            </w:r>
            <w:r>
              <w:rPr>
                <w:webHidden/>
              </w:rPr>
              <w:instrText xml:space="preserve"> PAGEREF _Toc230080436 \h </w:instrText>
            </w:r>
            <w:r>
              <w:rPr>
                <w:webHidden/>
              </w:rPr>
            </w:r>
            <w:r>
              <w:rPr>
                <w:webHidden/>
              </w:rPr>
              <w:fldChar w:fldCharType="separate"/>
            </w:r>
            <w:r>
              <w:rPr>
                <w:webHidden/>
              </w:rPr>
              <w:t>17</w:t>
            </w:r>
            <w:r>
              <w:rPr>
                <w:webHidden/>
              </w:rPr>
              <w:fldChar w:fldCharType="end"/>
            </w:r>
          </w:hyperlink>
        </w:p>
        <w:p w14:paraId="3693B7F2" w14:textId="3D21DC22" w:rsidR="005410E4" w:rsidRDefault="005410E4">
          <w:pPr>
            <w:pStyle w:val="11"/>
            <w:rPr>
              <w:rFonts w:asciiTheme="minorHAnsi" w:hAnsiTheme="minorHAnsi"/>
              <w:b w:val="0"/>
              <w:sz w:val="22"/>
              <w:szCs w:val="22"/>
            </w:rPr>
          </w:pPr>
          <w:hyperlink w:anchor="_Toc230080437" w:history="1">
            <w:r w:rsidRPr="00E56889">
              <w:rPr>
                <w:rStyle w:val="aff5"/>
              </w:rPr>
              <w:t>ПРИЛОЖЕНИЕ А</w:t>
            </w:r>
            <w:r>
              <w:rPr>
                <w:webHidden/>
              </w:rPr>
              <w:tab/>
            </w:r>
            <w:r>
              <w:rPr>
                <w:webHidden/>
              </w:rPr>
              <w:fldChar w:fldCharType="begin"/>
            </w:r>
            <w:r>
              <w:rPr>
                <w:webHidden/>
              </w:rPr>
              <w:instrText xml:space="preserve"> PAGEREF _Toc230080437 \h </w:instrText>
            </w:r>
            <w:r>
              <w:rPr>
                <w:webHidden/>
              </w:rPr>
            </w:r>
            <w:r>
              <w:rPr>
                <w:webHidden/>
              </w:rPr>
              <w:fldChar w:fldCharType="separate"/>
            </w:r>
            <w:r>
              <w:rPr>
                <w:webHidden/>
              </w:rPr>
              <w:t>19</w:t>
            </w:r>
            <w:r>
              <w:rPr>
                <w:webHidden/>
              </w:rPr>
              <w:fldChar w:fldCharType="end"/>
            </w:r>
          </w:hyperlink>
        </w:p>
        <w:p w14:paraId="29CC4373" w14:textId="60EFBB47" w:rsidR="00E05E77" w:rsidRPr="005D6C70" w:rsidRDefault="00E05E77" w:rsidP="00F82A8D">
          <w:pPr>
            <w:ind w:firstLine="0"/>
            <w:rPr>
              <w:bCs/>
            </w:rPr>
          </w:pPr>
          <w:r w:rsidRPr="005D6C70">
            <w:rPr>
              <w:bCs/>
            </w:rPr>
            <w:fldChar w:fldCharType="end"/>
          </w:r>
        </w:p>
      </w:sdtContent>
    </w:sdt>
    <w:p w14:paraId="6BC62DE9" w14:textId="70D5C4B5" w:rsidR="00EA2AF0" w:rsidRDefault="00EA2AF0" w:rsidP="00E05E77">
      <w:pPr>
        <w:ind w:firstLine="0"/>
      </w:pPr>
    </w:p>
    <w:p w14:paraId="00B11560" w14:textId="4549CF31" w:rsidR="00EA2AF0" w:rsidRDefault="00EA2AF0" w:rsidP="00EA2AF0">
      <w:pPr>
        <w:spacing w:line="240" w:lineRule="auto"/>
        <w:ind w:firstLine="0"/>
      </w:pPr>
      <w:r>
        <w:br w:type="page"/>
      </w:r>
    </w:p>
    <w:p w14:paraId="6985ADC4" w14:textId="0FF68DF8" w:rsidR="00394840" w:rsidRPr="00D740EB" w:rsidRDefault="00394840" w:rsidP="00AF270C">
      <w:pPr>
        <w:pStyle w:val="a6"/>
        <w:numPr>
          <w:ilvl w:val="0"/>
          <w:numId w:val="0"/>
        </w:numPr>
        <w:ind w:left="720"/>
        <w:jc w:val="center"/>
      </w:pPr>
      <w:bookmarkStart w:id="0" w:name="_Toc230080428"/>
      <w:r>
        <w:lastRenderedPageBreak/>
        <w:t>ВВЕДЕНИЕ</w:t>
      </w:r>
      <w:bookmarkEnd w:id="0"/>
    </w:p>
    <w:p w14:paraId="3FE7F9D3" w14:textId="663617C2" w:rsidR="00601F8B" w:rsidRDefault="00601F8B">
      <w:pPr>
        <w:spacing w:line="240" w:lineRule="auto"/>
        <w:ind w:firstLine="0"/>
        <w:rPr>
          <w:rFonts w:eastAsia="Times New Roman" w:cs="Times New Roman"/>
        </w:rPr>
      </w:pPr>
    </w:p>
    <w:p w14:paraId="497A21DA" w14:textId="69335471" w:rsidR="004F4D1F" w:rsidRDefault="003B03DD" w:rsidP="000A6A2F">
      <w:r>
        <w:t xml:space="preserve">В качестве темы для курсовой работы была взята идея реализации визуализатора трехмерных графиков функций «3D Graph Visualizer». Данная программа была реализована </w:t>
      </w:r>
      <w:bookmarkStart w:id="1" w:name="_GoBack"/>
      <w:bookmarkEnd w:id="1"/>
      <w:r>
        <w:t>на языке Си с использованием графической библиотеки OpenGL.</w:t>
      </w:r>
    </w:p>
    <w:p w14:paraId="35CD2DFF" w14:textId="3DD733C6" w:rsidR="004F4D1F" w:rsidRPr="004F4D1F" w:rsidRDefault="004F4D1F" w:rsidP="000A6A2F">
      <w:pPr>
        <w:rPr>
          <w:b/>
          <w:bCs/>
        </w:rPr>
      </w:pPr>
      <w:r>
        <w:rPr>
          <w:b/>
          <w:bCs/>
        </w:rPr>
        <w:t>Актуальность</w:t>
      </w:r>
    </w:p>
    <w:p w14:paraId="2326FD5E" w14:textId="405ADB73" w:rsidR="004F4D1F" w:rsidRDefault="00041D5D" w:rsidP="004F4D1F">
      <w:pPr>
        <w:rPr>
          <w:rFonts w:eastAsia="Times New Roman"/>
        </w:rPr>
      </w:pPr>
      <w:r>
        <w:t>Актуальность курсовой работы обусловлена возрастающей ролью компьютерной визуализации в науке, образовании и инженерном деле. Математические функции многих переменных зачастую сложны для абстрактного восприятия, а трехмерное интерактивное представление позволяет наглядно исследовать их топологию, экстремумы и особенности поведения. На современном рынке программного обеспечения существует множество тяжеловесных пакетов для научных вычислений, однако они требуют значительных системных ресурсов и коммерческих лицензий. Разработка легковесного, кроссплатформенного приложения на чистом языке Си с прямым использованием аппаратного ускорения через OpenGL позволяет решать задачи визуализации базовых поверхностей с максимальной производительностью даже на персональных компьютерах с низкой вычислительной мощностью. Кроме того, создание подобного инструмента помогает глубже освоить низкоуровневые механизмы работы с трехмерной графикой, матричными преобразованиями и интерактивной обработкой пользовательского ввода.</w:t>
      </w:r>
    </w:p>
    <w:p w14:paraId="6CA7E62D" w14:textId="27C09BD5" w:rsidR="007D447C" w:rsidRPr="004F4D1F" w:rsidRDefault="007D447C" w:rsidP="004F4D1F">
      <w:pPr>
        <w:rPr>
          <w:rFonts w:eastAsia="Times New Roman"/>
          <w:b/>
          <w:bCs/>
        </w:rPr>
      </w:pPr>
      <w:r w:rsidRPr="004F4D1F">
        <w:rPr>
          <w:b/>
          <w:bCs/>
        </w:rPr>
        <w:t>Цель работы</w:t>
      </w:r>
    </w:p>
    <w:p w14:paraId="09BDC0E0" w14:textId="09FC6681" w:rsidR="004F4D1F" w:rsidRDefault="00FD1A3C" w:rsidP="004F4D1F">
      <w:pPr>
        <w:rPr>
          <w:rFonts w:eastAsia="Times New Roman"/>
        </w:rPr>
      </w:pPr>
      <w:r>
        <w:t>Реализовать интерактивное приложение «3D Graph Visualizer» для трехмерной визуализации математических функций.</w:t>
      </w:r>
    </w:p>
    <w:p w14:paraId="3CFF73E3" w14:textId="69F8D2D9" w:rsidR="007D447C" w:rsidRPr="004F4D1F" w:rsidRDefault="007D447C" w:rsidP="004F4D1F">
      <w:pPr>
        <w:rPr>
          <w:rFonts w:eastAsia="Times New Roman"/>
        </w:rPr>
      </w:pPr>
      <w:r w:rsidRPr="007D447C">
        <w:rPr>
          <w:rFonts w:eastAsia="Times New Roman"/>
          <w:b/>
          <w:bCs/>
        </w:rPr>
        <w:t>Задачи</w:t>
      </w:r>
    </w:p>
    <w:p w14:paraId="64DD41E3" w14:textId="78677D87" w:rsidR="005520CF" w:rsidRPr="005520CF" w:rsidRDefault="005520CF" w:rsidP="0098651F">
      <w:pPr>
        <w:pStyle w:val="af6"/>
        <w:numPr>
          <w:ilvl w:val="0"/>
          <w:numId w:val="16"/>
        </w:numPr>
        <w:rPr>
          <w:rFonts w:eastAsia="Times New Roman"/>
        </w:rPr>
      </w:pPr>
      <w:r w:rsidRPr="005520CF">
        <w:rPr>
          <w:rFonts w:eastAsia="Times New Roman"/>
        </w:rPr>
        <w:t>Создать алгоритм, который описывает вычисление координат полигональной сетки и динамическое построение графиков поверхностей;</w:t>
      </w:r>
    </w:p>
    <w:p w14:paraId="7DA50484" w14:textId="1AA2BE32" w:rsidR="005520CF" w:rsidRPr="005520CF" w:rsidRDefault="005520CF" w:rsidP="0098651F">
      <w:pPr>
        <w:pStyle w:val="af6"/>
        <w:numPr>
          <w:ilvl w:val="0"/>
          <w:numId w:val="16"/>
        </w:numPr>
        <w:rPr>
          <w:rFonts w:eastAsia="Times New Roman"/>
        </w:rPr>
      </w:pPr>
      <w:r w:rsidRPr="005520CF">
        <w:rPr>
          <w:rFonts w:eastAsia="Times New Roman"/>
        </w:rPr>
        <w:lastRenderedPageBreak/>
        <w:t>Использовать и изучить методы математического описания поверхностей и их пошаговой триангуляции для вывода в трехмерном пространстве;</w:t>
      </w:r>
    </w:p>
    <w:p w14:paraId="4A6359F3" w14:textId="32800C3F" w:rsidR="005520CF" w:rsidRPr="005520CF" w:rsidRDefault="005520CF" w:rsidP="0098651F">
      <w:pPr>
        <w:pStyle w:val="af6"/>
        <w:numPr>
          <w:ilvl w:val="0"/>
          <w:numId w:val="16"/>
        </w:numPr>
        <w:rPr>
          <w:rFonts w:eastAsia="Times New Roman"/>
        </w:rPr>
      </w:pPr>
      <w:r w:rsidRPr="005520CF">
        <w:rPr>
          <w:rFonts w:eastAsia="Times New Roman"/>
        </w:rPr>
        <w:t>Написать программу, которая эффективно использует ресурсы компьютера (включая механизмы двойной буферизации и буфера глубины OpenGL);</w:t>
      </w:r>
    </w:p>
    <w:p w14:paraId="503D89B3" w14:textId="24B25641" w:rsidR="004F4D1F" w:rsidRPr="004F4D1F" w:rsidRDefault="005520CF" w:rsidP="005520CF">
      <w:pPr>
        <w:pStyle w:val="af6"/>
        <w:numPr>
          <w:ilvl w:val="0"/>
          <w:numId w:val="16"/>
        </w:numPr>
        <w:rPr>
          <w:rFonts w:eastAsia="Times New Roman"/>
        </w:rPr>
      </w:pPr>
      <w:r w:rsidRPr="005520CF">
        <w:rPr>
          <w:rFonts w:eastAsia="Times New Roman"/>
        </w:rPr>
        <w:t>Получить навыки работы с OpenGL и библиотекой GLUT/FreeGLUT для обработки интерактивного ввода.</w:t>
      </w:r>
    </w:p>
    <w:p w14:paraId="7913B7FC" w14:textId="20E01976" w:rsidR="00E75F02" w:rsidRPr="005F47D1" w:rsidRDefault="00E75F02" w:rsidP="004F4D1F">
      <w:pPr>
        <w:rPr>
          <w:rFonts w:eastAsia="Times New Roman"/>
        </w:rPr>
      </w:pPr>
      <w:r w:rsidRPr="004F4D1F">
        <w:rPr>
          <w:rFonts w:eastAsia="Times New Roman"/>
          <w:b/>
          <w:bCs/>
        </w:rPr>
        <w:t>Описание</w:t>
      </w:r>
    </w:p>
    <w:p w14:paraId="4CF3E178" w14:textId="4629627E" w:rsidR="00E75F02" w:rsidRDefault="00630E13" w:rsidP="00513DEE">
      <w:pPr>
        <w:rPr>
          <w:rFonts w:eastAsia="Times New Roman"/>
        </w:rPr>
      </w:pPr>
      <w:r w:rsidRPr="00630E13">
        <w:rPr>
          <w:rFonts w:eastAsia="Times New Roman"/>
        </w:rPr>
        <w:t>Программа представляет собой интерактивную среду визуализации шести встроенных математических функций, среди которых: произведение тригонометрических</w:t>
      </w:r>
      <w:r w:rsidR="00887DAF">
        <w:rPr>
          <w:rFonts w:eastAsia="Times New Roman"/>
        </w:rPr>
        <w:t xml:space="preserve"> функций </w:t>
      </w:r>
      <w:r w:rsidR="00887DAF">
        <w:t>sin(x) * cos(y)</w:t>
      </w:r>
      <w:r w:rsidRPr="00630E13">
        <w:rPr>
          <w:rFonts w:eastAsia="Times New Roman"/>
        </w:rPr>
        <w:t xml:space="preserve">, «Мексиканская шляпа» (Sombrero), гиперболический параболоид («Седло»), обычный параболоид, ячеистая волнистая поверхность (Ripples) и </w:t>
      </w:r>
      <w:proofErr w:type="gramStart"/>
      <w:r w:rsidRPr="00630E13">
        <w:rPr>
          <w:rFonts w:eastAsia="Times New Roman"/>
        </w:rPr>
        <w:t>гауссиана.Графики</w:t>
      </w:r>
      <w:proofErr w:type="gramEnd"/>
      <w:r w:rsidRPr="00630E13">
        <w:rPr>
          <w:rFonts w:eastAsia="Times New Roman"/>
        </w:rPr>
        <w:t xml:space="preserve"> отображаются в виде трехмерной каркасной сетки (Wireframe) с применением динамического градиентного окрашивания, зависящего от высоты (координаты Z) каждой точки полигона. В окне приложения строятся трехмерные координатные оси (X — красная, Y — зеленая, Z — синяя) для удобства пространственной </w:t>
      </w:r>
      <w:proofErr w:type="gramStart"/>
      <w:r w:rsidRPr="00630E13">
        <w:rPr>
          <w:rFonts w:eastAsia="Times New Roman"/>
        </w:rPr>
        <w:t>ориентации.Пользователь</w:t>
      </w:r>
      <w:proofErr w:type="gramEnd"/>
      <w:r w:rsidRPr="00630E13">
        <w:rPr>
          <w:rFonts w:eastAsia="Times New Roman"/>
        </w:rPr>
        <w:t xml:space="preserve"> имеет возможность циклического переключения текущей отображаемой функции с помощью клавиш клавиатуры «F» или «f», при этом вся текстовая информация об активном графике и доступном меню управления дублируется в консоли. В приложении реализовано полноценное интерактивное управление камерой: вращение пространства осуществляется путем зажатия левой кнопки мыши и перемещения курсора, а масштабирование (приближение и отдаление объекта) реализуется с помощью колесика мыши. Выход из программы и корректное освобождение ресурсов выполняются по нажатию клавиши ESC.</w:t>
      </w:r>
    </w:p>
    <w:p w14:paraId="7A97ED50" w14:textId="68AA6C4C" w:rsidR="006D48B0" w:rsidRPr="00F72DC8" w:rsidRDefault="006D48B0">
      <w:pPr>
        <w:spacing w:line="240" w:lineRule="auto"/>
        <w:ind w:firstLine="0"/>
        <w:rPr>
          <w:rFonts w:eastAsia="Times New Roman"/>
        </w:rPr>
      </w:pPr>
      <w:r>
        <w:rPr>
          <w:b/>
          <w:bCs/>
        </w:rPr>
        <w:br w:type="page"/>
      </w:r>
    </w:p>
    <w:p w14:paraId="7589D7ED" w14:textId="13F97D8F" w:rsidR="00C22F4D" w:rsidRDefault="009269B3" w:rsidP="002A60A8">
      <w:pPr>
        <w:pStyle w:val="a6"/>
        <w:numPr>
          <w:ilvl w:val="0"/>
          <w:numId w:val="32"/>
        </w:numPr>
        <w:jc w:val="center"/>
      </w:pPr>
      <w:bookmarkStart w:id="2" w:name="_Toc230080429"/>
      <w:r>
        <w:lastRenderedPageBreak/>
        <w:t>Теоретические исследования</w:t>
      </w:r>
      <w:bookmarkEnd w:id="2"/>
    </w:p>
    <w:p w14:paraId="5F0BF7EC" w14:textId="77777777" w:rsidR="006F5675" w:rsidRDefault="006F5675" w:rsidP="006B0B6C">
      <w:r>
        <w:t xml:space="preserve">OpenGL - это графический стандарт в области компьютерной графики. На данный момент он является одним из самых популярных графических стандартов во всём мире. Ещё в 1982 г. в Стенфордском университете была разработана концепция графической машины, на основе которой фирма Silicon Graphics в своей рабочей станции Silicon IRIS реализовала конвейер рендеринга. Таким образом была разработана графическая библиотека IRIS GL. На основе библиотеки IRIS GL, в 1992 году был разработан и утверждён графический стандарт OpenGL. Разработчики OpenGL - это крупнейшие фирмы разработчики как </w:t>
      </w:r>
      <w:proofErr w:type="gramStart"/>
      <w:r>
        <w:t>оборудования</w:t>
      </w:r>
      <w:proofErr w:type="gramEnd"/>
      <w:r>
        <w:t xml:space="preserve"> так и программного обеспечения: Silicon Graphics, Inc., Microsoft, IBM Corporation, Sun Microsystems, Inc., Digital Equipment Corporation (DEC), Evans &amp; Sutherland, Hewlett-Packard Corporation, Intel Corporation и Intergraph Corporation. </w:t>
      </w:r>
    </w:p>
    <w:p w14:paraId="6932F831" w14:textId="77777777" w:rsidR="006F5675" w:rsidRDefault="006F5675" w:rsidP="006B0B6C">
      <w:r>
        <w:t>OpenGL переводится как Открытая Графическая Библиотека (Open Graphics Library), это означает, что OpenGL - это открытый и мобильный стандарт. Программы, написанные с помощью OpenGL можно переносить практически на любые платформы, получая при этом одинаковый результат, будь это графическая станция или суперкомпьютер. OpenGL освобождает программиста от написания программ для конкретного оборудования. Если устройство поддерживает какую-то функцию, то эта функция выполняется аппаратно, если нет, то библиотека выполняет её программно.</w:t>
      </w:r>
    </w:p>
    <w:p w14:paraId="6368595F" w14:textId="77777777" w:rsidR="006F5675" w:rsidRDefault="006F5675" w:rsidP="006B0B6C">
      <w:r w:rsidRPr="00290764">
        <w:t>Одной из ключевых особенностей OpenGL является поддержка двойной буферизации</w:t>
      </w:r>
      <w:r>
        <w:t>. Это дает</w:t>
      </w:r>
      <w:r w:rsidRPr="00290764">
        <w:t xml:space="preserve"> плавное</w:t>
      </w:r>
      <w:r>
        <w:t xml:space="preserve"> </w:t>
      </w:r>
      <w:r w:rsidRPr="00290764">
        <w:t>изображени</w:t>
      </w:r>
      <w:r>
        <w:t>е</w:t>
      </w:r>
      <w:r w:rsidRPr="00290764">
        <w:t xml:space="preserve"> на экране. Суть двойной буферизации заключается в том, что один буфер отображается на экране, пока другой используется для рисования нового кадра. После завершения отрисовки происходит их переключение.</w:t>
      </w:r>
      <w:r>
        <w:t xml:space="preserve"> Для вывода изображения на экран происходят следующие действия: создание фигур из геометрических примитивов (точек, линий, полигонов), создание математического описания объектов, позиционирование объектов в пространстве, вычисление цветов и, наконец, преобразование математического описания и цветовой информации в пиксели на экране.</w:t>
      </w:r>
    </w:p>
    <w:p w14:paraId="0319202F" w14:textId="6E8A8E9A" w:rsidR="006F5675" w:rsidRDefault="006F5675" w:rsidP="006B0B6C">
      <w:r>
        <w:lastRenderedPageBreak/>
        <w:t>OpenGL имеет хорошо продуманную внутреннюю структуру и довольно простой процедурный интерфейс. Несмотря на это с помощью OpenGL можно создавать сложные и мощные программные комплексы, затрачивая при этом минимальное время по сравнению с другими графическими библиотеками.</w:t>
      </w:r>
    </w:p>
    <w:p w14:paraId="0003ED20" w14:textId="77777777" w:rsidR="006B0B6C" w:rsidRPr="006B0B6C" w:rsidRDefault="006B0B6C" w:rsidP="00221C35">
      <w:pPr>
        <w:pStyle w:val="af6"/>
        <w:numPr>
          <w:ilvl w:val="0"/>
          <w:numId w:val="4"/>
        </w:numPr>
        <w:tabs>
          <w:tab w:val="left" w:pos="567"/>
        </w:tabs>
        <w:contextualSpacing w:val="0"/>
        <w:outlineLvl w:val="0"/>
        <w:rPr>
          <w:rFonts w:eastAsia="Times New Roman" w:cs="Times New Roman"/>
          <w:b/>
          <w:bCs/>
          <w:caps/>
          <w:vanish/>
          <w:kern w:val="32"/>
          <w:szCs w:val="32"/>
        </w:rPr>
      </w:pPr>
      <w:bookmarkStart w:id="3" w:name="_Toc168510357"/>
      <w:bookmarkStart w:id="4" w:name="_Toc168510382"/>
      <w:bookmarkStart w:id="5" w:name="_Toc168519346"/>
      <w:bookmarkStart w:id="6" w:name="_Toc168526374"/>
      <w:bookmarkStart w:id="7" w:name="_Toc168570235"/>
      <w:bookmarkStart w:id="8" w:name="_Toc168575500"/>
      <w:bookmarkStart w:id="9" w:name="_Toc168579800"/>
      <w:bookmarkStart w:id="10" w:name="_Toc168584468"/>
      <w:bookmarkStart w:id="11" w:name="_Toc168594870"/>
      <w:bookmarkStart w:id="12" w:name="_Toc168628269"/>
      <w:bookmarkStart w:id="13" w:name="_Toc230074196"/>
      <w:bookmarkStart w:id="14" w:name="_Toc230074254"/>
      <w:bookmarkStart w:id="15" w:name="_Toc230074576"/>
      <w:bookmarkStart w:id="16" w:name="_Toc230074684"/>
      <w:bookmarkStart w:id="17" w:name="_Toc230074948"/>
      <w:bookmarkStart w:id="18" w:name="_Toc230074998"/>
      <w:bookmarkStart w:id="19" w:name="_Toc230075027"/>
      <w:bookmarkStart w:id="20" w:name="_Toc230075056"/>
      <w:bookmarkStart w:id="21" w:name="_Toc230079243"/>
      <w:bookmarkStart w:id="22" w:name="_Toc230079273"/>
      <w:bookmarkStart w:id="23" w:name="_Toc230079384"/>
      <w:bookmarkStart w:id="24" w:name="_Toc230080430"/>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435FC59F" w14:textId="77777777" w:rsidR="006B0B6C" w:rsidRPr="006B0B6C" w:rsidRDefault="006B0B6C" w:rsidP="00221C35">
      <w:pPr>
        <w:pStyle w:val="af6"/>
        <w:numPr>
          <w:ilvl w:val="0"/>
          <w:numId w:val="4"/>
        </w:numPr>
        <w:tabs>
          <w:tab w:val="left" w:pos="567"/>
        </w:tabs>
        <w:contextualSpacing w:val="0"/>
        <w:outlineLvl w:val="0"/>
        <w:rPr>
          <w:rFonts w:eastAsia="Times New Roman" w:cs="Times New Roman"/>
          <w:b/>
          <w:bCs/>
          <w:caps/>
          <w:vanish/>
          <w:kern w:val="32"/>
          <w:szCs w:val="32"/>
        </w:rPr>
      </w:pPr>
      <w:bookmarkStart w:id="25" w:name="_Toc168510358"/>
      <w:bookmarkStart w:id="26" w:name="_Toc168510383"/>
      <w:bookmarkStart w:id="27" w:name="_Toc168519347"/>
      <w:bookmarkStart w:id="28" w:name="_Toc168526375"/>
      <w:bookmarkStart w:id="29" w:name="_Toc168570236"/>
      <w:bookmarkStart w:id="30" w:name="_Toc168575501"/>
      <w:bookmarkStart w:id="31" w:name="_Toc168579801"/>
      <w:bookmarkStart w:id="32" w:name="_Toc168584469"/>
      <w:bookmarkStart w:id="33" w:name="_Toc168594871"/>
      <w:bookmarkStart w:id="34" w:name="_Toc168628270"/>
      <w:bookmarkStart w:id="35" w:name="_Toc230074197"/>
      <w:bookmarkStart w:id="36" w:name="_Toc230074255"/>
      <w:bookmarkStart w:id="37" w:name="_Toc230074577"/>
      <w:bookmarkStart w:id="38" w:name="_Toc230074685"/>
      <w:bookmarkStart w:id="39" w:name="_Toc230074949"/>
      <w:bookmarkStart w:id="40" w:name="_Toc230074999"/>
      <w:bookmarkStart w:id="41" w:name="_Toc230075028"/>
      <w:bookmarkStart w:id="42" w:name="_Toc230075057"/>
      <w:bookmarkStart w:id="43" w:name="_Toc230079244"/>
      <w:bookmarkStart w:id="44" w:name="_Toc230079274"/>
      <w:bookmarkStart w:id="45" w:name="_Toc230079385"/>
      <w:bookmarkStart w:id="46" w:name="_Toc230080431"/>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575FD733" w14:textId="77777777" w:rsidR="006B0B6C" w:rsidRPr="006B0B6C" w:rsidRDefault="006B0B6C" w:rsidP="00221C35">
      <w:pPr>
        <w:pStyle w:val="af6"/>
        <w:keepNext/>
        <w:numPr>
          <w:ilvl w:val="1"/>
          <w:numId w:val="4"/>
        </w:numPr>
        <w:tabs>
          <w:tab w:val="left" w:pos="810"/>
        </w:tabs>
        <w:contextualSpacing w:val="0"/>
        <w:outlineLvl w:val="1"/>
        <w:rPr>
          <w:rFonts w:eastAsia="Times New Roman" w:cs="Times New Roman"/>
          <w:b/>
          <w:bCs/>
          <w:vanish/>
          <w:szCs w:val="36"/>
        </w:rPr>
      </w:pPr>
      <w:bookmarkStart w:id="47" w:name="_Toc168510359"/>
      <w:bookmarkStart w:id="48" w:name="_Toc168510384"/>
      <w:bookmarkStart w:id="49" w:name="_Toc168519348"/>
      <w:bookmarkStart w:id="50" w:name="_Toc168526376"/>
      <w:bookmarkStart w:id="51" w:name="_Toc168570237"/>
      <w:bookmarkStart w:id="52" w:name="_Toc168575502"/>
      <w:bookmarkStart w:id="53" w:name="_Toc168579802"/>
      <w:bookmarkStart w:id="54" w:name="_Toc168584470"/>
      <w:bookmarkStart w:id="55" w:name="_Toc168594872"/>
      <w:bookmarkStart w:id="56" w:name="_Toc168628271"/>
      <w:bookmarkStart w:id="57" w:name="_Toc230074198"/>
      <w:bookmarkStart w:id="58" w:name="_Toc230074256"/>
      <w:bookmarkStart w:id="59" w:name="_Toc230074578"/>
      <w:bookmarkStart w:id="60" w:name="_Toc230074686"/>
      <w:bookmarkStart w:id="61" w:name="_Toc230074950"/>
      <w:bookmarkStart w:id="62" w:name="_Toc230075000"/>
      <w:bookmarkStart w:id="63" w:name="_Toc230075029"/>
      <w:bookmarkStart w:id="64" w:name="_Toc230075058"/>
      <w:bookmarkStart w:id="65" w:name="_Toc230079245"/>
      <w:bookmarkStart w:id="66" w:name="_Toc230079275"/>
      <w:bookmarkStart w:id="67" w:name="_Toc230079386"/>
      <w:bookmarkStart w:id="68" w:name="_Toc230080432"/>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p w14:paraId="24E2154E" w14:textId="04E23B1E" w:rsidR="004E613B" w:rsidRDefault="004E613B">
      <w:pPr>
        <w:spacing w:line="240" w:lineRule="auto"/>
        <w:ind w:firstLine="0"/>
      </w:pPr>
      <w:r>
        <w:br w:type="page"/>
      </w:r>
    </w:p>
    <w:p w14:paraId="14393002" w14:textId="55B60BA2" w:rsidR="00A81FC6" w:rsidRDefault="002779FC" w:rsidP="00092390">
      <w:pPr>
        <w:pStyle w:val="a6"/>
        <w:numPr>
          <w:ilvl w:val="0"/>
          <w:numId w:val="23"/>
        </w:numPr>
        <w:jc w:val="center"/>
      </w:pPr>
      <w:bookmarkStart w:id="69" w:name="_Toc230080433"/>
      <w:r>
        <w:lastRenderedPageBreak/>
        <w:t>Р</w:t>
      </w:r>
      <w:r w:rsidR="002216B7">
        <w:t>еализация</w:t>
      </w:r>
      <w:bookmarkEnd w:id="69"/>
    </w:p>
    <w:p w14:paraId="3A8DB01D" w14:textId="77777777" w:rsidR="00A81FC6" w:rsidRPr="00A81FC6" w:rsidRDefault="00A81FC6" w:rsidP="00221C35">
      <w:pPr>
        <w:pStyle w:val="af6"/>
        <w:numPr>
          <w:ilvl w:val="1"/>
          <w:numId w:val="24"/>
        </w:numPr>
        <w:suppressAutoHyphens/>
        <w:jc w:val="center"/>
        <w:outlineLvl w:val="0"/>
        <w:rPr>
          <w:rFonts w:eastAsia="Times New Roman" w:cs="Times New Roman"/>
          <w:b/>
          <w:vanish/>
        </w:rPr>
      </w:pPr>
      <w:bookmarkStart w:id="70" w:name="_Toc168519352"/>
      <w:bookmarkStart w:id="71" w:name="_Toc168526380"/>
      <w:bookmarkStart w:id="72" w:name="_Toc168570241"/>
      <w:bookmarkStart w:id="73" w:name="_Toc168575506"/>
      <w:bookmarkStart w:id="74" w:name="_Toc168579806"/>
      <w:bookmarkStart w:id="75" w:name="_Toc168584474"/>
      <w:bookmarkStart w:id="76" w:name="_Toc168594876"/>
      <w:bookmarkStart w:id="77" w:name="_Toc168628275"/>
      <w:bookmarkStart w:id="78" w:name="_Toc230074202"/>
      <w:bookmarkStart w:id="79" w:name="_Toc230074260"/>
      <w:bookmarkStart w:id="80" w:name="_Toc230074582"/>
      <w:bookmarkStart w:id="81" w:name="_Toc230074689"/>
      <w:bookmarkStart w:id="82" w:name="_Toc230074953"/>
      <w:bookmarkStart w:id="83" w:name="_Toc230075003"/>
      <w:bookmarkStart w:id="84" w:name="_Toc230075032"/>
      <w:bookmarkStart w:id="85" w:name="_Toc230075061"/>
      <w:bookmarkStart w:id="86" w:name="_Toc230079247"/>
      <w:bookmarkStart w:id="87" w:name="_Toc230079277"/>
      <w:bookmarkStart w:id="88" w:name="_Toc230079388"/>
      <w:bookmarkStart w:id="89" w:name="_Toc230080434"/>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p>
    <w:p w14:paraId="14B0863C" w14:textId="77777777" w:rsidR="00E76949" w:rsidRPr="00E76949" w:rsidRDefault="00E76949" w:rsidP="007535C7">
      <w:pPr>
        <w:pStyle w:val="afffc"/>
        <w:spacing w:line="360" w:lineRule="auto"/>
      </w:pPr>
      <w:r w:rsidRPr="00E76949">
        <w:t>2.1 Функционал приложения</w:t>
      </w:r>
    </w:p>
    <w:p w14:paraId="531A669D" w14:textId="77777777" w:rsidR="00E76949" w:rsidRPr="00E76949" w:rsidRDefault="00E76949" w:rsidP="007535C7">
      <w:r w:rsidRPr="00E76949">
        <w:t>Разработанное программное обеспечение «3D Graph Visualizer» предназначено для интерактивного отображения трехмерных графиков математических поверхностей. Приложение совмещает консольный интерфейс для вывода справочной информации и графическое окно на базе библиотеки OpenGL для отображения трехмерного пространства.</w:t>
      </w:r>
    </w:p>
    <w:p w14:paraId="36DF856E" w14:textId="77777777" w:rsidR="00E76949" w:rsidRPr="00E76949" w:rsidRDefault="00E76949" w:rsidP="007535C7">
      <w:r w:rsidRPr="00E76949">
        <w:t>Основной функционал приложения включает в себя:</w:t>
      </w:r>
    </w:p>
    <w:p w14:paraId="380E921F" w14:textId="77777777" w:rsidR="00E76949" w:rsidRPr="00E76949" w:rsidRDefault="00E76949" w:rsidP="007535C7">
      <w:pPr>
        <w:numPr>
          <w:ilvl w:val="0"/>
          <w:numId w:val="33"/>
        </w:numPr>
        <w:ind w:firstLine="851"/>
      </w:pPr>
      <w:r w:rsidRPr="00E76949">
        <w:t>Построение каркасной трехмерной сетки (Wireframe) для шести предустановленных математических функций;</w:t>
      </w:r>
    </w:p>
    <w:p w14:paraId="22087BD7" w14:textId="77777777" w:rsidR="00E76949" w:rsidRPr="00E76949" w:rsidRDefault="00E76949" w:rsidP="007535C7">
      <w:pPr>
        <w:numPr>
          <w:ilvl w:val="0"/>
          <w:numId w:val="33"/>
        </w:numPr>
        <w:ind w:firstLine="851"/>
      </w:pPr>
      <w:r w:rsidRPr="00E76949">
        <w:t>Динамическое изменение цвета линий графика в зависимости от текущей высоты точки (координаты Z), что обеспечивает наглядность градиента поверхностей;</w:t>
      </w:r>
    </w:p>
    <w:p w14:paraId="3A83B302" w14:textId="77777777" w:rsidR="00E76949" w:rsidRPr="00E76949" w:rsidRDefault="00E76949" w:rsidP="007535C7">
      <w:pPr>
        <w:numPr>
          <w:ilvl w:val="0"/>
          <w:numId w:val="33"/>
        </w:numPr>
        <w:ind w:firstLine="851"/>
      </w:pPr>
      <w:r w:rsidRPr="00E76949">
        <w:t>Отображение трехмерных декартовых координатных осей (X, Y, Z) для оценки масштаба и пространственного положения объекта;</w:t>
      </w:r>
    </w:p>
    <w:p w14:paraId="69772DA3" w14:textId="77777777" w:rsidR="00E76949" w:rsidRPr="00E76949" w:rsidRDefault="00E76949" w:rsidP="007535C7">
      <w:pPr>
        <w:numPr>
          <w:ilvl w:val="0"/>
          <w:numId w:val="33"/>
        </w:numPr>
        <w:ind w:firstLine="851"/>
      </w:pPr>
      <w:r w:rsidRPr="00E76949">
        <w:t>Интерактивное управление камерой: вращение сцены по двум осям при помощи мыши и масштабирование с помощью колесика мыши;</w:t>
      </w:r>
    </w:p>
    <w:p w14:paraId="1C1EC539" w14:textId="77777777" w:rsidR="00E76949" w:rsidRPr="00E76949" w:rsidRDefault="00E76949" w:rsidP="007535C7">
      <w:pPr>
        <w:numPr>
          <w:ilvl w:val="0"/>
          <w:numId w:val="33"/>
        </w:numPr>
        <w:ind w:firstLine="851"/>
      </w:pPr>
      <w:r w:rsidRPr="00E76949">
        <w:t>Возможность циклического переключения между математическими функциями в реальном времени с автоматическим обновлением консольного меню.</w:t>
      </w:r>
    </w:p>
    <w:p w14:paraId="6380CA9C" w14:textId="77777777" w:rsidR="00E76949" w:rsidRPr="00E76949" w:rsidRDefault="00E76949" w:rsidP="007535C7">
      <w:pPr>
        <w:ind w:left="360"/>
        <w:rPr>
          <w:b/>
          <w:bCs/>
        </w:rPr>
      </w:pPr>
      <w:r w:rsidRPr="00E76949">
        <w:rPr>
          <w:b/>
          <w:bCs/>
        </w:rPr>
        <w:t>2.2 Реализация интерфейса и окон приложения</w:t>
      </w:r>
    </w:p>
    <w:p w14:paraId="5EE9B7A2" w14:textId="77777777" w:rsidR="00E76949" w:rsidRPr="00E76949" w:rsidRDefault="00E76949" w:rsidP="007535C7">
      <w:r w:rsidRPr="00E76949">
        <w:t>При запуске программа инициализирует два рабочих пространства: текстовую консоль операционной системы Windows и графическое окно OpenGL.</w:t>
      </w:r>
    </w:p>
    <w:p w14:paraId="4736B072" w14:textId="77777777" w:rsidR="00E76949" w:rsidRPr="00E76949" w:rsidRDefault="00E76949" w:rsidP="007535C7">
      <w:pPr>
        <w:ind w:left="360"/>
        <w:rPr>
          <w:b/>
          <w:bCs/>
        </w:rPr>
      </w:pPr>
      <w:r w:rsidRPr="00E76949">
        <w:rPr>
          <w:b/>
          <w:bCs/>
        </w:rPr>
        <w:t>Консольный интерфейс</w:t>
      </w:r>
    </w:p>
    <w:p w14:paraId="181BE327" w14:textId="77777777" w:rsidR="00E76949" w:rsidRPr="00E76949" w:rsidRDefault="00E76949" w:rsidP="007535C7">
      <w:r w:rsidRPr="00E76949">
        <w:t xml:space="preserve">Консольное окно отвечает за информационное сопровождение пользователя. Функция </w:t>
      </w:r>
      <w:proofErr w:type="gramStart"/>
      <w:r w:rsidRPr="00E76949">
        <w:t>printMenu(</w:t>
      </w:r>
      <w:proofErr w:type="gramEnd"/>
      <w:r w:rsidRPr="00E76949">
        <w:t>) очищает экран с помощью системного вызова system("cls") и выводит текущую выбранную функцию, краткую инструкцию по управлению, а также полный список доступных для отображения уравнений.</w:t>
      </w:r>
    </w:p>
    <w:p w14:paraId="1D4E1A23" w14:textId="6232E912" w:rsidR="00386D8B" w:rsidRDefault="00386D8B" w:rsidP="007535C7">
      <w:r w:rsidRPr="00386D8B">
        <w:lastRenderedPageBreak/>
        <w:drawing>
          <wp:inline distT="0" distB="0" distL="0" distR="0" wp14:anchorId="56244DDA" wp14:editId="3AB50064">
            <wp:extent cx="5144770" cy="2758534"/>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55416" cy="2764242"/>
                    </a:xfrm>
                    <a:prstGeom prst="rect">
                      <a:avLst/>
                    </a:prstGeom>
                  </pic:spPr>
                </pic:pic>
              </a:graphicData>
            </a:graphic>
          </wp:inline>
        </w:drawing>
      </w:r>
    </w:p>
    <w:p w14:paraId="00E60B90" w14:textId="624F7526" w:rsidR="00E76949" w:rsidRPr="00E76949" w:rsidRDefault="00E76949" w:rsidP="007535C7">
      <w:r w:rsidRPr="00E76949">
        <w:t>Рисунок 1 – Консольное меню приложения</w:t>
      </w:r>
    </w:p>
    <w:p w14:paraId="1456563A" w14:textId="77777777" w:rsidR="00E76949" w:rsidRPr="00E76949" w:rsidRDefault="00E76949" w:rsidP="007535C7">
      <w:pPr>
        <w:ind w:left="360"/>
        <w:rPr>
          <w:b/>
          <w:bCs/>
        </w:rPr>
      </w:pPr>
      <w:r w:rsidRPr="00E76949">
        <w:rPr>
          <w:b/>
          <w:bCs/>
        </w:rPr>
        <w:t>Графическое окно OpenGL</w:t>
      </w:r>
    </w:p>
    <w:p w14:paraId="4F36AA6A" w14:textId="77777777" w:rsidR="00E76949" w:rsidRPr="00E76949" w:rsidRDefault="00E76949" w:rsidP="007535C7">
      <w:r w:rsidRPr="00E76949">
        <w:t>Основное графическое окно создается с помощью средств GLUT с начальным разрешением 1024x768 пикселей. В нем происходит аппаратная отрисовка трехмерной сцены. Фон окна настроен на темно-серый цвет (0.05, 0.05, 0.05) для снижения зрительной нагрузки и обеспечения высокой контрастности линий графиков.</w:t>
      </w:r>
    </w:p>
    <w:p w14:paraId="54633962" w14:textId="51277476" w:rsidR="002B5A7F" w:rsidRDefault="002B5A7F" w:rsidP="007535C7">
      <w:r w:rsidRPr="002B5A7F">
        <w:drawing>
          <wp:inline distT="0" distB="0" distL="0" distR="0" wp14:anchorId="71ABC402" wp14:editId="26EB4FB0">
            <wp:extent cx="5208270" cy="2082888"/>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10088" cy="2083615"/>
                    </a:xfrm>
                    <a:prstGeom prst="rect">
                      <a:avLst/>
                    </a:prstGeom>
                  </pic:spPr>
                </pic:pic>
              </a:graphicData>
            </a:graphic>
          </wp:inline>
        </w:drawing>
      </w:r>
    </w:p>
    <w:p w14:paraId="7F348473" w14:textId="06DFD7B7" w:rsidR="00E76949" w:rsidRPr="00E76949" w:rsidRDefault="00E76949" w:rsidP="007535C7">
      <w:r w:rsidRPr="00E76949">
        <w:t>Рисунок 2 – Главное графическое окно программы</w:t>
      </w:r>
    </w:p>
    <w:p w14:paraId="1CCA3381" w14:textId="77777777" w:rsidR="00E76949" w:rsidRPr="00E76949" w:rsidRDefault="00E76949" w:rsidP="007535C7">
      <w:pPr>
        <w:ind w:left="360"/>
        <w:rPr>
          <w:b/>
          <w:bCs/>
        </w:rPr>
      </w:pPr>
      <w:r w:rsidRPr="00E76949">
        <w:rPr>
          <w:b/>
          <w:bCs/>
        </w:rPr>
        <w:t>2.3 Реализация функционала кнопок и интерактивного ввода</w:t>
      </w:r>
    </w:p>
    <w:p w14:paraId="14269BEE" w14:textId="77777777" w:rsidR="00E76949" w:rsidRPr="00E76949" w:rsidRDefault="00E76949" w:rsidP="007535C7">
      <w:r w:rsidRPr="00E76949">
        <w:t>Интерактивное взаимодействие с пользователем организовано посредством регистрации функций обратного вызова (callbacks) в библиотеке GLUT.</w:t>
      </w:r>
    </w:p>
    <w:p w14:paraId="2838B88D" w14:textId="77777777" w:rsidR="00E76949" w:rsidRPr="00E76949" w:rsidRDefault="00E76949" w:rsidP="007535C7">
      <w:pPr>
        <w:numPr>
          <w:ilvl w:val="0"/>
          <w:numId w:val="34"/>
        </w:numPr>
        <w:tabs>
          <w:tab w:val="num" w:pos="720"/>
        </w:tabs>
        <w:ind w:firstLine="851"/>
      </w:pPr>
      <w:r w:rsidRPr="00E76949">
        <w:rPr>
          <w:b/>
          <w:bCs/>
        </w:rPr>
        <w:t>Управление с клавиатуры (keyboard):</w:t>
      </w:r>
    </w:p>
    <w:p w14:paraId="230CD0D1" w14:textId="77777777" w:rsidR="00E76949" w:rsidRPr="00E76949" w:rsidRDefault="00E76949" w:rsidP="007535C7">
      <w:pPr>
        <w:numPr>
          <w:ilvl w:val="1"/>
          <w:numId w:val="34"/>
        </w:numPr>
        <w:ind w:firstLine="851"/>
      </w:pPr>
      <w:r w:rsidRPr="00E76949">
        <w:lastRenderedPageBreak/>
        <w:t xml:space="preserve">Обрабатывает нажатие клавиши ESC (код 27), вызывая стандартную функцию </w:t>
      </w:r>
      <w:proofErr w:type="gramStart"/>
      <w:r w:rsidRPr="00E76949">
        <w:t>exit(</w:t>
      </w:r>
      <w:proofErr w:type="gramEnd"/>
      <w:r w:rsidRPr="00E76949">
        <w:t>0) для безопасного завершения работы.</w:t>
      </w:r>
    </w:p>
    <w:p w14:paraId="3DB3A25D" w14:textId="77777777" w:rsidR="00E76949" w:rsidRPr="00E76949" w:rsidRDefault="00E76949" w:rsidP="007535C7">
      <w:pPr>
        <w:numPr>
          <w:ilvl w:val="1"/>
          <w:numId w:val="34"/>
        </w:numPr>
        <w:ind w:firstLine="851"/>
      </w:pPr>
      <w:r w:rsidRPr="00E76949">
        <w:t xml:space="preserve">Обрабатывает клавиши F и f для циклического переключения индекса функции по формуле: currentFunctionIndex = (currentFunctionIndex + 1) % totalFunctions. После смены индекса вызывается обновление консоли </w:t>
      </w:r>
      <w:proofErr w:type="gramStart"/>
      <w:r w:rsidRPr="00E76949">
        <w:t>printMenu(</w:t>
      </w:r>
      <w:proofErr w:type="gramEnd"/>
      <w:r w:rsidRPr="00E76949">
        <w:t>) и перерисовка графического окна glutPostRedisplay().</w:t>
      </w:r>
    </w:p>
    <w:p w14:paraId="2F68ABB8" w14:textId="77777777" w:rsidR="00E76949" w:rsidRPr="00E76949" w:rsidRDefault="00E76949" w:rsidP="007535C7">
      <w:pPr>
        <w:numPr>
          <w:ilvl w:val="0"/>
          <w:numId w:val="34"/>
        </w:numPr>
        <w:tabs>
          <w:tab w:val="num" w:pos="720"/>
        </w:tabs>
        <w:ind w:firstLine="851"/>
      </w:pPr>
      <w:r w:rsidRPr="00E76949">
        <w:rPr>
          <w:b/>
          <w:bCs/>
        </w:rPr>
        <w:t>Вращение сцены мышью (mouse и motion):</w:t>
      </w:r>
    </w:p>
    <w:p w14:paraId="5D9074D4" w14:textId="77777777" w:rsidR="00E76949" w:rsidRPr="00E76949" w:rsidRDefault="00E76949" w:rsidP="007535C7">
      <w:pPr>
        <w:numPr>
          <w:ilvl w:val="1"/>
          <w:numId w:val="34"/>
        </w:numPr>
        <w:ind w:firstLine="851"/>
      </w:pPr>
      <w:r w:rsidRPr="00E76949">
        <w:t>При щелчке левой кнопкой мыши фиксируется флаг isDragging = 1 и запоминаются текущие координаты курсора lastMouseX и lastMouseY.</w:t>
      </w:r>
    </w:p>
    <w:p w14:paraId="09DED1B2" w14:textId="77777777" w:rsidR="00E76949" w:rsidRPr="00E76949" w:rsidRDefault="00E76949" w:rsidP="007535C7">
      <w:pPr>
        <w:numPr>
          <w:ilvl w:val="1"/>
          <w:numId w:val="34"/>
        </w:numPr>
        <w:ind w:firstLine="851"/>
      </w:pPr>
      <w:r w:rsidRPr="00E76949">
        <w:t xml:space="preserve">При перемещении мыши с зажатой кнопкой вычисляется разность координат, которая изменяет углы поворота камеры rotationX и rotationY. Вращение вокруг вертикальной оси реализовано по координате Z: </w:t>
      </w:r>
      <w:proofErr w:type="gramStart"/>
      <w:r w:rsidRPr="00E76949">
        <w:t>glRotatef(</w:t>
      </w:r>
      <w:proofErr w:type="gramEnd"/>
      <w:r w:rsidRPr="00E76949">
        <w:t>rotationY, 0.0f, 0.0f, 1.0f).</w:t>
      </w:r>
    </w:p>
    <w:p w14:paraId="441F43A0" w14:textId="77777777" w:rsidR="00E76949" w:rsidRPr="00E76949" w:rsidRDefault="00E76949" w:rsidP="007535C7">
      <w:pPr>
        <w:numPr>
          <w:ilvl w:val="0"/>
          <w:numId w:val="34"/>
        </w:numPr>
        <w:tabs>
          <w:tab w:val="num" w:pos="720"/>
        </w:tabs>
        <w:ind w:firstLine="851"/>
      </w:pPr>
      <w:r w:rsidRPr="00E76949">
        <w:rPr>
          <w:b/>
          <w:bCs/>
        </w:rPr>
        <w:t>Масштабирование (mouseWheel):</w:t>
      </w:r>
    </w:p>
    <w:p w14:paraId="7E72202C" w14:textId="77777777" w:rsidR="00E76949" w:rsidRPr="00E76949" w:rsidRDefault="00E76949" w:rsidP="007535C7">
      <w:pPr>
        <w:numPr>
          <w:ilvl w:val="1"/>
          <w:numId w:val="34"/>
        </w:numPr>
        <w:ind w:firstLine="851"/>
      </w:pPr>
      <w:r w:rsidRPr="00E76949">
        <w:t>Использует расширение FreeGLUT glutMouseWheelFunc. При прокрутке колесика мыши вперед переменная дистанции zoom увеличивается на 1.0f (приближение), при прокрутке назад — уменьшается на 1.0f (отдаление).</w:t>
      </w:r>
    </w:p>
    <w:p w14:paraId="7B492A06" w14:textId="77777777" w:rsidR="00E76949" w:rsidRPr="00E76949" w:rsidRDefault="00E76949" w:rsidP="007535C7">
      <w:pPr>
        <w:ind w:left="360"/>
        <w:rPr>
          <w:b/>
          <w:bCs/>
        </w:rPr>
      </w:pPr>
      <w:r w:rsidRPr="00E76949">
        <w:rPr>
          <w:b/>
          <w:bCs/>
        </w:rPr>
        <w:t>2.4 Основной алгоритм работы приложения</w:t>
      </w:r>
    </w:p>
    <w:p w14:paraId="40DE13B4" w14:textId="77777777" w:rsidR="00E76949" w:rsidRPr="00E76949" w:rsidRDefault="00E76949" w:rsidP="007535C7">
      <w:pPr>
        <w:ind w:left="360"/>
        <w:rPr>
          <w:b/>
          <w:bCs/>
        </w:rPr>
      </w:pPr>
      <w:r w:rsidRPr="00E76949">
        <w:rPr>
          <w:b/>
          <w:bCs/>
        </w:rPr>
        <w:t>Математический блок</w:t>
      </w:r>
    </w:p>
    <w:p w14:paraId="22A6AD0B" w14:textId="77777777" w:rsidR="00E76949" w:rsidRPr="00E76949" w:rsidRDefault="00E76949" w:rsidP="007535C7">
      <w:r w:rsidRPr="00E76949">
        <w:t xml:space="preserve">За расчет аппликат (координат Z) точек поверхностей отвечает функция </w:t>
      </w:r>
      <w:proofErr w:type="gramStart"/>
      <w:r w:rsidRPr="00E76949">
        <w:t>evaluateFunction(</w:t>
      </w:r>
      <w:proofErr w:type="gramEnd"/>
      <w:r w:rsidRPr="00E76949">
        <w:t>index, x, y). В зависимости от переданного индекса, она вычисляет значение по одному из следующих математических уравнений:</w:t>
      </w:r>
    </w:p>
    <w:p w14:paraId="6F4951DD" w14:textId="77777777" w:rsidR="00E76949" w:rsidRPr="00E76949" w:rsidRDefault="00E76949" w:rsidP="007535C7">
      <w:pPr>
        <w:numPr>
          <w:ilvl w:val="0"/>
          <w:numId w:val="35"/>
        </w:numPr>
        <w:ind w:firstLine="851"/>
      </w:pPr>
      <w:r w:rsidRPr="00E76949">
        <w:rPr>
          <w:b/>
          <w:bCs/>
        </w:rPr>
        <w:t>Индекс 0 (Синусоидальная волна):</w:t>
      </w:r>
      <w:r w:rsidRPr="00E76949">
        <w:t xml:space="preserve"> z = sin(x) * cos(y)</w:t>
      </w:r>
    </w:p>
    <w:p w14:paraId="6AD68770" w14:textId="77777777" w:rsidR="00E76949" w:rsidRPr="00E76949" w:rsidRDefault="00E76949" w:rsidP="007535C7">
      <w:pPr>
        <w:numPr>
          <w:ilvl w:val="0"/>
          <w:numId w:val="35"/>
        </w:numPr>
        <w:ind w:firstLine="851"/>
      </w:pPr>
      <w:r w:rsidRPr="00E76949">
        <w:rPr>
          <w:b/>
          <w:bCs/>
        </w:rPr>
        <w:t>Индекс 1 (Мексиканская шляпа / Sombrero):</w:t>
      </w:r>
      <w:r w:rsidRPr="00E76949">
        <w:t xml:space="preserve"> z = </w:t>
      </w:r>
      <w:proofErr w:type="gramStart"/>
      <w:r w:rsidRPr="00E76949">
        <w:t>sin(</w:t>
      </w:r>
      <w:proofErr w:type="gramEnd"/>
      <w:r w:rsidRPr="00E76949">
        <w:t>sqrt(x^2 + y^2)) / sqrt(x^2 + y^2) (при равенстве радиуса нулю возвращается 1.0f во избежание деления на ноль).</w:t>
      </w:r>
    </w:p>
    <w:p w14:paraId="4316D324" w14:textId="77777777" w:rsidR="00E76949" w:rsidRPr="00E76949" w:rsidRDefault="00E76949" w:rsidP="007535C7">
      <w:pPr>
        <w:numPr>
          <w:ilvl w:val="0"/>
          <w:numId w:val="35"/>
        </w:numPr>
        <w:ind w:firstLine="851"/>
      </w:pPr>
      <w:r w:rsidRPr="00E76949">
        <w:rPr>
          <w:b/>
          <w:bCs/>
        </w:rPr>
        <w:lastRenderedPageBreak/>
        <w:t>Индекс 2 (Гиперболический параболоид / Седло):</w:t>
      </w:r>
      <w:r w:rsidRPr="00E76949">
        <w:t xml:space="preserve"> z = (x^2 - y^2) * 0.1</w:t>
      </w:r>
    </w:p>
    <w:p w14:paraId="5DAEE4DE" w14:textId="77777777" w:rsidR="00E76949" w:rsidRPr="00E76949" w:rsidRDefault="00E76949" w:rsidP="007535C7">
      <w:pPr>
        <w:numPr>
          <w:ilvl w:val="0"/>
          <w:numId w:val="35"/>
        </w:numPr>
        <w:ind w:firstLine="851"/>
      </w:pPr>
      <w:r w:rsidRPr="00E76949">
        <w:rPr>
          <w:b/>
          <w:bCs/>
        </w:rPr>
        <w:t>Индекс 3 (Параболоид):</w:t>
      </w:r>
      <w:r w:rsidRPr="00E76949">
        <w:t xml:space="preserve"> z = (x^2 + y^2) * 0.05</w:t>
      </w:r>
    </w:p>
    <w:p w14:paraId="198EFBDB" w14:textId="77777777" w:rsidR="00E76949" w:rsidRPr="00E76949" w:rsidRDefault="00E76949" w:rsidP="007535C7">
      <w:pPr>
        <w:numPr>
          <w:ilvl w:val="0"/>
          <w:numId w:val="35"/>
        </w:numPr>
        <w:ind w:firstLine="851"/>
      </w:pPr>
      <w:r w:rsidRPr="00E76949">
        <w:rPr>
          <w:b/>
          <w:bCs/>
        </w:rPr>
        <w:t>Индекс 4 (Ячеистая поверхность / Ripples):</w:t>
      </w:r>
      <w:r w:rsidRPr="00E76949">
        <w:t xml:space="preserve"> z = (cos(x) + cos(y)) * 0.5</w:t>
      </w:r>
    </w:p>
    <w:p w14:paraId="1D60C6EB" w14:textId="77777777" w:rsidR="00E76949" w:rsidRPr="00E76949" w:rsidRDefault="00E76949" w:rsidP="007535C7">
      <w:pPr>
        <w:numPr>
          <w:ilvl w:val="0"/>
          <w:numId w:val="35"/>
        </w:numPr>
        <w:ind w:firstLine="851"/>
      </w:pPr>
      <w:r w:rsidRPr="00E76949">
        <w:rPr>
          <w:b/>
          <w:bCs/>
        </w:rPr>
        <w:t>Индекс 5 (Гауссиана):</w:t>
      </w:r>
      <w:r w:rsidRPr="00E76949">
        <w:t xml:space="preserve"> z = 2 * e</w:t>
      </w:r>
      <w:proofErr w:type="gramStart"/>
      <w:r w:rsidRPr="00E76949">
        <w:t>^(</w:t>
      </w:r>
      <w:proofErr w:type="gramEnd"/>
      <w:r w:rsidRPr="00E76949">
        <w:t>-0.1 * (x^2 + y^2))</w:t>
      </w:r>
    </w:p>
    <w:p w14:paraId="24BBEE5A" w14:textId="77777777" w:rsidR="00E76949" w:rsidRPr="00E76949" w:rsidRDefault="00E76949" w:rsidP="007535C7">
      <w:pPr>
        <w:ind w:left="360"/>
        <w:rPr>
          <w:b/>
          <w:bCs/>
        </w:rPr>
      </w:pPr>
      <w:r w:rsidRPr="00E76949">
        <w:rPr>
          <w:b/>
          <w:bCs/>
        </w:rPr>
        <w:t>Алгоритм визуализации осей</w:t>
      </w:r>
    </w:p>
    <w:p w14:paraId="58B3C963" w14:textId="77777777" w:rsidR="00E76949" w:rsidRPr="00E76949" w:rsidRDefault="00E76949" w:rsidP="007535C7">
      <w:r w:rsidRPr="00E76949">
        <w:t xml:space="preserve">Функция </w:t>
      </w:r>
      <w:proofErr w:type="gramStart"/>
      <w:r w:rsidRPr="00E76949">
        <w:t>drawAxes(</w:t>
      </w:r>
      <w:proofErr w:type="gramEnd"/>
      <w:r w:rsidRPr="00E76949">
        <w:t>) формирует три взаимно перпендикулярные линии в режиме GL_LINES, пересекающиеся в начале координат (0, 0, 0). Каждой оси назначен уникальный цвет в системе RGB для удобства чтения графиков: ось X окрашена в красный цвет, Y — в зеленый, Z — в синий. Дистанция отрисовки осей составляет от -7.0f до 7.0f.</w:t>
      </w:r>
    </w:p>
    <w:p w14:paraId="0441BAE1" w14:textId="77777777" w:rsidR="00E76949" w:rsidRPr="00E76949" w:rsidRDefault="00E76949" w:rsidP="007535C7">
      <w:pPr>
        <w:ind w:left="360"/>
        <w:rPr>
          <w:b/>
          <w:bCs/>
        </w:rPr>
      </w:pPr>
      <w:r w:rsidRPr="00E76949">
        <w:rPr>
          <w:b/>
          <w:bCs/>
        </w:rPr>
        <w:t>Алгоритм триангуляции и построения сетки графика</w:t>
      </w:r>
    </w:p>
    <w:p w14:paraId="68AAEA08" w14:textId="77777777" w:rsidR="00E76949" w:rsidRPr="00E76949" w:rsidRDefault="00E76949" w:rsidP="007535C7">
      <w:r w:rsidRPr="00E76949">
        <w:t xml:space="preserve">Построение графика в функции </w:t>
      </w:r>
      <w:proofErr w:type="gramStart"/>
      <w:r w:rsidRPr="00E76949">
        <w:t>drawGraph(</w:t>
      </w:r>
      <w:proofErr w:type="gramEnd"/>
      <w:r w:rsidRPr="00E76949">
        <w:t>) основывается на разбиении непрерывной области определения по осям X и Y от -6.0f до 6.0f на дискретные шаги step = 0.2f. Вложенные циклы последовательно обходят каждый элементарный квадрат сетки, вычисляя значения высоты Z для четырех его вершин:</w:t>
      </w:r>
    </w:p>
    <w:p w14:paraId="7FE119C2" w14:textId="77777777" w:rsidR="00E76949" w:rsidRPr="00E76949" w:rsidRDefault="00E76949" w:rsidP="007535C7">
      <w:pPr>
        <w:numPr>
          <w:ilvl w:val="0"/>
          <w:numId w:val="36"/>
        </w:numPr>
        <w:ind w:firstLine="851"/>
        <w:rPr>
          <w:lang w:val="en-US"/>
        </w:rPr>
      </w:pPr>
      <w:r w:rsidRPr="00E76949">
        <w:t>Левая</w:t>
      </w:r>
      <w:r w:rsidRPr="00E76949">
        <w:rPr>
          <w:lang w:val="en-US"/>
        </w:rPr>
        <w:t xml:space="preserve"> </w:t>
      </w:r>
      <w:r w:rsidRPr="00E76949">
        <w:t>нижняя</w:t>
      </w:r>
      <w:r w:rsidRPr="00E76949">
        <w:rPr>
          <w:lang w:val="en-US"/>
        </w:rPr>
        <w:t xml:space="preserve">: z1 = </w:t>
      </w:r>
      <w:proofErr w:type="gramStart"/>
      <w:r w:rsidRPr="00E76949">
        <w:rPr>
          <w:lang w:val="en-US"/>
        </w:rPr>
        <w:t>evaluateFunction(</w:t>
      </w:r>
      <w:proofErr w:type="gramEnd"/>
      <w:r w:rsidRPr="00E76949">
        <w:rPr>
          <w:lang w:val="en-US"/>
        </w:rPr>
        <w:t>index, x, y)</w:t>
      </w:r>
    </w:p>
    <w:p w14:paraId="79A6140B" w14:textId="77777777" w:rsidR="00E76949" w:rsidRPr="00E76949" w:rsidRDefault="00E76949" w:rsidP="007535C7">
      <w:pPr>
        <w:numPr>
          <w:ilvl w:val="0"/>
          <w:numId w:val="36"/>
        </w:numPr>
        <w:ind w:firstLine="851"/>
        <w:rPr>
          <w:lang w:val="en-US"/>
        </w:rPr>
      </w:pPr>
      <w:r w:rsidRPr="00E76949">
        <w:t>Правая</w:t>
      </w:r>
      <w:r w:rsidRPr="00E76949">
        <w:rPr>
          <w:lang w:val="en-US"/>
        </w:rPr>
        <w:t xml:space="preserve"> </w:t>
      </w:r>
      <w:r w:rsidRPr="00E76949">
        <w:t>нижняя</w:t>
      </w:r>
      <w:r w:rsidRPr="00E76949">
        <w:rPr>
          <w:lang w:val="en-US"/>
        </w:rPr>
        <w:t xml:space="preserve">: z2 = </w:t>
      </w:r>
      <w:proofErr w:type="gramStart"/>
      <w:r w:rsidRPr="00E76949">
        <w:rPr>
          <w:lang w:val="en-US"/>
        </w:rPr>
        <w:t>evaluateFunction(</w:t>
      </w:r>
      <w:proofErr w:type="gramEnd"/>
      <w:r w:rsidRPr="00E76949">
        <w:rPr>
          <w:lang w:val="en-US"/>
        </w:rPr>
        <w:t>index, x + step, y)</w:t>
      </w:r>
    </w:p>
    <w:p w14:paraId="735BF1D7" w14:textId="77777777" w:rsidR="00E76949" w:rsidRPr="00E76949" w:rsidRDefault="00E76949" w:rsidP="007535C7">
      <w:pPr>
        <w:numPr>
          <w:ilvl w:val="0"/>
          <w:numId w:val="36"/>
        </w:numPr>
        <w:ind w:firstLine="851"/>
        <w:rPr>
          <w:lang w:val="en-US"/>
        </w:rPr>
      </w:pPr>
      <w:r w:rsidRPr="00E76949">
        <w:t>Правая</w:t>
      </w:r>
      <w:r w:rsidRPr="00E76949">
        <w:rPr>
          <w:lang w:val="en-US"/>
        </w:rPr>
        <w:t xml:space="preserve"> </w:t>
      </w:r>
      <w:r w:rsidRPr="00E76949">
        <w:t>верхняя</w:t>
      </w:r>
      <w:r w:rsidRPr="00E76949">
        <w:rPr>
          <w:lang w:val="en-US"/>
        </w:rPr>
        <w:t xml:space="preserve">: z3 = </w:t>
      </w:r>
      <w:proofErr w:type="gramStart"/>
      <w:r w:rsidRPr="00E76949">
        <w:rPr>
          <w:lang w:val="en-US"/>
        </w:rPr>
        <w:t>evaluateFunction(</w:t>
      </w:r>
      <w:proofErr w:type="gramEnd"/>
      <w:r w:rsidRPr="00E76949">
        <w:rPr>
          <w:lang w:val="en-US"/>
        </w:rPr>
        <w:t>index, x + step, y + step)</w:t>
      </w:r>
    </w:p>
    <w:p w14:paraId="2959AB16" w14:textId="77777777" w:rsidR="00E76949" w:rsidRPr="00E76949" w:rsidRDefault="00E76949" w:rsidP="007535C7">
      <w:pPr>
        <w:numPr>
          <w:ilvl w:val="0"/>
          <w:numId w:val="36"/>
        </w:numPr>
        <w:ind w:firstLine="851"/>
        <w:rPr>
          <w:lang w:val="en-US"/>
        </w:rPr>
      </w:pPr>
      <w:r w:rsidRPr="00E76949">
        <w:t>Левая</w:t>
      </w:r>
      <w:r w:rsidRPr="00E76949">
        <w:rPr>
          <w:lang w:val="en-US"/>
        </w:rPr>
        <w:t xml:space="preserve"> </w:t>
      </w:r>
      <w:r w:rsidRPr="00E76949">
        <w:t>верхняя</w:t>
      </w:r>
      <w:r w:rsidRPr="00E76949">
        <w:rPr>
          <w:lang w:val="en-US"/>
        </w:rPr>
        <w:t xml:space="preserve">: z4 = </w:t>
      </w:r>
      <w:proofErr w:type="gramStart"/>
      <w:r w:rsidRPr="00E76949">
        <w:rPr>
          <w:lang w:val="en-US"/>
        </w:rPr>
        <w:t>evaluateFunction(</w:t>
      </w:r>
      <w:proofErr w:type="gramEnd"/>
      <w:r w:rsidRPr="00E76949">
        <w:rPr>
          <w:lang w:val="en-US"/>
        </w:rPr>
        <w:t>index, x, y + step)</w:t>
      </w:r>
    </w:p>
    <w:p w14:paraId="700526B5" w14:textId="77777777" w:rsidR="00E76949" w:rsidRPr="00E76949" w:rsidRDefault="00E76949" w:rsidP="007535C7">
      <w:r w:rsidRPr="00E76949">
        <w:t xml:space="preserve">Перед отрисовкой полигонов вызывается команда </w:t>
      </w:r>
      <w:proofErr w:type="gramStart"/>
      <w:r w:rsidRPr="00E76949">
        <w:t>glPolygonMode(</w:t>
      </w:r>
      <w:proofErr w:type="gramEnd"/>
      <w:r w:rsidRPr="00E76949">
        <w:t>GL_FRONT_AND_BACK, GL_LINE), которая переключает режим отображения с заполненных четырехугольников на их контуры (каркас). Отрисовка выполняется внутри примитива glBegin(GL_QUADS).</w:t>
      </w:r>
    </w:p>
    <w:p w14:paraId="2074FC76" w14:textId="0CB8F954" w:rsidR="00FE1B3B" w:rsidRDefault="00FE1B3B" w:rsidP="007535C7">
      <w:r w:rsidRPr="00FE1B3B">
        <w:lastRenderedPageBreak/>
        <w:drawing>
          <wp:inline distT="0" distB="0" distL="0" distR="0" wp14:anchorId="2F41BA0C" wp14:editId="4CBDEC83">
            <wp:extent cx="4933949" cy="3601307"/>
            <wp:effectExtent l="0" t="0" r="63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3974" cy="3608624"/>
                    </a:xfrm>
                    <a:prstGeom prst="rect">
                      <a:avLst/>
                    </a:prstGeom>
                  </pic:spPr>
                </pic:pic>
              </a:graphicData>
            </a:graphic>
          </wp:inline>
        </w:drawing>
      </w:r>
    </w:p>
    <w:p w14:paraId="10AAE50B" w14:textId="1D354A6D" w:rsidR="00E76949" w:rsidRPr="00E76949" w:rsidRDefault="00E76949" w:rsidP="007535C7">
      <w:r w:rsidRPr="00E76949">
        <w:t>Рисунок 3 – Схема разбиения поверхности на полигоны GL_QUADS</w:t>
      </w:r>
    </w:p>
    <w:p w14:paraId="07219112" w14:textId="77777777" w:rsidR="00E76949" w:rsidRPr="00E76949" w:rsidRDefault="00E76949" w:rsidP="007535C7">
      <w:r w:rsidRPr="00E76949">
        <w:t>Для реализации цветового градиента перед отправкой каждой вершины на отрисовку через glVertex3</w:t>
      </w:r>
      <w:proofErr w:type="gramStart"/>
      <w:r w:rsidRPr="00E76949">
        <w:t>f(</w:t>
      </w:r>
      <w:proofErr w:type="gramEnd"/>
      <w:r w:rsidRPr="00E76949">
        <w:t>) вызывается функция glColor3f(), параметры которой зависят от текущего значения высоты Z. Формула цвета: R = (z + 1.0f) * 0.5f, G = 0.4f, B = 1.0f - (z + 1.0f) * 0.5f. Благодаря этому вершины, находящиеся на пике (максимуме), окрашиваются в более теплые оттенки, а впадины (минимумы) — в холодные синие тона.</w:t>
      </w:r>
    </w:p>
    <w:p w14:paraId="1819BBB7" w14:textId="0455FF53" w:rsidR="000C2BD4" w:rsidRDefault="000C2BD4" w:rsidP="007535C7">
      <w:r w:rsidRPr="000C2BD4">
        <w:lastRenderedPageBreak/>
        <w:drawing>
          <wp:inline distT="0" distB="0" distL="0" distR="0" wp14:anchorId="7230B83D" wp14:editId="5218F8FD">
            <wp:extent cx="5353797" cy="544906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797" cy="5449060"/>
                    </a:xfrm>
                    <a:prstGeom prst="rect">
                      <a:avLst/>
                    </a:prstGeom>
                  </pic:spPr>
                </pic:pic>
              </a:graphicData>
            </a:graphic>
          </wp:inline>
        </w:drawing>
      </w:r>
    </w:p>
    <w:p w14:paraId="2DC70A40" w14:textId="0E957E44" w:rsidR="00E76949" w:rsidRPr="00E76949" w:rsidRDefault="00135E5B" w:rsidP="007535C7">
      <w:r>
        <w:t>Рисунок 4 – Градиентное окрашивание</w:t>
      </w:r>
    </w:p>
    <w:p w14:paraId="47E10142" w14:textId="77777777" w:rsidR="00E76949" w:rsidRPr="00E76949" w:rsidRDefault="00E76949" w:rsidP="007535C7">
      <w:pPr>
        <w:ind w:left="360"/>
        <w:rPr>
          <w:b/>
          <w:bCs/>
        </w:rPr>
      </w:pPr>
      <w:r w:rsidRPr="00E76949">
        <w:rPr>
          <w:b/>
          <w:bCs/>
        </w:rPr>
        <w:t xml:space="preserve">2.5 Функция </w:t>
      </w:r>
      <w:proofErr w:type="gramStart"/>
      <w:r w:rsidRPr="00E76949">
        <w:rPr>
          <w:b/>
          <w:bCs/>
        </w:rPr>
        <w:t>main(</w:t>
      </w:r>
      <w:proofErr w:type="gramEnd"/>
      <w:r w:rsidRPr="00E76949">
        <w:rPr>
          <w:b/>
          <w:bCs/>
        </w:rPr>
        <w:t>) и инициализация графической подсистемы</w:t>
      </w:r>
    </w:p>
    <w:p w14:paraId="1DFA09CF" w14:textId="77777777" w:rsidR="00E76949" w:rsidRPr="00E76949" w:rsidRDefault="00E76949" w:rsidP="007535C7">
      <w:r w:rsidRPr="00E76949">
        <w:t xml:space="preserve">Функция </w:t>
      </w:r>
      <w:proofErr w:type="gramStart"/>
      <w:r w:rsidRPr="00E76949">
        <w:t>main(</w:t>
      </w:r>
      <w:proofErr w:type="gramEnd"/>
      <w:r w:rsidRPr="00E76949">
        <w:t>) выступает в роли точки входа в программу и координирует запуск приложения. В ней последовательно выполняются следующие шаги инициализации:</w:t>
      </w:r>
    </w:p>
    <w:p w14:paraId="1C5712F5" w14:textId="77777777" w:rsidR="00E76949" w:rsidRPr="00E76949" w:rsidRDefault="00E76949" w:rsidP="007535C7">
      <w:pPr>
        <w:numPr>
          <w:ilvl w:val="0"/>
          <w:numId w:val="37"/>
        </w:numPr>
        <w:ind w:firstLine="851"/>
      </w:pPr>
      <w:r w:rsidRPr="00E76949">
        <w:t xml:space="preserve">Инициализация среды GLUT с помощью </w:t>
      </w:r>
      <w:proofErr w:type="gramStart"/>
      <w:r w:rsidRPr="00E76949">
        <w:t>glutInit(</w:t>
      </w:r>
      <w:proofErr w:type="gramEnd"/>
      <w:r w:rsidRPr="00E76949">
        <w:t>&amp;argc, argv);</w:t>
      </w:r>
    </w:p>
    <w:p w14:paraId="537F02CA" w14:textId="77777777" w:rsidR="00E76949" w:rsidRPr="00E76949" w:rsidRDefault="00E76949" w:rsidP="007535C7">
      <w:pPr>
        <w:numPr>
          <w:ilvl w:val="0"/>
          <w:numId w:val="37"/>
        </w:numPr>
        <w:ind w:firstLine="851"/>
      </w:pPr>
      <w:r w:rsidRPr="00E76949">
        <w:t>Настройка режима отображения glutInitDisplayMode: включается двойная буферизация (GLUT_DOUBLE) для устранения мерцания при перерисовке кадров, цветовая модель GLUT_RGB и буфер глубины GLUT_DEPTH для корректного послойного вывода перекрывающих друг друга трехмерных линий;</w:t>
      </w:r>
    </w:p>
    <w:p w14:paraId="4A9AEBA7" w14:textId="77777777" w:rsidR="00E76949" w:rsidRPr="00E76949" w:rsidRDefault="00E76949" w:rsidP="007535C7">
      <w:pPr>
        <w:numPr>
          <w:ilvl w:val="0"/>
          <w:numId w:val="37"/>
        </w:numPr>
        <w:ind w:firstLine="851"/>
      </w:pPr>
      <w:r w:rsidRPr="00E76949">
        <w:lastRenderedPageBreak/>
        <w:t>Установка геометрических параметров окна (размер 1024x768, позиция на экране 100x100) и задание заголовка окна "3D Graph Visualizer";</w:t>
      </w:r>
    </w:p>
    <w:p w14:paraId="344F5191" w14:textId="77777777" w:rsidR="00E76949" w:rsidRPr="00E76949" w:rsidRDefault="00E76949" w:rsidP="007535C7">
      <w:pPr>
        <w:numPr>
          <w:ilvl w:val="0"/>
          <w:numId w:val="37"/>
        </w:numPr>
        <w:ind w:firstLine="851"/>
      </w:pPr>
      <w:r w:rsidRPr="00E76949">
        <w:t>Регистрация всех разработанных функций обработки событий (коллбэков дисплея, изменения размеров окна, клавиатуры и мыши);</w:t>
      </w:r>
    </w:p>
    <w:p w14:paraId="61F8F0BB" w14:textId="77777777" w:rsidR="00E76949" w:rsidRPr="00E76949" w:rsidRDefault="00E76949" w:rsidP="007535C7">
      <w:pPr>
        <w:numPr>
          <w:ilvl w:val="0"/>
          <w:numId w:val="37"/>
        </w:numPr>
        <w:ind w:firstLine="851"/>
      </w:pPr>
      <w:r w:rsidRPr="00E76949">
        <w:t xml:space="preserve">Вызов пользовательской функции </w:t>
      </w:r>
      <w:proofErr w:type="gramStart"/>
      <w:r w:rsidRPr="00E76949">
        <w:t>initOpenGL(</w:t>
      </w:r>
      <w:proofErr w:type="gramEnd"/>
      <w:r w:rsidRPr="00E76949">
        <w:t>), которая активирует тест глубины glEnable(GL_DEPTH_TEST);</w:t>
      </w:r>
    </w:p>
    <w:p w14:paraId="26381399" w14:textId="77777777" w:rsidR="00E76949" w:rsidRPr="00E76949" w:rsidRDefault="00E76949" w:rsidP="007535C7">
      <w:pPr>
        <w:numPr>
          <w:ilvl w:val="0"/>
          <w:numId w:val="37"/>
        </w:numPr>
        <w:ind w:firstLine="851"/>
      </w:pPr>
      <w:r w:rsidRPr="00E76949">
        <w:t xml:space="preserve">Первичный вывод текстового меню в консоль и запуск бесконечного цикла обработки сообщений </w:t>
      </w:r>
      <w:proofErr w:type="gramStart"/>
      <w:r w:rsidRPr="00E76949">
        <w:t>glutMainLoop(</w:t>
      </w:r>
      <w:proofErr w:type="gramEnd"/>
      <w:r w:rsidRPr="00E76949">
        <w:t>), который удерживает приложение активным до тех пор, пока пользователь не закроет его.</w:t>
      </w:r>
    </w:p>
    <w:p w14:paraId="7272CD80" w14:textId="3942AD9F" w:rsidR="00105463" w:rsidRDefault="00105463" w:rsidP="007535C7">
      <w:r>
        <w:br w:type="page"/>
      </w:r>
    </w:p>
    <w:p w14:paraId="7E927854" w14:textId="5111D135" w:rsidR="00344B49" w:rsidRDefault="00092390" w:rsidP="00092390">
      <w:pPr>
        <w:pStyle w:val="a6"/>
        <w:numPr>
          <w:ilvl w:val="0"/>
          <w:numId w:val="0"/>
        </w:numPr>
        <w:jc w:val="center"/>
      </w:pPr>
      <w:bookmarkStart w:id="90" w:name="_Toc230080435"/>
      <w:r w:rsidRPr="00BE6B47">
        <w:lastRenderedPageBreak/>
        <w:t>3</w:t>
      </w:r>
      <w:r w:rsidR="00C67DCE">
        <w:t>. Испытания алгоритм</w:t>
      </w:r>
      <w:r w:rsidR="00DB2BD8">
        <w:t>а</w:t>
      </w:r>
      <w:bookmarkEnd w:id="90"/>
    </w:p>
    <w:p w14:paraId="55D5741D" w14:textId="111C5AB8" w:rsidR="00D773F7" w:rsidRPr="00D773F7" w:rsidRDefault="00D773F7" w:rsidP="008267A6">
      <w:pPr>
        <w:ind w:firstLine="0"/>
        <w:rPr>
          <w:b/>
          <w:bCs/>
        </w:rPr>
      </w:pPr>
      <w:r w:rsidRPr="00D773F7">
        <w:rPr>
          <w:b/>
          <w:bCs/>
        </w:rPr>
        <w:t>3.1 Методика тестирования</w:t>
      </w:r>
    </w:p>
    <w:p w14:paraId="78D46176" w14:textId="77777777" w:rsidR="00D773F7" w:rsidRPr="00D773F7" w:rsidRDefault="00D773F7" w:rsidP="00D773F7">
      <w:r w:rsidRPr="00D773F7">
        <w:t>Тестирование разработанного программного обеспечения «3D Graph Visualizer» проводилось методом «черного ящика» с целью проверки корректности визуализации математических поверхностей, стабильности работы алгоритма триангуляции при критических значениях (например, при потенциальном делении на ноль), а также проверки отзывчивости интерактивного управления сцены (мышь и клавиатура).</w:t>
      </w:r>
    </w:p>
    <w:p w14:paraId="06ABDF69" w14:textId="77777777" w:rsidR="00D773F7" w:rsidRPr="00D773F7" w:rsidRDefault="00D773F7" w:rsidP="00D773F7">
      <w:pPr>
        <w:ind w:firstLine="0"/>
        <w:rPr>
          <w:b/>
          <w:bCs/>
        </w:rPr>
      </w:pPr>
      <w:r w:rsidRPr="00D773F7">
        <w:rPr>
          <w:b/>
          <w:bCs/>
        </w:rPr>
        <w:t>3.2 Результаты тестирования визуализации функций</w:t>
      </w:r>
    </w:p>
    <w:p w14:paraId="0AA67638" w14:textId="77777777" w:rsidR="00D773F7" w:rsidRPr="00D773F7" w:rsidRDefault="00D773F7" w:rsidP="00D773F7">
      <w:r w:rsidRPr="00D773F7">
        <w:t>В ходе испытаний было проверено корректное отображение всех шести встроенных математических функций. Программа успешно строит трехмерную сетку и корректно применяет градиентное окрашивание в зависимости от высоты точек.</w:t>
      </w:r>
    </w:p>
    <w:p w14:paraId="2F12093A" w14:textId="77777777" w:rsidR="00D773F7" w:rsidRPr="00D773F7" w:rsidRDefault="00D773F7" w:rsidP="00D773F7">
      <w:r w:rsidRPr="00D773F7">
        <w:t>Ниже приведены результаты визуализации ключевых тестовых функций:</w:t>
      </w:r>
    </w:p>
    <w:p w14:paraId="61F8C977" w14:textId="77777777" w:rsidR="00D773F7" w:rsidRPr="00D773F7" w:rsidRDefault="00D773F7" w:rsidP="00D773F7">
      <w:pPr>
        <w:numPr>
          <w:ilvl w:val="0"/>
          <w:numId w:val="39"/>
        </w:numPr>
      </w:pPr>
      <w:r w:rsidRPr="00D773F7">
        <w:rPr>
          <w:b/>
          <w:bCs/>
        </w:rPr>
        <w:t>Тест функции №1: Произведение синуса и косинуса.</w:t>
      </w:r>
      <w:r w:rsidRPr="00D773F7">
        <w:t xml:space="preserve"> Уравнение поверхности: z = sin(x) * cos(y). Алгоритм успешно формирует симметричные повторяющиеся холмы и впадины. Цветовая палитра корректно распределяется от теплых оттенков на пиках до холодных синих в низинах.</w:t>
      </w:r>
    </w:p>
    <w:p w14:paraId="24923FE3" w14:textId="7198FAC2" w:rsidR="00CF3824" w:rsidRDefault="00CF3824" w:rsidP="00D773F7">
      <w:r w:rsidRPr="00CF3824">
        <w:drawing>
          <wp:inline distT="0" distB="0" distL="0" distR="0" wp14:anchorId="14D8D180" wp14:editId="27ACD8ED">
            <wp:extent cx="5220144" cy="286629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8552" cy="2870908"/>
                    </a:xfrm>
                    <a:prstGeom prst="rect">
                      <a:avLst/>
                    </a:prstGeom>
                  </pic:spPr>
                </pic:pic>
              </a:graphicData>
            </a:graphic>
          </wp:inline>
        </w:drawing>
      </w:r>
    </w:p>
    <w:p w14:paraId="2055BA71" w14:textId="766BE738" w:rsidR="00D773F7" w:rsidRPr="00D773F7" w:rsidRDefault="00D773F7" w:rsidP="00D773F7">
      <w:r w:rsidRPr="00D773F7">
        <w:t>Рисунок 5 – Визуализация функции sin(x) * cos(y)</w:t>
      </w:r>
    </w:p>
    <w:p w14:paraId="13DE3D39" w14:textId="77777777" w:rsidR="00D773F7" w:rsidRPr="00D773F7" w:rsidRDefault="00D773F7" w:rsidP="00D773F7">
      <w:pPr>
        <w:numPr>
          <w:ilvl w:val="0"/>
          <w:numId w:val="40"/>
        </w:numPr>
      </w:pPr>
      <w:r w:rsidRPr="00D773F7">
        <w:rPr>
          <w:b/>
          <w:bCs/>
        </w:rPr>
        <w:lastRenderedPageBreak/>
        <w:t>Тест функции №2: Мексиканская шляпа (Sombrero).</w:t>
      </w:r>
      <w:r w:rsidRPr="00D773F7">
        <w:t xml:space="preserve"> Уравнение поверхности: z = </w:t>
      </w:r>
      <w:proofErr w:type="gramStart"/>
      <w:r w:rsidRPr="00D773F7">
        <w:t>sin(</w:t>
      </w:r>
      <w:proofErr w:type="gramEnd"/>
      <w:r w:rsidRPr="00D773F7">
        <w:t xml:space="preserve">sqrt(x^2 + y^2)) / sqrt(x^2 + y^2). Данный тест являлся критическим, так как в точке (0,0) радиус равен нулю, что могло привести к ошибке деления на ноль (NaN) и падению программы. Реализованная в коде проверка if (r </w:t>
      </w:r>
      <w:proofErr w:type="gramStart"/>
      <w:r w:rsidRPr="00D773F7">
        <w:t>&lt; 1</w:t>
      </w:r>
      <w:proofErr w:type="gramEnd"/>
      <w:r w:rsidRPr="00D773F7">
        <w:t>e-5f) успешно обработала эту точку, вернув значение 1.0f. График отображается идеально ровно, с выраженным центральным пиком.</w:t>
      </w:r>
    </w:p>
    <w:p w14:paraId="7301BC2A" w14:textId="0351CF57" w:rsidR="00037BCA" w:rsidRDefault="00037BCA" w:rsidP="00D773F7">
      <w:r w:rsidRPr="00037BCA">
        <w:drawing>
          <wp:inline distT="0" distB="0" distL="0" distR="0" wp14:anchorId="748BF70D" wp14:editId="617652D9">
            <wp:extent cx="5868670" cy="208201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72456" cy="2083355"/>
                    </a:xfrm>
                    <a:prstGeom prst="rect">
                      <a:avLst/>
                    </a:prstGeom>
                  </pic:spPr>
                </pic:pic>
              </a:graphicData>
            </a:graphic>
          </wp:inline>
        </w:drawing>
      </w:r>
    </w:p>
    <w:p w14:paraId="4FDF61B6" w14:textId="2BF1B6E2" w:rsidR="00D773F7" w:rsidRPr="00D773F7" w:rsidRDefault="00D773F7" w:rsidP="00D773F7">
      <w:r w:rsidRPr="00D773F7">
        <w:t>Рисунок 6 – Визуализация функции Sombrero</w:t>
      </w:r>
    </w:p>
    <w:p w14:paraId="47B47130" w14:textId="77777777" w:rsidR="00D773F7" w:rsidRPr="00D773F7" w:rsidRDefault="00D773F7" w:rsidP="00D773F7">
      <w:pPr>
        <w:numPr>
          <w:ilvl w:val="0"/>
          <w:numId w:val="41"/>
        </w:numPr>
      </w:pPr>
      <w:r w:rsidRPr="00D773F7">
        <w:rPr>
          <w:b/>
          <w:bCs/>
        </w:rPr>
        <w:t>Тест функции №3: Гауссиана.</w:t>
      </w:r>
      <w:r w:rsidRPr="00D773F7">
        <w:t xml:space="preserve"> Уравнение поверхности: z = 2 * e</w:t>
      </w:r>
      <w:proofErr w:type="gramStart"/>
      <w:r w:rsidRPr="00D773F7">
        <w:t>^(</w:t>
      </w:r>
      <w:proofErr w:type="gramEnd"/>
      <w:r w:rsidRPr="00D773F7">
        <w:t>-0.1 * (x^2 + y^2)). Программа корректно отображает плавный куполообразный график экспоненциальной функции, стремящийся к нулю при удалении от центра системы координат.</w:t>
      </w:r>
    </w:p>
    <w:p w14:paraId="35E2A361" w14:textId="3B101864" w:rsidR="005B0D6C" w:rsidRDefault="005B0D6C" w:rsidP="00D773F7">
      <w:r w:rsidRPr="005B0D6C">
        <w:drawing>
          <wp:inline distT="0" distB="0" distL="0" distR="0" wp14:anchorId="73849642" wp14:editId="6AD9076C">
            <wp:extent cx="5652770" cy="2912983"/>
            <wp:effectExtent l="0" t="0" r="508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56642" cy="2914978"/>
                    </a:xfrm>
                    <a:prstGeom prst="rect">
                      <a:avLst/>
                    </a:prstGeom>
                  </pic:spPr>
                </pic:pic>
              </a:graphicData>
            </a:graphic>
          </wp:inline>
        </w:drawing>
      </w:r>
    </w:p>
    <w:p w14:paraId="706711C1" w14:textId="46EAB9B1" w:rsidR="00D773F7" w:rsidRPr="00D773F7" w:rsidRDefault="00D773F7" w:rsidP="00D773F7">
      <w:r w:rsidRPr="00D773F7">
        <w:t>Рисунок 7 – Визуализация функции Гауссиана</w:t>
      </w:r>
    </w:p>
    <w:p w14:paraId="3D2118B7" w14:textId="77777777" w:rsidR="00D773F7" w:rsidRPr="00D773F7" w:rsidRDefault="00D773F7" w:rsidP="00D773F7">
      <w:pPr>
        <w:ind w:firstLine="0"/>
        <w:rPr>
          <w:b/>
          <w:bCs/>
        </w:rPr>
      </w:pPr>
      <w:r w:rsidRPr="00D773F7">
        <w:rPr>
          <w:b/>
          <w:bCs/>
        </w:rPr>
        <w:t>3.3 Тестирование интерактивного интерфейса и управления</w:t>
      </w:r>
    </w:p>
    <w:p w14:paraId="39BE0B35" w14:textId="77777777" w:rsidR="00D773F7" w:rsidRPr="00D773F7" w:rsidRDefault="00D773F7" w:rsidP="00D773F7">
      <w:r w:rsidRPr="00D773F7">
        <w:lastRenderedPageBreak/>
        <w:t>В процессе тестирования элементов управления были зафиксированы следующие результаты:</w:t>
      </w:r>
    </w:p>
    <w:p w14:paraId="4AC0CB37" w14:textId="77777777" w:rsidR="00D773F7" w:rsidRPr="00D773F7" w:rsidRDefault="00D773F7" w:rsidP="00D773F7">
      <w:pPr>
        <w:numPr>
          <w:ilvl w:val="0"/>
          <w:numId w:val="42"/>
        </w:numPr>
        <w:tabs>
          <w:tab w:val="num" w:pos="720"/>
        </w:tabs>
      </w:pPr>
      <w:r w:rsidRPr="00D773F7">
        <w:rPr>
          <w:b/>
          <w:bCs/>
        </w:rPr>
        <w:t>Переключение функций:</w:t>
      </w:r>
      <w:r w:rsidRPr="00D773F7">
        <w:t xml:space="preserve"> Пошаговое нажатие клавиши F на клавиатуре циклически меняет графики от индекса 0 до 5. Консольное меню мгновенно очищается и выводит обновленную информацию, соответствующую активному графику.</w:t>
      </w:r>
    </w:p>
    <w:p w14:paraId="6140EA73" w14:textId="77777777" w:rsidR="00D773F7" w:rsidRPr="00D773F7" w:rsidRDefault="00D773F7" w:rsidP="00D773F7">
      <w:pPr>
        <w:numPr>
          <w:ilvl w:val="0"/>
          <w:numId w:val="42"/>
        </w:numPr>
        <w:tabs>
          <w:tab w:val="num" w:pos="720"/>
        </w:tabs>
      </w:pPr>
      <w:r w:rsidRPr="00D773F7">
        <w:rPr>
          <w:b/>
          <w:bCs/>
        </w:rPr>
        <w:t>Вращение сцены:</w:t>
      </w:r>
      <w:r w:rsidRPr="00D773F7">
        <w:t xml:space="preserve"> Зажатие левой кнопки мыши и перемещение курсора во всех направлениях позволяет плавно вращать трехмерное пространство. Координатные оси вращаются синхронно с графиком, помогая пользователю ориентироваться в пространстве. Нарушений проекции или «залипаний» кадров не обнаружено.</w:t>
      </w:r>
    </w:p>
    <w:p w14:paraId="126F2615" w14:textId="77777777" w:rsidR="00D773F7" w:rsidRPr="00D773F7" w:rsidRDefault="00D773F7" w:rsidP="00D773F7">
      <w:pPr>
        <w:numPr>
          <w:ilvl w:val="0"/>
          <w:numId w:val="42"/>
        </w:numPr>
        <w:tabs>
          <w:tab w:val="num" w:pos="720"/>
        </w:tabs>
      </w:pPr>
      <w:r w:rsidRPr="00D773F7">
        <w:rPr>
          <w:b/>
          <w:bCs/>
        </w:rPr>
        <w:t>Масштабирование:</w:t>
      </w:r>
      <w:r w:rsidRPr="00D773F7">
        <w:t xml:space="preserve"> Прокрутка колесика мыши (FreeGLUT расширение) штатно изменяет значение переменной zoom, приближая или отдаляя камеру от центра координат, что позволяет детально рассмотреть плотные участки полигональной сетки.</w:t>
      </w:r>
    </w:p>
    <w:p w14:paraId="4D14A11C" w14:textId="77777777" w:rsidR="00D773F7" w:rsidRPr="00D773F7" w:rsidRDefault="00D773F7" w:rsidP="00D773F7">
      <w:r w:rsidRPr="00D773F7">
        <w:t>Вывод по разделу: Все заявленные алгоритмы и функции работают стабильно, критических ошибок, утечек памяти или графических артефактов в процессе длительных испытаний выявлено не было.</w:t>
      </w:r>
    </w:p>
    <w:p w14:paraId="01C875E5" w14:textId="4BA33EF1" w:rsidR="009407E2" w:rsidRDefault="009407E2" w:rsidP="00D773F7"/>
    <w:p w14:paraId="0EE0435C" w14:textId="72E86BD6" w:rsidR="000B1EE3" w:rsidRDefault="000B1EE3" w:rsidP="000B1EE3">
      <w:pPr>
        <w:spacing w:line="240" w:lineRule="auto"/>
        <w:ind w:firstLine="0"/>
      </w:pPr>
      <w:r>
        <w:br w:type="page"/>
      </w:r>
    </w:p>
    <w:p w14:paraId="6F6A94CD" w14:textId="1122868A" w:rsidR="00B179F3" w:rsidRDefault="00EA2AF0" w:rsidP="00182D3A">
      <w:pPr>
        <w:pStyle w:val="a6"/>
        <w:numPr>
          <w:ilvl w:val="0"/>
          <w:numId w:val="0"/>
        </w:numPr>
        <w:jc w:val="center"/>
      </w:pPr>
      <w:bookmarkStart w:id="91" w:name="_Toc230080436"/>
      <w:r>
        <w:lastRenderedPageBreak/>
        <w:t>ЗАКЛЮЧЕНИЕ</w:t>
      </w:r>
      <w:bookmarkEnd w:id="91"/>
    </w:p>
    <w:p w14:paraId="4AA9094D" w14:textId="77777777" w:rsidR="00CA1DAD" w:rsidRPr="00CA1DAD" w:rsidRDefault="00CA1DAD" w:rsidP="00CA1DAD">
      <w:r w:rsidRPr="00CA1DAD">
        <w:t>В ходе выполнения курсовой работы было успешно спроектировано и реализовано интерактивное кроссплатформенное приложение «3D Graph Visualizer» на языке программирования Си с использованием графической библиотеки OpenGL и инструментария FreeGLUT.</w:t>
      </w:r>
    </w:p>
    <w:p w14:paraId="51D6A6CA" w14:textId="77777777" w:rsidR="00CA1DAD" w:rsidRPr="00CA1DAD" w:rsidRDefault="00CA1DAD" w:rsidP="00CA1DAD">
      <w:r w:rsidRPr="00CA1DAD">
        <w:t>Все задачи, поставленные во введении, были выполнены в полном объеме:</w:t>
      </w:r>
    </w:p>
    <w:p w14:paraId="32C968BA" w14:textId="77777777" w:rsidR="00CA1DAD" w:rsidRPr="00CA1DAD" w:rsidRDefault="00CA1DAD" w:rsidP="00CA1DAD">
      <w:pPr>
        <w:numPr>
          <w:ilvl w:val="0"/>
          <w:numId w:val="38"/>
        </w:numPr>
      </w:pPr>
      <w:r w:rsidRPr="00CA1DAD">
        <w:t>Разработан и программно реализован эффективный алгоритм дискретизации непрерывной математической функции в полигональную сетку из четырехугольников (GL_QUADS) с шагом step = 0.2f.</w:t>
      </w:r>
    </w:p>
    <w:p w14:paraId="73C37D23" w14:textId="77777777" w:rsidR="00CA1DAD" w:rsidRPr="00CA1DAD" w:rsidRDefault="00CA1DAD" w:rsidP="00CA1DAD">
      <w:pPr>
        <w:numPr>
          <w:ilvl w:val="0"/>
          <w:numId w:val="38"/>
        </w:numPr>
      </w:pPr>
      <w:r w:rsidRPr="00CA1DAD">
        <w:t>Изучены механизмы работы с трехмерным пространством, включая матрицы проекции, преобразования вращения (glRotatef) и масштабирования.</w:t>
      </w:r>
    </w:p>
    <w:p w14:paraId="2DA49230" w14:textId="77777777" w:rsidR="00CA1DAD" w:rsidRPr="00CA1DAD" w:rsidRDefault="00CA1DAD" w:rsidP="00CA1DAD">
      <w:pPr>
        <w:numPr>
          <w:ilvl w:val="0"/>
          <w:numId w:val="38"/>
        </w:numPr>
      </w:pPr>
      <w:r w:rsidRPr="00CA1DAD">
        <w:t>Реализована интерактивная обработка событий пользовательского ввода (мыши и клавиатуры), обеспечивающая бесшовное управление камерой и переключение между исследуемыми объектами в реальном времени.</w:t>
      </w:r>
    </w:p>
    <w:p w14:paraId="1D8919A0" w14:textId="77777777" w:rsidR="00CA1DAD" w:rsidRPr="00CA1DAD" w:rsidRDefault="00CA1DAD" w:rsidP="00CA1DAD">
      <w:pPr>
        <w:numPr>
          <w:ilvl w:val="0"/>
          <w:numId w:val="38"/>
        </w:numPr>
      </w:pPr>
      <w:r w:rsidRPr="00CA1DAD">
        <w:t>Интегрирован алгоритм динамического вычисления цвета вершин на основе их высоты, что существенно повысило наглядность и информативность визуализации сложных рельефов поверхностей.</w:t>
      </w:r>
    </w:p>
    <w:p w14:paraId="2FA8CEF7" w14:textId="77777777" w:rsidR="00CA1DAD" w:rsidRPr="00CA1DAD" w:rsidRDefault="00CA1DAD" w:rsidP="00CA1DAD">
      <w:r w:rsidRPr="00CA1DAD">
        <w:t>Главным результатом работы стало создание легковесного инструмента, способного работать с высокой производительностью и аппаратным ускорением без необходимости развертывания громоздких вычислительных сред. Написание программы позволило закрепить навыки низкоуровневого программирования на языке Си, работы со структурами управления, а также заложило прочный фундамент в понимании принципов работы конвейера трехмерной компьютерной графики. В качестве вектора дальнейшего развития проекта можно выделить добавление возможности ввода произвольных пользовательских формул через консоль и парсинга текстовых математических выражений.</w:t>
      </w:r>
    </w:p>
    <w:p w14:paraId="066A234A" w14:textId="223C032B" w:rsidR="00A97310" w:rsidRDefault="00A97310" w:rsidP="00182D3A"/>
    <w:p w14:paraId="152DF24B" w14:textId="77777777" w:rsidR="00182D3A" w:rsidRDefault="00182D3A" w:rsidP="00182D3A"/>
    <w:p w14:paraId="1490090E" w14:textId="4013C73C" w:rsidR="00C67DCE" w:rsidRPr="00E475E7" w:rsidRDefault="00493ECD" w:rsidP="000B1034">
      <w:pPr>
        <w:ind w:firstLine="0"/>
        <w:jc w:val="center"/>
        <w:rPr>
          <w:rFonts w:eastAsia="Times New Roman" w:cs="Times New Roman"/>
          <w:b/>
        </w:rPr>
      </w:pPr>
      <w:r>
        <w:br w:type="page"/>
      </w:r>
      <w:r w:rsidR="000B1034">
        <w:rPr>
          <w:rFonts w:eastAsia="Times New Roman" w:cs="Times New Roman"/>
          <w:b/>
        </w:rPr>
        <w:lastRenderedPageBreak/>
        <w:t xml:space="preserve">СПИСОК </w:t>
      </w:r>
      <w:r w:rsidR="009F68B8">
        <w:rPr>
          <w:rFonts w:eastAsia="Times New Roman" w:cs="Times New Roman"/>
          <w:b/>
        </w:rPr>
        <w:t>ЛИТЕРАТУРЫ</w:t>
      </w:r>
    </w:p>
    <w:p w14:paraId="25128ED8" w14:textId="352D8704" w:rsidR="00E93C5B" w:rsidRDefault="00E93C5B" w:rsidP="009F68B8">
      <w:pPr>
        <w:pStyle w:val="a4"/>
        <w:numPr>
          <w:ilvl w:val="0"/>
          <w:numId w:val="12"/>
        </w:numPr>
        <w:ind w:left="862" w:hanging="431"/>
      </w:pPr>
      <w:bookmarkStart w:id="92" w:name="_Ref114793391"/>
      <w:r>
        <w:rPr>
          <w:rFonts w:cs="Times New Roman"/>
          <w:lang w:val="en-US"/>
        </w:rPr>
        <w:t>OpenGl</w:t>
      </w:r>
      <w:r w:rsidRPr="00A83820">
        <w:rPr>
          <w:rFonts w:cs="Times New Roman"/>
        </w:rPr>
        <w:t xml:space="preserve"> </w:t>
      </w:r>
      <w:r>
        <w:rPr>
          <w:rFonts w:cs="Times New Roman"/>
          <w:lang w:val="en-US"/>
        </w:rPr>
        <w:t>RedBook</w:t>
      </w:r>
      <w:r w:rsidRPr="00A83820">
        <w:rPr>
          <w:rFonts w:cs="Times New Roman"/>
        </w:rPr>
        <w:t xml:space="preserve"> </w:t>
      </w:r>
      <w:r>
        <w:rPr>
          <w:rFonts w:cs="Times New Roman"/>
        </w:rPr>
        <w:t>Русская</w:t>
      </w:r>
      <w:r w:rsidRPr="00A83820">
        <w:rPr>
          <w:rFonts w:cs="Times New Roman"/>
        </w:rPr>
        <w:t xml:space="preserve"> </w:t>
      </w:r>
      <w:r>
        <w:rPr>
          <w:rFonts w:cs="Times New Roman"/>
        </w:rPr>
        <w:t xml:space="preserve">версия </w:t>
      </w:r>
      <w:r w:rsidRPr="00E93C5B">
        <w:rPr>
          <w:rFonts w:cs="Times New Roman"/>
        </w:rPr>
        <w:t>[</w:t>
      </w:r>
      <w:r>
        <w:rPr>
          <w:rFonts w:cs="Times New Roman"/>
        </w:rPr>
        <w:t>Электронный ресурс</w:t>
      </w:r>
      <w:r w:rsidRPr="00E93C5B">
        <w:rPr>
          <w:rFonts w:cs="Times New Roman"/>
        </w:rPr>
        <w:t>]</w:t>
      </w:r>
      <w:r>
        <w:rPr>
          <w:rFonts w:cs="Times New Roman"/>
        </w:rPr>
        <w:t xml:space="preserve"> – Режим доступа: </w:t>
      </w:r>
      <w:hyperlink r:id="rId15" w:history="1">
        <w:r w:rsidRPr="00B949C6">
          <w:rPr>
            <w:rStyle w:val="aff5"/>
            <w:rFonts w:cs="Times New Roman"/>
            <w:bdr w:val="none" w:sz="0" w:space="0" w:color="auto" w:frame="1"/>
            <w:lang w:val="en-US"/>
          </w:rPr>
          <w:t>http</w:t>
        </w:r>
        <w:r w:rsidRPr="00B949C6">
          <w:rPr>
            <w:rStyle w:val="aff5"/>
            <w:rFonts w:cs="Times New Roman"/>
            <w:bdr w:val="none" w:sz="0" w:space="0" w:color="auto" w:frame="1"/>
          </w:rPr>
          <w:t>://</w:t>
        </w:r>
        <w:r w:rsidRPr="00B949C6">
          <w:rPr>
            <w:rStyle w:val="aff5"/>
            <w:rFonts w:cs="Times New Roman"/>
            <w:bdr w:val="none" w:sz="0" w:space="0" w:color="auto" w:frame="1"/>
            <w:lang w:val="en-US"/>
          </w:rPr>
          <w:t>pm</w:t>
        </w:r>
        <w:r w:rsidRPr="00B949C6">
          <w:rPr>
            <w:rStyle w:val="aff5"/>
            <w:rFonts w:cs="Times New Roman"/>
            <w:bdr w:val="none" w:sz="0" w:space="0" w:color="auto" w:frame="1"/>
          </w:rPr>
          <w:t>.</w:t>
        </w:r>
        <w:r w:rsidRPr="00B949C6">
          <w:rPr>
            <w:rStyle w:val="aff5"/>
            <w:rFonts w:cs="Times New Roman"/>
            <w:bdr w:val="none" w:sz="0" w:space="0" w:color="auto" w:frame="1"/>
            <w:lang w:val="en-US"/>
          </w:rPr>
          <w:t>samgtu</w:t>
        </w:r>
        <w:r w:rsidRPr="00B949C6">
          <w:rPr>
            <w:rStyle w:val="aff5"/>
            <w:rFonts w:cs="Times New Roman"/>
            <w:bdr w:val="none" w:sz="0" w:space="0" w:color="auto" w:frame="1"/>
          </w:rPr>
          <w:t>.</w:t>
        </w:r>
        <w:r w:rsidRPr="00B949C6">
          <w:rPr>
            <w:rStyle w:val="aff5"/>
            <w:rFonts w:cs="Times New Roman"/>
            <w:bdr w:val="none" w:sz="0" w:space="0" w:color="auto" w:frame="1"/>
            <w:lang w:val="en-US"/>
          </w:rPr>
          <w:t>ru</w:t>
        </w:r>
        <w:r w:rsidRPr="00B949C6">
          <w:rPr>
            <w:rStyle w:val="aff5"/>
            <w:rFonts w:cs="Times New Roman"/>
            <w:bdr w:val="none" w:sz="0" w:space="0" w:color="auto" w:frame="1"/>
          </w:rPr>
          <w:t>/</w:t>
        </w:r>
        <w:r w:rsidRPr="00B949C6">
          <w:rPr>
            <w:rStyle w:val="aff5"/>
            <w:rFonts w:cs="Times New Roman"/>
            <w:bdr w:val="none" w:sz="0" w:space="0" w:color="auto" w:frame="1"/>
            <w:lang w:val="en-US"/>
          </w:rPr>
          <w:t>sites</w:t>
        </w:r>
        <w:r w:rsidRPr="00B949C6">
          <w:rPr>
            <w:rStyle w:val="aff5"/>
            <w:rFonts w:cs="Times New Roman"/>
            <w:bdr w:val="none" w:sz="0" w:space="0" w:color="auto" w:frame="1"/>
          </w:rPr>
          <w:t>/</w:t>
        </w:r>
        <w:r w:rsidRPr="00B949C6">
          <w:rPr>
            <w:rStyle w:val="aff5"/>
            <w:rFonts w:cs="Times New Roman"/>
            <w:bdr w:val="none" w:sz="0" w:space="0" w:color="auto" w:frame="1"/>
            <w:lang w:val="en-US"/>
          </w:rPr>
          <w:t>pm</w:t>
        </w:r>
        <w:r w:rsidRPr="00B949C6">
          <w:rPr>
            <w:rStyle w:val="aff5"/>
            <w:rFonts w:cs="Times New Roman"/>
            <w:bdr w:val="none" w:sz="0" w:space="0" w:color="auto" w:frame="1"/>
          </w:rPr>
          <w:t>.</w:t>
        </w:r>
        <w:r w:rsidRPr="00B949C6">
          <w:rPr>
            <w:rStyle w:val="aff5"/>
            <w:rFonts w:cs="Times New Roman"/>
            <w:bdr w:val="none" w:sz="0" w:space="0" w:color="auto" w:frame="1"/>
            <w:lang w:val="en-US"/>
          </w:rPr>
          <w:t>samgtu</w:t>
        </w:r>
        <w:r w:rsidRPr="00B949C6">
          <w:rPr>
            <w:rStyle w:val="aff5"/>
            <w:rFonts w:cs="Times New Roman"/>
            <w:bdr w:val="none" w:sz="0" w:space="0" w:color="auto" w:frame="1"/>
          </w:rPr>
          <w:t>.</w:t>
        </w:r>
        <w:r w:rsidRPr="00B949C6">
          <w:rPr>
            <w:rStyle w:val="aff5"/>
            <w:rFonts w:cs="Times New Roman"/>
            <w:bdr w:val="none" w:sz="0" w:space="0" w:color="auto" w:frame="1"/>
            <w:lang w:val="en-US"/>
          </w:rPr>
          <w:t>ru</w:t>
        </w:r>
        <w:r w:rsidRPr="00B949C6">
          <w:rPr>
            <w:rStyle w:val="aff5"/>
            <w:rFonts w:cs="Times New Roman"/>
            <w:bdr w:val="none" w:sz="0" w:space="0" w:color="auto" w:frame="1"/>
          </w:rPr>
          <w:t>/</w:t>
        </w:r>
        <w:r w:rsidRPr="00B949C6">
          <w:rPr>
            <w:rStyle w:val="aff5"/>
            <w:rFonts w:cs="Times New Roman"/>
            <w:bdr w:val="none" w:sz="0" w:space="0" w:color="auto" w:frame="1"/>
            <w:lang w:val="en-US"/>
          </w:rPr>
          <w:t>files</w:t>
        </w:r>
        <w:r w:rsidRPr="00B949C6">
          <w:rPr>
            <w:rStyle w:val="aff5"/>
            <w:rFonts w:cs="Times New Roman"/>
            <w:bdr w:val="none" w:sz="0" w:space="0" w:color="auto" w:frame="1"/>
          </w:rPr>
          <w:t>/</w:t>
        </w:r>
        <w:r w:rsidRPr="00B949C6">
          <w:rPr>
            <w:rStyle w:val="aff5"/>
            <w:rFonts w:cs="Times New Roman"/>
            <w:bdr w:val="none" w:sz="0" w:space="0" w:color="auto" w:frame="1"/>
            <w:lang w:val="en-US"/>
          </w:rPr>
          <w:t>materials</w:t>
        </w:r>
        <w:r w:rsidRPr="00B949C6">
          <w:rPr>
            <w:rStyle w:val="aff5"/>
            <w:rFonts w:cs="Times New Roman"/>
            <w:bdr w:val="none" w:sz="0" w:space="0" w:color="auto" w:frame="1"/>
          </w:rPr>
          <w:t>/</w:t>
        </w:r>
        <w:r w:rsidRPr="00B949C6">
          <w:rPr>
            <w:rStyle w:val="aff5"/>
            <w:rFonts w:cs="Times New Roman"/>
            <w:bdr w:val="none" w:sz="0" w:space="0" w:color="auto" w:frame="1"/>
            <w:lang w:val="en-US"/>
          </w:rPr>
          <w:t>comp</w:t>
        </w:r>
        <w:r w:rsidRPr="00B949C6">
          <w:rPr>
            <w:rStyle w:val="aff5"/>
            <w:rFonts w:cs="Times New Roman"/>
            <w:bdr w:val="none" w:sz="0" w:space="0" w:color="auto" w:frame="1"/>
          </w:rPr>
          <w:t>_</w:t>
        </w:r>
        <w:r w:rsidRPr="00B949C6">
          <w:rPr>
            <w:rStyle w:val="aff5"/>
            <w:rFonts w:cs="Times New Roman"/>
            <w:bdr w:val="none" w:sz="0" w:space="0" w:color="auto" w:frame="1"/>
            <w:lang w:val="en-US"/>
          </w:rPr>
          <w:t>graph</w:t>
        </w:r>
        <w:r w:rsidRPr="00B949C6">
          <w:rPr>
            <w:rStyle w:val="aff5"/>
            <w:rFonts w:cs="Times New Roman"/>
            <w:bdr w:val="none" w:sz="0" w:space="0" w:color="auto" w:frame="1"/>
          </w:rPr>
          <w:t>/</w:t>
        </w:r>
        <w:r w:rsidRPr="00B949C6">
          <w:rPr>
            <w:rStyle w:val="aff5"/>
            <w:rFonts w:cs="Times New Roman"/>
            <w:bdr w:val="none" w:sz="0" w:space="0" w:color="auto" w:frame="1"/>
            <w:lang w:val="en-US"/>
          </w:rPr>
          <w:t>RedBook</w:t>
        </w:r>
        <w:r w:rsidRPr="00B949C6">
          <w:rPr>
            <w:rStyle w:val="aff5"/>
            <w:rFonts w:cs="Times New Roman"/>
            <w:bdr w:val="none" w:sz="0" w:space="0" w:color="auto" w:frame="1"/>
          </w:rPr>
          <w:t>_</w:t>
        </w:r>
        <w:r w:rsidRPr="00B949C6">
          <w:rPr>
            <w:rStyle w:val="aff5"/>
            <w:rFonts w:cs="Times New Roman"/>
            <w:bdr w:val="none" w:sz="0" w:space="0" w:color="auto" w:frame="1"/>
            <w:lang w:val="en-US"/>
          </w:rPr>
          <w:t>OpenGL</w:t>
        </w:r>
        <w:r w:rsidRPr="00B949C6">
          <w:rPr>
            <w:rStyle w:val="aff5"/>
            <w:rFonts w:cs="Times New Roman"/>
            <w:bdr w:val="none" w:sz="0" w:space="0" w:color="auto" w:frame="1"/>
          </w:rPr>
          <w:t>.</w:t>
        </w:r>
        <w:r w:rsidRPr="00B949C6">
          <w:rPr>
            <w:rStyle w:val="aff5"/>
            <w:rFonts w:cs="Times New Roman"/>
            <w:bdr w:val="none" w:sz="0" w:space="0" w:color="auto" w:frame="1"/>
            <w:lang w:val="en-US"/>
          </w:rPr>
          <w:t>pdf</w:t>
        </w:r>
      </w:hyperlink>
      <w:r w:rsidRPr="00E93C5B">
        <w:rPr>
          <w:rStyle w:val="aff5"/>
          <w:rFonts w:cs="Times New Roman"/>
          <w:u w:val="none"/>
          <w:bdr w:val="none" w:sz="0" w:space="0" w:color="auto" w:frame="1"/>
        </w:rPr>
        <w:t xml:space="preserve">  </w:t>
      </w:r>
      <w:r w:rsidRPr="00E93C5B">
        <w:rPr>
          <w:rStyle w:val="aff5"/>
          <w:rFonts w:cs="Times New Roman"/>
          <w:color w:val="auto"/>
          <w:u w:val="none"/>
          <w:bdr w:val="none" w:sz="0" w:space="0" w:color="auto" w:frame="1"/>
        </w:rPr>
        <w:t xml:space="preserve">(дата обращения </w:t>
      </w:r>
      <w:r w:rsidR="00BC3413">
        <w:rPr>
          <w:rStyle w:val="aff5"/>
          <w:rFonts w:cs="Times New Roman"/>
          <w:color w:val="auto"/>
          <w:u w:val="none"/>
          <w:bdr w:val="none" w:sz="0" w:space="0" w:color="auto" w:frame="1"/>
        </w:rPr>
        <w:t>10.05.2026</w:t>
      </w:r>
      <w:r w:rsidRPr="00E93C5B">
        <w:rPr>
          <w:rStyle w:val="aff5"/>
          <w:rFonts w:cs="Times New Roman"/>
          <w:color w:val="auto"/>
          <w:u w:val="none"/>
          <w:bdr w:val="none" w:sz="0" w:space="0" w:color="auto" w:frame="1"/>
        </w:rPr>
        <w:t>)</w:t>
      </w:r>
    </w:p>
    <w:p w14:paraId="02A1CFFD" w14:textId="4EFC145F" w:rsidR="00C67DCE" w:rsidRDefault="00C67DCE" w:rsidP="009F68B8">
      <w:pPr>
        <w:pStyle w:val="a4"/>
        <w:numPr>
          <w:ilvl w:val="0"/>
          <w:numId w:val="12"/>
        </w:numPr>
        <w:ind w:left="862" w:hanging="431"/>
      </w:pPr>
      <w:r w:rsidRPr="00493ECD">
        <w:t xml:space="preserve">GLFW </w:t>
      </w:r>
      <w:r w:rsidRPr="00A64D35">
        <w:t>[Электронный ресурс]</w:t>
      </w:r>
      <w:r>
        <w:t xml:space="preserve"> – </w:t>
      </w:r>
      <w:r w:rsidRPr="00A64D35">
        <w:t xml:space="preserve">Режим доступа: </w:t>
      </w:r>
      <w:r>
        <w:t xml:space="preserve"> </w:t>
      </w:r>
      <w:hyperlink r:id="rId16" w:history="1">
        <w:r w:rsidRPr="00222569">
          <w:rPr>
            <w:rStyle w:val="aff5"/>
          </w:rPr>
          <w:t>https://ru.wikipedia.org/wiki/GLFW</w:t>
        </w:r>
      </w:hyperlink>
      <w:r>
        <w:t xml:space="preserve"> </w:t>
      </w:r>
      <w:r w:rsidR="00E4438E">
        <w:t xml:space="preserve">(дата обращения </w:t>
      </w:r>
      <w:r w:rsidR="00BC3413">
        <w:rPr>
          <w:rStyle w:val="aff5"/>
          <w:rFonts w:cs="Times New Roman"/>
          <w:color w:val="auto"/>
          <w:u w:val="none"/>
          <w:bdr w:val="none" w:sz="0" w:space="0" w:color="auto" w:frame="1"/>
        </w:rPr>
        <w:t>10.05.2026</w:t>
      </w:r>
      <w:r w:rsidR="00E4438E">
        <w:t>)</w:t>
      </w:r>
      <w:bookmarkEnd w:id="92"/>
    </w:p>
    <w:p w14:paraId="5636F9D3" w14:textId="32341B4A" w:rsidR="003C7D34" w:rsidRDefault="003C7D34" w:rsidP="009F68B8">
      <w:pPr>
        <w:pStyle w:val="a4"/>
        <w:numPr>
          <w:ilvl w:val="0"/>
          <w:numId w:val="12"/>
        </w:numPr>
        <w:ind w:left="862" w:hanging="431"/>
      </w:pPr>
      <w:r>
        <w:rPr>
          <w:lang w:val="en-GB"/>
        </w:rPr>
        <w:t>An</w:t>
      </w:r>
      <w:r w:rsidRPr="003C7D34">
        <w:t xml:space="preserve"> </w:t>
      </w:r>
      <w:r>
        <w:rPr>
          <w:lang w:val="en-GB"/>
        </w:rPr>
        <w:t>OpenGL</w:t>
      </w:r>
      <w:r w:rsidRPr="003C7D34">
        <w:t xml:space="preserve"> </w:t>
      </w:r>
      <w:r>
        <w:rPr>
          <w:lang w:val="en-GB"/>
        </w:rPr>
        <w:t>library</w:t>
      </w:r>
      <w:r w:rsidRPr="003C7D34">
        <w:t xml:space="preserve"> | </w:t>
      </w:r>
      <w:r>
        <w:rPr>
          <w:lang w:val="en-GB"/>
        </w:rPr>
        <w:t>GLFW</w:t>
      </w:r>
      <w:r w:rsidRPr="003C7D34">
        <w:t xml:space="preserve"> [</w:t>
      </w:r>
      <w:r>
        <w:t>Электронный ресурс</w:t>
      </w:r>
      <w:r w:rsidRPr="003C7D34">
        <w:t>]</w:t>
      </w:r>
      <w:r>
        <w:t xml:space="preserve"> – Режим доступа: </w:t>
      </w:r>
      <w:hyperlink r:id="rId17" w:history="1">
        <w:r w:rsidRPr="00F218B5">
          <w:rPr>
            <w:rStyle w:val="aff5"/>
          </w:rPr>
          <w:t>https://www.glfw.org/</w:t>
        </w:r>
      </w:hyperlink>
      <w:r>
        <w:t xml:space="preserve"> (дата обращения </w:t>
      </w:r>
      <w:r w:rsidR="00BC3413">
        <w:rPr>
          <w:rStyle w:val="aff5"/>
          <w:rFonts w:cs="Times New Roman"/>
          <w:color w:val="auto"/>
          <w:u w:val="none"/>
          <w:bdr w:val="none" w:sz="0" w:space="0" w:color="auto" w:frame="1"/>
        </w:rPr>
        <w:t>10.05.2026</w:t>
      </w:r>
      <w:r>
        <w:t>)</w:t>
      </w:r>
    </w:p>
    <w:p w14:paraId="63E3B8D9" w14:textId="77777777" w:rsidR="00E4438E" w:rsidRDefault="00E4438E" w:rsidP="00E4438E">
      <w:pPr>
        <w:pStyle w:val="a4"/>
        <w:numPr>
          <w:ilvl w:val="0"/>
          <w:numId w:val="0"/>
        </w:numPr>
        <w:ind w:left="851"/>
      </w:pPr>
    </w:p>
    <w:p w14:paraId="14B4CBBE" w14:textId="77777777" w:rsidR="00C67DCE" w:rsidRDefault="00C67DCE" w:rsidP="00C67DCE">
      <w:pPr>
        <w:spacing w:line="240" w:lineRule="auto"/>
        <w:ind w:firstLine="0"/>
      </w:pPr>
    </w:p>
    <w:p w14:paraId="57E8F305" w14:textId="76F8FFA7" w:rsidR="00493ECD" w:rsidRDefault="00493ECD">
      <w:pPr>
        <w:spacing w:line="240" w:lineRule="auto"/>
        <w:ind w:firstLine="0"/>
      </w:pPr>
    </w:p>
    <w:p w14:paraId="1AD39FA0" w14:textId="1B5542C3" w:rsidR="000B1034" w:rsidRDefault="000B1034" w:rsidP="00045011"/>
    <w:p w14:paraId="30EEE245" w14:textId="77777777" w:rsidR="000B1034" w:rsidRDefault="000B1034">
      <w:pPr>
        <w:spacing w:line="240" w:lineRule="auto"/>
        <w:ind w:firstLine="0"/>
      </w:pPr>
      <w:r>
        <w:br w:type="page"/>
      </w:r>
    </w:p>
    <w:p w14:paraId="576B4A15" w14:textId="77777777" w:rsidR="000B1034" w:rsidRDefault="000B1034" w:rsidP="000B1034">
      <w:pPr>
        <w:pStyle w:val="afb"/>
      </w:pPr>
      <w:bookmarkStart w:id="93" w:name="_Toc35945238"/>
      <w:bookmarkStart w:id="94" w:name="_Toc230080437"/>
      <w:r>
        <w:lastRenderedPageBreak/>
        <w:t>ПРИЛОЖЕНИЕ А</w:t>
      </w:r>
      <w:bookmarkEnd w:id="93"/>
      <w:bookmarkEnd w:id="94"/>
    </w:p>
    <w:p w14:paraId="267AEF0E" w14:textId="0970B99B" w:rsidR="00217B35" w:rsidRPr="00002508" w:rsidRDefault="00217B35" w:rsidP="003775BC">
      <w:pPr>
        <w:rPr>
          <w:lang w:val="en-US"/>
        </w:rPr>
      </w:pPr>
      <w:r w:rsidRPr="00A62693">
        <w:t>Листинг</w:t>
      </w:r>
      <w:r w:rsidRPr="00002508">
        <w:rPr>
          <w:lang w:val="en-US"/>
        </w:rPr>
        <w:t xml:space="preserve"> </w:t>
      </w:r>
      <w:r w:rsidRPr="00A62693">
        <w:t>программы</w:t>
      </w:r>
      <w:r w:rsidRPr="00002508">
        <w:rPr>
          <w:lang w:val="en-US"/>
        </w:rPr>
        <w:t xml:space="preserve"> «</w:t>
      </w:r>
      <w:r w:rsidR="007535C7" w:rsidRPr="00002508">
        <w:rPr>
          <w:lang w:val="en-US"/>
        </w:rPr>
        <w:t>3D Graph Visualizer</w:t>
      </w:r>
      <w:r w:rsidR="00D341DA" w:rsidRPr="00002508">
        <w:rPr>
          <w:lang w:val="en-US"/>
        </w:rPr>
        <w:t>»</w:t>
      </w:r>
      <w:r w:rsidRPr="00002508">
        <w:rPr>
          <w:lang w:val="en-US"/>
        </w:rPr>
        <w:t>.</w:t>
      </w:r>
    </w:p>
    <w:p w14:paraId="2C4FB36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808080"/>
          <w:sz w:val="18"/>
          <w:szCs w:val="18"/>
          <w:lang w:val="en-US"/>
        </w:rPr>
        <w:t>#include</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&lt;GL/glut.h&gt;</w:t>
      </w:r>
    </w:p>
    <w:p w14:paraId="08A2B69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808080"/>
          <w:sz w:val="18"/>
          <w:szCs w:val="18"/>
          <w:lang w:val="en-US"/>
        </w:rPr>
        <w:t>#include</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&lt;math.h&gt;</w:t>
      </w:r>
    </w:p>
    <w:p w14:paraId="654454F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808080"/>
          <w:sz w:val="18"/>
          <w:szCs w:val="18"/>
          <w:lang w:val="en-US"/>
        </w:rPr>
        <w:t>#include</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&lt;stdio.h&gt;</w:t>
      </w:r>
    </w:p>
    <w:p w14:paraId="097D515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808080"/>
          <w:sz w:val="18"/>
          <w:szCs w:val="18"/>
        </w:rPr>
        <w:t>#include</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A31515"/>
          <w:sz w:val="18"/>
          <w:szCs w:val="18"/>
        </w:rPr>
        <w:t>&lt;stdlib.h&gt;</w:t>
      </w:r>
    </w:p>
    <w:p w14:paraId="27A651D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329F94A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Константа Пи для математических расчетов</w:t>
      </w:r>
    </w:p>
    <w:p w14:paraId="2F15BC4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808080"/>
          <w:sz w:val="18"/>
          <w:szCs w:val="18"/>
        </w:rPr>
        <w:t>#define</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6F008A"/>
          <w:sz w:val="18"/>
          <w:szCs w:val="18"/>
        </w:rPr>
        <w:t>M_PI</w:t>
      </w:r>
      <w:r w:rsidRPr="00002508">
        <w:rPr>
          <w:rFonts w:ascii="Cascadia Mono" w:eastAsia="Times New Roman" w:hAnsi="Cascadia Mono" w:cs="Cascadia Mono"/>
          <w:color w:val="000000"/>
          <w:sz w:val="18"/>
          <w:szCs w:val="18"/>
        </w:rPr>
        <w:t xml:space="preserve"> 3.14159265358979323846</w:t>
      </w:r>
    </w:p>
    <w:p w14:paraId="6FE5D1A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5EA9D5C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Глобальные переменные для управления камерой ---</w:t>
      </w:r>
    </w:p>
    <w:p w14:paraId="347B1DE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float</w:t>
      </w:r>
      <w:r w:rsidRPr="00002508">
        <w:rPr>
          <w:rFonts w:ascii="Cascadia Mono" w:eastAsia="Times New Roman" w:hAnsi="Cascadia Mono" w:cs="Cascadia Mono"/>
          <w:color w:val="000000"/>
          <w:sz w:val="18"/>
          <w:szCs w:val="18"/>
        </w:rPr>
        <w:t xml:space="preserve"> rotationX = 60.0</w:t>
      </w:r>
      <w:proofErr w:type="gramStart"/>
      <w:r w:rsidRPr="00002508">
        <w:rPr>
          <w:rFonts w:ascii="Cascadia Mono" w:eastAsia="Times New Roman" w:hAnsi="Cascadia Mono" w:cs="Cascadia Mono"/>
          <w:color w:val="000000"/>
          <w:sz w:val="18"/>
          <w:szCs w:val="18"/>
        </w:rPr>
        <w:t xml:space="preserve">f;   </w:t>
      </w:r>
      <w:proofErr w:type="gramEnd"/>
      <w:r w:rsidRPr="00002508">
        <w:rPr>
          <w:rFonts w:ascii="Cascadia Mono" w:eastAsia="Times New Roman" w:hAnsi="Cascadia Mono" w:cs="Cascadia Mono"/>
          <w:color w:val="008000"/>
          <w:sz w:val="18"/>
          <w:szCs w:val="18"/>
        </w:rPr>
        <w:t>// Начальный угол поворота по X</w:t>
      </w:r>
    </w:p>
    <w:p w14:paraId="7237860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float</w:t>
      </w:r>
      <w:r w:rsidRPr="00002508">
        <w:rPr>
          <w:rFonts w:ascii="Cascadia Mono" w:eastAsia="Times New Roman" w:hAnsi="Cascadia Mono" w:cs="Cascadia Mono"/>
          <w:color w:val="000000"/>
          <w:sz w:val="18"/>
          <w:szCs w:val="18"/>
        </w:rPr>
        <w:t xml:space="preserve"> rotationY = 0.0</w:t>
      </w:r>
      <w:proofErr w:type="gramStart"/>
      <w:r w:rsidRPr="00002508">
        <w:rPr>
          <w:rFonts w:ascii="Cascadia Mono" w:eastAsia="Times New Roman" w:hAnsi="Cascadia Mono" w:cs="Cascadia Mono"/>
          <w:color w:val="000000"/>
          <w:sz w:val="18"/>
          <w:szCs w:val="18"/>
        </w:rPr>
        <w:t xml:space="preserve">f;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Начальный угол поворота по Y</w:t>
      </w:r>
    </w:p>
    <w:p w14:paraId="571E9E1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float</w:t>
      </w:r>
      <w:r w:rsidRPr="00002508">
        <w:rPr>
          <w:rFonts w:ascii="Cascadia Mono" w:eastAsia="Times New Roman" w:hAnsi="Cascadia Mono" w:cs="Cascadia Mono"/>
          <w:color w:val="000000"/>
          <w:sz w:val="18"/>
          <w:szCs w:val="18"/>
        </w:rPr>
        <w:t xml:space="preserve"> zoom = -15.0</w:t>
      </w:r>
      <w:proofErr w:type="gramStart"/>
      <w:r w:rsidRPr="00002508">
        <w:rPr>
          <w:rFonts w:ascii="Cascadia Mono" w:eastAsia="Times New Roman" w:hAnsi="Cascadia Mono" w:cs="Cascadia Mono"/>
          <w:color w:val="000000"/>
          <w:sz w:val="18"/>
          <w:szCs w:val="18"/>
        </w:rPr>
        <w:t xml:space="preserve">f;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Дистанция камеры (зум)</w:t>
      </w:r>
    </w:p>
    <w:p w14:paraId="4CA33AC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int</w:t>
      </w:r>
      <w:r w:rsidRPr="00002508">
        <w:rPr>
          <w:rFonts w:ascii="Cascadia Mono" w:eastAsia="Times New Roman" w:hAnsi="Cascadia Mono" w:cs="Cascadia Mono"/>
          <w:color w:val="000000"/>
          <w:sz w:val="18"/>
          <w:szCs w:val="18"/>
        </w:rPr>
        <w:t xml:space="preserve"> lastMouseX, lastMouseY; </w:t>
      </w:r>
      <w:r w:rsidRPr="00002508">
        <w:rPr>
          <w:rFonts w:ascii="Cascadia Mono" w:eastAsia="Times New Roman" w:hAnsi="Cascadia Mono" w:cs="Cascadia Mono"/>
          <w:color w:val="008000"/>
          <w:sz w:val="18"/>
          <w:szCs w:val="18"/>
        </w:rPr>
        <w:t>// Последние координаты мыши</w:t>
      </w:r>
    </w:p>
    <w:p w14:paraId="2D1207F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int</w:t>
      </w:r>
      <w:r w:rsidRPr="00002508">
        <w:rPr>
          <w:rFonts w:ascii="Cascadia Mono" w:eastAsia="Times New Roman" w:hAnsi="Cascadia Mono" w:cs="Cascadia Mono"/>
          <w:color w:val="000000"/>
          <w:sz w:val="18"/>
          <w:szCs w:val="18"/>
        </w:rPr>
        <w:t xml:space="preserve"> isDragging = </w:t>
      </w:r>
      <w:proofErr w:type="gramStart"/>
      <w:r w:rsidRPr="00002508">
        <w:rPr>
          <w:rFonts w:ascii="Cascadia Mono" w:eastAsia="Times New Roman" w:hAnsi="Cascadia Mono" w:cs="Cascadia Mono"/>
          <w:color w:val="000000"/>
          <w:sz w:val="18"/>
          <w:szCs w:val="18"/>
        </w:rPr>
        <w:t xml:space="preserve">0;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Флаг удержания кнопки мыши</w:t>
      </w:r>
    </w:p>
    <w:p w14:paraId="27C90A6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66A1635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Управление функциями ---</w:t>
      </w:r>
    </w:p>
    <w:p w14:paraId="586DE55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int</w:t>
      </w:r>
      <w:r w:rsidRPr="00002508">
        <w:rPr>
          <w:rFonts w:ascii="Cascadia Mono" w:eastAsia="Times New Roman" w:hAnsi="Cascadia Mono" w:cs="Cascadia Mono"/>
          <w:color w:val="000000"/>
          <w:sz w:val="18"/>
          <w:szCs w:val="18"/>
        </w:rPr>
        <w:t xml:space="preserve"> currentFunctionIndex = 0; </w:t>
      </w:r>
      <w:r w:rsidRPr="00002508">
        <w:rPr>
          <w:rFonts w:ascii="Cascadia Mono" w:eastAsia="Times New Roman" w:hAnsi="Cascadia Mono" w:cs="Cascadia Mono"/>
          <w:color w:val="008000"/>
          <w:sz w:val="18"/>
          <w:szCs w:val="18"/>
        </w:rPr>
        <w:t>// Индекс текущей функции</w:t>
      </w:r>
    </w:p>
    <w:p w14:paraId="0B040C6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const</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int</w:t>
      </w:r>
      <w:r w:rsidRPr="00002508">
        <w:rPr>
          <w:rFonts w:ascii="Cascadia Mono" w:eastAsia="Times New Roman" w:hAnsi="Cascadia Mono" w:cs="Cascadia Mono"/>
          <w:color w:val="000000"/>
          <w:sz w:val="18"/>
          <w:szCs w:val="18"/>
        </w:rPr>
        <w:t xml:space="preserve"> totalFunctions = </w:t>
      </w:r>
      <w:proofErr w:type="gramStart"/>
      <w:r w:rsidRPr="00002508">
        <w:rPr>
          <w:rFonts w:ascii="Cascadia Mono" w:eastAsia="Times New Roman" w:hAnsi="Cascadia Mono" w:cs="Cascadia Mono"/>
          <w:color w:val="000000"/>
          <w:sz w:val="18"/>
          <w:szCs w:val="18"/>
        </w:rPr>
        <w:t xml:space="preserve">6;  </w:t>
      </w:r>
      <w:r w:rsidRPr="00002508">
        <w:rPr>
          <w:rFonts w:ascii="Cascadia Mono" w:eastAsia="Times New Roman" w:hAnsi="Cascadia Mono" w:cs="Cascadia Mono"/>
          <w:color w:val="008000"/>
          <w:sz w:val="18"/>
          <w:szCs w:val="18"/>
        </w:rPr>
        <w:t>/</w:t>
      </w:r>
      <w:proofErr w:type="gramEnd"/>
      <w:r w:rsidRPr="00002508">
        <w:rPr>
          <w:rFonts w:ascii="Cascadia Mono" w:eastAsia="Times New Roman" w:hAnsi="Cascadia Mono" w:cs="Cascadia Mono"/>
          <w:color w:val="008000"/>
          <w:sz w:val="18"/>
          <w:szCs w:val="18"/>
        </w:rPr>
        <w:t>/ Всего функций в программе</w:t>
      </w:r>
    </w:p>
    <w:p w14:paraId="355D98E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62C0821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Прототипы функций ---</w:t>
      </w:r>
    </w:p>
    <w:p w14:paraId="0E4B2C2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printMenu(</w:t>
      </w:r>
      <w:r w:rsidRPr="00002508">
        <w:rPr>
          <w:rFonts w:ascii="Cascadia Mono" w:eastAsia="Times New Roman" w:hAnsi="Cascadia Mono" w:cs="Cascadia Mono"/>
          <w:color w:val="0000FF"/>
          <w:sz w:val="18"/>
          <w:szCs w:val="18"/>
          <w:lang w:val="en-US"/>
        </w:rPr>
        <w:t>void</w:t>
      </w:r>
      <w:r w:rsidRPr="00002508">
        <w:rPr>
          <w:rFonts w:ascii="Cascadia Mono" w:eastAsia="Times New Roman" w:hAnsi="Cascadia Mono" w:cs="Cascadia Mono"/>
          <w:color w:val="000000"/>
          <w:sz w:val="18"/>
          <w:szCs w:val="18"/>
          <w:lang w:val="en-US"/>
        </w:rPr>
        <w:t>);</w:t>
      </w:r>
    </w:p>
    <w:p w14:paraId="74E8D94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evaluateFunction(</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w:t>
      </w:r>
    </w:p>
    <w:p w14:paraId="23E4A38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const</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char</w:t>
      </w:r>
      <w:r w:rsidRPr="00002508">
        <w:rPr>
          <w:rFonts w:ascii="Cascadia Mono" w:eastAsia="Times New Roman" w:hAnsi="Cascadia Mono" w:cs="Cascadia Mono"/>
          <w:color w:val="000000"/>
          <w:sz w:val="18"/>
          <w:szCs w:val="18"/>
          <w:lang w:val="en-US"/>
        </w:rPr>
        <w:t>* getFunctionName(</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w:t>
      </w:r>
    </w:p>
    <w:p w14:paraId="156356E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F0AA1D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БЛОК МАТЕМАТИЧЕСКИХ ФУНКЦИЙ ---</w:t>
      </w:r>
    </w:p>
    <w:p w14:paraId="75F02DA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1A13D9A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Вычисление значения Z на основе выбранной функции</w:t>
      </w:r>
    </w:p>
    <w:p w14:paraId="0692874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evaluateFunction(</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w:t>
      </w:r>
    </w:p>
    <w:p w14:paraId="3E5DA3C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switch</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 {</w:t>
      </w:r>
    </w:p>
    <w:p w14:paraId="296137C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0: </w:t>
      </w:r>
    </w:p>
    <w:p w14:paraId="11A68EE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sinf(</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 cosf(</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w:t>
      </w:r>
    </w:p>
    <w:p w14:paraId="3DC4650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1: { </w:t>
      </w:r>
      <w:r w:rsidRPr="00002508">
        <w:rPr>
          <w:rFonts w:ascii="Cascadia Mono" w:eastAsia="Times New Roman" w:hAnsi="Cascadia Mono" w:cs="Cascadia Mono"/>
          <w:color w:val="008000"/>
          <w:sz w:val="18"/>
          <w:szCs w:val="18"/>
          <w:lang w:val="en-US"/>
        </w:rPr>
        <w:t>// Sombrero (</w:t>
      </w:r>
      <w:r w:rsidRPr="00002508">
        <w:rPr>
          <w:rFonts w:ascii="Cascadia Mono" w:eastAsia="Times New Roman" w:hAnsi="Cascadia Mono" w:cs="Cascadia Mono"/>
          <w:color w:val="008000"/>
          <w:sz w:val="18"/>
          <w:szCs w:val="18"/>
        </w:rPr>
        <w:t>Мексиканская</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шляпа</w:t>
      </w:r>
      <w:r w:rsidRPr="00002508">
        <w:rPr>
          <w:rFonts w:ascii="Cascadia Mono" w:eastAsia="Times New Roman" w:hAnsi="Cascadia Mono" w:cs="Cascadia Mono"/>
          <w:color w:val="008000"/>
          <w:sz w:val="18"/>
          <w:szCs w:val="18"/>
          <w:lang w:val="en-US"/>
        </w:rPr>
        <w:t>)</w:t>
      </w:r>
    </w:p>
    <w:p w14:paraId="3264406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r = sqrtf(</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w:t>
      </w:r>
    </w:p>
    <w:p w14:paraId="4B07126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(r == 0.0f) ? </w:t>
      </w:r>
      <w:proofErr w:type="gramStart"/>
      <w:r w:rsidRPr="00002508">
        <w:rPr>
          <w:rFonts w:ascii="Cascadia Mono" w:eastAsia="Times New Roman" w:hAnsi="Cascadia Mono" w:cs="Cascadia Mono"/>
          <w:color w:val="000000"/>
          <w:sz w:val="18"/>
          <w:szCs w:val="18"/>
          <w:lang w:val="en-US"/>
        </w:rPr>
        <w:t>1.0f :</w:t>
      </w:r>
      <w:proofErr w:type="gramEnd"/>
      <w:r w:rsidRPr="00002508">
        <w:rPr>
          <w:rFonts w:ascii="Cascadia Mono" w:eastAsia="Times New Roman" w:hAnsi="Cascadia Mono" w:cs="Cascadia Mono"/>
          <w:color w:val="000000"/>
          <w:sz w:val="18"/>
          <w:szCs w:val="18"/>
          <w:lang w:val="en-US"/>
        </w:rPr>
        <w:t xml:space="preserve"> sinf(r) / r;</w:t>
      </w:r>
    </w:p>
    <w:p w14:paraId="695A87C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5117051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2: </w:t>
      </w:r>
      <w:r w:rsidRPr="00002508">
        <w:rPr>
          <w:rFonts w:ascii="Cascadia Mono" w:eastAsia="Times New Roman" w:hAnsi="Cascadia Mono" w:cs="Cascadia Mono"/>
          <w:color w:val="008000"/>
          <w:sz w:val="18"/>
          <w:szCs w:val="18"/>
          <w:lang w:val="en-US"/>
        </w:rPr>
        <w:t>// Hyperbolic Paraboloid (</w:t>
      </w:r>
      <w:r w:rsidRPr="00002508">
        <w:rPr>
          <w:rFonts w:ascii="Cascadia Mono" w:eastAsia="Times New Roman" w:hAnsi="Cascadia Mono" w:cs="Cascadia Mono"/>
          <w:color w:val="008000"/>
          <w:sz w:val="18"/>
          <w:szCs w:val="18"/>
        </w:rPr>
        <w:t>Седло</w:t>
      </w:r>
      <w:r w:rsidRPr="00002508">
        <w:rPr>
          <w:rFonts w:ascii="Cascadia Mono" w:eastAsia="Times New Roman" w:hAnsi="Cascadia Mono" w:cs="Cascadia Mono"/>
          <w:color w:val="008000"/>
          <w:sz w:val="18"/>
          <w:szCs w:val="18"/>
          <w:lang w:val="en-US"/>
        </w:rPr>
        <w:t>)</w:t>
      </w:r>
    </w:p>
    <w:p w14:paraId="7B2B984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 0.1f;</w:t>
      </w:r>
    </w:p>
    <w:p w14:paraId="527EA45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3: </w:t>
      </w:r>
      <w:r w:rsidRPr="00002508">
        <w:rPr>
          <w:rFonts w:ascii="Cascadia Mono" w:eastAsia="Times New Roman" w:hAnsi="Cascadia Mono" w:cs="Cascadia Mono"/>
          <w:color w:val="008000"/>
          <w:sz w:val="18"/>
          <w:szCs w:val="18"/>
          <w:lang w:val="en-US"/>
        </w:rPr>
        <w:t>// Paraboloid (</w:t>
      </w:r>
      <w:r w:rsidRPr="00002508">
        <w:rPr>
          <w:rFonts w:ascii="Cascadia Mono" w:eastAsia="Times New Roman" w:hAnsi="Cascadia Mono" w:cs="Cascadia Mono"/>
          <w:color w:val="008000"/>
          <w:sz w:val="18"/>
          <w:szCs w:val="18"/>
        </w:rPr>
        <w:t>Параболоид</w:t>
      </w:r>
      <w:r w:rsidRPr="00002508">
        <w:rPr>
          <w:rFonts w:ascii="Cascadia Mono" w:eastAsia="Times New Roman" w:hAnsi="Cascadia Mono" w:cs="Cascadia Mono"/>
          <w:color w:val="008000"/>
          <w:sz w:val="18"/>
          <w:szCs w:val="18"/>
          <w:lang w:val="en-US"/>
        </w:rPr>
        <w:t>)</w:t>
      </w:r>
    </w:p>
    <w:p w14:paraId="5F73FD9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 0.05f;</w:t>
      </w:r>
    </w:p>
    <w:p w14:paraId="7FD37A9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4: </w:t>
      </w:r>
      <w:r w:rsidRPr="00002508">
        <w:rPr>
          <w:rFonts w:ascii="Cascadia Mono" w:eastAsia="Times New Roman" w:hAnsi="Cascadia Mono" w:cs="Cascadia Mono"/>
          <w:color w:val="008000"/>
          <w:sz w:val="18"/>
          <w:szCs w:val="18"/>
          <w:lang w:val="en-US"/>
        </w:rPr>
        <w:t>// Egg-carton (</w:t>
      </w:r>
      <w:r w:rsidRPr="00002508">
        <w:rPr>
          <w:rFonts w:ascii="Cascadia Mono" w:eastAsia="Times New Roman" w:hAnsi="Cascadia Mono" w:cs="Cascadia Mono"/>
          <w:color w:val="008000"/>
          <w:sz w:val="18"/>
          <w:szCs w:val="18"/>
        </w:rPr>
        <w:t>Волны</w:t>
      </w:r>
      <w:r w:rsidRPr="00002508">
        <w:rPr>
          <w:rFonts w:ascii="Cascadia Mono" w:eastAsia="Times New Roman" w:hAnsi="Cascadia Mono" w:cs="Cascadia Mono"/>
          <w:color w:val="008000"/>
          <w:sz w:val="18"/>
          <w:szCs w:val="18"/>
          <w:lang w:val="en-US"/>
        </w:rPr>
        <w:t xml:space="preserve"> / </w:t>
      </w:r>
      <w:r w:rsidRPr="00002508">
        <w:rPr>
          <w:rFonts w:ascii="Cascadia Mono" w:eastAsia="Times New Roman" w:hAnsi="Cascadia Mono" w:cs="Cascadia Mono"/>
          <w:color w:val="008000"/>
          <w:sz w:val="18"/>
          <w:szCs w:val="18"/>
        </w:rPr>
        <w:t>Ячеистая</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поверхность</w:t>
      </w:r>
      <w:r w:rsidRPr="00002508">
        <w:rPr>
          <w:rFonts w:ascii="Cascadia Mono" w:eastAsia="Times New Roman" w:hAnsi="Cascadia Mono" w:cs="Cascadia Mono"/>
          <w:color w:val="008000"/>
          <w:sz w:val="18"/>
          <w:szCs w:val="18"/>
          <w:lang w:val="en-US"/>
        </w:rPr>
        <w:t>)</w:t>
      </w:r>
    </w:p>
    <w:p w14:paraId="6F12E7A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(cosf(</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 cosf(</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 0.5f;</w:t>
      </w:r>
    </w:p>
    <w:p w14:paraId="434E6BD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5: </w:t>
      </w:r>
      <w:r w:rsidRPr="00002508">
        <w:rPr>
          <w:rFonts w:ascii="Cascadia Mono" w:eastAsia="Times New Roman" w:hAnsi="Cascadia Mono" w:cs="Cascadia Mono"/>
          <w:color w:val="008000"/>
          <w:sz w:val="18"/>
          <w:szCs w:val="18"/>
          <w:lang w:val="en-US"/>
        </w:rPr>
        <w:t>// Gaussian Hill (</w:t>
      </w:r>
      <w:r w:rsidRPr="00002508">
        <w:rPr>
          <w:rFonts w:ascii="Cascadia Mono" w:eastAsia="Times New Roman" w:hAnsi="Cascadia Mono" w:cs="Cascadia Mono"/>
          <w:color w:val="008000"/>
          <w:sz w:val="18"/>
          <w:szCs w:val="18"/>
        </w:rPr>
        <w:t>Гауссиана</w:t>
      </w:r>
      <w:r w:rsidRPr="00002508">
        <w:rPr>
          <w:rFonts w:ascii="Cascadia Mono" w:eastAsia="Times New Roman" w:hAnsi="Cascadia Mono" w:cs="Cascadia Mono"/>
          <w:color w:val="008000"/>
          <w:sz w:val="18"/>
          <w:szCs w:val="18"/>
          <w:lang w:val="en-US"/>
        </w:rPr>
        <w:t>)</w:t>
      </w:r>
    </w:p>
    <w:p w14:paraId="328C773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return</w:t>
      </w:r>
      <w:proofErr w:type="gramEnd"/>
      <w:r w:rsidRPr="00002508">
        <w:rPr>
          <w:rFonts w:ascii="Cascadia Mono" w:eastAsia="Times New Roman" w:hAnsi="Cascadia Mono" w:cs="Cascadia Mono"/>
          <w:color w:val="000000"/>
          <w:sz w:val="18"/>
          <w:szCs w:val="18"/>
          <w:lang w:val="en-US"/>
        </w:rPr>
        <w:t xml:space="preserve"> expf(-(</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 0.1f) * 2.0f;</w:t>
      </w:r>
    </w:p>
    <w:p w14:paraId="51C65DD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rPr>
        <w:t>default</w:t>
      </w:r>
      <w:r w:rsidRPr="00002508">
        <w:rPr>
          <w:rFonts w:ascii="Cascadia Mono" w:eastAsia="Times New Roman" w:hAnsi="Cascadia Mono" w:cs="Cascadia Mono"/>
          <w:color w:val="000000"/>
          <w:sz w:val="18"/>
          <w:szCs w:val="18"/>
        </w:rPr>
        <w:t xml:space="preserve">: </w:t>
      </w:r>
    </w:p>
    <w:p w14:paraId="420AA0F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return</w:t>
      </w:r>
      <w:r w:rsidRPr="00002508">
        <w:rPr>
          <w:rFonts w:ascii="Cascadia Mono" w:eastAsia="Times New Roman" w:hAnsi="Cascadia Mono" w:cs="Cascadia Mono"/>
          <w:color w:val="000000"/>
          <w:sz w:val="18"/>
          <w:szCs w:val="18"/>
        </w:rPr>
        <w:t xml:space="preserve"> 0.0f;</w:t>
      </w:r>
    </w:p>
    <w:p w14:paraId="2CCD6BB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5FA8F78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702C156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663D44A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Получение строкового имени функции для вывода в консоль</w:t>
      </w:r>
    </w:p>
    <w:p w14:paraId="5780158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const</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char</w:t>
      </w:r>
      <w:r w:rsidRPr="00002508">
        <w:rPr>
          <w:rFonts w:ascii="Cascadia Mono" w:eastAsia="Times New Roman" w:hAnsi="Cascadia Mono" w:cs="Cascadia Mono"/>
          <w:color w:val="000000"/>
          <w:sz w:val="18"/>
          <w:szCs w:val="18"/>
          <w:lang w:val="en-US"/>
        </w:rPr>
        <w:t>* getFunctionName(</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 {</w:t>
      </w:r>
    </w:p>
    <w:p w14:paraId="67C6F23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switch</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index</w:t>
      </w:r>
      <w:r w:rsidRPr="00002508">
        <w:rPr>
          <w:rFonts w:ascii="Cascadia Mono" w:eastAsia="Times New Roman" w:hAnsi="Cascadia Mono" w:cs="Cascadia Mono"/>
          <w:color w:val="000000"/>
          <w:sz w:val="18"/>
          <w:szCs w:val="18"/>
          <w:lang w:val="en-US"/>
        </w:rPr>
        <w:t>) {</w:t>
      </w:r>
    </w:p>
    <w:p w14:paraId="564668A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0: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"sin(x) * cos(y)"</w:t>
      </w:r>
      <w:r w:rsidRPr="00002508">
        <w:rPr>
          <w:rFonts w:ascii="Cascadia Mono" w:eastAsia="Times New Roman" w:hAnsi="Cascadia Mono" w:cs="Cascadia Mono"/>
          <w:color w:val="000000"/>
          <w:sz w:val="18"/>
          <w:szCs w:val="18"/>
          <w:lang w:val="en-US"/>
        </w:rPr>
        <w:t>;</w:t>
      </w:r>
    </w:p>
    <w:p w14:paraId="662A2F4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1: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"sin(sqrt(x^2 + y^2)) / sqrt(x^2 + y^2) [Sombrero]"</w:t>
      </w:r>
      <w:r w:rsidRPr="00002508">
        <w:rPr>
          <w:rFonts w:ascii="Cascadia Mono" w:eastAsia="Times New Roman" w:hAnsi="Cascadia Mono" w:cs="Cascadia Mono"/>
          <w:color w:val="000000"/>
          <w:sz w:val="18"/>
          <w:szCs w:val="18"/>
          <w:lang w:val="en-US"/>
        </w:rPr>
        <w:t>;</w:t>
      </w:r>
    </w:p>
    <w:p w14:paraId="7B658C3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2: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"(x^2 - y^2) * 0.1 [Saddle]"</w:t>
      </w:r>
      <w:r w:rsidRPr="00002508">
        <w:rPr>
          <w:rFonts w:ascii="Cascadia Mono" w:eastAsia="Times New Roman" w:hAnsi="Cascadia Mono" w:cs="Cascadia Mono"/>
          <w:color w:val="000000"/>
          <w:sz w:val="18"/>
          <w:szCs w:val="18"/>
          <w:lang w:val="en-US"/>
        </w:rPr>
        <w:t>;</w:t>
      </w:r>
    </w:p>
    <w:p w14:paraId="01C1F64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3: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"(x^2 + y^2) * 0.05 [Paraboloid]"</w:t>
      </w:r>
      <w:r w:rsidRPr="00002508">
        <w:rPr>
          <w:rFonts w:ascii="Cascadia Mono" w:eastAsia="Times New Roman" w:hAnsi="Cascadia Mono" w:cs="Cascadia Mono"/>
          <w:color w:val="000000"/>
          <w:sz w:val="18"/>
          <w:szCs w:val="18"/>
          <w:lang w:val="en-US"/>
        </w:rPr>
        <w:t>;</w:t>
      </w:r>
    </w:p>
    <w:p w14:paraId="0910B2E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4: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"(cos(x) + cos(y)) * 0.5 [Ripples]"</w:t>
      </w:r>
      <w:r w:rsidRPr="00002508">
        <w:rPr>
          <w:rFonts w:ascii="Cascadia Mono" w:eastAsia="Times New Roman" w:hAnsi="Cascadia Mono" w:cs="Cascadia Mono"/>
          <w:color w:val="000000"/>
          <w:sz w:val="18"/>
          <w:szCs w:val="18"/>
          <w:lang w:val="en-US"/>
        </w:rPr>
        <w:t>;</w:t>
      </w:r>
    </w:p>
    <w:p w14:paraId="60ACA7A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5: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"2 * exp(-0.1 * (x^2 + y^2)) [Gaussian]"</w:t>
      </w:r>
      <w:r w:rsidRPr="00002508">
        <w:rPr>
          <w:rFonts w:ascii="Cascadia Mono" w:eastAsia="Times New Roman" w:hAnsi="Cascadia Mono" w:cs="Cascadia Mono"/>
          <w:color w:val="000000"/>
          <w:sz w:val="18"/>
          <w:szCs w:val="18"/>
          <w:lang w:val="en-US"/>
        </w:rPr>
        <w:t>;</w:t>
      </w:r>
    </w:p>
    <w:p w14:paraId="5AA8B10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default</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return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A31515"/>
          <w:sz w:val="18"/>
          <w:szCs w:val="18"/>
          <w:lang w:val="en-US"/>
        </w:rPr>
        <w:t>"Unknown"</w:t>
      </w:r>
      <w:r w:rsidRPr="00002508">
        <w:rPr>
          <w:rFonts w:ascii="Cascadia Mono" w:eastAsia="Times New Roman" w:hAnsi="Cascadia Mono" w:cs="Cascadia Mono"/>
          <w:color w:val="000000"/>
          <w:sz w:val="18"/>
          <w:szCs w:val="18"/>
          <w:lang w:val="en-US"/>
        </w:rPr>
        <w:t>;</w:t>
      </w:r>
    </w:p>
    <w:p w14:paraId="149C8F1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552A69F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w:t>
      </w:r>
    </w:p>
    <w:p w14:paraId="573088F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7C0444B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Вывод</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интерфейса</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и</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управления</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в</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консоль</w:t>
      </w:r>
      <w:r w:rsidRPr="00002508">
        <w:rPr>
          <w:rFonts w:ascii="Cascadia Mono" w:eastAsia="Times New Roman" w:hAnsi="Cascadia Mono" w:cs="Cascadia Mono"/>
          <w:color w:val="008000"/>
          <w:sz w:val="18"/>
          <w:szCs w:val="18"/>
          <w:lang w:val="en-US"/>
        </w:rPr>
        <w:t xml:space="preserve"> Windows</w:t>
      </w:r>
    </w:p>
    <w:p w14:paraId="4ACC6B5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printMenu(</w:t>
      </w:r>
      <w:r w:rsidRPr="00002508">
        <w:rPr>
          <w:rFonts w:ascii="Cascadia Mono" w:eastAsia="Times New Roman" w:hAnsi="Cascadia Mono" w:cs="Cascadia Mono"/>
          <w:color w:val="0000FF"/>
          <w:sz w:val="18"/>
          <w:szCs w:val="18"/>
          <w:lang w:val="en-US"/>
        </w:rPr>
        <w:t>void</w:t>
      </w:r>
      <w:r w:rsidRPr="00002508">
        <w:rPr>
          <w:rFonts w:ascii="Cascadia Mono" w:eastAsia="Times New Roman" w:hAnsi="Cascadia Mono" w:cs="Cascadia Mono"/>
          <w:color w:val="000000"/>
          <w:sz w:val="18"/>
          <w:szCs w:val="18"/>
          <w:lang w:val="en-US"/>
        </w:rPr>
        <w:t>) {</w:t>
      </w:r>
    </w:p>
    <w:p w14:paraId="1F3F644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system(</w:t>
      </w:r>
      <w:proofErr w:type="gramEnd"/>
      <w:r w:rsidRPr="00002508">
        <w:rPr>
          <w:rFonts w:ascii="Cascadia Mono" w:eastAsia="Times New Roman" w:hAnsi="Cascadia Mono" w:cs="Cascadia Mono"/>
          <w:color w:val="A31515"/>
          <w:sz w:val="18"/>
          <w:szCs w:val="18"/>
          <w:lang w:val="en-US"/>
        </w:rPr>
        <w:t>"cls"</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Очистка</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консоли</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работает</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в</w:t>
      </w:r>
      <w:r w:rsidRPr="00002508">
        <w:rPr>
          <w:rFonts w:ascii="Cascadia Mono" w:eastAsia="Times New Roman" w:hAnsi="Cascadia Mono" w:cs="Cascadia Mono"/>
          <w:color w:val="008000"/>
          <w:sz w:val="18"/>
          <w:szCs w:val="18"/>
          <w:lang w:val="en-US"/>
        </w:rPr>
        <w:t xml:space="preserve"> Windows)</w:t>
      </w:r>
    </w:p>
    <w:p w14:paraId="5DF749B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lastRenderedPageBreak/>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3D Graph Visualizer ===\n"</w:t>
      </w:r>
      <w:r w:rsidRPr="00002508">
        <w:rPr>
          <w:rFonts w:ascii="Cascadia Mono" w:eastAsia="Times New Roman" w:hAnsi="Cascadia Mono" w:cs="Cascadia Mono"/>
          <w:color w:val="000000"/>
          <w:sz w:val="18"/>
          <w:szCs w:val="18"/>
          <w:lang w:val="en-US"/>
        </w:rPr>
        <w:t>);</w:t>
      </w:r>
    </w:p>
    <w:p w14:paraId="72D4D63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"Current function: %s\n"</w:t>
      </w:r>
      <w:r w:rsidRPr="00002508">
        <w:rPr>
          <w:rFonts w:ascii="Cascadia Mono" w:eastAsia="Times New Roman" w:hAnsi="Cascadia Mono" w:cs="Cascadia Mono"/>
          <w:color w:val="000000"/>
          <w:sz w:val="18"/>
          <w:szCs w:val="18"/>
          <w:lang w:val="en-US"/>
        </w:rPr>
        <w:t>, getFunctionName(currentFunctionIndex));</w:t>
      </w:r>
    </w:p>
    <w:p w14:paraId="6A2ACDC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"Controls:\n"</w:t>
      </w:r>
      <w:r w:rsidRPr="00002508">
        <w:rPr>
          <w:rFonts w:ascii="Cascadia Mono" w:eastAsia="Times New Roman" w:hAnsi="Cascadia Mono" w:cs="Cascadia Mono"/>
          <w:color w:val="000000"/>
          <w:sz w:val="18"/>
          <w:szCs w:val="18"/>
          <w:lang w:val="en-US"/>
        </w:rPr>
        <w:t>);</w:t>
      </w:r>
    </w:p>
    <w:p w14:paraId="072618C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Left mouse button + drag - rotate\n"</w:t>
      </w:r>
      <w:r w:rsidRPr="00002508">
        <w:rPr>
          <w:rFonts w:ascii="Cascadia Mono" w:eastAsia="Times New Roman" w:hAnsi="Cascadia Mono" w:cs="Cascadia Mono"/>
          <w:color w:val="000000"/>
          <w:sz w:val="18"/>
          <w:szCs w:val="18"/>
          <w:lang w:val="en-US"/>
        </w:rPr>
        <w:t>);</w:t>
      </w:r>
    </w:p>
    <w:p w14:paraId="5B92367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Mouse wheel - zoom\n"</w:t>
      </w:r>
      <w:r w:rsidRPr="00002508">
        <w:rPr>
          <w:rFonts w:ascii="Cascadia Mono" w:eastAsia="Times New Roman" w:hAnsi="Cascadia Mono" w:cs="Cascadia Mono"/>
          <w:color w:val="000000"/>
          <w:sz w:val="18"/>
          <w:szCs w:val="18"/>
          <w:lang w:val="en-US"/>
        </w:rPr>
        <w:t>);</w:t>
      </w:r>
    </w:p>
    <w:p w14:paraId="133FF30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F/f - enter new function\n"</w:t>
      </w:r>
      <w:r w:rsidRPr="00002508">
        <w:rPr>
          <w:rFonts w:ascii="Cascadia Mono" w:eastAsia="Times New Roman" w:hAnsi="Cascadia Mono" w:cs="Cascadia Mono"/>
          <w:color w:val="000000"/>
          <w:sz w:val="18"/>
          <w:szCs w:val="18"/>
          <w:lang w:val="en-US"/>
        </w:rPr>
        <w:t>);</w:t>
      </w:r>
    </w:p>
    <w:p w14:paraId="175A58A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ESC - exit\n"</w:t>
      </w:r>
      <w:r w:rsidRPr="00002508">
        <w:rPr>
          <w:rFonts w:ascii="Cascadia Mono" w:eastAsia="Times New Roman" w:hAnsi="Cascadia Mono" w:cs="Cascadia Mono"/>
          <w:color w:val="000000"/>
          <w:sz w:val="18"/>
          <w:szCs w:val="18"/>
          <w:lang w:val="en-US"/>
        </w:rPr>
        <w:t>);</w:t>
      </w:r>
    </w:p>
    <w:p w14:paraId="0008296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"Available functions:\n"</w:t>
      </w:r>
      <w:r w:rsidRPr="00002508">
        <w:rPr>
          <w:rFonts w:ascii="Cascadia Mono" w:eastAsia="Times New Roman" w:hAnsi="Cascadia Mono" w:cs="Cascadia Mono"/>
          <w:color w:val="000000"/>
          <w:sz w:val="18"/>
          <w:szCs w:val="18"/>
          <w:lang w:val="en-US"/>
        </w:rPr>
        <w:t>);</w:t>
      </w:r>
    </w:p>
    <w:p w14:paraId="542A393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for</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i = 0; i &lt; totalFunctions; i++) {</w:t>
      </w:r>
    </w:p>
    <w:p w14:paraId="72E23ED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  %d. %s\n"</w:t>
      </w:r>
      <w:r w:rsidRPr="00002508">
        <w:rPr>
          <w:rFonts w:ascii="Cascadia Mono" w:eastAsia="Times New Roman" w:hAnsi="Cascadia Mono" w:cs="Cascadia Mono"/>
          <w:color w:val="000000"/>
          <w:sz w:val="18"/>
          <w:szCs w:val="18"/>
          <w:lang w:val="en-US"/>
        </w:rPr>
        <w:t>, i + 1, getFunctionName(i));</w:t>
      </w:r>
    </w:p>
    <w:p w14:paraId="6C926EC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48B01DF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printf(</w:t>
      </w:r>
      <w:proofErr w:type="gramEnd"/>
      <w:r w:rsidRPr="00002508">
        <w:rPr>
          <w:rFonts w:ascii="Cascadia Mono" w:eastAsia="Times New Roman" w:hAnsi="Cascadia Mono" w:cs="Cascadia Mono"/>
          <w:color w:val="A31515"/>
          <w:sz w:val="18"/>
          <w:szCs w:val="18"/>
          <w:lang w:val="en-US"/>
        </w:rPr>
        <w:t>"===========================\n"</w:t>
      </w:r>
      <w:r w:rsidRPr="00002508">
        <w:rPr>
          <w:rFonts w:ascii="Cascadia Mono" w:eastAsia="Times New Roman" w:hAnsi="Cascadia Mono" w:cs="Cascadia Mono"/>
          <w:color w:val="000000"/>
          <w:sz w:val="18"/>
          <w:szCs w:val="18"/>
          <w:lang w:val="en-US"/>
        </w:rPr>
        <w:t>);</w:t>
      </w:r>
    </w:p>
    <w:p w14:paraId="277A283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w:t>
      </w:r>
    </w:p>
    <w:p w14:paraId="14662C5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2EBEBA7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8000"/>
          <w:sz w:val="18"/>
          <w:szCs w:val="18"/>
          <w:lang w:val="en-US"/>
        </w:rPr>
        <w:t xml:space="preserve">// --- </w:t>
      </w:r>
      <w:r w:rsidRPr="00002508">
        <w:rPr>
          <w:rFonts w:ascii="Cascadia Mono" w:eastAsia="Times New Roman" w:hAnsi="Cascadia Mono" w:cs="Cascadia Mono"/>
          <w:color w:val="008000"/>
          <w:sz w:val="18"/>
          <w:szCs w:val="18"/>
        </w:rPr>
        <w:t>БЛОК</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ОТРИСОВКИ</w:t>
      </w:r>
      <w:r w:rsidRPr="00002508">
        <w:rPr>
          <w:rFonts w:ascii="Cascadia Mono" w:eastAsia="Times New Roman" w:hAnsi="Cascadia Mono" w:cs="Cascadia Mono"/>
          <w:color w:val="008000"/>
          <w:sz w:val="18"/>
          <w:szCs w:val="18"/>
          <w:lang w:val="en-US"/>
        </w:rPr>
        <w:t xml:space="preserve"> (OPENGL) ---</w:t>
      </w:r>
    </w:p>
    <w:p w14:paraId="6604A3B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5B0AD6E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Отрисовка координатных осей (X - Красная, Y - Зеленая, Z - Синяя)</w:t>
      </w:r>
    </w:p>
    <w:p w14:paraId="49E2B00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drawAxes(</w:t>
      </w:r>
      <w:r w:rsidRPr="00002508">
        <w:rPr>
          <w:rFonts w:ascii="Cascadia Mono" w:eastAsia="Times New Roman" w:hAnsi="Cascadia Mono" w:cs="Cascadia Mono"/>
          <w:color w:val="0000FF"/>
          <w:sz w:val="18"/>
          <w:szCs w:val="18"/>
          <w:lang w:val="en-US"/>
        </w:rPr>
        <w:t>void</w:t>
      </w:r>
      <w:r w:rsidRPr="00002508">
        <w:rPr>
          <w:rFonts w:ascii="Cascadia Mono" w:eastAsia="Times New Roman" w:hAnsi="Cascadia Mono" w:cs="Cascadia Mono"/>
          <w:color w:val="000000"/>
          <w:sz w:val="18"/>
          <w:szCs w:val="18"/>
          <w:lang w:val="en-US"/>
        </w:rPr>
        <w:t>) {</w:t>
      </w:r>
    </w:p>
    <w:p w14:paraId="18872BF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glBegin(</w:t>
      </w:r>
      <w:proofErr w:type="gramEnd"/>
      <w:r w:rsidRPr="00002508">
        <w:rPr>
          <w:rFonts w:ascii="Cascadia Mono" w:eastAsia="Times New Roman" w:hAnsi="Cascadia Mono" w:cs="Cascadia Mono"/>
          <w:color w:val="6F008A"/>
          <w:sz w:val="18"/>
          <w:szCs w:val="18"/>
          <w:lang w:val="en-US"/>
        </w:rPr>
        <w:t>GL_LINES</w:t>
      </w:r>
      <w:r w:rsidRPr="00002508">
        <w:rPr>
          <w:rFonts w:ascii="Cascadia Mono" w:eastAsia="Times New Roman" w:hAnsi="Cascadia Mono" w:cs="Cascadia Mono"/>
          <w:color w:val="000000"/>
          <w:sz w:val="18"/>
          <w:szCs w:val="18"/>
          <w:lang w:val="en-US"/>
        </w:rPr>
        <w:t>);</w:t>
      </w:r>
    </w:p>
    <w:p w14:paraId="14AFA55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Ось</w:t>
      </w:r>
      <w:r w:rsidRPr="00002508">
        <w:rPr>
          <w:rFonts w:ascii="Cascadia Mono" w:eastAsia="Times New Roman" w:hAnsi="Cascadia Mono" w:cs="Cascadia Mono"/>
          <w:color w:val="008000"/>
          <w:sz w:val="18"/>
          <w:szCs w:val="18"/>
          <w:lang w:val="en-US"/>
        </w:rPr>
        <w:t xml:space="preserve"> X</w:t>
      </w:r>
    </w:p>
    <w:p w14:paraId="31679E7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1.0f, 0.0f, 0.0f);</w:t>
      </w:r>
    </w:p>
    <w:p w14:paraId="6F368E6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glVertex3f(</w:t>
      </w:r>
      <w:proofErr w:type="gramEnd"/>
      <w:r w:rsidRPr="00002508">
        <w:rPr>
          <w:rFonts w:ascii="Cascadia Mono" w:eastAsia="Times New Roman" w:hAnsi="Cascadia Mono" w:cs="Cascadia Mono"/>
          <w:color w:val="000000"/>
          <w:sz w:val="18"/>
          <w:szCs w:val="18"/>
          <w:lang w:val="en-US"/>
        </w:rPr>
        <w:t>-7.0f, 0.0f, 0.0f); glVertex3f(7.0f, 0.0f, 0.0f);</w:t>
      </w:r>
    </w:p>
    <w:p w14:paraId="1B02AD9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Ось</w:t>
      </w:r>
      <w:r w:rsidRPr="00002508">
        <w:rPr>
          <w:rFonts w:ascii="Cascadia Mono" w:eastAsia="Times New Roman" w:hAnsi="Cascadia Mono" w:cs="Cascadia Mono"/>
          <w:color w:val="008000"/>
          <w:sz w:val="18"/>
          <w:szCs w:val="18"/>
          <w:lang w:val="en-US"/>
        </w:rPr>
        <w:t xml:space="preserve"> Y</w:t>
      </w:r>
    </w:p>
    <w:p w14:paraId="50CB148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0.0f, 1.0f, 0.0f);</w:t>
      </w:r>
    </w:p>
    <w:p w14:paraId="19E0987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glVertex3f(</w:t>
      </w:r>
      <w:proofErr w:type="gramEnd"/>
      <w:r w:rsidRPr="00002508">
        <w:rPr>
          <w:rFonts w:ascii="Cascadia Mono" w:eastAsia="Times New Roman" w:hAnsi="Cascadia Mono" w:cs="Cascadia Mono"/>
          <w:color w:val="000000"/>
          <w:sz w:val="18"/>
          <w:szCs w:val="18"/>
          <w:lang w:val="en-US"/>
        </w:rPr>
        <w:t>0.0f, -7.0f, 0.0f); glVertex3f(0.0f, 7.0f, 0.0f);</w:t>
      </w:r>
    </w:p>
    <w:p w14:paraId="5845603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Ось</w:t>
      </w:r>
      <w:r w:rsidRPr="00002508">
        <w:rPr>
          <w:rFonts w:ascii="Cascadia Mono" w:eastAsia="Times New Roman" w:hAnsi="Cascadia Mono" w:cs="Cascadia Mono"/>
          <w:color w:val="008000"/>
          <w:sz w:val="18"/>
          <w:szCs w:val="18"/>
          <w:lang w:val="en-US"/>
        </w:rPr>
        <w:t xml:space="preserve"> Z</w:t>
      </w:r>
    </w:p>
    <w:p w14:paraId="788857F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0.0f, 0.0f, 1.0f);</w:t>
      </w:r>
    </w:p>
    <w:p w14:paraId="21A4B8D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glVertex3f(</w:t>
      </w:r>
      <w:proofErr w:type="gramEnd"/>
      <w:r w:rsidRPr="00002508">
        <w:rPr>
          <w:rFonts w:ascii="Cascadia Mono" w:eastAsia="Times New Roman" w:hAnsi="Cascadia Mono" w:cs="Cascadia Mono"/>
          <w:color w:val="000000"/>
          <w:sz w:val="18"/>
          <w:szCs w:val="18"/>
          <w:lang w:val="en-US"/>
        </w:rPr>
        <w:t>0.0f, 0.0f, -7.0f); glVertex3f(0.0f, 0.0f, 7.0f);</w:t>
      </w:r>
    </w:p>
    <w:p w14:paraId="4752E20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rPr>
        <w:t>glEnd(</w:t>
      </w:r>
      <w:proofErr w:type="gramEnd"/>
      <w:r w:rsidRPr="00002508">
        <w:rPr>
          <w:rFonts w:ascii="Cascadia Mono" w:eastAsia="Times New Roman" w:hAnsi="Cascadia Mono" w:cs="Cascadia Mono"/>
          <w:color w:val="000000"/>
          <w:sz w:val="18"/>
          <w:szCs w:val="18"/>
        </w:rPr>
        <w:t>);</w:t>
      </w:r>
    </w:p>
    <w:p w14:paraId="51B6C21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6B4012F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1424733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Отрисовка 3D графика функции в виде сетки (Wireframe)</w:t>
      </w:r>
    </w:p>
    <w:p w14:paraId="5563A9D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void</w:t>
      </w:r>
      <w:r w:rsidRPr="00002508">
        <w:rPr>
          <w:rFonts w:ascii="Cascadia Mono" w:eastAsia="Times New Roman" w:hAnsi="Cascadia Mono" w:cs="Cascadia Mono"/>
          <w:color w:val="000000"/>
          <w:sz w:val="18"/>
          <w:szCs w:val="18"/>
        </w:rPr>
        <w:t xml:space="preserve"> drawGraph(</w:t>
      </w:r>
      <w:r w:rsidRPr="00002508">
        <w:rPr>
          <w:rFonts w:ascii="Cascadia Mono" w:eastAsia="Times New Roman" w:hAnsi="Cascadia Mono" w:cs="Cascadia Mono"/>
          <w:color w:val="0000FF"/>
          <w:sz w:val="18"/>
          <w:szCs w:val="18"/>
        </w:rPr>
        <w:t>void</w:t>
      </w:r>
      <w:r w:rsidRPr="00002508">
        <w:rPr>
          <w:rFonts w:ascii="Cascadia Mono" w:eastAsia="Times New Roman" w:hAnsi="Cascadia Mono" w:cs="Cascadia Mono"/>
          <w:color w:val="000000"/>
          <w:sz w:val="18"/>
          <w:szCs w:val="18"/>
        </w:rPr>
        <w:t>) {</w:t>
      </w:r>
    </w:p>
    <w:p w14:paraId="6B76854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float</w:t>
      </w:r>
      <w:r w:rsidRPr="00002508">
        <w:rPr>
          <w:rFonts w:ascii="Cascadia Mono" w:eastAsia="Times New Roman" w:hAnsi="Cascadia Mono" w:cs="Cascadia Mono"/>
          <w:color w:val="000000"/>
          <w:sz w:val="18"/>
          <w:szCs w:val="18"/>
        </w:rPr>
        <w:t xml:space="preserve"> step = 0.2</w:t>
      </w:r>
      <w:proofErr w:type="gramStart"/>
      <w:r w:rsidRPr="00002508">
        <w:rPr>
          <w:rFonts w:ascii="Cascadia Mono" w:eastAsia="Times New Roman" w:hAnsi="Cascadia Mono" w:cs="Cascadia Mono"/>
          <w:color w:val="000000"/>
          <w:sz w:val="18"/>
          <w:szCs w:val="18"/>
        </w:rPr>
        <w:t xml:space="preserve">f;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Шаг сетки (чем меньше, тем детализированнее)</w:t>
      </w:r>
    </w:p>
    <w:p w14:paraId="3CE4B4A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float</w:t>
      </w:r>
      <w:r w:rsidRPr="00002508">
        <w:rPr>
          <w:rFonts w:ascii="Cascadia Mono" w:eastAsia="Times New Roman" w:hAnsi="Cascadia Mono" w:cs="Cascadia Mono"/>
          <w:color w:val="000000"/>
          <w:sz w:val="18"/>
          <w:szCs w:val="18"/>
        </w:rPr>
        <w:t xml:space="preserve"> range = 6.0</w:t>
      </w:r>
      <w:proofErr w:type="gramStart"/>
      <w:r w:rsidRPr="00002508">
        <w:rPr>
          <w:rFonts w:ascii="Cascadia Mono" w:eastAsia="Times New Roman" w:hAnsi="Cascadia Mono" w:cs="Cascadia Mono"/>
          <w:color w:val="000000"/>
          <w:sz w:val="18"/>
          <w:szCs w:val="18"/>
        </w:rPr>
        <w:t xml:space="preserve">f;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Диапазон отрисовки от -range до range</w:t>
      </w:r>
    </w:p>
    <w:p w14:paraId="2CF3A19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198A204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Переключаем режим отображения на линии (сетка), чтобы график был прозрачным и четким</w:t>
      </w:r>
    </w:p>
    <w:p w14:paraId="63050D2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lang w:val="en-US"/>
        </w:rPr>
        <w:t>glPolygonMode(</w:t>
      </w:r>
      <w:proofErr w:type="gramEnd"/>
      <w:r w:rsidRPr="00002508">
        <w:rPr>
          <w:rFonts w:ascii="Cascadia Mono" w:eastAsia="Times New Roman" w:hAnsi="Cascadia Mono" w:cs="Cascadia Mono"/>
          <w:color w:val="6F008A"/>
          <w:sz w:val="18"/>
          <w:szCs w:val="18"/>
          <w:lang w:val="en-US"/>
        </w:rPr>
        <w:t>GL_FRONT_AND_BACK</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6F008A"/>
          <w:sz w:val="18"/>
          <w:szCs w:val="18"/>
          <w:lang w:val="en-US"/>
        </w:rPr>
        <w:t>GL_LINE</w:t>
      </w:r>
      <w:r w:rsidRPr="00002508">
        <w:rPr>
          <w:rFonts w:ascii="Cascadia Mono" w:eastAsia="Times New Roman" w:hAnsi="Cascadia Mono" w:cs="Cascadia Mono"/>
          <w:color w:val="000000"/>
          <w:sz w:val="18"/>
          <w:szCs w:val="18"/>
          <w:lang w:val="en-US"/>
        </w:rPr>
        <w:t>);</w:t>
      </w:r>
    </w:p>
    <w:p w14:paraId="53D63DF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5D146B1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glBegin(</w:t>
      </w:r>
      <w:proofErr w:type="gramEnd"/>
      <w:r w:rsidRPr="00002508">
        <w:rPr>
          <w:rFonts w:ascii="Cascadia Mono" w:eastAsia="Times New Roman" w:hAnsi="Cascadia Mono" w:cs="Cascadia Mono"/>
          <w:color w:val="6F008A"/>
          <w:sz w:val="18"/>
          <w:szCs w:val="18"/>
          <w:lang w:val="en-US"/>
        </w:rPr>
        <w:t>GL_QUADS</w:t>
      </w:r>
      <w:r w:rsidRPr="00002508">
        <w:rPr>
          <w:rFonts w:ascii="Cascadia Mono" w:eastAsia="Times New Roman" w:hAnsi="Cascadia Mono" w:cs="Cascadia Mono"/>
          <w:color w:val="000000"/>
          <w:sz w:val="18"/>
          <w:szCs w:val="18"/>
          <w:lang w:val="en-US"/>
        </w:rPr>
        <w:t>);</w:t>
      </w:r>
    </w:p>
    <w:p w14:paraId="735E732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for</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x = -range; x &lt; range; x += step) {</w:t>
      </w:r>
    </w:p>
    <w:p w14:paraId="097498C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for</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 xml:space="preserve"> y = -range; y &lt; range; y += step) {</w:t>
      </w:r>
    </w:p>
    <w:p w14:paraId="5915DCA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36BE4AF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rPr>
        <w:t>// Вычисляем координаты Z для 4 точек полигона</w:t>
      </w:r>
    </w:p>
    <w:p w14:paraId="3D4E688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z1 = evaluateFunction(currentFunctionIndex, x, y);</w:t>
      </w:r>
    </w:p>
    <w:p w14:paraId="040BEBF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z2 = evaluateFunction(currentFunctionIndex, x + step, y);</w:t>
      </w:r>
    </w:p>
    <w:p w14:paraId="58691B8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z3 = evaluateFunction(currentFunctionIndex, x + step, y + step);</w:t>
      </w:r>
    </w:p>
    <w:p w14:paraId="5352FDD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z4 = evaluateFunction(currentFunctionIndex, x, y + step);</w:t>
      </w:r>
    </w:p>
    <w:p w14:paraId="31E0E01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B02D5E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rPr>
        <w:t>// Динамический цвет зависит от высоты Z (создает красивый градиент)</w:t>
      </w:r>
    </w:p>
    <w:p w14:paraId="56D42A0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(z1 + 1.0f) * 0.5f, 0.4f, 1.0f - (z1 + 1.0f) * 0.5f);</w:t>
      </w:r>
    </w:p>
    <w:p w14:paraId="245D09B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glVertex3f(x, y, z1);</w:t>
      </w:r>
    </w:p>
    <w:p w14:paraId="204B5E2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06686E8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(z2 + 1.0f) * 0.5f, 0.4f, 1.0f - (z2 + 1.0f) * 0.5f);</w:t>
      </w:r>
    </w:p>
    <w:p w14:paraId="6F65729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glVertex3f(x + step, y, z2);</w:t>
      </w:r>
    </w:p>
    <w:p w14:paraId="21E99EC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A7D6B2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(z3 + 1.0f) * 0.5f, 0.4f, 1.0f - (z3 + 1.0f) * 0.5f);</w:t>
      </w:r>
    </w:p>
    <w:p w14:paraId="58845A6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glVertex3f(x + step, y + step, z3);</w:t>
      </w:r>
    </w:p>
    <w:p w14:paraId="688C49A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68F3572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glColor3f(</w:t>
      </w:r>
      <w:proofErr w:type="gramEnd"/>
      <w:r w:rsidRPr="00002508">
        <w:rPr>
          <w:rFonts w:ascii="Cascadia Mono" w:eastAsia="Times New Roman" w:hAnsi="Cascadia Mono" w:cs="Cascadia Mono"/>
          <w:color w:val="000000"/>
          <w:sz w:val="18"/>
          <w:szCs w:val="18"/>
          <w:lang w:val="en-US"/>
        </w:rPr>
        <w:t>(z4 + 1.0f) * 0.5f, 0.4f, 1.0f - (z4 + 1.0f) * 0.5f);</w:t>
      </w:r>
    </w:p>
    <w:p w14:paraId="5A633CD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glVertex3f(x, y + step, z4);</w:t>
      </w:r>
    </w:p>
    <w:p w14:paraId="2C21335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00"/>
          <w:sz w:val="18"/>
          <w:szCs w:val="18"/>
        </w:rPr>
        <w:t>}</w:t>
      </w:r>
    </w:p>
    <w:p w14:paraId="10BB251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7689A0D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glEnd(</w:t>
      </w:r>
      <w:proofErr w:type="gramEnd"/>
      <w:r w:rsidRPr="00002508">
        <w:rPr>
          <w:rFonts w:ascii="Cascadia Mono" w:eastAsia="Times New Roman" w:hAnsi="Cascadia Mono" w:cs="Cascadia Mono"/>
          <w:color w:val="000000"/>
          <w:sz w:val="18"/>
          <w:szCs w:val="18"/>
        </w:rPr>
        <w:t>);</w:t>
      </w:r>
    </w:p>
    <w:p w14:paraId="18EC43A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3AEB442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Возвращаем режим заполнения полигонов по умолчанию</w:t>
      </w:r>
    </w:p>
    <w:p w14:paraId="6EA1EBF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lang w:val="en-US"/>
        </w:rPr>
        <w:t>glPolygonMode(</w:t>
      </w:r>
      <w:proofErr w:type="gramEnd"/>
      <w:r w:rsidRPr="00002508">
        <w:rPr>
          <w:rFonts w:ascii="Cascadia Mono" w:eastAsia="Times New Roman" w:hAnsi="Cascadia Mono" w:cs="Cascadia Mono"/>
          <w:color w:val="6F008A"/>
          <w:sz w:val="18"/>
          <w:szCs w:val="18"/>
          <w:lang w:val="en-US"/>
        </w:rPr>
        <w:t>GL_FRONT_AND_BACK</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6F008A"/>
          <w:sz w:val="18"/>
          <w:szCs w:val="18"/>
          <w:lang w:val="en-US"/>
        </w:rPr>
        <w:t>GL_FILL</w:t>
      </w:r>
      <w:r w:rsidRPr="00002508">
        <w:rPr>
          <w:rFonts w:ascii="Cascadia Mono" w:eastAsia="Times New Roman" w:hAnsi="Cascadia Mono" w:cs="Cascadia Mono"/>
          <w:color w:val="000000"/>
          <w:sz w:val="18"/>
          <w:szCs w:val="18"/>
          <w:lang w:val="en-US"/>
        </w:rPr>
        <w:t>);</w:t>
      </w:r>
    </w:p>
    <w:p w14:paraId="54E59F1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w:t>
      </w:r>
    </w:p>
    <w:p w14:paraId="08144EA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0E194F3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Главный</w:t>
      </w:r>
      <w:r w:rsidRPr="00002508">
        <w:rPr>
          <w:rFonts w:ascii="Cascadia Mono" w:eastAsia="Times New Roman" w:hAnsi="Cascadia Mono" w:cs="Cascadia Mono"/>
          <w:color w:val="008000"/>
          <w:sz w:val="18"/>
          <w:szCs w:val="18"/>
          <w:lang w:val="en-US"/>
        </w:rPr>
        <w:t xml:space="preserve"> callback </w:t>
      </w:r>
      <w:r w:rsidRPr="00002508">
        <w:rPr>
          <w:rFonts w:ascii="Cascadia Mono" w:eastAsia="Times New Roman" w:hAnsi="Cascadia Mono" w:cs="Cascadia Mono"/>
          <w:color w:val="008000"/>
          <w:sz w:val="18"/>
          <w:szCs w:val="18"/>
        </w:rPr>
        <w:t>отрисовки</w:t>
      </w:r>
      <w:r w:rsidRPr="00002508">
        <w:rPr>
          <w:rFonts w:ascii="Cascadia Mono" w:eastAsia="Times New Roman" w:hAnsi="Cascadia Mono" w:cs="Cascadia Mono"/>
          <w:color w:val="008000"/>
          <w:sz w:val="18"/>
          <w:szCs w:val="18"/>
          <w:lang w:val="en-US"/>
        </w:rPr>
        <w:t xml:space="preserve"> GLUT</w:t>
      </w:r>
    </w:p>
    <w:p w14:paraId="7C005A2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display(</w:t>
      </w:r>
      <w:r w:rsidRPr="00002508">
        <w:rPr>
          <w:rFonts w:ascii="Cascadia Mono" w:eastAsia="Times New Roman" w:hAnsi="Cascadia Mono" w:cs="Cascadia Mono"/>
          <w:color w:val="0000FF"/>
          <w:sz w:val="18"/>
          <w:szCs w:val="18"/>
          <w:lang w:val="en-US"/>
        </w:rPr>
        <w:t>void</w:t>
      </w:r>
      <w:r w:rsidRPr="00002508">
        <w:rPr>
          <w:rFonts w:ascii="Cascadia Mono" w:eastAsia="Times New Roman" w:hAnsi="Cascadia Mono" w:cs="Cascadia Mono"/>
          <w:color w:val="000000"/>
          <w:sz w:val="18"/>
          <w:szCs w:val="18"/>
          <w:lang w:val="en-US"/>
        </w:rPr>
        <w:t>) {</w:t>
      </w:r>
    </w:p>
    <w:p w14:paraId="348E6E7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glClear(</w:t>
      </w:r>
      <w:proofErr w:type="gramEnd"/>
      <w:r w:rsidRPr="00002508">
        <w:rPr>
          <w:rFonts w:ascii="Cascadia Mono" w:eastAsia="Times New Roman" w:hAnsi="Cascadia Mono" w:cs="Cascadia Mono"/>
          <w:color w:val="6F008A"/>
          <w:sz w:val="18"/>
          <w:szCs w:val="18"/>
          <w:lang w:val="en-US"/>
        </w:rPr>
        <w:t>GL_COLOR_BUFFER_BIT</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GL_DEPTH_BUFFER_BIT</w:t>
      </w:r>
      <w:r w:rsidRPr="00002508">
        <w:rPr>
          <w:rFonts w:ascii="Cascadia Mono" w:eastAsia="Times New Roman" w:hAnsi="Cascadia Mono" w:cs="Cascadia Mono"/>
          <w:color w:val="000000"/>
          <w:sz w:val="18"/>
          <w:szCs w:val="18"/>
          <w:lang w:val="en-US"/>
        </w:rPr>
        <w:t>);</w:t>
      </w:r>
    </w:p>
    <w:p w14:paraId="5730BA5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glLoadIdentity(</w:t>
      </w:r>
      <w:proofErr w:type="gramEnd"/>
      <w:r w:rsidRPr="00002508">
        <w:rPr>
          <w:rFonts w:ascii="Cascadia Mono" w:eastAsia="Times New Roman" w:hAnsi="Cascadia Mono" w:cs="Cascadia Mono"/>
          <w:color w:val="000000"/>
          <w:sz w:val="18"/>
          <w:szCs w:val="18"/>
          <w:lang w:val="en-US"/>
        </w:rPr>
        <w:t>);</w:t>
      </w:r>
    </w:p>
    <w:p w14:paraId="0369D07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0D6FEAF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Позиционирование</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камеры</w:t>
      </w:r>
    </w:p>
    <w:p w14:paraId="19957E8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glTranslatef(</w:t>
      </w:r>
      <w:proofErr w:type="gramEnd"/>
      <w:r w:rsidRPr="00002508">
        <w:rPr>
          <w:rFonts w:ascii="Cascadia Mono" w:eastAsia="Times New Roman" w:hAnsi="Cascadia Mono" w:cs="Cascadia Mono"/>
          <w:color w:val="000000"/>
          <w:sz w:val="18"/>
          <w:szCs w:val="18"/>
          <w:lang w:val="en-US"/>
        </w:rPr>
        <w:t>0.0f, 0.0f, zoom);</w:t>
      </w:r>
    </w:p>
    <w:p w14:paraId="17243D3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glRotatef(</w:t>
      </w:r>
      <w:proofErr w:type="gramEnd"/>
      <w:r w:rsidRPr="00002508">
        <w:rPr>
          <w:rFonts w:ascii="Cascadia Mono" w:eastAsia="Times New Roman" w:hAnsi="Cascadia Mono" w:cs="Cascadia Mono"/>
          <w:color w:val="000000"/>
          <w:sz w:val="18"/>
          <w:szCs w:val="18"/>
          <w:lang w:val="en-US"/>
        </w:rPr>
        <w:t>rotationX, 1.0f, 0.0f, 0.0f);</w:t>
      </w:r>
    </w:p>
    <w:p w14:paraId="644C381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rPr>
        <w:t>glRotatef(</w:t>
      </w:r>
      <w:proofErr w:type="gramEnd"/>
      <w:r w:rsidRPr="00002508">
        <w:rPr>
          <w:rFonts w:ascii="Cascadia Mono" w:eastAsia="Times New Roman" w:hAnsi="Cascadia Mono" w:cs="Cascadia Mono"/>
          <w:color w:val="000000"/>
          <w:sz w:val="18"/>
          <w:szCs w:val="18"/>
        </w:rPr>
        <w:t xml:space="preserve">rotationY, 0.0f, 0.0f, 1.0f); </w:t>
      </w:r>
      <w:r w:rsidRPr="00002508">
        <w:rPr>
          <w:rFonts w:ascii="Cascadia Mono" w:eastAsia="Times New Roman" w:hAnsi="Cascadia Mono" w:cs="Cascadia Mono"/>
          <w:color w:val="008000"/>
          <w:sz w:val="18"/>
          <w:szCs w:val="18"/>
        </w:rPr>
        <w:t>// Вращение вокруг вертикальной оси Z</w:t>
      </w:r>
    </w:p>
    <w:p w14:paraId="5B10F2D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34421C0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drawAxes(</w:t>
      </w:r>
      <w:proofErr w:type="gramEnd"/>
      <w:r w:rsidRPr="00002508">
        <w:rPr>
          <w:rFonts w:ascii="Cascadia Mono" w:eastAsia="Times New Roman" w:hAnsi="Cascadia Mono" w:cs="Cascadia Mono"/>
          <w:color w:val="000000"/>
          <w:sz w:val="18"/>
          <w:szCs w:val="18"/>
        </w:rPr>
        <w:t>);</w:t>
      </w:r>
    </w:p>
    <w:p w14:paraId="673AB35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drawGraph(</w:t>
      </w:r>
      <w:proofErr w:type="gramEnd"/>
      <w:r w:rsidRPr="00002508">
        <w:rPr>
          <w:rFonts w:ascii="Cascadia Mono" w:eastAsia="Times New Roman" w:hAnsi="Cascadia Mono" w:cs="Cascadia Mono"/>
          <w:color w:val="000000"/>
          <w:sz w:val="18"/>
          <w:szCs w:val="18"/>
        </w:rPr>
        <w:t>);</w:t>
      </w:r>
    </w:p>
    <w:p w14:paraId="51FE757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29EDD2F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glutSwapBuffers(</w:t>
      </w:r>
      <w:proofErr w:type="gramEnd"/>
      <w:r w:rsidRPr="00002508">
        <w:rPr>
          <w:rFonts w:ascii="Cascadia Mono" w:eastAsia="Times New Roman" w:hAnsi="Cascadia Mono" w:cs="Cascadia Mono"/>
          <w:color w:val="000000"/>
          <w:sz w:val="18"/>
          <w:szCs w:val="18"/>
        </w:rPr>
        <w:t>);</w:t>
      </w:r>
    </w:p>
    <w:p w14:paraId="23C31B0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0EF1D35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6E4454C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Настройка проекции при изменении размеров окна</w:t>
      </w:r>
    </w:p>
    <w:p w14:paraId="4E74BF9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reshape(</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w</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h</w:t>
      </w:r>
      <w:r w:rsidRPr="00002508">
        <w:rPr>
          <w:rFonts w:ascii="Cascadia Mono" w:eastAsia="Times New Roman" w:hAnsi="Cascadia Mono" w:cs="Cascadia Mono"/>
          <w:color w:val="000000"/>
          <w:sz w:val="18"/>
          <w:szCs w:val="18"/>
          <w:lang w:val="en-US"/>
        </w:rPr>
        <w:t>) {</w:t>
      </w:r>
    </w:p>
    <w:p w14:paraId="6FE6DC5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if</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h</w:t>
      </w:r>
      <w:r w:rsidRPr="00002508">
        <w:rPr>
          <w:rFonts w:ascii="Cascadia Mono" w:eastAsia="Times New Roman" w:hAnsi="Cascadia Mono" w:cs="Cascadia Mono"/>
          <w:color w:val="000000"/>
          <w:sz w:val="18"/>
          <w:szCs w:val="18"/>
          <w:lang w:val="en-US"/>
        </w:rPr>
        <w:t xml:space="preserve"> == 0) </w:t>
      </w:r>
      <w:r w:rsidRPr="00002508">
        <w:rPr>
          <w:rFonts w:ascii="Cascadia Mono" w:eastAsia="Times New Roman" w:hAnsi="Cascadia Mono" w:cs="Cascadia Mono"/>
          <w:color w:val="808080"/>
          <w:sz w:val="18"/>
          <w:szCs w:val="18"/>
          <w:lang w:val="en-US"/>
        </w:rPr>
        <w:t>h</w:t>
      </w:r>
      <w:r w:rsidRPr="00002508">
        <w:rPr>
          <w:rFonts w:ascii="Cascadia Mono" w:eastAsia="Times New Roman" w:hAnsi="Cascadia Mono" w:cs="Cascadia Mono"/>
          <w:color w:val="000000"/>
          <w:sz w:val="18"/>
          <w:szCs w:val="18"/>
          <w:lang w:val="en-US"/>
        </w:rPr>
        <w:t xml:space="preserve"> = 1;</w:t>
      </w:r>
    </w:p>
    <w:p w14:paraId="06A009A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float</w:t>
      </w:r>
      <w:proofErr w:type="gramEnd"/>
      <w:r w:rsidRPr="00002508">
        <w:rPr>
          <w:rFonts w:ascii="Cascadia Mono" w:eastAsia="Times New Roman" w:hAnsi="Cascadia Mono" w:cs="Cascadia Mono"/>
          <w:color w:val="000000"/>
          <w:sz w:val="18"/>
          <w:szCs w:val="18"/>
          <w:lang w:val="en-US"/>
        </w:rPr>
        <w:t xml:space="preserve"> aspect =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w:t>
      </w:r>
      <w:r w:rsidRPr="00002508">
        <w:rPr>
          <w:rFonts w:ascii="Cascadia Mono" w:eastAsia="Times New Roman" w:hAnsi="Cascadia Mono" w:cs="Cascadia Mono"/>
          <w:color w:val="808080"/>
          <w:sz w:val="18"/>
          <w:szCs w:val="18"/>
          <w:lang w:val="en-US"/>
        </w:rPr>
        <w:t>w</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0000FF"/>
          <w:sz w:val="18"/>
          <w:szCs w:val="18"/>
          <w:lang w:val="en-US"/>
        </w:rPr>
        <w:t>float</w:t>
      </w:r>
      <w:r w:rsidRPr="00002508">
        <w:rPr>
          <w:rFonts w:ascii="Cascadia Mono" w:eastAsia="Times New Roman" w:hAnsi="Cascadia Mono" w:cs="Cascadia Mono"/>
          <w:color w:val="000000"/>
          <w:sz w:val="18"/>
          <w:szCs w:val="18"/>
          <w:lang w:val="en-US"/>
        </w:rPr>
        <w:t>)</w:t>
      </w:r>
      <w:r w:rsidRPr="00002508">
        <w:rPr>
          <w:rFonts w:ascii="Cascadia Mono" w:eastAsia="Times New Roman" w:hAnsi="Cascadia Mono" w:cs="Cascadia Mono"/>
          <w:color w:val="808080"/>
          <w:sz w:val="18"/>
          <w:szCs w:val="18"/>
          <w:lang w:val="en-US"/>
        </w:rPr>
        <w:t>h</w:t>
      </w:r>
      <w:r w:rsidRPr="00002508">
        <w:rPr>
          <w:rFonts w:ascii="Cascadia Mono" w:eastAsia="Times New Roman" w:hAnsi="Cascadia Mono" w:cs="Cascadia Mono"/>
          <w:color w:val="000000"/>
          <w:sz w:val="18"/>
          <w:szCs w:val="18"/>
          <w:lang w:val="en-US"/>
        </w:rPr>
        <w:t>;</w:t>
      </w:r>
    </w:p>
    <w:p w14:paraId="449F959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393AFC6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glViewport(</w:t>
      </w:r>
      <w:proofErr w:type="gramEnd"/>
      <w:r w:rsidRPr="00002508">
        <w:rPr>
          <w:rFonts w:ascii="Cascadia Mono" w:eastAsia="Times New Roman" w:hAnsi="Cascadia Mono" w:cs="Cascadia Mono"/>
          <w:color w:val="000000"/>
          <w:sz w:val="18"/>
          <w:szCs w:val="18"/>
          <w:lang w:val="en-US"/>
        </w:rPr>
        <w:t xml:space="preserve">0, 0, </w:t>
      </w:r>
      <w:r w:rsidRPr="00002508">
        <w:rPr>
          <w:rFonts w:ascii="Cascadia Mono" w:eastAsia="Times New Roman" w:hAnsi="Cascadia Mono" w:cs="Cascadia Mono"/>
          <w:color w:val="808080"/>
          <w:sz w:val="18"/>
          <w:szCs w:val="18"/>
          <w:lang w:val="en-US"/>
        </w:rPr>
        <w:t>w</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h</w:t>
      </w:r>
      <w:r w:rsidRPr="00002508">
        <w:rPr>
          <w:rFonts w:ascii="Cascadia Mono" w:eastAsia="Times New Roman" w:hAnsi="Cascadia Mono" w:cs="Cascadia Mono"/>
          <w:color w:val="000000"/>
          <w:sz w:val="18"/>
          <w:szCs w:val="18"/>
          <w:lang w:val="en-US"/>
        </w:rPr>
        <w:t>);</w:t>
      </w:r>
    </w:p>
    <w:p w14:paraId="26F2C66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glMatrixMode(</w:t>
      </w:r>
      <w:proofErr w:type="gramEnd"/>
      <w:r w:rsidRPr="00002508">
        <w:rPr>
          <w:rFonts w:ascii="Cascadia Mono" w:eastAsia="Times New Roman" w:hAnsi="Cascadia Mono" w:cs="Cascadia Mono"/>
          <w:color w:val="6F008A"/>
          <w:sz w:val="18"/>
          <w:szCs w:val="18"/>
          <w:lang w:val="en-US"/>
        </w:rPr>
        <w:t>GL_PROJECTION</w:t>
      </w:r>
      <w:r w:rsidRPr="00002508">
        <w:rPr>
          <w:rFonts w:ascii="Cascadia Mono" w:eastAsia="Times New Roman" w:hAnsi="Cascadia Mono" w:cs="Cascadia Mono"/>
          <w:color w:val="000000"/>
          <w:sz w:val="18"/>
          <w:szCs w:val="18"/>
          <w:lang w:val="en-US"/>
        </w:rPr>
        <w:t>);</w:t>
      </w:r>
    </w:p>
    <w:p w14:paraId="4AB1367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glLoadIdentity(</w:t>
      </w:r>
      <w:proofErr w:type="gramEnd"/>
      <w:r w:rsidRPr="00002508">
        <w:rPr>
          <w:rFonts w:ascii="Cascadia Mono" w:eastAsia="Times New Roman" w:hAnsi="Cascadia Mono" w:cs="Cascadia Mono"/>
          <w:color w:val="000000"/>
          <w:sz w:val="18"/>
          <w:szCs w:val="18"/>
          <w:lang w:val="en-US"/>
        </w:rPr>
        <w:t>);</w:t>
      </w:r>
    </w:p>
    <w:p w14:paraId="0B83CBD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gluPerspective(</w:t>
      </w:r>
      <w:proofErr w:type="gramEnd"/>
      <w:r w:rsidRPr="00002508">
        <w:rPr>
          <w:rFonts w:ascii="Cascadia Mono" w:eastAsia="Times New Roman" w:hAnsi="Cascadia Mono" w:cs="Cascadia Mono"/>
          <w:color w:val="000000"/>
          <w:sz w:val="18"/>
          <w:szCs w:val="18"/>
          <w:lang w:val="en-US"/>
        </w:rPr>
        <w:t>45.0, aspect, 0.1, 100.0);</w:t>
      </w:r>
    </w:p>
    <w:p w14:paraId="5A30226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glMatrixMode(</w:t>
      </w:r>
      <w:proofErr w:type="gramEnd"/>
      <w:r w:rsidRPr="00002508">
        <w:rPr>
          <w:rFonts w:ascii="Cascadia Mono" w:eastAsia="Times New Roman" w:hAnsi="Cascadia Mono" w:cs="Cascadia Mono"/>
          <w:color w:val="6F008A"/>
          <w:sz w:val="18"/>
          <w:szCs w:val="18"/>
          <w:lang w:val="en-US"/>
        </w:rPr>
        <w:t>GL_MODELVIEW</w:t>
      </w:r>
      <w:r w:rsidRPr="00002508">
        <w:rPr>
          <w:rFonts w:ascii="Cascadia Mono" w:eastAsia="Times New Roman" w:hAnsi="Cascadia Mono" w:cs="Cascadia Mono"/>
          <w:color w:val="000000"/>
          <w:sz w:val="18"/>
          <w:szCs w:val="18"/>
          <w:lang w:val="en-US"/>
        </w:rPr>
        <w:t>);</w:t>
      </w:r>
    </w:p>
    <w:p w14:paraId="03A4390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4E2BE40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04D7ECB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БЛОК ОБРАБОТКИ ВВОДА (ИНТЕРАКТИВ) ---</w:t>
      </w:r>
    </w:p>
    <w:p w14:paraId="6AA1BC5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59C4345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Обработка стандартных клавиш клавиатуры</w:t>
      </w:r>
    </w:p>
    <w:p w14:paraId="5718F7C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keyboard(</w:t>
      </w:r>
      <w:r w:rsidRPr="00002508">
        <w:rPr>
          <w:rFonts w:ascii="Cascadia Mono" w:eastAsia="Times New Roman" w:hAnsi="Cascadia Mono" w:cs="Cascadia Mono"/>
          <w:color w:val="0000FF"/>
          <w:sz w:val="18"/>
          <w:szCs w:val="18"/>
          <w:lang w:val="en-US"/>
        </w:rPr>
        <w:t>unsigned</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char</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key</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w:t>
      </w:r>
    </w:p>
    <w:p w14:paraId="73E63EA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switch</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key</w:t>
      </w:r>
      <w:r w:rsidRPr="00002508">
        <w:rPr>
          <w:rFonts w:ascii="Cascadia Mono" w:eastAsia="Times New Roman" w:hAnsi="Cascadia Mono" w:cs="Cascadia Mono"/>
          <w:color w:val="000000"/>
          <w:sz w:val="18"/>
          <w:szCs w:val="18"/>
          <w:lang w:val="en-US"/>
        </w:rPr>
        <w:t>) {</w:t>
      </w:r>
    </w:p>
    <w:p w14:paraId="62FF1AD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case</w:t>
      </w:r>
      <w:proofErr w:type="gramEnd"/>
      <w:r w:rsidRPr="00002508">
        <w:rPr>
          <w:rFonts w:ascii="Cascadia Mono" w:eastAsia="Times New Roman" w:hAnsi="Cascadia Mono" w:cs="Cascadia Mono"/>
          <w:color w:val="000000"/>
          <w:sz w:val="18"/>
          <w:szCs w:val="18"/>
          <w:lang w:val="en-US"/>
        </w:rPr>
        <w:t xml:space="preserve"> 27: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Клавиша</w:t>
      </w:r>
      <w:r w:rsidRPr="00002508">
        <w:rPr>
          <w:rFonts w:ascii="Cascadia Mono" w:eastAsia="Times New Roman" w:hAnsi="Cascadia Mono" w:cs="Cascadia Mono"/>
          <w:color w:val="008000"/>
          <w:sz w:val="18"/>
          <w:szCs w:val="18"/>
          <w:lang w:val="en-US"/>
        </w:rPr>
        <w:t xml:space="preserve"> ESC</w:t>
      </w:r>
    </w:p>
    <w:p w14:paraId="6FB643C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exit(</w:t>
      </w:r>
      <w:proofErr w:type="gramEnd"/>
      <w:r w:rsidRPr="00002508">
        <w:rPr>
          <w:rFonts w:ascii="Cascadia Mono" w:eastAsia="Times New Roman" w:hAnsi="Cascadia Mono" w:cs="Cascadia Mono"/>
          <w:color w:val="000000"/>
          <w:sz w:val="18"/>
          <w:szCs w:val="18"/>
          <w:lang w:val="en-US"/>
        </w:rPr>
        <w:t>0);</w:t>
      </w:r>
    </w:p>
    <w:p w14:paraId="3E52618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rPr>
        <w:t>break</w:t>
      </w:r>
      <w:r w:rsidRPr="00002508">
        <w:rPr>
          <w:rFonts w:ascii="Cascadia Mono" w:eastAsia="Times New Roman" w:hAnsi="Cascadia Mono" w:cs="Cascadia Mono"/>
          <w:color w:val="000000"/>
          <w:sz w:val="18"/>
          <w:szCs w:val="18"/>
        </w:rPr>
        <w:t>;</w:t>
      </w:r>
    </w:p>
    <w:p w14:paraId="7973B82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case</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A31515"/>
          <w:sz w:val="18"/>
          <w:szCs w:val="18"/>
        </w:rPr>
        <w:t>'f'</w:t>
      </w:r>
      <w:r w:rsidRPr="00002508">
        <w:rPr>
          <w:rFonts w:ascii="Cascadia Mono" w:eastAsia="Times New Roman" w:hAnsi="Cascadia Mono" w:cs="Cascadia Mono"/>
          <w:color w:val="000000"/>
          <w:sz w:val="18"/>
          <w:szCs w:val="18"/>
        </w:rPr>
        <w:t>:</w:t>
      </w:r>
    </w:p>
    <w:p w14:paraId="676BA62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case</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A31515"/>
          <w:sz w:val="18"/>
          <w:szCs w:val="18"/>
        </w:rPr>
        <w:t>'F'</w:t>
      </w: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Переключение функции вперед</w:t>
      </w:r>
    </w:p>
    <w:p w14:paraId="27D1E9D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lang w:val="en-US"/>
        </w:rPr>
        <w:t>currentFunctionIndex</w:t>
      </w:r>
      <w:proofErr w:type="gramEnd"/>
      <w:r w:rsidRPr="00002508">
        <w:rPr>
          <w:rFonts w:ascii="Cascadia Mono" w:eastAsia="Times New Roman" w:hAnsi="Cascadia Mono" w:cs="Cascadia Mono"/>
          <w:color w:val="000000"/>
          <w:sz w:val="18"/>
          <w:szCs w:val="18"/>
          <w:lang w:val="en-US"/>
        </w:rPr>
        <w:t xml:space="preserve"> = (currentFunctionIndex + 1) % totalFunctions;</w:t>
      </w:r>
    </w:p>
    <w:p w14:paraId="3B0444A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printMenu(</w:t>
      </w:r>
      <w:proofErr w:type="gramEnd"/>
      <w:r w:rsidRPr="00002508">
        <w:rPr>
          <w:rFonts w:ascii="Cascadia Mono" w:eastAsia="Times New Roman" w:hAnsi="Cascadia Mono" w:cs="Cascadia Mono"/>
          <w:color w:val="000000"/>
          <w:sz w:val="18"/>
          <w:szCs w:val="18"/>
          <w:lang w:val="en-US"/>
        </w:rPr>
        <w:t>);</w:t>
      </w:r>
    </w:p>
    <w:p w14:paraId="2DCB98C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glutPostRedisplay(</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Перерисовать</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окно</w:t>
      </w:r>
    </w:p>
    <w:p w14:paraId="76B20F9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break</w:t>
      </w:r>
      <w:proofErr w:type="gramEnd"/>
      <w:r w:rsidRPr="00002508">
        <w:rPr>
          <w:rFonts w:ascii="Cascadia Mono" w:eastAsia="Times New Roman" w:hAnsi="Cascadia Mono" w:cs="Cascadia Mono"/>
          <w:color w:val="000000"/>
          <w:sz w:val="18"/>
          <w:szCs w:val="18"/>
          <w:lang w:val="en-US"/>
        </w:rPr>
        <w:t>;</w:t>
      </w:r>
    </w:p>
    <w:p w14:paraId="280E191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3FE612A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w:t>
      </w:r>
    </w:p>
    <w:p w14:paraId="78655A9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6351443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Обработка</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кликов</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мыши</w:t>
      </w:r>
    </w:p>
    <w:p w14:paraId="3FB311C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mouse(</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button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state</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w:t>
      </w:r>
    </w:p>
    <w:p w14:paraId="53BED02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if</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button</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GLUT_LEFT_BUTTON</w:t>
      </w:r>
      <w:r w:rsidRPr="00002508">
        <w:rPr>
          <w:rFonts w:ascii="Cascadia Mono" w:eastAsia="Times New Roman" w:hAnsi="Cascadia Mono" w:cs="Cascadia Mono"/>
          <w:color w:val="000000"/>
          <w:sz w:val="18"/>
          <w:szCs w:val="18"/>
          <w:lang w:val="en-US"/>
        </w:rPr>
        <w:t>) {</w:t>
      </w:r>
    </w:p>
    <w:p w14:paraId="5A44F4A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if</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state</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GLUT_DOWN</w:t>
      </w:r>
      <w:r w:rsidRPr="00002508">
        <w:rPr>
          <w:rFonts w:ascii="Cascadia Mono" w:eastAsia="Times New Roman" w:hAnsi="Cascadia Mono" w:cs="Cascadia Mono"/>
          <w:color w:val="000000"/>
          <w:sz w:val="18"/>
          <w:szCs w:val="18"/>
          <w:lang w:val="en-US"/>
        </w:rPr>
        <w:t>) {</w:t>
      </w:r>
    </w:p>
    <w:p w14:paraId="2269E41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isDragging</w:t>
      </w:r>
      <w:proofErr w:type="gramEnd"/>
      <w:r w:rsidRPr="00002508">
        <w:rPr>
          <w:rFonts w:ascii="Cascadia Mono" w:eastAsia="Times New Roman" w:hAnsi="Cascadia Mono" w:cs="Cascadia Mono"/>
          <w:color w:val="000000"/>
          <w:sz w:val="18"/>
          <w:szCs w:val="18"/>
          <w:lang w:val="en-US"/>
        </w:rPr>
        <w:t xml:space="preserve"> = 1;</w:t>
      </w:r>
    </w:p>
    <w:p w14:paraId="535FF5C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lastMouseX</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w:t>
      </w:r>
    </w:p>
    <w:p w14:paraId="2364F90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lastMouseY</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w:t>
      </w:r>
    </w:p>
    <w:p w14:paraId="73B2A00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0000FF"/>
          <w:sz w:val="18"/>
          <w:szCs w:val="18"/>
          <w:lang w:val="en-US"/>
        </w:rPr>
        <w:t>else</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if</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state</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GLUT_UP</w:t>
      </w:r>
      <w:r w:rsidRPr="00002508">
        <w:rPr>
          <w:rFonts w:ascii="Cascadia Mono" w:eastAsia="Times New Roman" w:hAnsi="Cascadia Mono" w:cs="Cascadia Mono"/>
          <w:color w:val="000000"/>
          <w:sz w:val="18"/>
          <w:szCs w:val="18"/>
          <w:lang w:val="en-US"/>
        </w:rPr>
        <w:t>) {</w:t>
      </w:r>
    </w:p>
    <w:p w14:paraId="26B199D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00"/>
          <w:sz w:val="18"/>
          <w:szCs w:val="18"/>
        </w:rPr>
        <w:t>isDragging = 0;</w:t>
      </w:r>
    </w:p>
    <w:p w14:paraId="06668AD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26E84DF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3904C97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07B28D7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67E8D10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Обработка движения мыши с зажатой кнопкой (вращение)</w:t>
      </w:r>
    </w:p>
    <w:p w14:paraId="69A82DD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motion(</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w:t>
      </w:r>
    </w:p>
    <w:p w14:paraId="73F2AC2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if</w:t>
      </w:r>
      <w:proofErr w:type="gramEnd"/>
      <w:r w:rsidRPr="00002508">
        <w:rPr>
          <w:rFonts w:ascii="Cascadia Mono" w:eastAsia="Times New Roman" w:hAnsi="Cascadia Mono" w:cs="Cascadia Mono"/>
          <w:color w:val="000000"/>
          <w:sz w:val="18"/>
          <w:szCs w:val="18"/>
          <w:lang w:val="en-US"/>
        </w:rPr>
        <w:t xml:space="preserve"> (isDragging) {</w:t>
      </w:r>
    </w:p>
    <w:p w14:paraId="3FC420D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rotationY</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 lastMouseX) * 0.5f;</w:t>
      </w:r>
    </w:p>
    <w:p w14:paraId="622D114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rotationX</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xml:space="preserve"> - lastMouseY) * 0.5f;</w:t>
      </w:r>
    </w:p>
    <w:p w14:paraId="75FBBE1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lastMouseX</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w:t>
      </w:r>
    </w:p>
    <w:p w14:paraId="55B812C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lastMouseY</w:t>
      </w:r>
      <w:proofErr w:type="gramEnd"/>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w:t>
      </w:r>
    </w:p>
    <w:p w14:paraId="11B6475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glutPostRedisplay(</w:t>
      </w:r>
      <w:proofErr w:type="gramEnd"/>
      <w:r w:rsidRPr="00002508">
        <w:rPr>
          <w:rFonts w:ascii="Cascadia Mono" w:eastAsia="Times New Roman" w:hAnsi="Cascadia Mono" w:cs="Cascadia Mono"/>
          <w:color w:val="000000"/>
          <w:sz w:val="18"/>
          <w:szCs w:val="18"/>
          <w:lang w:val="en-US"/>
        </w:rPr>
        <w:t>);</w:t>
      </w:r>
    </w:p>
    <w:p w14:paraId="18DAF08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224944E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lastRenderedPageBreak/>
        <w:t>}</w:t>
      </w:r>
    </w:p>
    <w:p w14:paraId="6FE61D8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6A0881D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Обработка</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колесика</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мыши</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масштабирование</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через</w:t>
      </w:r>
      <w:r w:rsidRPr="00002508">
        <w:rPr>
          <w:rFonts w:ascii="Cascadia Mono" w:eastAsia="Times New Roman" w:hAnsi="Cascadia Mono" w:cs="Cascadia Mono"/>
          <w:color w:val="008000"/>
          <w:sz w:val="18"/>
          <w:szCs w:val="18"/>
          <w:lang w:val="en-US"/>
        </w:rPr>
        <w:t xml:space="preserve"> FreeGLUT </w:t>
      </w:r>
      <w:r w:rsidRPr="00002508">
        <w:rPr>
          <w:rFonts w:ascii="Cascadia Mono" w:eastAsia="Times New Roman" w:hAnsi="Cascadia Mono" w:cs="Cascadia Mono"/>
          <w:color w:val="008000"/>
          <w:sz w:val="18"/>
          <w:szCs w:val="18"/>
        </w:rPr>
        <w:t>расширение</w:t>
      </w:r>
    </w:p>
    <w:p w14:paraId="6368EF7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void</w:t>
      </w:r>
      <w:proofErr w:type="gramEnd"/>
      <w:r w:rsidRPr="00002508">
        <w:rPr>
          <w:rFonts w:ascii="Cascadia Mono" w:eastAsia="Times New Roman" w:hAnsi="Cascadia Mono" w:cs="Cascadia Mono"/>
          <w:color w:val="000000"/>
          <w:sz w:val="18"/>
          <w:szCs w:val="18"/>
          <w:lang w:val="en-US"/>
        </w:rPr>
        <w:t xml:space="preserve"> mouseWheel(</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wheel</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direction</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x</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y</w:t>
      </w:r>
      <w:r w:rsidRPr="00002508">
        <w:rPr>
          <w:rFonts w:ascii="Cascadia Mono" w:eastAsia="Times New Roman" w:hAnsi="Cascadia Mono" w:cs="Cascadia Mono"/>
          <w:color w:val="000000"/>
          <w:sz w:val="18"/>
          <w:szCs w:val="18"/>
          <w:lang w:val="en-US"/>
        </w:rPr>
        <w:t>) {</w:t>
      </w:r>
    </w:p>
    <w:p w14:paraId="4BB68496"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FF"/>
          <w:sz w:val="18"/>
          <w:szCs w:val="18"/>
          <w:lang w:val="en-US"/>
        </w:rPr>
        <w:t>if</w:t>
      </w:r>
      <w:proofErr w:type="gramEnd"/>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direction</w:t>
      </w:r>
      <w:r w:rsidRPr="00002508">
        <w:rPr>
          <w:rFonts w:ascii="Cascadia Mono" w:eastAsia="Times New Roman" w:hAnsi="Cascadia Mono" w:cs="Cascadia Mono"/>
          <w:color w:val="000000"/>
          <w:sz w:val="18"/>
          <w:szCs w:val="18"/>
          <w:lang w:val="en-US"/>
        </w:rPr>
        <w:t xml:space="preserve"> &gt; 0) {</w:t>
      </w:r>
    </w:p>
    <w:p w14:paraId="340953B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zoom</w:t>
      </w:r>
      <w:proofErr w:type="gramEnd"/>
      <w:r w:rsidRPr="00002508">
        <w:rPr>
          <w:rFonts w:ascii="Cascadia Mono" w:eastAsia="Times New Roman" w:hAnsi="Cascadia Mono" w:cs="Cascadia Mono"/>
          <w:color w:val="000000"/>
          <w:sz w:val="18"/>
          <w:szCs w:val="18"/>
          <w:lang w:val="en-US"/>
        </w:rPr>
        <w:t xml:space="preserve"> += 1.0f;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Приближение</w:t>
      </w:r>
    </w:p>
    <w:p w14:paraId="64DDA2E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0000FF"/>
          <w:sz w:val="18"/>
          <w:szCs w:val="18"/>
          <w:lang w:val="en-US"/>
        </w:rPr>
        <w:t>else</w:t>
      </w:r>
      <w:r w:rsidRPr="00002508">
        <w:rPr>
          <w:rFonts w:ascii="Cascadia Mono" w:eastAsia="Times New Roman" w:hAnsi="Cascadia Mono" w:cs="Cascadia Mono"/>
          <w:color w:val="000000"/>
          <w:sz w:val="18"/>
          <w:szCs w:val="18"/>
          <w:lang w:val="en-US"/>
        </w:rPr>
        <w:t xml:space="preserve"> {</w:t>
      </w:r>
    </w:p>
    <w:p w14:paraId="25BEF7F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00"/>
          <w:sz w:val="18"/>
          <w:szCs w:val="18"/>
        </w:rPr>
        <w:t xml:space="preserve">zoom -= 1.0f; </w:t>
      </w:r>
      <w:r w:rsidRPr="00002508">
        <w:rPr>
          <w:rFonts w:ascii="Cascadia Mono" w:eastAsia="Times New Roman" w:hAnsi="Cascadia Mono" w:cs="Cascadia Mono"/>
          <w:color w:val="008000"/>
          <w:sz w:val="18"/>
          <w:szCs w:val="18"/>
        </w:rPr>
        <w:t>// Отдаление</w:t>
      </w:r>
    </w:p>
    <w:p w14:paraId="2A3CAC1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
    <w:p w14:paraId="74A26F2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glutPostRedisplay(</w:t>
      </w:r>
      <w:proofErr w:type="gramEnd"/>
      <w:r w:rsidRPr="00002508">
        <w:rPr>
          <w:rFonts w:ascii="Cascadia Mono" w:eastAsia="Times New Roman" w:hAnsi="Cascadia Mono" w:cs="Cascadia Mono"/>
          <w:color w:val="000000"/>
          <w:sz w:val="18"/>
          <w:szCs w:val="18"/>
        </w:rPr>
        <w:t>);</w:t>
      </w:r>
    </w:p>
    <w:p w14:paraId="1690117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2FFB402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54D9C36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8000"/>
          <w:sz w:val="18"/>
          <w:szCs w:val="18"/>
        </w:rPr>
        <w:t>// --- ИНИЦИАЛИЗАЦИЯ И МЕЙН ---</w:t>
      </w:r>
    </w:p>
    <w:p w14:paraId="412B3EE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p>
    <w:p w14:paraId="331A26D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FF"/>
          <w:sz w:val="18"/>
          <w:szCs w:val="18"/>
        </w:rPr>
        <w:t>void</w:t>
      </w:r>
      <w:r w:rsidRPr="00002508">
        <w:rPr>
          <w:rFonts w:ascii="Cascadia Mono" w:eastAsia="Times New Roman" w:hAnsi="Cascadia Mono" w:cs="Cascadia Mono"/>
          <w:color w:val="000000"/>
          <w:sz w:val="18"/>
          <w:szCs w:val="18"/>
        </w:rPr>
        <w:t xml:space="preserve"> initOpenGL(</w:t>
      </w:r>
      <w:r w:rsidRPr="00002508">
        <w:rPr>
          <w:rFonts w:ascii="Cascadia Mono" w:eastAsia="Times New Roman" w:hAnsi="Cascadia Mono" w:cs="Cascadia Mono"/>
          <w:color w:val="0000FF"/>
          <w:sz w:val="18"/>
          <w:szCs w:val="18"/>
        </w:rPr>
        <w:t>void</w:t>
      </w:r>
      <w:r w:rsidRPr="00002508">
        <w:rPr>
          <w:rFonts w:ascii="Cascadia Mono" w:eastAsia="Times New Roman" w:hAnsi="Cascadia Mono" w:cs="Cascadia Mono"/>
          <w:color w:val="000000"/>
          <w:sz w:val="18"/>
          <w:szCs w:val="18"/>
        </w:rPr>
        <w:t>) {</w:t>
      </w:r>
    </w:p>
    <w:p w14:paraId="0D512C6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rPr>
        <w:t>glClearColor(</w:t>
      </w:r>
      <w:proofErr w:type="gramEnd"/>
      <w:r w:rsidRPr="00002508">
        <w:rPr>
          <w:rFonts w:ascii="Cascadia Mono" w:eastAsia="Times New Roman" w:hAnsi="Cascadia Mono" w:cs="Cascadia Mono"/>
          <w:color w:val="000000"/>
          <w:sz w:val="18"/>
          <w:szCs w:val="18"/>
        </w:rPr>
        <w:t xml:space="preserve">0.05f, 0.05f, 0.05f, 1.0f); </w:t>
      </w:r>
      <w:r w:rsidRPr="00002508">
        <w:rPr>
          <w:rFonts w:ascii="Cascadia Mono" w:eastAsia="Times New Roman" w:hAnsi="Cascadia Mono" w:cs="Cascadia Mono"/>
          <w:color w:val="008000"/>
          <w:sz w:val="18"/>
          <w:szCs w:val="18"/>
        </w:rPr>
        <w:t>// Темный задний фон</w:t>
      </w:r>
    </w:p>
    <w:p w14:paraId="7E2014A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glEnable(</w:t>
      </w:r>
      <w:r w:rsidRPr="00002508">
        <w:rPr>
          <w:rFonts w:ascii="Cascadia Mono" w:eastAsia="Times New Roman" w:hAnsi="Cascadia Mono" w:cs="Cascadia Mono"/>
          <w:color w:val="6F008A"/>
          <w:sz w:val="18"/>
          <w:szCs w:val="18"/>
        </w:rPr>
        <w:t>GL_DEPTH_TEST</w:t>
      </w:r>
      <w:proofErr w:type="gramStart"/>
      <w:r w:rsidRPr="00002508">
        <w:rPr>
          <w:rFonts w:ascii="Cascadia Mono" w:eastAsia="Times New Roman" w:hAnsi="Cascadia Mono" w:cs="Cascadia Mono"/>
          <w:color w:val="000000"/>
          <w:sz w:val="18"/>
          <w:szCs w:val="18"/>
        </w:rPr>
        <w:t xml:space="preserve">);   </w:t>
      </w:r>
      <w:proofErr w:type="gramEnd"/>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8000"/>
          <w:sz w:val="18"/>
          <w:szCs w:val="18"/>
        </w:rPr>
        <w:t>// Включение буфера глубины</w:t>
      </w:r>
    </w:p>
    <w:p w14:paraId="2FC5F45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w:t>
      </w:r>
    </w:p>
    <w:p w14:paraId="583C3A3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9927D8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roofErr w:type="gramStart"/>
      <w:r w:rsidRPr="00002508">
        <w:rPr>
          <w:rFonts w:ascii="Cascadia Mono" w:eastAsia="Times New Roman" w:hAnsi="Cascadia Mono" w:cs="Cascadia Mono"/>
          <w:color w:val="0000FF"/>
          <w:sz w:val="18"/>
          <w:szCs w:val="18"/>
          <w:lang w:val="en-US"/>
        </w:rPr>
        <w:t>int</w:t>
      </w:r>
      <w:proofErr w:type="gramEnd"/>
      <w:r w:rsidRPr="00002508">
        <w:rPr>
          <w:rFonts w:ascii="Cascadia Mono" w:eastAsia="Times New Roman" w:hAnsi="Cascadia Mono" w:cs="Cascadia Mono"/>
          <w:color w:val="000000"/>
          <w:sz w:val="18"/>
          <w:szCs w:val="18"/>
          <w:lang w:val="en-US"/>
        </w:rPr>
        <w:t xml:space="preserve"> main(</w:t>
      </w:r>
      <w:r w:rsidRPr="00002508">
        <w:rPr>
          <w:rFonts w:ascii="Cascadia Mono" w:eastAsia="Times New Roman" w:hAnsi="Cascadia Mono" w:cs="Cascadia Mono"/>
          <w:color w:val="0000FF"/>
          <w:sz w:val="18"/>
          <w:szCs w:val="18"/>
          <w:lang w:val="en-US"/>
        </w:rPr>
        <w:t>int</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argc</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00FF"/>
          <w:sz w:val="18"/>
          <w:szCs w:val="18"/>
          <w:lang w:val="en-US"/>
        </w:rPr>
        <w:t>char</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argv</w:t>
      </w:r>
      <w:r w:rsidRPr="00002508">
        <w:rPr>
          <w:rFonts w:ascii="Cascadia Mono" w:eastAsia="Times New Roman" w:hAnsi="Cascadia Mono" w:cs="Cascadia Mono"/>
          <w:color w:val="000000"/>
          <w:sz w:val="18"/>
          <w:szCs w:val="18"/>
          <w:lang w:val="en-US"/>
        </w:rPr>
        <w:t>) {</w:t>
      </w:r>
    </w:p>
    <w:p w14:paraId="23E5FE8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Инициализация</w:t>
      </w:r>
      <w:r w:rsidRPr="00002508">
        <w:rPr>
          <w:rFonts w:ascii="Cascadia Mono" w:eastAsia="Times New Roman" w:hAnsi="Cascadia Mono" w:cs="Cascadia Mono"/>
          <w:color w:val="008000"/>
          <w:sz w:val="18"/>
          <w:szCs w:val="18"/>
          <w:lang w:val="en-US"/>
        </w:rPr>
        <w:t xml:space="preserve"> GLUT</w:t>
      </w:r>
    </w:p>
    <w:p w14:paraId="496174A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6F008A"/>
          <w:sz w:val="18"/>
          <w:szCs w:val="18"/>
          <w:lang w:val="en-US"/>
        </w:rPr>
        <w:t>glutInit</w:t>
      </w:r>
      <w:r w:rsidRPr="00002508">
        <w:rPr>
          <w:rFonts w:ascii="Cascadia Mono" w:eastAsia="Times New Roman" w:hAnsi="Cascadia Mono" w:cs="Cascadia Mono"/>
          <w:color w:val="000000"/>
          <w:sz w:val="18"/>
          <w:szCs w:val="18"/>
          <w:lang w:val="en-US"/>
        </w:rPr>
        <w:t>(</w:t>
      </w:r>
      <w:proofErr w:type="gramEnd"/>
      <w:r w:rsidRPr="00002508">
        <w:rPr>
          <w:rFonts w:ascii="Cascadia Mono" w:eastAsia="Times New Roman" w:hAnsi="Cascadia Mono" w:cs="Cascadia Mono"/>
          <w:color w:val="000000"/>
          <w:sz w:val="18"/>
          <w:szCs w:val="18"/>
          <w:lang w:val="en-US"/>
        </w:rPr>
        <w:t>&amp;</w:t>
      </w:r>
      <w:r w:rsidRPr="00002508">
        <w:rPr>
          <w:rFonts w:ascii="Cascadia Mono" w:eastAsia="Times New Roman" w:hAnsi="Cascadia Mono" w:cs="Cascadia Mono"/>
          <w:color w:val="808080"/>
          <w:sz w:val="18"/>
          <w:szCs w:val="18"/>
          <w:lang w:val="en-US"/>
        </w:rPr>
        <w:t>argc</w:t>
      </w: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808080"/>
          <w:sz w:val="18"/>
          <w:szCs w:val="18"/>
          <w:lang w:val="en-US"/>
        </w:rPr>
        <w:t>argv</w:t>
      </w:r>
      <w:r w:rsidRPr="00002508">
        <w:rPr>
          <w:rFonts w:ascii="Cascadia Mono" w:eastAsia="Times New Roman" w:hAnsi="Cascadia Mono" w:cs="Cascadia Mono"/>
          <w:color w:val="000000"/>
          <w:sz w:val="18"/>
          <w:szCs w:val="18"/>
          <w:lang w:val="en-US"/>
        </w:rPr>
        <w:t>);</w:t>
      </w:r>
    </w:p>
    <w:p w14:paraId="3AC40F3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glutInitDisplayMode(</w:t>
      </w:r>
      <w:proofErr w:type="gramEnd"/>
      <w:r w:rsidRPr="00002508">
        <w:rPr>
          <w:rFonts w:ascii="Cascadia Mono" w:eastAsia="Times New Roman" w:hAnsi="Cascadia Mono" w:cs="Cascadia Mono"/>
          <w:color w:val="6F008A"/>
          <w:sz w:val="18"/>
          <w:szCs w:val="18"/>
          <w:lang w:val="en-US"/>
        </w:rPr>
        <w:t>GLUT_DOUBLE</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GLUT_RGB</w:t>
      </w:r>
      <w:r w:rsidRPr="00002508">
        <w:rPr>
          <w:rFonts w:ascii="Cascadia Mono" w:eastAsia="Times New Roman" w:hAnsi="Cascadia Mono" w:cs="Cascadia Mono"/>
          <w:color w:val="000000"/>
          <w:sz w:val="18"/>
          <w:szCs w:val="18"/>
          <w:lang w:val="en-US"/>
        </w:rPr>
        <w:t xml:space="preserve"> | </w:t>
      </w:r>
      <w:r w:rsidRPr="00002508">
        <w:rPr>
          <w:rFonts w:ascii="Cascadia Mono" w:eastAsia="Times New Roman" w:hAnsi="Cascadia Mono" w:cs="Cascadia Mono"/>
          <w:color w:val="6F008A"/>
          <w:sz w:val="18"/>
          <w:szCs w:val="18"/>
          <w:lang w:val="en-US"/>
        </w:rPr>
        <w:t>GLUT_DEPTH</w:t>
      </w:r>
      <w:r w:rsidRPr="00002508">
        <w:rPr>
          <w:rFonts w:ascii="Cascadia Mono" w:eastAsia="Times New Roman" w:hAnsi="Cascadia Mono" w:cs="Cascadia Mono"/>
          <w:color w:val="000000"/>
          <w:sz w:val="18"/>
          <w:szCs w:val="18"/>
          <w:lang w:val="en-US"/>
        </w:rPr>
        <w:t>);</w:t>
      </w:r>
    </w:p>
    <w:p w14:paraId="0E87A851"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glutInitWindowSize(</w:t>
      </w:r>
      <w:proofErr w:type="gramEnd"/>
      <w:r w:rsidRPr="00002508">
        <w:rPr>
          <w:rFonts w:ascii="Cascadia Mono" w:eastAsia="Times New Roman" w:hAnsi="Cascadia Mono" w:cs="Cascadia Mono"/>
          <w:color w:val="000000"/>
          <w:sz w:val="18"/>
          <w:szCs w:val="18"/>
          <w:lang w:val="en-US"/>
        </w:rPr>
        <w:t>1024, 768);</w:t>
      </w:r>
    </w:p>
    <w:p w14:paraId="0550D2EB"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glutInitWindowPosition(</w:t>
      </w:r>
      <w:proofErr w:type="gramEnd"/>
      <w:r w:rsidRPr="00002508">
        <w:rPr>
          <w:rFonts w:ascii="Cascadia Mono" w:eastAsia="Times New Roman" w:hAnsi="Cascadia Mono" w:cs="Cascadia Mono"/>
          <w:color w:val="000000"/>
          <w:sz w:val="18"/>
          <w:szCs w:val="18"/>
          <w:lang w:val="en-US"/>
        </w:rPr>
        <w:t>100, 100);</w:t>
      </w:r>
    </w:p>
    <w:p w14:paraId="08B82A4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6F008A"/>
          <w:sz w:val="18"/>
          <w:szCs w:val="18"/>
          <w:lang w:val="en-US"/>
        </w:rPr>
        <w:t>glutCreateWindow</w:t>
      </w:r>
      <w:r w:rsidRPr="00002508">
        <w:rPr>
          <w:rFonts w:ascii="Cascadia Mono" w:eastAsia="Times New Roman" w:hAnsi="Cascadia Mono" w:cs="Cascadia Mono"/>
          <w:color w:val="000000"/>
          <w:sz w:val="18"/>
          <w:szCs w:val="18"/>
          <w:lang w:val="en-US"/>
        </w:rPr>
        <w:t>(</w:t>
      </w:r>
      <w:proofErr w:type="gramEnd"/>
      <w:r w:rsidRPr="00002508">
        <w:rPr>
          <w:rFonts w:ascii="Cascadia Mono" w:eastAsia="Times New Roman" w:hAnsi="Cascadia Mono" w:cs="Cascadia Mono"/>
          <w:color w:val="A31515"/>
          <w:sz w:val="18"/>
          <w:szCs w:val="18"/>
          <w:lang w:val="en-US"/>
        </w:rPr>
        <w:t>"3D Graph Visualizer"</w:t>
      </w:r>
      <w:r w:rsidRPr="00002508">
        <w:rPr>
          <w:rFonts w:ascii="Cascadia Mono" w:eastAsia="Times New Roman" w:hAnsi="Cascadia Mono" w:cs="Cascadia Mono"/>
          <w:color w:val="000000"/>
          <w:sz w:val="18"/>
          <w:szCs w:val="18"/>
          <w:lang w:val="en-US"/>
        </w:rPr>
        <w:t>);</w:t>
      </w:r>
    </w:p>
    <w:p w14:paraId="1C3AECBE"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B98EDAC"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Регистрация</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коллбэков</w:t>
      </w:r>
    </w:p>
    <w:p w14:paraId="54E29F3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glutDisplayFunc(</w:t>
      </w:r>
      <w:proofErr w:type="gramEnd"/>
      <w:r w:rsidRPr="00002508">
        <w:rPr>
          <w:rFonts w:ascii="Cascadia Mono" w:eastAsia="Times New Roman" w:hAnsi="Cascadia Mono" w:cs="Cascadia Mono"/>
          <w:color w:val="000000"/>
          <w:sz w:val="18"/>
          <w:szCs w:val="18"/>
          <w:lang w:val="en-US"/>
        </w:rPr>
        <w:t>display);</w:t>
      </w:r>
    </w:p>
    <w:p w14:paraId="150423D5"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glutReshapeFunc(</w:t>
      </w:r>
      <w:proofErr w:type="gramEnd"/>
      <w:r w:rsidRPr="00002508">
        <w:rPr>
          <w:rFonts w:ascii="Cascadia Mono" w:eastAsia="Times New Roman" w:hAnsi="Cascadia Mono" w:cs="Cascadia Mono"/>
          <w:color w:val="000000"/>
          <w:sz w:val="18"/>
          <w:szCs w:val="18"/>
          <w:lang w:val="en-US"/>
        </w:rPr>
        <w:t>reshape);</w:t>
      </w:r>
    </w:p>
    <w:p w14:paraId="5ADF6417"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glutKeyboardFunc(</w:t>
      </w:r>
      <w:proofErr w:type="gramEnd"/>
      <w:r w:rsidRPr="00002508">
        <w:rPr>
          <w:rFonts w:ascii="Cascadia Mono" w:eastAsia="Times New Roman" w:hAnsi="Cascadia Mono" w:cs="Cascadia Mono"/>
          <w:color w:val="000000"/>
          <w:sz w:val="18"/>
          <w:szCs w:val="18"/>
          <w:lang w:val="en-US"/>
        </w:rPr>
        <w:t>keyboard);</w:t>
      </w:r>
    </w:p>
    <w:p w14:paraId="470FABA9"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glutMouseFunc(</w:t>
      </w:r>
      <w:proofErr w:type="gramEnd"/>
      <w:r w:rsidRPr="00002508">
        <w:rPr>
          <w:rFonts w:ascii="Cascadia Mono" w:eastAsia="Times New Roman" w:hAnsi="Cascadia Mono" w:cs="Cascadia Mono"/>
          <w:color w:val="000000"/>
          <w:sz w:val="18"/>
          <w:szCs w:val="18"/>
          <w:lang w:val="en-US"/>
        </w:rPr>
        <w:t>mouse);</w:t>
      </w:r>
    </w:p>
    <w:p w14:paraId="3F393C0D"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glutMotionFunc(</w:t>
      </w:r>
      <w:proofErr w:type="gramEnd"/>
      <w:r w:rsidRPr="00002508">
        <w:rPr>
          <w:rFonts w:ascii="Cascadia Mono" w:eastAsia="Times New Roman" w:hAnsi="Cascadia Mono" w:cs="Cascadia Mono"/>
          <w:color w:val="000000"/>
          <w:sz w:val="18"/>
          <w:szCs w:val="18"/>
          <w:lang w:val="en-US"/>
        </w:rPr>
        <w:t>motion);</w:t>
      </w:r>
    </w:p>
    <w:p w14:paraId="11C18768"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
    <w:p w14:paraId="48745B9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rPr>
        <w:t>// Специфичный для FreeGLUT (nupengl) коллбэк колесика мыши</w:t>
      </w:r>
    </w:p>
    <w:p w14:paraId="32EAECF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rPr>
        <w:t xml:space="preserve">    </w:t>
      </w:r>
      <w:proofErr w:type="gramStart"/>
      <w:r w:rsidRPr="00002508">
        <w:rPr>
          <w:rFonts w:ascii="Cascadia Mono" w:eastAsia="Times New Roman" w:hAnsi="Cascadia Mono" w:cs="Cascadia Mono"/>
          <w:color w:val="000000"/>
          <w:sz w:val="18"/>
          <w:szCs w:val="18"/>
          <w:lang w:val="en-US"/>
        </w:rPr>
        <w:t>glutMouseWheelFunc(</w:t>
      </w:r>
      <w:proofErr w:type="gramEnd"/>
      <w:r w:rsidRPr="00002508">
        <w:rPr>
          <w:rFonts w:ascii="Cascadia Mono" w:eastAsia="Times New Roman" w:hAnsi="Cascadia Mono" w:cs="Cascadia Mono"/>
          <w:color w:val="000000"/>
          <w:sz w:val="18"/>
          <w:szCs w:val="18"/>
          <w:lang w:val="en-US"/>
        </w:rPr>
        <w:t>mouseWheel);</w:t>
      </w:r>
    </w:p>
    <w:p w14:paraId="7991F7FA"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6FE324C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initOpenGL(</w:t>
      </w:r>
      <w:proofErr w:type="gramEnd"/>
      <w:r w:rsidRPr="00002508">
        <w:rPr>
          <w:rFonts w:ascii="Cascadia Mono" w:eastAsia="Times New Roman" w:hAnsi="Cascadia Mono" w:cs="Cascadia Mono"/>
          <w:color w:val="000000"/>
          <w:sz w:val="18"/>
          <w:szCs w:val="18"/>
          <w:lang w:val="en-US"/>
        </w:rPr>
        <w:t>);</w:t>
      </w:r>
    </w:p>
    <w:p w14:paraId="780618E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lang w:val="en-US"/>
        </w:rPr>
        <w:t>printMenu(</w:t>
      </w:r>
      <w:proofErr w:type="gramEnd"/>
      <w:r w:rsidRPr="00002508">
        <w:rPr>
          <w:rFonts w:ascii="Cascadia Mono" w:eastAsia="Times New Roman" w:hAnsi="Cascadia Mono" w:cs="Cascadia Mono"/>
          <w:color w:val="000000"/>
          <w:sz w:val="18"/>
          <w:szCs w:val="18"/>
          <w:lang w:val="en-US"/>
        </w:rPr>
        <w:t>);</w:t>
      </w:r>
    </w:p>
    <w:p w14:paraId="1CF5CAC2"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p>
    <w:p w14:paraId="1C70258F"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lang w:val="en-US"/>
        </w:rPr>
      </w:pPr>
      <w:r w:rsidRPr="00002508">
        <w:rPr>
          <w:rFonts w:ascii="Cascadia Mono" w:eastAsia="Times New Roman" w:hAnsi="Cascadia Mono" w:cs="Cascadia Mono"/>
          <w:color w:val="000000"/>
          <w:sz w:val="18"/>
          <w:szCs w:val="18"/>
          <w:lang w:val="en-US"/>
        </w:rPr>
        <w:t xml:space="preserve">    </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Запуск</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главного</w:t>
      </w:r>
      <w:r w:rsidRPr="00002508">
        <w:rPr>
          <w:rFonts w:ascii="Cascadia Mono" w:eastAsia="Times New Roman" w:hAnsi="Cascadia Mono" w:cs="Cascadia Mono"/>
          <w:color w:val="008000"/>
          <w:sz w:val="18"/>
          <w:szCs w:val="18"/>
          <w:lang w:val="en-US"/>
        </w:rPr>
        <w:t xml:space="preserve"> </w:t>
      </w:r>
      <w:r w:rsidRPr="00002508">
        <w:rPr>
          <w:rFonts w:ascii="Cascadia Mono" w:eastAsia="Times New Roman" w:hAnsi="Cascadia Mono" w:cs="Cascadia Mono"/>
          <w:color w:val="008000"/>
          <w:sz w:val="18"/>
          <w:szCs w:val="18"/>
        </w:rPr>
        <w:t>цикла</w:t>
      </w:r>
    </w:p>
    <w:p w14:paraId="155D9174"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lang w:val="en-US"/>
        </w:rPr>
        <w:t xml:space="preserve">    </w:t>
      </w:r>
      <w:proofErr w:type="gramStart"/>
      <w:r w:rsidRPr="00002508">
        <w:rPr>
          <w:rFonts w:ascii="Cascadia Mono" w:eastAsia="Times New Roman" w:hAnsi="Cascadia Mono" w:cs="Cascadia Mono"/>
          <w:color w:val="000000"/>
          <w:sz w:val="18"/>
          <w:szCs w:val="18"/>
        </w:rPr>
        <w:t>glutMainLoop(</w:t>
      </w:r>
      <w:proofErr w:type="gramEnd"/>
      <w:r w:rsidRPr="00002508">
        <w:rPr>
          <w:rFonts w:ascii="Cascadia Mono" w:eastAsia="Times New Roman" w:hAnsi="Cascadia Mono" w:cs="Cascadia Mono"/>
          <w:color w:val="000000"/>
          <w:sz w:val="18"/>
          <w:szCs w:val="18"/>
        </w:rPr>
        <w:t>);</w:t>
      </w:r>
    </w:p>
    <w:p w14:paraId="41A1D2F3"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 xml:space="preserve">    </w:t>
      </w:r>
      <w:r w:rsidRPr="00002508">
        <w:rPr>
          <w:rFonts w:ascii="Cascadia Mono" w:eastAsia="Times New Roman" w:hAnsi="Cascadia Mono" w:cs="Cascadia Mono"/>
          <w:color w:val="0000FF"/>
          <w:sz w:val="18"/>
          <w:szCs w:val="18"/>
        </w:rPr>
        <w:t>return</w:t>
      </w:r>
      <w:r w:rsidRPr="00002508">
        <w:rPr>
          <w:rFonts w:ascii="Cascadia Mono" w:eastAsia="Times New Roman" w:hAnsi="Cascadia Mono" w:cs="Cascadia Mono"/>
          <w:color w:val="000000"/>
          <w:sz w:val="18"/>
          <w:szCs w:val="18"/>
        </w:rPr>
        <w:t xml:space="preserve"> 0;</w:t>
      </w:r>
    </w:p>
    <w:p w14:paraId="78269CE0" w14:textId="77777777" w:rsidR="00002508" w:rsidRPr="00002508" w:rsidRDefault="00002508" w:rsidP="000025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eastAsia="Times New Roman" w:hAnsi="Cascadia Mono" w:cs="Cascadia Mono"/>
          <w:color w:val="000000"/>
          <w:sz w:val="18"/>
          <w:szCs w:val="18"/>
        </w:rPr>
      </w:pPr>
      <w:r w:rsidRPr="00002508">
        <w:rPr>
          <w:rFonts w:ascii="Cascadia Mono" w:eastAsia="Times New Roman" w:hAnsi="Cascadia Mono" w:cs="Cascadia Mono"/>
          <w:color w:val="000000"/>
          <w:sz w:val="18"/>
          <w:szCs w:val="18"/>
        </w:rPr>
        <w:t>}</w:t>
      </w:r>
    </w:p>
    <w:p w14:paraId="6F817EDE" w14:textId="77777777" w:rsidR="005D6C70" w:rsidRPr="00EE018D" w:rsidRDefault="005D6C70" w:rsidP="00002508">
      <w:pPr>
        <w:autoSpaceDE w:val="0"/>
        <w:autoSpaceDN w:val="0"/>
        <w:adjustRightInd w:val="0"/>
        <w:spacing w:line="240" w:lineRule="auto"/>
        <w:ind w:firstLine="0"/>
        <w:jc w:val="left"/>
      </w:pPr>
    </w:p>
    <w:sectPr w:rsidR="005D6C70" w:rsidRPr="00EE018D" w:rsidSect="00D60F71">
      <w:footerReference w:type="default" r:id="rId18"/>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7408C" w14:textId="77777777" w:rsidR="004C78DA" w:rsidRPr="00D60F71" w:rsidRDefault="004C78DA" w:rsidP="00D60F71">
      <w:pPr>
        <w:pStyle w:val="ae"/>
        <w:spacing w:line="240" w:lineRule="auto"/>
        <w:rPr>
          <w:rFonts w:eastAsiaTheme="minorEastAsia" w:cstheme="minorBidi"/>
          <w:bCs w:val="0"/>
          <w:szCs w:val="22"/>
        </w:rPr>
      </w:pPr>
      <w:r>
        <w:separator/>
      </w:r>
    </w:p>
  </w:endnote>
  <w:endnote w:type="continuationSeparator" w:id="0">
    <w:p w14:paraId="0E69A354" w14:textId="77777777" w:rsidR="004C78DA" w:rsidRPr="00D60F71" w:rsidRDefault="004C78DA" w:rsidP="00D60F71">
      <w:pPr>
        <w:pStyle w:val="ae"/>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1893660"/>
      <w:docPartObj>
        <w:docPartGallery w:val="Page Numbers (Bottom of Page)"/>
        <w:docPartUnique/>
      </w:docPartObj>
    </w:sdtPr>
    <w:sdtContent>
      <w:p w14:paraId="57158B80" w14:textId="25CEDE54" w:rsidR="0098651F" w:rsidRDefault="0098651F">
        <w:pPr>
          <w:pStyle w:val="afe"/>
          <w:jc w:val="right"/>
        </w:pPr>
        <w:r>
          <w:fldChar w:fldCharType="begin"/>
        </w:r>
        <w:r>
          <w:instrText>PAGE   \* MERGEFORMAT</w:instrText>
        </w:r>
        <w:r>
          <w:fldChar w:fldCharType="separate"/>
        </w:r>
        <w:r w:rsidR="005410E4">
          <w:rPr>
            <w:noProof/>
          </w:rPr>
          <w:t>22</w:t>
        </w:r>
        <w:r>
          <w:fldChar w:fldCharType="end"/>
        </w:r>
      </w:p>
    </w:sdtContent>
  </w:sdt>
  <w:p w14:paraId="442CAA81" w14:textId="7DA2514A" w:rsidR="0098651F" w:rsidRPr="00C53ADA" w:rsidRDefault="0098651F" w:rsidP="00C53ADA">
    <w:pPr>
      <w:pStyle w:val="afe"/>
      <w:ind w:firstLine="0"/>
      <w:jc w:val="cen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22E4D1" w14:textId="77777777" w:rsidR="004C78DA" w:rsidRPr="00D60F71" w:rsidRDefault="004C78DA" w:rsidP="00D60F71">
      <w:pPr>
        <w:pStyle w:val="ae"/>
        <w:spacing w:line="240" w:lineRule="auto"/>
        <w:rPr>
          <w:rFonts w:eastAsiaTheme="minorEastAsia" w:cstheme="minorBidi"/>
          <w:bCs w:val="0"/>
          <w:szCs w:val="22"/>
        </w:rPr>
      </w:pPr>
      <w:r>
        <w:separator/>
      </w:r>
    </w:p>
  </w:footnote>
  <w:footnote w:type="continuationSeparator" w:id="0">
    <w:p w14:paraId="6AE0E46D" w14:textId="77777777" w:rsidR="004C78DA" w:rsidRPr="00D60F71" w:rsidRDefault="004C78DA" w:rsidP="00D60F71">
      <w:pPr>
        <w:pStyle w:val="ae"/>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62FA7D24"/>
    <w:name w:val="WW8Num2"/>
    <w:lvl w:ilvl="0">
      <w:start w:val="1"/>
      <w:numFmt w:val="none"/>
      <w:pStyle w:val="a"/>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36571F4"/>
    <w:multiLevelType w:val="hybridMultilevel"/>
    <w:tmpl w:val="B79A2806"/>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8B068A2"/>
    <w:multiLevelType w:val="multilevel"/>
    <w:tmpl w:val="2AFEC94E"/>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13B8245E"/>
    <w:multiLevelType w:val="multilevel"/>
    <w:tmpl w:val="B02292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4869FA"/>
    <w:multiLevelType w:val="multilevel"/>
    <w:tmpl w:val="CF9296AE"/>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82F7121"/>
    <w:multiLevelType w:val="multilevel"/>
    <w:tmpl w:val="B6D6B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BA57D9"/>
    <w:multiLevelType w:val="multilevel"/>
    <w:tmpl w:val="B1FED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C7A1ED0"/>
    <w:multiLevelType w:val="hybridMultilevel"/>
    <w:tmpl w:val="8B441F8C"/>
    <w:lvl w:ilvl="0" w:tplc="6A2812AE">
      <w:start w:val="1"/>
      <w:numFmt w:val="decimal"/>
      <w:lvlText w:val="Рисунок %1 - "/>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CE24A53"/>
    <w:multiLevelType w:val="hybridMultilevel"/>
    <w:tmpl w:val="34B8D798"/>
    <w:lvl w:ilvl="0" w:tplc="7FC2B4A6">
      <w:start w:val="1"/>
      <w:numFmt w:val="russianLower"/>
      <w:pStyle w:val="a0"/>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23A653BB"/>
    <w:multiLevelType w:val="hybridMultilevel"/>
    <w:tmpl w:val="58C4C8F6"/>
    <w:lvl w:ilvl="0" w:tplc="FC8C2C18">
      <w:start w:val="1"/>
      <w:numFmt w:val="bullet"/>
      <w:pStyle w:val="a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2"/>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27215EC4"/>
    <w:multiLevelType w:val="hybridMultilevel"/>
    <w:tmpl w:val="9E3AC8D4"/>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73C5DE9"/>
    <w:multiLevelType w:val="hybridMultilevel"/>
    <w:tmpl w:val="24DA01C8"/>
    <w:lvl w:ilvl="0" w:tplc="0F381F7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2DCC29A1"/>
    <w:multiLevelType w:val="hybridMultilevel"/>
    <w:tmpl w:val="85F0B04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2ECD37FA"/>
    <w:multiLevelType w:val="multilevel"/>
    <w:tmpl w:val="86AE4D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0766EE"/>
    <w:multiLevelType w:val="hybridMultilevel"/>
    <w:tmpl w:val="0B5AD318"/>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303817CE"/>
    <w:multiLevelType w:val="multilevel"/>
    <w:tmpl w:val="CAF6E350"/>
    <w:lvl w:ilvl="0">
      <w:start w:val="1"/>
      <w:numFmt w:val="decimal"/>
      <w:lvlText w:val="%1"/>
      <w:lvlJc w:val="left"/>
      <w:pPr>
        <w:ind w:left="999" w:hanging="432"/>
      </w:pPr>
      <w:rPr>
        <w:rFonts w:hint="default"/>
      </w:rPr>
    </w:lvl>
    <w:lvl w:ilvl="1">
      <w:start w:val="1"/>
      <w:numFmt w:val="decimal"/>
      <w:lvlText w:val="%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431"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719" w:hanging="1152"/>
      </w:pPr>
      <w:rPr>
        <w:rFonts w:hint="default"/>
      </w:rPr>
    </w:lvl>
    <w:lvl w:ilvl="6">
      <w:start w:val="1"/>
      <w:numFmt w:val="decimal"/>
      <w:lvlText w:val="%1.%2.%3.%4.%5.%6.%7"/>
      <w:lvlJc w:val="left"/>
      <w:pPr>
        <w:ind w:left="1863" w:hanging="1296"/>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151" w:hanging="1584"/>
      </w:pPr>
      <w:rPr>
        <w:rFonts w:hint="default"/>
      </w:rPr>
    </w:lvl>
  </w:abstractNum>
  <w:abstractNum w:abstractNumId="19" w15:restartNumberingAfterBreak="0">
    <w:nsid w:val="32A36786"/>
    <w:multiLevelType w:val="hybridMultilevel"/>
    <w:tmpl w:val="865016C8"/>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4B95627"/>
    <w:multiLevelType w:val="multilevel"/>
    <w:tmpl w:val="DDB888A6"/>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EB1849"/>
    <w:multiLevelType w:val="multilevel"/>
    <w:tmpl w:val="7BDAD580"/>
    <w:lvl w:ilvl="0">
      <w:start w:val="3"/>
      <w:numFmt w:val="decimal"/>
      <w:lvlText w:val="%1."/>
      <w:lvlJc w:val="left"/>
      <w:pPr>
        <w:ind w:left="999" w:hanging="432"/>
      </w:pPr>
      <w:rPr>
        <w:rFonts w:hint="default"/>
      </w:rPr>
    </w:lvl>
    <w:lvl w:ilvl="1">
      <w:start w:val="1"/>
      <w:numFmt w:val="decimal"/>
      <w:lvlText w:val="%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431"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719" w:hanging="1152"/>
      </w:pPr>
      <w:rPr>
        <w:rFonts w:hint="default"/>
      </w:rPr>
    </w:lvl>
    <w:lvl w:ilvl="6">
      <w:start w:val="1"/>
      <w:numFmt w:val="decimal"/>
      <w:lvlText w:val="%1.%2.%3.%4.%5.%6.%7"/>
      <w:lvlJc w:val="left"/>
      <w:pPr>
        <w:ind w:left="1863" w:hanging="1296"/>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151" w:hanging="1584"/>
      </w:pPr>
      <w:rPr>
        <w:rFonts w:hint="default"/>
      </w:rPr>
    </w:lvl>
  </w:abstractNum>
  <w:abstractNum w:abstractNumId="22" w15:restartNumberingAfterBreak="0">
    <w:nsid w:val="3D9A0A4C"/>
    <w:multiLevelType w:val="hybridMultilevel"/>
    <w:tmpl w:val="9296FC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DEE1D05"/>
    <w:multiLevelType w:val="hybridMultilevel"/>
    <w:tmpl w:val="E09A2EA0"/>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42934192"/>
    <w:multiLevelType w:val="multilevel"/>
    <w:tmpl w:val="D79ADB20"/>
    <w:lvl w:ilvl="0">
      <w:start w:val="2"/>
      <w:numFmt w:val="decimal"/>
      <w:lvlText w:val="%1."/>
      <w:lvlJc w:val="left"/>
      <w:pPr>
        <w:ind w:left="999" w:hanging="432"/>
      </w:pPr>
      <w:rPr>
        <w:rFonts w:hint="default"/>
      </w:rPr>
    </w:lvl>
    <w:lvl w:ilvl="1">
      <w:start w:val="1"/>
      <w:numFmt w:val="decimal"/>
      <w:lvlText w:val="%2."/>
      <w:lvlJc w:val="left"/>
      <w:pPr>
        <w:ind w:left="1389" w:hanging="680"/>
      </w:pPr>
      <w:rPr>
        <w:rFonts w:hint="default"/>
      </w:rPr>
    </w:lvl>
    <w:lvl w:ilvl="2">
      <w:start w:val="1"/>
      <w:numFmt w:val="decimal"/>
      <w:lvlText w:val="%1.%2.%3"/>
      <w:lvlJc w:val="left"/>
      <w:pPr>
        <w:ind w:left="1287" w:hanging="720"/>
      </w:pPr>
      <w:rPr>
        <w:rFonts w:hint="default"/>
      </w:rPr>
    </w:lvl>
    <w:lvl w:ilvl="3">
      <w:start w:val="1"/>
      <w:numFmt w:val="decimal"/>
      <w:lvlText w:val="%1.%2.%3.%4"/>
      <w:lvlJc w:val="left"/>
      <w:pPr>
        <w:ind w:left="1431"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719" w:hanging="1152"/>
      </w:pPr>
      <w:rPr>
        <w:rFonts w:hint="default"/>
      </w:rPr>
    </w:lvl>
    <w:lvl w:ilvl="6">
      <w:start w:val="1"/>
      <w:numFmt w:val="decimal"/>
      <w:lvlText w:val="%1.%2.%3.%4.%5.%6.%7"/>
      <w:lvlJc w:val="left"/>
      <w:pPr>
        <w:ind w:left="1863" w:hanging="1296"/>
      </w:pPr>
      <w:rPr>
        <w:rFonts w:hint="default"/>
      </w:rPr>
    </w:lvl>
    <w:lvl w:ilvl="7">
      <w:start w:val="1"/>
      <w:numFmt w:val="decimal"/>
      <w:lvlText w:val="%1.%2.%3.%4.%5.%6.%7.%8"/>
      <w:lvlJc w:val="left"/>
      <w:pPr>
        <w:ind w:left="2007" w:hanging="1440"/>
      </w:pPr>
      <w:rPr>
        <w:rFonts w:hint="default"/>
      </w:rPr>
    </w:lvl>
    <w:lvl w:ilvl="8">
      <w:start w:val="1"/>
      <w:numFmt w:val="decimal"/>
      <w:lvlText w:val="%1.%2.%3.%4.%5.%6.%7.%8.%9"/>
      <w:lvlJc w:val="left"/>
      <w:pPr>
        <w:ind w:left="2151" w:hanging="1584"/>
      </w:pPr>
      <w:rPr>
        <w:rFonts w:hint="default"/>
      </w:rPr>
    </w:lvl>
  </w:abstractNum>
  <w:abstractNum w:abstractNumId="25" w15:restartNumberingAfterBreak="0">
    <w:nsid w:val="43252190"/>
    <w:multiLevelType w:val="multilevel"/>
    <w:tmpl w:val="961E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3314AD"/>
    <w:multiLevelType w:val="multilevel"/>
    <w:tmpl w:val="458EEBE0"/>
    <w:lvl w:ilvl="0">
      <w:start w:val="1"/>
      <w:numFmt w:val="decimal"/>
      <w:pStyle w:val="a3"/>
      <w:suff w:val="space"/>
      <w:lvlText w:val="Рис.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8844037"/>
    <w:multiLevelType w:val="multilevel"/>
    <w:tmpl w:val="8C5AB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532B23"/>
    <w:multiLevelType w:val="hybridMultilevel"/>
    <w:tmpl w:val="62908E0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49EC310C"/>
    <w:multiLevelType w:val="hybridMultilevel"/>
    <w:tmpl w:val="A5E859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3A66B6"/>
    <w:multiLevelType w:val="hybridMultilevel"/>
    <w:tmpl w:val="28CA5706"/>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1" w15:restartNumberingAfterBreak="0">
    <w:nsid w:val="55D8009E"/>
    <w:multiLevelType w:val="hybridMultilevel"/>
    <w:tmpl w:val="D8B2B054"/>
    <w:lvl w:ilvl="0" w:tplc="2DEC24B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2" w15:restartNumberingAfterBreak="0">
    <w:nsid w:val="59153A6E"/>
    <w:multiLevelType w:val="multilevel"/>
    <w:tmpl w:val="8B8A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505B96"/>
    <w:multiLevelType w:val="multilevel"/>
    <w:tmpl w:val="BCD27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D123824"/>
    <w:multiLevelType w:val="hybridMultilevel"/>
    <w:tmpl w:val="D9EAA19A"/>
    <w:lvl w:ilvl="0" w:tplc="25F0B318">
      <w:start w:val="1"/>
      <w:numFmt w:val="decimal"/>
      <w:pStyle w:val="a4"/>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5" w15:restartNumberingAfterBreak="0">
    <w:nsid w:val="655373ED"/>
    <w:multiLevelType w:val="multilevel"/>
    <w:tmpl w:val="5004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FC70B2"/>
    <w:multiLevelType w:val="hybridMultilevel"/>
    <w:tmpl w:val="6F4C2824"/>
    <w:lvl w:ilvl="0" w:tplc="70526CC8">
      <w:start w:val="1"/>
      <w:numFmt w:val="decimal"/>
      <w:pStyle w:val="a5"/>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7"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8" w15:restartNumberingAfterBreak="0">
    <w:nsid w:val="69D561FC"/>
    <w:multiLevelType w:val="multilevel"/>
    <w:tmpl w:val="A06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DA5BC5"/>
    <w:multiLevelType w:val="multilevel"/>
    <w:tmpl w:val="BFD01092"/>
    <w:lvl w:ilvl="0">
      <w:start w:val="1"/>
      <w:numFmt w:val="decimal"/>
      <w:pStyle w:val="a6"/>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2"/>
  </w:num>
  <w:num w:numId="2">
    <w:abstractNumId w:val="0"/>
  </w:num>
  <w:num w:numId="3">
    <w:abstractNumId w:val="40"/>
  </w:num>
  <w:num w:numId="4">
    <w:abstractNumId w:val="4"/>
  </w:num>
  <w:num w:numId="5">
    <w:abstractNumId w:val="11"/>
  </w:num>
  <w:num w:numId="6">
    <w:abstractNumId w:val="10"/>
  </w:num>
  <w:num w:numId="7">
    <w:abstractNumId w:val="34"/>
  </w:num>
  <w:num w:numId="8">
    <w:abstractNumId w:val="3"/>
  </w:num>
  <w:num w:numId="9">
    <w:abstractNumId w:val="36"/>
  </w:num>
  <w:num w:numId="10">
    <w:abstractNumId w:val="37"/>
  </w:num>
  <w:num w:numId="11">
    <w:abstractNumId w:val="1"/>
  </w:num>
  <w:num w:numId="12">
    <w:abstractNumId w:val="34"/>
    <w:lvlOverride w:ilvl="0">
      <w:startOverride w:val="1"/>
    </w:lvlOverride>
  </w:num>
  <w:num w:numId="13">
    <w:abstractNumId w:val="39"/>
  </w:num>
  <w:num w:numId="14">
    <w:abstractNumId w:val="26"/>
  </w:num>
  <w:num w:numId="15">
    <w:abstractNumId w:val="14"/>
  </w:num>
  <w:num w:numId="16">
    <w:abstractNumId w:val="15"/>
  </w:num>
  <w:num w:numId="17">
    <w:abstractNumId w:val="29"/>
  </w:num>
  <w:num w:numId="18">
    <w:abstractNumId w:val="8"/>
  </w:num>
  <w:num w:numId="19">
    <w:abstractNumId w:val="6"/>
  </w:num>
  <w:num w:numId="20">
    <w:abstractNumId w:val="18"/>
  </w:num>
  <w:num w:numId="21">
    <w:abstractNumId w:val="17"/>
  </w:num>
  <w:num w:numId="22">
    <w:abstractNumId w:val="31"/>
  </w:num>
  <w:num w:numId="23">
    <w:abstractNumId w:val="24"/>
  </w:num>
  <w:num w:numId="24">
    <w:abstractNumId w:val="21"/>
  </w:num>
  <w:num w:numId="25">
    <w:abstractNumId w:val="2"/>
  </w:num>
  <w:num w:numId="26">
    <w:abstractNumId w:val="23"/>
  </w:num>
  <w:num w:numId="27">
    <w:abstractNumId w:val="13"/>
  </w:num>
  <w:num w:numId="28">
    <w:abstractNumId w:val="30"/>
  </w:num>
  <w:num w:numId="29">
    <w:abstractNumId w:val="19"/>
  </w:num>
  <w:num w:numId="30">
    <w:abstractNumId w:val="9"/>
  </w:num>
  <w:num w:numId="31">
    <w:abstractNumId w:val="22"/>
  </w:num>
  <w:num w:numId="32">
    <w:abstractNumId w:val="28"/>
  </w:num>
  <w:num w:numId="33">
    <w:abstractNumId w:val="7"/>
  </w:num>
  <w:num w:numId="34">
    <w:abstractNumId w:val="20"/>
  </w:num>
  <w:num w:numId="35">
    <w:abstractNumId w:val="38"/>
  </w:num>
  <w:num w:numId="36">
    <w:abstractNumId w:val="32"/>
  </w:num>
  <w:num w:numId="37">
    <w:abstractNumId w:val="25"/>
  </w:num>
  <w:num w:numId="38">
    <w:abstractNumId w:val="27"/>
  </w:num>
  <w:num w:numId="39">
    <w:abstractNumId w:val="35"/>
  </w:num>
  <w:num w:numId="40">
    <w:abstractNumId w:val="5"/>
  </w:num>
  <w:num w:numId="41">
    <w:abstractNumId w:val="16"/>
  </w:num>
  <w:num w:numId="42">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removePersonalInformation/>
  <w:removeDateAndTime/>
  <w:proofState w:grammar="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A8"/>
    <w:rsid w:val="00002508"/>
    <w:rsid w:val="00003463"/>
    <w:rsid w:val="00011C8E"/>
    <w:rsid w:val="0001256E"/>
    <w:rsid w:val="00025991"/>
    <w:rsid w:val="00031198"/>
    <w:rsid w:val="00035C4C"/>
    <w:rsid w:val="0003648D"/>
    <w:rsid w:val="0003656F"/>
    <w:rsid w:val="00037BCA"/>
    <w:rsid w:val="00041D5D"/>
    <w:rsid w:val="00045011"/>
    <w:rsid w:val="00045FCD"/>
    <w:rsid w:val="00054D7C"/>
    <w:rsid w:val="000563AA"/>
    <w:rsid w:val="00060D9E"/>
    <w:rsid w:val="0006172D"/>
    <w:rsid w:val="00062049"/>
    <w:rsid w:val="00063A15"/>
    <w:rsid w:val="00064E8B"/>
    <w:rsid w:val="00066503"/>
    <w:rsid w:val="000736E8"/>
    <w:rsid w:val="00075CF2"/>
    <w:rsid w:val="0007755F"/>
    <w:rsid w:val="0008127A"/>
    <w:rsid w:val="00085D6E"/>
    <w:rsid w:val="00090579"/>
    <w:rsid w:val="00092390"/>
    <w:rsid w:val="00095910"/>
    <w:rsid w:val="00095A3E"/>
    <w:rsid w:val="000961DE"/>
    <w:rsid w:val="000A6A2F"/>
    <w:rsid w:val="000B1034"/>
    <w:rsid w:val="000B1EE3"/>
    <w:rsid w:val="000B1F41"/>
    <w:rsid w:val="000B5D9C"/>
    <w:rsid w:val="000B733F"/>
    <w:rsid w:val="000C2BD4"/>
    <w:rsid w:val="000E2FD8"/>
    <w:rsid w:val="000E4EA2"/>
    <w:rsid w:val="000F71FD"/>
    <w:rsid w:val="00105463"/>
    <w:rsid w:val="0010727C"/>
    <w:rsid w:val="00111A18"/>
    <w:rsid w:val="00111FF9"/>
    <w:rsid w:val="00122535"/>
    <w:rsid w:val="00135E5B"/>
    <w:rsid w:val="00151BEC"/>
    <w:rsid w:val="0015295A"/>
    <w:rsid w:val="00162375"/>
    <w:rsid w:val="001627F2"/>
    <w:rsid w:val="00175425"/>
    <w:rsid w:val="0017789B"/>
    <w:rsid w:val="00182D3A"/>
    <w:rsid w:val="001832F5"/>
    <w:rsid w:val="00185F11"/>
    <w:rsid w:val="00191035"/>
    <w:rsid w:val="001B1B03"/>
    <w:rsid w:val="001B32F7"/>
    <w:rsid w:val="001C06A6"/>
    <w:rsid w:val="001C4532"/>
    <w:rsid w:val="001C52E9"/>
    <w:rsid w:val="001C5950"/>
    <w:rsid w:val="001C5B5B"/>
    <w:rsid w:val="001D32C6"/>
    <w:rsid w:val="001E5220"/>
    <w:rsid w:val="001E5926"/>
    <w:rsid w:val="001E620D"/>
    <w:rsid w:val="001E6E38"/>
    <w:rsid w:val="001E7661"/>
    <w:rsid w:val="001F5D65"/>
    <w:rsid w:val="0020070E"/>
    <w:rsid w:val="002022C7"/>
    <w:rsid w:val="00217B35"/>
    <w:rsid w:val="002216B7"/>
    <w:rsid w:val="00221C35"/>
    <w:rsid w:val="002273EC"/>
    <w:rsid w:val="00236412"/>
    <w:rsid w:val="00237987"/>
    <w:rsid w:val="00237C7A"/>
    <w:rsid w:val="00240C34"/>
    <w:rsid w:val="00240F15"/>
    <w:rsid w:val="00242B38"/>
    <w:rsid w:val="002439F3"/>
    <w:rsid w:val="00250514"/>
    <w:rsid w:val="002523D2"/>
    <w:rsid w:val="0025334A"/>
    <w:rsid w:val="002563BA"/>
    <w:rsid w:val="002621B8"/>
    <w:rsid w:val="00262A24"/>
    <w:rsid w:val="00263013"/>
    <w:rsid w:val="002632D6"/>
    <w:rsid w:val="00265455"/>
    <w:rsid w:val="0026729C"/>
    <w:rsid w:val="002779FC"/>
    <w:rsid w:val="00281943"/>
    <w:rsid w:val="002834B3"/>
    <w:rsid w:val="00286F89"/>
    <w:rsid w:val="002A3255"/>
    <w:rsid w:val="002A60A8"/>
    <w:rsid w:val="002B2F64"/>
    <w:rsid w:val="002B4397"/>
    <w:rsid w:val="002B5A7F"/>
    <w:rsid w:val="002D0B0D"/>
    <w:rsid w:val="002D1672"/>
    <w:rsid w:val="002D5C58"/>
    <w:rsid w:val="002E14B4"/>
    <w:rsid w:val="002E15A5"/>
    <w:rsid w:val="002E373A"/>
    <w:rsid w:val="002E7750"/>
    <w:rsid w:val="0030071C"/>
    <w:rsid w:val="00312B77"/>
    <w:rsid w:val="0031304B"/>
    <w:rsid w:val="003178FF"/>
    <w:rsid w:val="00321776"/>
    <w:rsid w:val="0032459F"/>
    <w:rsid w:val="00326923"/>
    <w:rsid w:val="00327A23"/>
    <w:rsid w:val="00340A3A"/>
    <w:rsid w:val="0034104C"/>
    <w:rsid w:val="00341229"/>
    <w:rsid w:val="00341A02"/>
    <w:rsid w:val="00344B49"/>
    <w:rsid w:val="00360660"/>
    <w:rsid w:val="003633C0"/>
    <w:rsid w:val="00371E39"/>
    <w:rsid w:val="0037417C"/>
    <w:rsid w:val="00374C59"/>
    <w:rsid w:val="003775BC"/>
    <w:rsid w:val="00384ECC"/>
    <w:rsid w:val="00386D8B"/>
    <w:rsid w:val="00394840"/>
    <w:rsid w:val="00395E78"/>
    <w:rsid w:val="003B03DD"/>
    <w:rsid w:val="003B2153"/>
    <w:rsid w:val="003B7418"/>
    <w:rsid w:val="003C218B"/>
    <w:rsid w:val="003C7D34"/>
    <w:rsid w:val="003D1DE4"/>
    <w:rsid w:val="003D414E"/>
    <w:rsid w:val="003E2323"/>
    <w:rsid w:val="003E4132"/>
    <w:rsid w:val="003E4935"/>
    <w:rsid w:val="003E4C57"/>
    <w:rsid w:val="003E4C7B"/>
    <w:rsid w:val="003E7C59"/>
    <w:rsid w:val="003F274E"/>
    <w:rsid w:val="00401540"/>
    <w:rsid w:val="0040671E"/>
    <w:rsid w:val="00414ED5"/>
    <w:rsid w:val="004156CB"/>
    <w:rsid w:val="00430251"/>
    <w:rsid w:val="004329C7"/>
    <w:rsid w:val="004430D9"/>
    <w:rsid w:val="00447171"/>
    <w:rsid w:val="00453CBA"/>
    <w:rsid w:val="004557D2"/>
    <w:rsid w:val="00456558"/>
    <w:rsid w:val="00460ACF"/>
    <w:rsid w:val="0047559C"/>
    <w:rsid w:val="00475C3D"/>
    <w:rsid w:val="0048473A"/>
    <w:rsid w:val="00493ECD"/>
    <w:rsid w:val="00493F57"/>
    <w:rsid w:val="00497F6F"/>
    <w:rsid w:val="004A5302"/>
    <w:rsid w:val="004A5B45"/>
    <w:rsid w:val="004B37E8"/>
    <w:rsid w:val="004B5CD2"/>
    <w:rsid w:val="004B600A"/>
    <w:rsid w:val="004C78DA"/>
    <w:rsid w:val="004D0120"/>
    <w:rsid w:val="004D6D91"/>
    <w:rsid w:val="004E613B"/>
    <w:rsid w:val="004F11A2"/>
    <w:rsid w:val="004F2A89"/>
    <w:rsid w:val="004F4779"/>
    <w:rsid w:val="004F4D1F"/>
    <w:rsid w:val="004F7F88"/>
    <w:rsid w:val="00506F69"/>
    <w:rsid w:val="00507B90"/>
    <w:rsid w:val="00513DEE"/>
    <w:rsid w:val="005146BC"/>
    <w:rsid w:val="005169F0"/>
    <w:rsid w:val="00516DFF"/>
    <w:rsid w:val="00524A41"/>
    <w:rsid w:val="00525E40"/>
    <w:rsid w:val="00525EDA"/>
    <w:rsid w:val="00533468"/>
    <w:rsid w:val="005356AC"/>
    <w:rsid w:val="005410E4"/>
    <w:rsid w:val="00543F39"/>
    <w:rsid w:val="00544F2D"/>
    <w:rsid w:val="005520CF"/>
    <w:rsid w:val="0055492C"/>
    <w:rsid w:val="00565142"/>
    <w:rsid w:val="00566333"/>
    <w:rsid w:val="0057316C"/>
    <w:rsid w:val="005736FF"/>
    <w:rsid w:val="0057482E"/>
    <w:rsid w:val="0057705F"/>
    <w:rsid w:val="005A5FA3"/>
    <w:rsid w:val="005B0D6C"/>
    <w:rsid w:val="005C2332"/>
    <w:rsid w:val="005D2800"/>
    <w:rsid w:val="005D6C70"/>
    <w:rsid w:val="005E4F2A"/>
    <w:rsid w:val="005F47D1"/>
    <w:rsid w:val="005F5D88"/>
    <w:rsid w:val="00601F8B"/>
    <w:rsid w:val="006033AC"/>
    <w:rsid w:val="0060453B"/>
    <w:rsid w:val="006060DA"/>
    <w:rsid w:val="0061448D"/>
    <w:rsid w:val="00620032"/>
    <w:rsid w:val="006273D9"/>
    <w:rsid w:val="00630E13"/>
    <w:rsid w:val="006342FF"/>
    <w:rsid w:val="00647B9F"/>
    <w:rsid w:val="006505F3"/>
    <w:rsid w:val="006523BA"/>
    <w:rsid w:val="00663A31"/>
    <w:rsid w:val="006722A3"/>
    <w:rsid w:val="00674524"/>
    <w:rsid w:val="00675B8F"/>
    <w:rsid w:val="006778B2"/>
    <w:rsid w:val="006A0516"/>
    <w:rsid w:val="006A5D2D"/>
    <w:rsid w:val="006B0B6C"/>
    <w:rsid w:val="006B1A76"/>
    <w:rsid w:val="006B3E75"/>
    <w:rsid w:val="006B4CA3"/>
    <w:rsid w:val="006C7A54"/>
    <w:rsid w:val="006D48B0"/>
    <w:rsid w:val="006E1FF7"/>
    <w:rsid w:val="006E2B77"/>
    <w:rsid w:val="006E7B40"/>
    <w:rsid w:val="006F2E24"/>
    <w:rsid w:val="006F5675"/>
    <w:rsid w:val="006F5F48"/>
    <w:rsid w:val="00700485"/>
    <w:rsid w:val="007037DE"/>
    <w:rsid w:val="0070592F"/>
    <w:rsid w:val="007114C2"/>
    <w:rsid w:val="0071183B"/>
    <w:rsid w:val="00715648"/>
    <w:rsid w:val="007246FB"/>
    <w:rsid w:val="007367E5"/>
    <w:rsid w:val="0074025C"/>
    <w:rsid w:val="00751A36"/>
    <w:rsid w:val="0075210F"/>
    <w:rsid w:val="007531CD"/>
    <w:rsid w:val="007535C7"/>
    <w:rsid w:val="00755A3D"/>
    <w:rsid w:val="00764ADC"/>
    <w:rsid w:val="00773594"/>
    <w:rsid w:val="00773993"/>
    <w:rsid w:val="00781BBC"/>
    <w:rsid w:val="0078465D"/>
    <w:rsid w:val="00792930"/>
    <w:rsid w:val="007930ED"/>
    <w:rsid w:val="007A0DD6"/>
    <w:rsid w:val="007B214A"/>
    <w:rsid w:val="007B2556"/>
    <w:rsid w:val="007B6B05"/>
    <w:rsid w:val="007C266C"/>
    <w:rsid w:val="007C378E"/>
    <w:rsid w:val="007D0609"/>
    <w:rsid w:val="007D3A85"/>
    <w:rsid w:val="007D447C"/>
    <w:rsid w:val="007E0985"/>
    <w:rsid w:val="007E0A4D"/>
    <w:rsid w:val="007F1CFE"/>
    <w:rsid w:val="007F57AB"/>
    <w:rsid w:val="008028FE"/>
    <w:rsid w:val="008045D8"/>
    <w:rsid w:val="00810E41"/>
    <w:rsid w:val="0081327C"/>
    <w:rsid w:val="008145FE"/>
    <w:rsid w:val="00822B59"/>
    <w:rsid w:val="008244CC"/>
    <w:rsid w:val="00826624"/>
    <w:rsid w:val="008267A6"/>
    <w:rsid w:val="00826C30"/>
    <w:rsid w:val="008302C7"/>
    <w:rsid w:val="00830F2D"/>
    <w:rsid w:val="00835753"/>
    <w:rsid w:val="008436A8"/>
    <w:rsid w:val="008448E8"/>
    <w:rsid w:val="00845107"/>
    <w:rsid w:val="0084761A"/>
    <w:rsid w:val="00853432"/>
    <w:rsid w:val="00856000"/>
    <w:rsid w:val="008636D0"/>
    <w:rsid w:val="00863AF9"/>
    <w:rsid w:val="00877A00"/>
    <w:rsid w:val="0088104B"/>
    <w:rsid w:val="00887DAF"/>
    <w:rsid w:val="008A50C5"/>
    <w:rsid w:val="008B0D79"/>
    <w:rsid w:val="008B1C72"/>
    <w:rsid w:val="008C0B1C"/>
    <w:rsid w:val="008D5C27"/>
    <w:rsid w:val="008D6C4D"/>
    <w:rsid w:val="008E3683"/>
    <w:rsid w:val="008F54B3"/>
    <w:rsid w:val="008F784C"/>
    <w:rsid w:val="00901CCC"/>
    <w:rsid w:val="00901FC4"/>
    <w:rsid w:val="00917645"/>
    <w:rsid w:val="00917D90"/>
    <w:rsid w:val="00923E95"/>
    <w:rsid w:val="009267E9"/>
    <w:rsid w:val="009269B3"/>
    <w:rsid w:val="00934450"/>
    <w:rsid w:val="0093477C"/>
    <w:rsid w:val="009407E2"/>
    <w:rsid w:val="00953752"/>
    <w:rsid w:val="00955227"/>
    <w:rsid w:val="00961BBB"/>
    <w:rsid w:val="00976D15"/>
    <w:rsid w:val="00983861"/>
    <w:rsid w:val="00984522"/>
    <w:rsid w:val="00985035"/>
    <w:rsid w:val="0098651F"/>
    <w:rsid w:val="009A58F5"/>
    <w:rsid w:val="009A77CB"/>
    <w:rsid w:val="009B0BF2"/>
    <w:rsid w:val="009B1702"/>
    <w:rsid w:val="009B21FF"/>
    <w:rsid w:val="009C0CF1"/>
    <w:rsid w:val="009D0645"/>
    <w:rsid w:val="009D6B0D"/>
    <w:rsid w:val="009E173D"/>
    <w:rsid w:val="009E5A48"/>
    <w:rsid w:val="009F2163"/>
    <w:rsid w:val="009F270C"/>
    <w:rsid w:val="009F4740"/>
    <w:rsid w:val="009F5065"/>
    <w:rsid w:val="009F671B"/>
    <w:rsid w:val="009F68B8"/>
    <w:rsid w:val="00A00C8B"/>
    <w:rsid w:val="00A07FCC"/>
    <w:rsid w:val="00A2111C"/>
    <w:rsid w:val="00A233A8"/>
    <w:rsid w:val="00A37449"/>
    <w:rsid w:val="00A4564D"/>
    <w:rsid w:val="00A50E8F"/>
    <w:rsid w:val="00A515EE"/>
    <w:rsid w:val="00A63C37"/>
    <w:rsid w:val="00A64183"/>
    <w:rsid w:val="00A64252"/>
    <w:rsid w:val="00A73595"/>
    <w:rsid w:val="00A739B9"/>
    <w:rsid w:val="00A76723"/>
    <w:rsid w:val="00A77EC8"/>
    <w:rsid w:val="00A8054E"/>
    <w:rsid w:val="00A81009"/>
    <w:rsid w:val="00A81FC6"/>
    <w:rsid w:val="00A95BAF"/>
    <w:rsid w:val="00A97310"/>
    <w:rsid w:val="00AB3C76"/>
    <w:rsid w:val="00AB79F9"/>
    <w:rsid w:val="00AC0422"/>
    <w:rsid w:val="00AD03E2"/>
    <w:rsid w:val="00AE1D8A"/>
    <w:rsid w:val="00AE1FDE"/>
    <w:rsid w:val="00AE243B"/>
    <w:rsid w:val="00AE39FA"/>
    <w:rsid w:val="00AE53D9"/>
    <w:rsid w:val="00AF270C"/>
    <w:rsid w:val="00AF3008"/>
    <w:rsid w:val="00B1201C"/>
    <w:rsid w:val="00B120FE"/>
    <w:rsid w:val="00B13B4B"/>
    <w:rsid w:val="00B179F3"/>
    <w:rsid w:val="00B26B31"/>
    <w:rsid w:val="00B40ADB"/>
    <w:rsid w:val="00B53DFE"/>
    <w:rsid w:val="00B57316"/>
    <w:rsid w:val="00B705A3"/>
    <w:rsid w:val="00B766ED"/>
    <w:rsid w:val="00B95B59"/>
    <w:rsid w:val="00B968FE"/>
    <w:rsid w:val="00BA0C7D"/>
    <w:rsid w:val="00BB3E31"/>
    <w:rsid w:val="00BC3413"/>
    <w:rsid w:val="00BC55DF"/>
    <w:rsid w:val="00BC7098"/>
    <w:rsid w:val="00BE19C9"/>
    <w:rsid w:val="00BE1C48"/>
    <w:rsid w:val="00BE6B47"/>
    <w:rsid w:val="00BF39B1"/>
    <w:rsid w:val="00BF4854"/>
    <w:rsid w:val="00C11638"/>
    <w:rsid w:val="00C1387D"/>
    <w:rsid w:val="00C174D6"/>
    <w:rsid w:val="00C212CE"/>
    <w:rsid w:val="00C22F4D"/>
    <w:rsid w:val="00C257DC"/>
    <w:rsid w:val="00C31966"/>
    <w:rsid w:val="00C32FD1"/>
    <w:rsid w:val="00C33CFC"/>
    <w:rsid w:val="00C36F05"/>
    <w:rsid w:val="00C469D8"/>
    <w:rsid w:val="00C5031D"/>
    <w:rsid w:val="00C53ADA"/>
    <w:rsid w:val="00C6615B"/>
    <w:rsid w:val="00C67DCE"/>
    <w:rsid w:val="00C77E41"/>
    <w:rsid w:val="00C80CBC"/>
    <w:rsid w:val="00C91856"/>
    <w:rsid w:val="00C91D85"/>
    <w:rsid w:val="00C93DCC"/>
    <w:rsid w:val="00C95F2B"/>
    <w:rsid w:val="00C96AEB"/>
    <w:rsid w:val="00CA1949"/>
    <w:rsid w:val="00CA1DAD"/>
    <w:rsid w:val="00CA550D"/>
    <w:rsid w:val="00CD69E8"/>
    <w:rsid w:val="00CE0D06"/>
    <w:rsid w:val="00CE40D3"/>
    <w:rsid w:val="00CE64CD"/>
    <w:rsid w:val="00CF3824"/>
    <w:rsid w:val="00CF5A6E"/>
    <w:rsid w:val="00D02848"/>
    <w:rsid w:val="00D139C3"/>
    <w:rsid w:val="00D14383"/>
    <w:rsid w:val="00D21283"/>
    <w:rsid w:val="00D24CF4"/>
    <w:rsid w:val="00D32446"/>
    <w:rsid w:val="00D335CB"/>
    <w:rsid w:val="00D341DA"/>
    <w:rsid w:val="00D4164E"/>
    <w:rsid w:val="00D4199E"/>
    <w:rsid w:val="00D5217D"/>
    <w:rsid w:val="00D52829"/>
    <w:rsid w:val="00D5666B"/>
    <w:rsid w:val="00D60F71"/>
    <w:rsid w:val="00D6156E"/>
    <w:rsid w:val="00D722E3"/>
    <w:rsid w:val="00D740EB"/>
    <w:rsid w:val="00D773F7"/>
    <w:rsid w:val="00D85BB9"/>
    <w:rsid w:val="00D9372A"/>
    <w:rsid w:val="00DA1B1D"/>
    <w:rsid w:val="00DA3E7D"/>
    <w:rsid w:val="00DB2BD8"/>
    <w:rsid w:val="00DB310B"/>
    <w:rsid w:val="00DB5EE6"/>
    <w:rsid w:val="00DB66C1"/>
    <w:rsid w:val="00DC336D"/>
    <w:rsid w:val="00DE2827"/>
    <w:rsid w:val="00DF624C"/>
    <w:rsid w:val="00DF63D9"/>
    <w:rsid w:val="00E05E77"/>
    <w:rsid w:val="00E13401"/>
    <w:rsid w:val="00E20C39"/>
    <w:rsid w:val="00E255CF"/>
    <w:rsid w:val="00E32EA9"/>
    <w:rsid w:val="00E4438E"/>
    <w:rsid w:val="00E46DA0"/>
    <w:rsid w:val="00E47588"/>
    <w:rsid w:val="00E475E7"/>
    <w:rsid w:val="00E478FF"/>
    <w:rsid w:val="00E53F38"/>
    <w:rsid w:val="00E675B9"/>
    <w:rsid w:val="00E7401B"/>
    <w:rsid w:val="00E759F2"/>
    <w:rsid w:val="00E75F02"/>
    <w:rsid w:val="00E76949"/>
    <w:rsid w:val="00E802CE"/>
    <w:rsid w:val="00E80FFE"/>
    <w:rsid w:val="00E8692A"/>
    <w:rsid w:val="00E93C5B"/>
    <w:rsid w:val="00EA2AF0"/>
    <w:rsid w:val="00EB08A9"/>
    <w:rsid w:val="00EB4A08"/>
    <w:rsid w:val="00EC03D0"/>
    <w:rsid w:val="00EC06C5"/>
    <w:rsid w:val="00EC5903"/>
    <w:rsid w:val="00EE018D"/>
    <w:rsid w:val="00EE1CFD"/>
    <w:rsid w:val="00EE6B16"/>
    <w:rsid w:val="00EF3FCA"/>
    <w:rsid w:val="00EF4ADA"/>
    <w:rsid w:val="00EF7F22"/>
    <w:rsid w:val="00F02199"/>
    <w:rsid w:val="00F03722"/>
    <w:rsid w:val="00F2105D"/>
    <w:rsid w:val="00F25DCE"/>
    <w:rsid w:val="00F303C1"/>
    <w:rsid w:val="00F34877"/>
    <w:rsid w:val="00F46D79"/>
    <w:rsid w:val="00F52F00"/>
    <w:rsid w:val="00F570B7"/>
    <w:rsid w:val="00F62183"/>
    <w:rsid w:val="00F667C1"/>
    <w:rsid w:val="00F67AC2"/>
    <w:rsid w:val="00F72418"/>
    <w:rsid w:val="00F72D85"/>
    <w:rsid w:val="00F72DC8"/>
    <w:rsid w:val="00F7377D"/>
    <w:rsid w:val="00F74364"/>
    <w:rsid w:val="00F82A8D"/>
    <w:rsid w:val="00F91A1E"/>
    <w:rsid w:val="00F95E79"/>
    <w:rsid w:val="00FA32D6"/>
    <w:rsid w:val="00FB359E"/>
    <w:rsid w:val="00FB5D42"/>
    <w:rsid w:val="00FD1481"/>
    <w:rsid w:val="00FD1A3C"/>
    <w:rsid w:val="00FD498F"/>
    <w:rsid w:val="00FE00EA"/>
    <w:rsid w:val="00FE1B3B"/>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E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1">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7">
    <w:name w:val="Normal"/>
    <w:qFormat/>
    <w:rsid w:val="0020070E"/>
    <w:pPr>
      <w:spacing w:line="360" w:lineRule="auto"/>
      <w:ind w:firstLine="851"/>
    </w:pPr>
    <w:rPr>
      <w:rFonts w:ascii="Times New Roman" w:hAnsi="Times New Roman"/>
      <w:sz w:val="28"/>
      <w:szCs w:val="28"/>
    </w:rPr>
  </w:style>
  <w:style w:type="paragraph" w:styleId="1">
    <w:name w:val="heading 1"/>
    <w:basedOn w:val="a7"/>
    <w:next w:val="a7"/>
    <w:link w:val="10"/>
    <w:uiPriority w:val="1"/>
    <w:qFormat/>
    <w:rsid w:val="00C53ADA"/>
    <w:pPr>
      <w:numPr>
        <w:numId w:val="4"/>
      </w:numPr>
      <w:tabs>
        <w:tab w:val="left" w:pos="567"/>
      </w:tabs>
      <w:outlineLvl w:val="0"/>
    </w:pPr>
    <w:rPr>
      <w:rFonts w:eastAsia="Times New Roman" w:cs="Times New Roman"/>
      <w:b/>
      <w:bCs/>
      <w:caps/>
      <w:kern w:val="32"/>
      <w:szCs w:val="32"/>
    </w:rPr>
  </w:style>
  <w:style w:type="paragraph" w:styleId="21">
    <w:name w:val="heading 2"/>
    <w:basedOn w:val="a7"/>
    <w:next w:val="a7"/>
    <w:link w:val="23"/>
    <w:uiPriority w:val="1"/>
    <w:qFormat/>
    <w:rsid w:val="00BE19C9"/>
    <w:pPr>
      <w:keepNext/>
      <w:numPr>
        <w:ilvl w:val="1"/>
        <w:numId w:val="4"/>
      </w:numPr>
      <w:tabs>
        <w:tab w:val="left" w:pos="810"/>
      </w:tabs>
      <w:outlineLvl w:val="1"/>
    </w:pPr>
    <w:rPr>
      <w:rFonts w:eastAsia="Times New Roman" w:cs="Times New Roman"/>
      <w:b/>
      <w:bCs/>
      <w:szCs w:val="36"/>
    </w:rPr>
  </w:style>
  <w:style w:type="paragraph" w:styleId="3">
    <w:name w:val="heading 3"/>
    <w:basedOn w:val="a7"/>
    <w:next w:val="a7"/>
    <w:link w:val="30"/>
    <w:uiPriority w:val="1"/>
    <w:qFormat/>
    <w:rsid w:val="00BE19C9"/>
    <w:pPr>
      <w:keepNext/>
      <w:numPr>
        <w:ilvl w:val="2"/>
        <w:numId w:val="4"/>
      </w:numPr>
      <w:tabs>
        <w:tab w:val="left" w:pos="1134"/>
        <w:tab w:val="left" w:pos="1701"/>
      </w:tabs>
      <w:outlineLvl w:val="2"/>
    </w:pPr>
    <w:rPr>
      <w:rFonts w:eastAsia="Times New Roman" w:cs="Times New Roman"/>
      <w:b/>
      <w:bCs/>
      <w:i/>
      <w:szCs w:val="26"/>
    </w:rPr>
  </w:style>
  <w:style w:type="paragraph" w:styleId="4">
    <w:name w:val="heading 4"/>
    <w:basedOn w:val="a7"/>
    <w:next w:val="a7"/>
    <w:link w:val="40"/>
    <w:uiPriority w:val="1"/>
    <w:qFormat/>
    <w:rsid w:val="00384ECC"/>
    <w:pPr>
      <w:keepNext/>
      <w:numPr>
        <w:ilvl w:val="3"/>
        <w:numId w:val="4"/>
      </w:numPr>
      <w:outlineLvl w:val="3"/>
    </w:pPr>
    <w:rPr>
      <w:rFonts w:eastAsia="Times New Roman" w:cs="Times New Roman"/>
      <w:b/>
      <w:bCs/>
      <w:i/>
    </w:rPr>
  </w:style>
  <w:style w:type="paragraph" w:styleId="5">
    <w:name w:val="heading 5"/>
    <w:basedOn w:val="a7"/>
    <w:next w:val="a7"/>
    <w:link w:val="50"/>
    <w:uiPriority w:val="1"/>
    <w:qFormat/>
    <w:rsid w:val="00384ECC"/>
    <w:pPr>
      <w:numPr>
        <w:ilvl w:val="4"/>
        <w:numId w:val="4"/>
      </w:numPr>
      <w:outlineLvl w:val="4"/>
    </w:pPr>
    <w:rPr>
      <w:rFonts w:eastAsia="Times New Roman" w:cs="Times New Roman"/>
      <w:b/>
      <w:bCs/>
      <w:iCs/>
      <w:szCs w:val="26"/>
    </w:rPr>
  </w:style>
  <w:style w:type="paragraph" w:styleId="6">
    <w:name w:val="heading 6"/>
    <w:basedOn w:val="a7"/>
    <w:next w:val="a7"/>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7"/>
    <w:next w:val="a7"/>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7"/>
    <w:next w:val="a7"/>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7"/>
    <w:next w:val="a7"/>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Title"/>
    <w:basedOn w:val="a7"/>
    <w:next w:val="a7"/>
    <w:link w:val="ac"/>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d">
    <w:name w:val="Название рисунка"/>
    <w:basedOn w:val="a7"/>
    <w:next w:val="a7"/>
    <w:uiPriority w:val="2"/>
    <w:qFormat/>
    <w:rsid w:val="00F52F00"/>
    <w:pPr>
      <w:keepLines/>
      <w:ind w:firstLine="0"/>
      <w:jc w:val="center"/>
    </w:pPr>
    <w:rPr>
      <w:rFonts w:eastAsia="Times New Roman" w:cs="Times New Roman"/>
      <w:bCs/>
      <w:szCs w:val="20"/>
    </w:rPr>
  </w:style>
  <w:style w:type="paragraph" w:customStyle="1" w:styleId="ae">
    <w:name w:val="Название таблицы"/>
    <w:basedOn w:val="a7"/>
    <w:next w:val="a7"/>
    <w:uiPriority w:val="2"/>
    <w:qFormat/>
    <w:rsid w:val="00BE19C9"/>
    <w:pPr>
      <w:keepNext/>
      <w:keepLines/>
      <w:ind w:firstLine="0"/>
      <w:jc w:val="left"/>
    </w:pPr>
    <w:rPr>
      <w:rFonts w:eastAsia="Times New Roman" w:cs="Times New Roman"/>
      <w:bCs/>
      <w:szCs w:val="20"/>
    </w:rPr>
  </w:style>
  <w:style w:type="character" w:customStyle="1" w:styleId="ac">
    <w:name w:val="Заголовок Знак"/>
    <w:basedOn w:val="a8"/>
    <w:link w:val="ab"/>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f">
    <w:name w:val="Программный код"/>
    <w:basedOn w:val="a7"/>
    <w:next w:val="a7"/>
    <w:uiPriority w:val="3"/>
    <w:qFormat/>
    <w:rsid w:val="00F52F00"/>
    <w:pPr>
      <w:ind w:firstLine="0"/>
      <w:contextualSpacing/>
    </w:pPr>
    <w:rPr>
      <w:rFonts w:ascii="Courier New" w:eastAsia="Times New Roman" w:hAnsi="Courier New" w:cs="Times New Roman"/>
      <w:sz w:val="24"/>
      <w:lang w:val="en-US"/>
    </w:rPr>
  </w:style>
  <w:style w:type="paragraph" w:customStyle="1" w:styleId="af0">
    <w:name w:val="Текст внутри таблицы"/>
    <w:basedOn w:val="a7"/>
    <w:uiPriority w:val="2"/>
    <w:qFormat/>
    <w:rsid w:val="00F52F00"/>
    <w:pPr>
      <w:ind w:firstLine="0"/>
      <w:jc w:val="center"/>
    </w:pPr>
    <w:rPr>
      <w:rFonts w:eastAsia="Times New Roman" w:cs="Times New Roman"/>
    </w:rPr>
  </w:style>
  <w:style w:type="character" w:customStyle="1" w:styleId="10">
    <w:name w:val="Заголовок 1 Знак"/>
    <w:basedOn w:val="a8"/>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8"/>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8"/>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8"/>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8"/>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8"/>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8"/>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8"/>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8"/>
    <w:link w:val="9"/>
    <w:uiPriority w:val="5"/>
    <w:semiHidden/>
    <w:rsid w:val="00F52F00"/>
    <w:rPr>
      <w:rFonts w:ascii="Cambria" w:eastAsia="Times New Roman" w:hAnsi="Cambria" w:cs="Times New Roman"/>
      <w:sz w:val="20"/>
      <w:szCs w:val="20"/>
    </w:rPr>
  </w:style>
  <w:style w:type="paragraph" w:customStyle="1" w:styleId="a2">
    <w:name w:val="НИР нумерованный список"/>
    <w:basedOn w:val="a7"/>
    <w:locked/>
    <w:rsid w:val="002E373A"/>
    <w:pPr>
      <w:numPr>
        <w:ilvl w:val="3"/>
        <w:numId w:val="1"/>
      </w:numPr>
    </w:pPr>
    <w:rPr>
      <w:rFonts w:eastAsia="Times New Roman" w:cs="Times New Roman"/>
      <w:sz w:val="24"/>
      <w:szCs w:val="20"/>
    </w:rPr>
  </w:style>
  <w:style w:type="paragraph" w:customStyle="1" w:styleId="-">
    <w:name w:val="НИР-простой список"/>
    <w:basedOn w:val="a7"/>
    <w:semiHidden/>
    <w:locked/>
    <w:rsid w:val="00985035"/>
    <w:pPr>
      <w:numPr>
        <w:numId w:val="3"/>
      </w:numPr>
      <w:autoSpaceDE w:val="0"/>
      <w:autoSpaceDN w:val="0"/>
      <w:adjustRightInd w:val="0"/>
      <w:jc w:val="left"/>
    </w:pPr>
    <w:rPr>
      <w:rFonts w:eastAsia="Times New Roman" w:cs="Times New Roman"/>
      <w:sz w:val="24"/>
      <w:szCs w:val="20"/>
    </w:rPr>
  </w:style>
  <w:style w:type="character" w:styleId="af1">
    <w:name w:val="Intense Reference"/>
    <w:basedOn w:val="a8"/>
    <w:uiPriority w:val="32"/>
    <w:semiHidden/>
    <w:locked/>
    <w:rsid w:val="005E4F2A"/>
    <w:rPr>
      <w:b/>
      <w:bCs/>
      <w:smallCaps/>
      <w:color w:val="C0504D" w:themeColor="accent2"/>
      <w:spacing w:val="5"/>
      <w:u w:val="single"/>
    </w:rPr>
  </w:style>
  <w:style w:type="paragraph" w:styleId="11">
    <w:name w:val="toc 1"/>
    <w:basedOn w:val="a7"/>
    <w:next w:val="a7"/>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7"/>
    <w:next w:val="a7"/>
    <w:autoRedefine/>
    <w:uiPriority w:val="39"/>
    <w:locked/>
    <w:rsid w:val="00AE243B"/>
    <w:pPr>
      <w:tabs>
        <w:tab w:val="left" w:pos="993"/>
        <w:tab w:val="right" w:leader="dot" w:pos="9912"/>
      </w:tabs>
      <w:spacing w:after="100" w:line="240" w:lineRule="auto"/>
      <w:ind w:left="851" w:hanging="567"/>
    </w:pPr>
  </w:style>
  <w:style w:type="paragraph" w:styleId="31">
    <w:name w:val="toc 3"/>
    <w:basedOn w:val="a7"/>
    <w:next w:val="a7"/>
    <w:autoRedefine/>
    <w:uiPriority w:val="39"/>
    <w:locked/>
    <w:rsid w:val="00AE243B"/>
    <w:pPr>
      <w:tabs>
        <w:tab w:val="left" w:pos="1843"/>
        <w:tab w:val="right" w:leader="dot" w:pos="9912"/>
      </w:tabs>
      <w:spacing w:after="100" w:line="240" w:lineRule="auto"/>
      <w:ind w:left="1843" w:hanging="851"/>
    </w:pPr>
  </w:style>
  <w:style w:type="paragraph" w:styleId="af2">
    <w:name w:val="E-mail Signature"/>
    <w:basedOn w:val="a7"/>
    <w:link w:val="af3"/>
    <w:uiPriority w:val="99"/>
    <w:semiHidden/>
    <w:locked/>
    <w:rsid w:val="00F67AC2"/>
  </w:style>
  <w:style w:type="character" w:customStyle="1" w:styleId="af3">
    <w:name w:val="Электронная подпись Знак"/>
    <w:basedOn w:val="a8"/>
    <w:link w:val="af2"/>
    <w:uiPriority w:val="99"/>
    <w:semiHidden/>
    <w:rsid w:val="00F67AC2"/>
    <w:rPr>
      <w:rFonts w:eastAsiaTheme="minorEastAsia"/>
      <w:lang w:eastAsia="ru-RU"/>
    </w:rPr>
  </w:style>
  <w:style w:type="character" w:styleId="af4">
    <w:name w:val="Book Title"/>
    <w:basedOn w:val="a8"/>
    <w:uiPriority w:val="33"/>
    <w:semiHidden/>
    <w:locked/>
    <w:rsid w:val="00F67AC2"/>
    <w:rPr>
      <w:b/>
      <w:bCs/>
      <w:smallCaps/>
      <w:spacing w:val="5"/>
    </w:rPr>
  </w:style>
  <w:style w:type="character" w:styleId="af5">
    <w:name w:val="Subtle Reference"/>
    <w:basedOn w:val="a8"/>
    <w:uiPriority w:val="31"/>
    <w:semiHidden/>
    <w:locked/>
    <w:rsid w:val="004B37E8"/>
    <w:rPr>
      <w:smallCaps/>
      <w:color w:val="C0504D" w:themeColor="accent2"/>
      <w:u w:val="single"/>
    </w:rPr>
  </w:style>
  <w:style w:type="table" w:customStyle="1" w:styleId="12">
    <w:name w:val="Светлая заливка1"/>
    <w:basedOn w:val="a9"/>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7"/>
    <w:uiPriority w:val="99"/>
    <w:semiHidden/>
    <w:locked/>
    <w:rsid w:val="00985035"/>
    <w:pPr>
      <w:numPr>
        <w:numId w:val="2"/>
      </w:numPr>
      <w:contextualSpacing/>
    </w:pPr>
  </w:style>
  <w:style w:type="paragraph" w:styleId="af6">
    <w:name w:val="List Paragraph"/>
    <w:basedOn w:val="a7"/>
    <w:uiPriority w:val="99"/>
    <w:qFormat/>
    <w:locked/>
    <w:rsid w:val="00F52F00"/>
    <w:pPr>
      <w:ind w:left="720"/>
      <w:contextualSpacing/>
    </w:pPr>
  </w:style>
  <w:style w:type="table" w:styleId="af7">
    <w:name w:val="Table Grid"/>
    <w:basedOn w:val="a9"/>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8">
    <w:name w:val="Рисунок"/>
    <w:basedOn w:val="a7"/>
    <w:next w:val="ad"/>
    <w:qFormat/>
    <w:rsid w:val="00BE19C9"/>
    <w:pPr>
      <w:keepNext/>
      <w:ind w:firstLine="0"/>
      <w:jc w:val="center"/>
    </w:pPr>
  </w:style>
  <w:style w:type="paragraph" w:styleId="af9">
    <w:name w:val="Balloon Text"/>
    <w:basedOn w:val="a7"/>
    <w:link w:val="afa"/>
    <w:uiPriority w:val="99"/>
    <w:semiHidden/>
    <w:locked/>
    <w:rsid w:val="00C5031D"/>
    <w:rPr>
      <w:rFonts w:ascii="Tahoma" w:hAnsi="Tahoma" w:cs="Tahoma"/>
      <w:sz w:val="16"/>
      <w:szCs w:val="16"/>
    </w:rPr>
  </w:style>
  <w:style w:type="paragraph" w:customStyle="1" w:styleId="afb">
    <w:name w:val="Введение_заключение"/>
    <w:basedOn w:val="1"/>
    <w:next w:val="a7"/>
    <w:qFormat/>
    <w:rsid w:val="00F52F00"/>
    <w:pPr>
      <w:numPr>
        <w:numId w:val="0"/>
      </w:numPr>
      <w:jc w:val="center"/>
    </w:pPr>
  </w:style>
  <w:style w:type="character" w:customStyle="1" w:styleId="afa">
    <w:name w:val="Текст выноски Знак"/>
    <w:basedOn w:val="a8"/>
    <w:link w:val="af9"/>
    <w:uiPriority w:val="99"/>
    <w:semiHidden/>
    <w:rsid w:val="00C5031D"/>
    <w:rPr>
      <w:rFonts w:ascii="Tahoma" w:hAnsi="Tahoma" w:cs="Tahoma"/>
      <w:sz w:val="16"/>
      <w:szCs w:val="16"/>
    </w:rPr>
  </w:style>
  <w:style w:type="paragraph" w:customStyle="1" w:styleId="a1">
    <w:name w:val="Список_ТИРЕ"/>
    <w:basedOn w:val="a7"/>
    <w:qFormat/>
    <w:rsid w:val="00384ECC"/>
    <w:pPr>
      <w:numPr>
        <w:numId w:val="5"/>
      </w:numPr>
      <w:ind w:left="0" w:firstLine="851"/>
    </w:pPr>
  </w:style>
  <w:style w:type="paragraph" w:customStyle="1" w:styleId="a0">
    <w:name w:val="Список_БУКВЫ"/>
    <w:basedOn w:val="a1"/>
    <w:qFormat/>
    <w:rsid w:val="00384ECC"/>
    <w:pPr>
      <w:numPr>
        <w:numId w:val="6"/>
      </w:numPr>
      <w:ind w:left="0" w:firstLine="851"/>
    </w:pPr>
  </w:style>
  <w:style w:type="paragraph" w:customStyle="1" w:styleId="a4">
    <w:name w:val="Список_ЦИФРЫ"/>
    <w:basedOn w:val="a0"/>
    <w:qFormat/>
    <w:rsid w:val="00384ECC"/>
    <w:pPr>
      <w:numPr>
        <w:numId w:val="7"/>
      </w:numPr>
      <w:ind w:left="0" w:firstLine="851"/>
    </w:pPr>
  </w:style>
  <w:style w:type="paragraph" w:customStyle="1" w:styleId="20">
    <w:name w:val="Список_2_уровня"/>
    <w:basedOn w:val="a0"/>
    <w:qFormat/>
    <w:rsid w:val="00384ECC"/>
    <w:pPr>
      <w:numPr>
        <w:numId w:val="8"/>
      </w:numPr>
      <w:ind w:left="0" w:firstLine="851"/>
    </w:pPr>
  </w:style>
  <w:style w:type="paragraph" w:customStyle="1" w:styleId="a5">
    <w:name w:val="Список источников"/>
    <w:basedOn w:val="a7"/>
    <w:qFormat/>
    <w:rsid w:val="00384ECC"/>
    <w:pPr>
      <w:numPr>
        <w:numId w:val="9"/>
      </w:numPr>
      <w:ind w:left="0" w:firstLine="851"/>
    </w:pPr>
  </w:style>
  <w:style w:type="paragraph" w:styleId="afc">
    <w:name w:val="header"/>
    <w:basedOn w:val="a7"/>
    <w:link w:val="afd"/>
    <w:uiPriority w:val="99"/>
    <w:locked/>
    <w:rsid w:val="00D60F71"/>
    <w:pPr>
      <w:tabs>
        <w:tab w:val="center" w:pos="4677"/>
        <w:tab w:val="right" w:pos="9355"/>
      </w:tabs>
      <w:spacing w:line="240" w:lineRule="auto"/>
    </w:pPr>
  </w:style>
  <w:style w:type="character" w:customStyle="1" w:styleId="afd">
    <w:name w:val="Верхний колонтитул Знак"/>
    <w:basedOn w:val="a8"/>
    <w:link w:val="afc"/>
    <w:uiPriority w:val="99"/>
    <w:rsid w:val="00D60F71"/>
    <w:rPr>
      <w:rFonts w:ascii="Times New Roman" w:hAnsi="Times New Roman"/>
      <w:sz w:val="28"/>
    </w:rPr>
  </w:style>
  <w:style w:type="paragraph" w:styleId="afe">
    <w:name w:val="footer"/>
    <w:basedOn w:val="a7"/>
    <w:link w:val="aff"/>
    <w:uiPriority w:val="99"/>
    <w:locked/>
    <w:rsid w:val="00D60F71"/>
    <w:pPr>
      <w:tabs>
        <w:tab w:val="center" w:pos="4677"/>
        <w:tab w:val="right" w:pos="9355"/>
      </w:tabs>
      <w:spacing w:line="240" w:lineRule="auto"/>
    </w:pPr>
  </w:style>
  <w:style w:type="character" w:customStyle="1" w:styleId="aff">
    <w:name w:val="Нижний колонтитул Знак"/>
    <w:basedOn w:val="a8"/>
    <w:link w:val="afe"/>
    <w:uiPriority w:val="99"/>
    <w:rsid w:val="00D60F71"/>
    <w:rPr>
      <w:rFonts w:ascii="Times New Roman" w:hAnsi="Times New Roman"/>
      <w:sz w:val="28"/>
    </w:rPr>
  </w:style>
  <w:style w:type="paragraph" w:styleId="aff0">
    <w:name w:val="Normal (Web)"/>
    <w:basedOn w:val="a7"/>
    <w:uiPriority w:val="99"/>
    <w:locked/>
    <w:rsid w:val="00917645"/>
    <w:pPr>
      <w:spacing w:before="100" w:beforeAutospacing="1" w:after="100" w:afterAutospacing="1"/>
      <w:ind w:firstLine="720"/>
    </w:pPr>
    <w:rPr>
      <w:rFonts w:eastAsia="Times New Roman" w:cs="Times New Roman"/>
    </w:rPr>
  </w:style>
  <w:style w:type="paragraph" w:customStyle="1" w:styleId="aff1">
    <w:name w:val="_Название рисунка"/>
    <w:basedOn w:val="aff2"/>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3">
    <w:name w:val="_Рисунок"/>
    <w:basedOn w:val="a7"/>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2">
    <w:name w:val="caption"/>
    <w:aliases w:val="Вставленный объект"/>
    <w:basedOn w:val="a7"/>
    <w:next w:val="a7"/>
    <w:link w:val="aff4"/>
    <w:uiPriority w:val="35"/>
    <w:locked/>
    <w:rsid w:val="00917645"/>
    <w:pPr>
      <w:spacing w:after="200" w:line="240" w:lineRule="auto"/>
    </w:pPr>
    <w:rPr>
      <w:b/>
      <w:bCs/>
      <w:color w:val="4F81BD" w:themeColor="accent1"/>
      <w:sz w:val="18"/>
      <w:szCs w:val="18"/>
    </w:rPr>
  </w:style>
  <w:style w:type="character" w:styleId="aff5">
    <w:name w:val="Hyperlink"/>
    <w:basedOn w:val="a8"/>
    <w:uiPriority w:val="99"/>
    <w:locked/>
    <w:rsid w:val="00917645"/>
    <w:rPr>
      <w:color w:val="0000FF" w:themeColor="hyperlink"/>
      <w:u w:val="single"/>
    </w:rPr>
  </w:style>
  <w:style w:type="character" w:customStyle="1" w:styleId="aff4">
    <w:name w:val="Название объекта Знак"/>
    <w:aliases w:val="Вставленный объект Знак"/>
    <w:link w:val="aff2"/>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8"/>
    <w:link w:val="aff6"/>
    <w:uiPriority w:val="99"/>
    <w:locked/>
    <w:rsid w:val="00F74364"/>
    <w:rPr>
      <w:rFonts w:ascii="Times New Roman" w:hAnsi="Times New Roman" w:cs="Times New Roman"/>
      <w:sz w:val="21"/>
      <w:szCs w:val="21"/>
      <w:shd w:val="clear" w:color="auto" w:fill="FFFFFF"/>
    </w:rPr>
  </w:style>
  <w:style w:type="character" w:customStyle="1" w:styleId="aff7">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6">
    <w:name w:val="Body Text"/>
    <w:basedOn w:val="a7"/>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8">
    <w:name w:val="Основной текст Знак"/>
    <w:basedOn w:val="a8"/>
    <w:uiPriority w:val="99"/>
    <w:semiHidden/>
    <w:rsid w:val="00F74364"/>
    <w:rPr>
      <w:rFonts w:ascii="Times New Roman" w:hAnsi="Times New Roman"/>
      <w:sz w:val="28"/>
      <w:szCs w:val="28"/>
    </w:rPr>
  </w:style>
  <w:style w:type="character" w:customStyle="1" w:styleId="aff9">
    <w:name w:val="Подпись к картинке_"/>
    <w:basedOn w:val="a8"/>
    <w:link w:val="affa"/>
    <w:uiPriority w:val="99"/>
    <w:locked/>
    <w:rsid w:val="00F74364"/>
    <w:rPr>
      <w:rFonts w:ascii="Times New Roman" w:hAnsi="Times New Roman" w:cs="Times New Roman"/>
      <w:sz w:val="21"/>
      <w:szCs w:val="21"/>
      <w:shd w:val="clear" w:color="auto" w:fill="FFFFFF"/>
    </w:rPr>
  </w:style>
  <w:style w:type="paragraph" w:customStyle="1" w:styleId="affa">
    <w:name w:val="Подпись к картинке"/>
    <w:basedOn w:val="a7"/>
    <w:link w:val="aff9"/>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qFormat/>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8"/>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7"/>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b">
    <w:name w:val="Подпись к картинке + Курсив"/>
    <w:aliases w:val="Интервал 0 pt11"/>
    <w:basedOn w:val="aff9"/>
    <w:uiPriority w:val="99"/>
    <w:qFormat/>
    <w:rsid w:val="00F74364"/>
    <w:rPr>
      <w:rFonts w:ascii="Times New Roman" w:hAnsi="Times New Roman" w:cs="Times New Roman"/>
      <w:i/>
      <w:iCs/>
      <w:spacing w:val="10"/>
      <w:sz w:val="21"/>
      <w:szCs w:val="21"/>
      <w:u w:val="none"/>
      <w:shd w:val="clear" w:color="auto" w:fill="FFFFFF"/>
      <w:lang w:val="en-US" w:eastAsia="en-US"/>
    </w:rPr>
  </w:style>
  <w:style w:type="character" w:styleId="affc">
    <w:name w:val="annotation reference"/>
    <w:basedOn w:val="a8"/>
    <w:uiPriority w:val="99"/>
    <w:semiHidden/>
    <w:unhideWhenUsed/>
    <w:locked/>
    <w:rsid w:val="004A5302"/>
    <w:rPr>
      <w:sz w:val="16"/>
      <w:szCs w:val="16"/>
    </w:rPr>
  </w:style>
  <w:style w:type="paragraph" w:styleId="affd">
    <w:name w:val="annotation text"/>
    <w:basedOn w:val="a7"/>
    <w:link w:val="affe"/>
    <w:uiPriority w:val="99"/>
    <w:semiHidden/>
    <w:unhideWhenUsed/>
    <w:locked/>
    <w:rsid w:val="004A5302"/>
    <w:pPr>
      <w:spacing w:line="240" w:lineRule="auto"/>
    </w:pPr>
    <w:rPr>
      <w:sz w:val="20"/>
      <w:szCs w:val="20"/>
    </w:rPr>
  </w:style>
  <w:style w:type="character" w:customStyle="1" w:styleId="affe">
    <w:name w:val="Текст примечания Знак"/>
    <w:basedOn w:val="a8"/>
    <w:link w:val="affd"/>
    <w:uiPriority w:val="99"/>
    <w:semiHidden/>
    <w:rsid w:val="004A5302"/>
    <w:rPr>
      <w:rFonts w:ascii="Times New Roman" w:hAnsi="Times New Roman"/>
      <w:sz w:val="20"/>
      <w:szCs w:val="20"/>
    </w:rPr>
  </w:style>
  <w:style w:type="paragraph" w:styleId="afff">
    <w:name w:val="annotation subject"/>
    <w:basedOn w:val="affd"/>
    <w:next w:val="affd"/>
    <w:link w:val="afff0"/>
    <w:uiPriority w:val="99"/>
    <w:semiHidden/>
    <w:unhideWhenUsed/>
    <w:locked/>
    <w:rsid w:val="004A5302"/>
    <w:rPr>
      <w:b/>
      <w:bCs/>
    </w:rPr>
  </w:style>
  <w:style w:type="character" w:customStyle="1" w:styleId="afff0">
    <w:name w:val="Тема примечания Знак"/>
    <w:basedOn w:val="affe"/>
    <w:link w:val="afff"/>
    <w:uiPriority w:val="99"/>
    <w:semiHidden/>
    <w:rsid w:val="004A5302"/>
    <w:rPr>
      <w:rFonts w:ascii="Times New Roman" w:hAnsi="Times New Roman"/>
      <w:b/>
      <w:bCs/>
      <w:sz w:val="20"/>
      <w:szCs w:val="20"/>
    </w:rPr>
  </w:style>
  <w:style w:type="paragraph" w:customStyle="1" w:styleId="a3">
    <w:name w:val="Подпись рисунка"/>
    <w:basedOn w:val="a7"/>
    <w:next w:val="a7"/>
    <w:rsid w:val="00456558"/>
    <w:pPr>
      <w:numPr>
        <w:numId w:val="14"/>
      </w:numPr>
      <w:suppressAutoHyphens/>
      <w:jc w:val="center"/>
    </w:pPr>
  </w:style>
  <w:style w:type="character" w:customStyle="1" w:styleId="UnresolvedMention">
    <w:name w:val="Unresolved Mention"/>
    <w:basedOn w:val="a8"/>
    <w:uiPriority w:val="99"/>
    <w:semiHidden/>
    <w:unhideWhenUsed/>
    <w:rsid w:val="00374C59"/>
    <w:rPr>
      <w:color w:val="605E5C"/>
      <w:shd w:val="clear" w:color="auto" w:fill="E1DFDD"/>
    </w:rPr>
  </w:style>
  <w:style w:type="character" w:styleId="afff1">
    <w:name w:val="FollowedHyperlink"/>
    <w:basedOn w:val="a8"/>
    <w:uiPriority w:val="99"/>
    <w:semiHidden/>
    <w:unhideWhenUsed/>
    <w:locked/>
    <w:rsid w:val="00374C59"/>
    <w:rPr>
      <w:color w:val="800080" w:themeColor="followedHyperlink"/>
      <w:u w:val="single"/>
    </w:rPr>
  </w:style>
  <w:style w:type="paragraph" w:customStyle="1" w:styleId="afff2">
    <w:name w:val="Стиль Лабораторной"/>
    <w:basedOn w:val="a7"/>
    <w:link w:val="afff3"/>
    <w:qFormat/>
    <w:rsid w:val="002632D6"/>
    <w:pPr>
      <w:spacing w:line="240" w:lineRule="auto"/>
      <w:ind w:firstLine="0"/>
      <w:jc w:val="center"/>
    </w:pPr>
    <w:rPr>
      <w:b/>
      <w:sz w:val="32"/>
      <w:szCs w:val="32"/>
      <w:lang w:val="en-US"/>
    </w:rPr>
  </w:style>
  <w:style w:type="character" w:customStyle="1" w:styleId="afff3">
    <w:name w:val="Стиль Лабораторной Знак"/>
    <w:basedOn w:val="a8"/>
    <w:link w:val="afff2"/>
    <w:rsid w:val="002632D6"/>
    <w:rPr>
      <w:rFonts w:ascii="Times New Roman" w:hAnsi="Times New Roman"/>
      <w:b/>
      <w:sz w:val="32"/>
      <w:szCs w:val="32"/>
      <w:lang w:val="en-US"/>
    </w:rPr>
  </w:style>
  <w:style w:type="paragraph" w:customStyle="1" w:styleId="afff4">
    <w:name w:val="Тема лабораторной работы"/>
    <w:basedOn w:val="a7"/>
    <w:qFormat/>
    <w:rsid w:val="004D6D91"/>
    <w:pPr>
      <w:tabs>
        <w:tab w:val="num" w:pos="0"/>
      </w:tabs>
      <w:suppressAutoHyphens/>
      <w:spacing w:line="240" w:lineRule="auto"/>
      <w:ind w:firstLine="0"/>
      <w:jc w:val="center"/>
    </w:pPr>
    <w:rPr>
      <w:rFonts w:eastAsia="Times New Roman" w:cs="Times New Roman"/>
    </w:rPr>
  </w:style>
  <w:style w:type="paragraph" w:customStyle="1" w:styleId="afff5">
    <w:name w:val="МинОбрСПбПУ"/>
    <w:basedOn w:val="a7"/>
    <w:qFormat/>
    <w:rsid w:val="004D6D91"/>
    <w:pPr>
      <w:ind w:right="567"/>
      <w:jc w:val="center"/>
    </w:pPr>
    <w:rPr>
      <w:rFonts w:eastAsia="Times New Roman"/>
    </w:rPr>
  </w:style>
  <w:style w:type="paragraph" w:customStyle="1" w:styleId="afff6">
    <w:name w:val="Роспись"/>
    <w:basedOn w:val="af6"/>
    <w:qFormat/>
    <w:rsid w:val="00025991"/>
    <w:pPr>
      <w:tabs>
        <w:tab w:val="left" w:pos="4746"/>
        <w:tab w:val="left" w:pos="6840"/>
      </w:tabs>
      <w:spacing w:line="240" w:lineRule="auto"/>
      <w:ind w:left="851" w:firstLine="0"/>
      <w:jc w:val="left"/>
    </w:pPr>
    <w:rPr>
      <w:rFonts w:cs="Times New Roman"/>
      <w:i/>
      <w:sz w:val="22"/>
      <w:szCs w:val="22"/>
    </w:rPr>
  </w:style>
  <w:style w:type="paragraph" w:customStyle="1" w:styleId="41">
    <w:name w:val="Подпись4"/>
    <w:basedOn w:val="af6"/>
    <w:qFormat/>
    <w:rsid w:val="00025991"/>
    <w:pPr>
      <w:tabs>
        <w:tab w:val="left" w:pos="4746"/>
        <w:tab w:val="left" w:pos="6840"/>
      </w:tabs>
      <w:spacing w:line="240" w:lineRule="auto"/>
      <w:ind w:left="567" w:firstLine="0"/>
      <w:jc w:val="center"/>
    </w:pPr>
    <w:rPr>
      <w:rFonts w:cs="Times New Roman"/>
      <w:i/>
      <w:sz w:val="22"/>
      <w:szCs w:val="22"/>
    </w:rPr>
  </w:style>
  <w:style w:type="paragraph" w:customStyle="1" w:styleId="a">
    <w:name w:val="Кто_я"/>
    <w:basedOn w:val="af6"/>
    <w:qFormat/>
    <w:rsid w:val="00111FF9"/>
    <w:pPr>
      <w:numPr>
        <w:numId w:val="11"/>
      </w:numPr>
      <w:tabs>
        <w:tab w:val="clear" w:pos="0"/>
      </w:tabs>
      <w:spacing w:before="240" w:after="200" w:line="240" w:lineRule="auto"/>
      <w:ind w:left="567" w:firstLine="0"/>
      <w:jc w:val="right"/>
    </w:pPr>
    <w:rPr>
      <w:rFonts w:cs="Times New Roman"/>
    </w:rPr>
  </w:style>
  <w:style w:type="paragraph" w:customStyle="1" w:styleId="a6">
    <w:name w:val="Заголовок_пункта"/>
    <w:basedOn w:val="af6"/>
    <w:qFormat/>
    <w:rsid w:val="00111FF9"/>
    <w:pPr>
      <w:numPr>
        <w:numId w:val="13"/>
      </w:numPr>
      <w:suppressAutoHyphens/>
      <w:outlineLvl w:val="0"/>
    </w:pPr>
    <w:rPr>
      <w:rFonts w:eastAsia="Times New Roman" w:cs="Times New Roman"/>
      <w:b/>
    </w:rPr>
  </w:style>
  <w:style w:type="paragraph" w:customStyle="1" w:styleId="afff7">
    <w:name w:val="Заголовок_таблицы"/>
    <w:basedOn w:val="af0"/>
    <w:qFormat/>
    <w:rsid w:val="00111FF9"/>
    <w:rPr>
      <w:b/>
    </w:rPr>
  </w:style>
  <w:style w:type="paragraph" w:customStyle="1" w:styleId="afff8">
    <w:name w:val="Название_таблицы"/>
    <w:basedOn w:val="aff2"/>
    <w:qFormat/>
    <w:rsid w:val="0030071C"/>
    <w:pPr>
      <w:keepNext/>
      <w:jc w:val="left"/>
    </w:pPr>
    <w:rPr>
      <w:b w:val="0"/>
      <w:color w:val="000000" w:themeColor="text1"/>
      <w:sz w:val="28"/>
    </w:rPr>
  </w:style>
  <w:style w:type="paragraph" w:customStyle="1" w:styleId="afff9">
    <w:name w:val="Название_рисунка"/>
    <w:basedOn w:val="aff2"/>
    <w:qFormat/>
    <w:rsid w:val="0030071C"/>
    <w:pPr>
      <w:jc w:val="center"/>
    </w:pPr>
    <w:rPr>
      <w:b w:val="0"/>
      <w:color w:val="000000" w:themeColor="text1"/>
      <w:sz w:val="28"/>
    </w:rPr>
  </w:style>
  <w:style w:type="paragraph" w:styleId="afffa">
    <w:name w:val="Intense Quote"/>
    <w:basedOn w:val="a7"/>
    <w:next w:val="a7"/>
    <w:link w:val="afffb"/>
    <w:uiPriority w:val="30"/>
    <w:locked/>
    <w:rsid w:val="00D335C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b">
    <w:name w:val="Выделенная цитата Знак"/>
    <w:basedOn w:val="a8"/>
    <w:link w:val="afffa"/>
    <w:uiPriority w:val="30"/>
    <w:rsid w:val="00D335CB"/>
    <w:rPr>
      <w:rFonts w:ascii="Times New Roman" w:hAnsi="Times New Roman"/>
      <w:i/>
      <w:iCs/>
      <w:color w:val="4F81BD" w:themeColor="accent1"/>
      <w:sz w:val="28"/>
      <w:szCs w:val="28"/>
    </w:rPr>
  </w:style>
  <w:style w:type="paragraph" w:customStyle="1" w:styleId="afffc">
    <w:name w:val="АААААААААА"/>
    <w:basedOn w:val="a7"/>
    <w:qFormat/>
    <w:rsid w:val="00D335CB"/>
    <w:pPr>
      <w:spacing w:line="240" w:lineRule="auto"/>
    </w:pPr>
    <w:rPr>
      <w:rFonts w:eastAsia="Times New Roman" w:cs="Times New Roman"/>
      <w:b/>
    </w:rPr>
  </w:style>
  <w:style w:type="character" w:styleId="afffd">
    <w:name w:val="Subtle Emphasis"/>
    <w:basedOn w:val="a8"/>
    <w:uiPriority w:val="99"/>
    <w:locked/>
    <w:rsid w:val="0057482E"/>
    <w:rPr>
      <w:i/>
      <w:iCs/>
      <w:color w:val="404040" w:themeColor="text1" w:themeTint="BF"/>
    </w:rPr>
  </w:style>
  <w:style w:type="character" w:customStyle="1" w:styleId="afffe">
    <w:name w:val="ЗАГОЛОВОК Знак"/>
    <w:basedOn w:val="a8"/>
    <w:link w:val="affff"/>
    <w:locked/>
    <w:rsid w:val="00344B49"/>
    <w:rPr>
      <w:rFonts w:ascii="Times New Roman" w:eastAsia="Times New Roman" w:hAnsi="Times New Roman" w:cs="Times New Roman"/>
      <w:b/>
      <w:bCs/>
      <w:caps/>
      <w:color w:val="365F91" w:themeColor="accent1" w:themeShade="BF"/>
      <w:kern w:val="32"/>
      <w:sz w:val="28"/>
      <w:szCs w:val="32"/>
    </w:rPr>
  </w:style>
  <w:style w:type="paragraph" w:customStyle="1" w:styleId="affff">
    <w:name w:val="ЗАГОЛОВОК"/>
    <w:basedOn w:val="1"/>
    <w:next w:val="a7"/>
    <w:link w:val="afffe"/>
    <w:qFormat/>
    <w:rsid w:val="00344B49"/>
    <w:pPr>
      <w:numPr>
        <w:numId w:val="0"/>
      </w:numPr>
      <w:suppressAutoHyphens/>
      <w:ind w:left="432" w:firstLine="419"/>
    </w:pPr>
    <w:rPr>
      <w:color w:val="365F91" w:themeColor="accent1" w:themeShade="BF"/>
    </w:rPr>
  </w:style>
  <w:style w:type="character" w:customStyle="1" w:styleId="affff0">
    <w:name w:val="Основной Знак"/>
    <w:basedOn w:val="a8"/>
    <w:link w:val="affff1"/>
    <w:locked/>
    <w:rsid w:val="00A4564D"/>
    <w:rPr>
      <w:rFonts w:ascii="Times New Roman" w:eastAsia="Times New Roman" w:hAnsi="Times New Roman" w:cs="Times New Roman"/>
      <w:sz w:val="28"/>
      <w:szCs w:val="28"/>
    </w:rPr>
  </w:style>
  <w:style w:type="paragraph" w:customStyle="1" w:styleId="affff1">
    <w:name w:val="Основной"/>
    <w:basedOn w:val="a7"/>
    <w:link w:val="affff0"/>
    <w:qFormat/>
    <w:rsid w:val="00A4564D"/>
    <w:pPr>
      <w:suppressAutoHyphens/>
    </w:pPr>
    <w:rPr>
      <w:rFonts w:eastAsia="Times New Roman" w:cs="Times New Roman"/>
    </w:rPr>
  </w:style>
  <w:style w:type="paragraph" w:styleId="affff2">
    <w:name w:val="TOC Heading"/>
    <w:basedOn w:val="1"/>
    <w:next w:val="a7"/>
    <w:uiPriority w:val="39"/>
    <w:unhideWhenUsed/>
    <w:qFormat/>
    <w:locked/>
    <w:rsid w:val="00E05E77"/>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09694">
      <w:bodyDiv w:val="1"/>
      <w:marLeft w:val="0"/>
      <w:marRight w:val="0"/>
      <w:marTop w:val="0"/>
      <w:marBottom w:val="0"/>
      <w:divBdr>
        <w:top w:val="none" w:sz="0" w:space="0" w:color="auto"/>
        <w:left w:val="none" w:sz="0" w:space="0" w:color="auto"/>
        <w:bottom w:val="none" w:sz="0" w:space="0" w:color="auto"/>
        <w:right w:val="none" w:sz="0" w:space="0" w:color="auto"/>
      </w:divBdr>
    </w:div>
    <w:div w:id="104927009">
      <w:bodyDiv w:val="1"/>
      <w:marLeft w:val="0"/>
      <w:marRight w:val="0"/>
      <w:marTop w:val="0"/>
      <w:marBottom w:val="0"/>
      <w:divBdr>
        <w:top w:val="none" w:sz="0" w:space="0" w:color="auto"/>
        <w:left w:val="none" w:sz="0" w:space="0" w:color="auto"/>
        <w:bottom w:val="none" w:sz="0" w:space="0" w:color="auto"/>
        <w:right w:val="none" w:sz="0" w:space="0" w:color="auto"/>
      </w:divBdr>
    </w:div>
    <w:div w:id="424882636">
      <w:bodyDiv w:val="1"/>
      <w:marLeft w:val="0"/>
      <w:marRight w:val="0"/>
      <w:marTop w:val="0"/>
      <w:marBottom w:val="0"/>
      <w:divBdr>
        <w:top w:val="none" w:sz="0" w:space="0" w:color="auto"/>
        <w:left w:val="none" w:sz="0" w:space="0" w:color="auto"/>
        <w:bottom w:val="none" w:sz="0" w:space="0" w:color="auto"/>
        <w:right w:val="none" w:sz="0" w:space="0" w:color="auto"/>
      </w:divBdr>
    </w:div>
    <w:div w:id="542209276">
      <w:bodyDiv w:val="1"/>
      <w:marLeft w:val="0"/>
      <w:marRight w:val="0"/>
      <w:marTop w:val="0"/>
      <w:marBottom w:val="0"/>
      <w:divBdr>
        <w:top w:val="none" w:sz="0" w:space="0" w:color="auto"/>
        <w:left w:val="none" w:sz="0" w:space="0" w:color="auto"/>
        <w:bottom w:val="none" w:sz="0" w:space="0" w:color="auto"/>
        <w:right w:val="none" w:sz="0" w:space="0" w:color="auto"/>
      </w:divBdr>
      <w:divsChild>
        <w:div w:id="460808802">
          <w:marLeft w:val="0"/>
          <w:marRight w:val="0"/>
          <w:marTop w:val="0"/>
          <w:marBottom w:val="0"/>
          <w:divBdr>
            <w:top w:val="none" w:sz="0" w:space="0" w:color="auto"/>
            <w:left w:val="none" w:sz="0" w:space="0" w:color="auto"/>
            <w:bottom w:val="none" w:sz="0" w:space="0" w:color="auto"/>
            <w:right w:val="none" w:sz="0" w:space="0" w:color="auto"/>
          </w:divBdr>
          <w:divsChild>
            <w:div w:id="117263476">
              <w:marLeft w:val="0"/>
              <w:marRight w:val="0"/>
              <w:marTop w:val="0"/>
              <w:marBottom w:val="0"/>
              <w:divBdr>
                <w:top w:val="none" w:sz="0" w:space="0" w:color="auto"/>
                <w:left w:val="none" w:sz="0" w:space="0" w:color="auto"/>
                <w:bottom w:val="none" w:sz="0" w:space="0" w:color="auto"/>
                <w:right w:val="none" w:sz="0" w:space="0" w:color="auto"/>
              </w:divBdr>
              <w:divsChild>
                <w:div w:id="130334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976767">
          <w:marLeft w:val="0"/>
          <w:marRight w:val="0"/>
          <w:marTop w:val="0"/>
          <w:marBottom w:val="0"/>
          <w:divBdr>
            <w:top w:val="none" w:sz="0" w:space="0" w:color="auto"/>
            <w:left w:val="none" w:sz="0" w:space="0" w:color="auto"/>
            <w:bottom w:val="none" w:sz="0" w:space="0" w:color="auto"/>
            <w:right w:val="none" w:sz="0" w:space="0" w:color="auto"/>
          </w:divBdr>
          <w:divsChild>
            <w:div w:id="74280603">
              <w:marLeft w:val="0"/>
              <w:marRight w:val="0"/>
              <w:marTop w:val="0"/>
              <w:marBottom w:val="0"/>
              <w:divBdr>
                <w:top w:val="none" w:sz="0" w:space="0" w:color="auto"/>
                <w:left w:val="none" w:sz="0" w:space="0" w:color="auto"/>
                <w:bottom w:val="none" w:sz="0" w:space="0" w:color="auto"/>
                <w:right w:val="none" w:sz="0" w:space="0" w:color="auto"/>
              </w:divBdr>
              <w:divsChild>
                <w:div w:id="193273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6014">
          <w:marLeft w:val="0"/>
          <w:marRight w:val="0"/>
          <w:marTop w:val="0"/>
          <w:marBottom w:val="0"/>
          <w:divBdr>
            <w:top w:val="none" w:sz="0" w:space="0" w:color="auto"/>
            <w:left w:val="none" w:sz="0" w:space="0" w:color="auto"/>
            <w:bottom w:val="none" w:sz="0" w:space="0" w:color="auto"/>
            <w:right w:val="none" w:sz="0" w:space="0" w:color="auto"/>
          </w:divBdr>
          <w:divsChild>
            <w:div w:id="231935980">
              <w:marLeft w:val="0"/>
              <w:marRight w:val="0"/>
              <w:marTop w:val="0"/>
              <w:marBottom w:val="0"/>
              <w:divBdr>
                <w:top w:val="none" w:sz="0" w:space="0" w:color="auto"/>
                <w:left w:val="none" w:sz="0" w:space="0" w:color="auto"/>
                <w:bottom w:val="none" w:sz="0" w:space="0" w:color="auto"/>
                <w:right w:val="none" w:sz="0" w:space="0" w:color="auto"/>
              </w:divBdr>
              <w:divsChild>
                <w:div w:id="1822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8160">
          <w:marLeft w:val="0"/>
          <w:marRight w:val="0"/>
          <w:marTop w:val="0"/>
          <w:marBottom w:val="0"/>
          <w:divBdr>
            <w:top w:val="none" w:sz="0" w:space="0" w:color="auto"/>
            <w:left w:val="none" w:sz="0" w:space="0" w:color="auto"/>
            <w:bottom w:val="none" w:sz="0" w:space="0" w:color="auto"/>
            <w:right w:val="none" w:sz="0" w:space="0" w:color="auto"/>
          </w:divBdr>
          <w:divsChild>
            <w:div w:id="1050307388">
              <w:marLeft w:val="0"/>
              <w:marRight w:val="0"/>
              <w:marTop w:val="0"/>
              <w:marBottom w:val="0"/>
              <w:divBdr>
                <w:top w:val="none" w:sz="0" w:space="0" w:color="auto"/>
                <w:left w:val="none" w:sz="0" w:space="0" w:color="auto"/>
                <w:bottom w:val="none" w:sz="0" w:space="0" w:color="auto"/>
                <w:right w:val="none" w:sz="0" w:space="0" w:color="auto"/>
              </w:divBdr>
              <w:divsChild>
                <w:div w:id="161081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7607">
      <w:bodyDiv w:val="1"/>
      <w:marLeft w:val="0"/>
      <w:marRight w:val="0"/>
      <w:marTop w:val="0"/>
      <w:marBottom w:val="0"/>
      <w:divBdr>
        <w:top w:val="none" w:sz="0" w:space="0" w:color="auto"/>
        <w:left w:val="none" w:sz="0" w:space="0" w:color="auto"/>
        <w:bottom w:val="none" w:sz="0" w:space="0" w:color="auto"/>
        <w:right w:val="none" w:sz="0" w:space="0" w:color="auto"/>
      </w:divBdr>
    </w:div>
    <w:div w:id="711811058">
      <w:bodyDiv w:val="1"/>
      <w:marLeft w:val="0"/>
      <w:marRight w:val="0"/>
      <w:marTop w:val="0"/>
      <w:marBottom w:val="0"/>
      <w:divBdr>
        <w:top w:val="none" w:sz="0" w:space="0" w:color="auto"/>
        <w:left w:val="none" w:sz="0" w:space="0" w:color="auto"/>
        <w:bottom w:val="none" w:sz="0" w:space="0" w:color="auto"/>
        <w:right w:val="none" w:sz="0" w:space="0" w:color="auto"/>
      </w:divBdr>
    </w:div>
    <w:div w:id="718164195">
      <w:bodyDiv w:val="1"/>
      <w:marLeft w:val="0"/>
      <w:marRight w:val="0"/>
      <w:marTop w:val="0"/>
      <w:marBottom w:val="0"/>
      <w:divBdr>
        <w:top w:val="none" w:sz="0" w:space="0" w:color="auto"/>
        <w:left w:val="none" w:sz="0" w:space="0" w:color="auto"/>
        <w:bottom w:val="none" w:sz="0" w:space="0" w:color="auto"/>
        <w:right w:val="none" w:sz="0" w:space="0" w:color="auto"/>
      </w:divBdr>
    </w:div>
    <w:div w:id="770978816">
      <w:bodyDiv w:val="1"/>
      <w:marLeft w:val="0"/>
      <w:marRight w:val="0"/>
      <w:marTop w:val="0"/>
      <w:marBottom w:val="0"/>
      <w:divBdr>
        <w:top w:val="none" w:sz="0" w:space="0" w:color="auto"/>
        <w:left w:val="none" w:sz="0" w:space="0" w:color="auto"/>
        <w:bottom w:val="none" w:sz="0" w:space="0" w:color="auto"/>
        <w:right w:val="none" w:sz="0" w:space="0" w:color="auto"/>
      </w:divBdr>
    </w:div>
    <w:div w:id="773743045">
      <w:bodyDiv w:val="1"/>
      <w:marLeft w:val="0"/>
      <w:marRight w:val="0"/>
      <w:marTop w:val="0"/>
      <w:marBottom w:val="0"/>
      <w:divBdr>
        <w:top w:val="none" w:sz="0" w:space="0" w:color="auto"/>
        <w:left w:val="none" w:sz="0" w:space="0" w:color="auto"/>
        <w:bottom w:val="none" w:sz="0" w:space="0" w:color="auto"/>
        <w:right w:val="none" w:sz="0" w:space="0" w:color="auto"/>
      </w:divBdr>
    </w:div>
    <w:div w:id="951202246">
      <w:bodyDiv w:val="1"/>
      <w:marLeft w:val="0"/>
      <w:marRight w:val="0"/>
      <w:marTop w:val="0"/>
      <w:marBottom w:val="0"/>
      <w:divBdr>
        <w:top w:val="none" w:sz="0" w:space="0" w:color="auto"/>
        <w:left w:val="none" w:sz="0" w:space="0" w:color="auto"/>
        <w:bottom w:val="none" w:sz="0" w:space="0" w:color="auto"/>
        <w:right w:val="none" w:sz="0" w:space="0" w:color="auto"/>
      </w:divBdr>
    </w:div>
    <w:div w:id="1021709319">
      <w:bodyDiv w:val="1"/>
      <w:marLeft w:val="0"/>
      <w:marRight w:val="0"/>
      <w:marTop w:val="0"/>
      <w:marBottom w:val="0"/>
      <w:divBdr>
        <w:top w:val="none" w:sz="0" w:space="0" w:color="auto"/>
        <w:left w:val="none" w:sz="0" w:space="0" w:color="auto"/>
        <w:bottom w:val="none" w:sz="0" w:space="0" w:color="auto"/>
        <w:right w:val="none" w:sz="0" w:space="0" w:color="auto"/>
      </w:divBdr>
    </w:div>
    <w:div w:id="1027103615">
      <w:bodyDiv w:val="1"/>
      <w:marLeft w:val="0"/>
      <w:marRight w:val="0"/>
      <w:marTop w:val="0"/>
      <w:marBottom w:val="0"/>
      <w:divBdr>
        <w:top w:val="none" w:sz="0" w:space="0" w:color="auto"/>
        <w:left w:val="none" w:sz="0" w:space="0" w:color="auto"/>
        <w:bottom w:val="none" w:sz="0" w:space="0" w:color="auto"/>
        <w:right w:val="none" w:sz="0" w:space="0" w:color="auto"/>
      </w:divBdr>
    </w:div>
    <w:div w:id="1073045083">
      <w:bodyDiv w:val="1"/>
      <w:marLeft w:val="0"/>
      <w:marRight w:val="0"/>
      <w:marTop w:val="0"/>
      <w:marBottom w:val="0"/>
      <w:divBdr>
        <w:top w:val="none" w:sz="0" w:space="0" w:color="auto"/>
        <w:left w:val="none" w:sz="0" w:space="0" w:color="auto"/>
        <w:bottom w:val="none" w:sz="0" w:space="0" w:color="auto"/>
        <w:right w:val="none" w:sz="0" w:space="0" w:color="auto"/>
      </w:divBdr>
    </w:div>
    <w:div w:id="1134251673">
      <w:bodyDiv w:val="1"/>
      <w:marLeft w:val="0"/>
      <w:marRight w:val="0"/>
      <w:marTop w:val="0"/>
      <w:marBottom w:val="0"/>
      <w:divBdr>
        <w:top w:val="none" w:sz="0" w:space="0" w:color="auto"/>
        <w:left w:val="none" w:sz="0" w:space="0" w:color="auto"/>
        <w:bottom w:val="none" w:sz="0" w:space="0" w:color="auto"/>
        <w:right w:val="none" w:sz="0" w:space="0" w:color="auto"/>
      </w:divBdr>
    </w:div>
    <w:div w:id="1171799304">
      <w:bodyDiv w:val="1"/>
      <w:marLeft w:val="0"/>
      <w:marRight w:val="0"/>
      <w:marTop w:val="0"/>
      <w:marBottom w:val="0"/>
      <w:divBdr>
        <w:top w:val="none" w:sz="0" w:space="0" w:color="auto"/>
        <w:left w:val="none" w:sz="0" w:space="0" w:color="auto"/>
        <w:bottom w:val="none" w:sz="0" w:space="0" w:color="auto"/>
        <w:right w:val="none" w:sz="0" w:space="0" w:color="auto"/>
      </w:divBdr>
    </w:div>
    <w:div w:id="1366248577">
      <w:bodyDiv w:val="1"/>
      <w:marLeft w:val="0"/>
      <w:marRight w:val="0"/>
      <w:marTop w:val="0"/>
      <w:marBottom w:val="0"/>
      <w:divBdr>
        <w:top w:val="none" w:sz="0" w:space="0" w:color="auto"/>
        <w:left w:val="none" w:sz="0" w:space="0" w:color="auto"/>
        <w:bottom w:val="none" w:sz="0" w:space="0" w:color="auto"/>
        <w:right w:val="none" w:sz="0" w:space="0" w:color="auto"/>
      </w:divBdr>
    </w:div>
    <w:div w:id="1381595232">
      <w:bodyDiv w:val="1"/>
      <w:marLeft w:val="0"/>
      <w:marRight w:val="0"/>
      <w:marTop w:val="0"/>
      <w:marBottom w:val="0"/>
      <w:divBdr>
        <w:top w:val="none" w:sz="0" w:space="0" w:color="auto"/>
        <w:left w:val="none" w:sz="0" w:space="0" w:color="auto"/>
        <w:bottom w:val="none" w:sz="0" w:space="0" w:color="auto"/>
        <w:right w:val="none" w:sz="0" w:space="0" w:color="auto"/>
      </w:divBdr>
    </w:div>
    <w:div w:id="1432816349">
      <w:bodyDiv w:val="1"/>
      <w:marLeft w:val="0"/>
      <w:marRight w:val="0"/>
      <w:marTop w:val="0"/>
      <w:marBottom w:val="0"/>
      <w:divBdr>
        <w:top w:val="none" w:sz="0" w:space="0" w:color="auto"/>
        <w:left w:val="none" w:sz="0" w:space="0" w:color="auto"/>
        <w:bottom w:val="none" w:sz="0" w:space="0" w:color="auto"/>
        <w:right w:val="none" w:sz="0" w:space="0" w:color="auto"/>
      </w:divBdr>
    </w:div>
    <w:div w:id="1517310045">
      <w:bodyDiv w:val="1"/>
      <w:marLeft w:val="0"/>
      <w:marRight w:val="0"/>
      <w:marTop w:val="0"/>
      <w:marBottom w:val="0"/>
      <w:divBdr>
        <w:top w:val="none" w:sz="0" w:space="0" w:color="auto"/>
        <w:left w:val="none" w:sz="0" w:space="0" w:color="auto"/>
        <w:bottom w:val="none" w:sz="0" w:space="0" w:color="auto"/>
        <w:right w:val="none" w:sz="0" w:space="0" w:color="auto"/>
      </w:divBdr>
      <w:divsChild>
        <w:div w:id="643051440">
          <w:marLeft w:val="0"/>
          <w:marRight w:val="0"/>
          <w:marTop w:val="0"/>
          <w:marBottom w:val="0"/>
          <w:divBdr>
            <w:top w:val="none" w:sz="0" w:space="0" w:color="auto"/>
            <w:left w:val="none" w:sz="0" w:space="0" w:color="auto"/>
            <w:bottom w:val="none" w:sz="0" w:space="0" w:color="auto"/>
            <w:right w:val="none" w:sz="0" w:space="0" w:color="auto"/>
          </w:divBdr>
          <w:divsChild>
            <w:div w:id="1288513733">
              <w:marLeft w:val="0"/>
              <w:marRight w:val="0"/>
              <w:marTop w:val="0"/>
              <w:marBottom w:val="0"/>
              <w:divBdr>
                <w:top w:val="none" w:sz="0" w:space="0" w:color="auto"/>
                <w:left w:val="none" w:sz="0" w:space="0" w:color="auto"/>
                <w:bottom w:val="none" w:sz="0" w:space="0" w:color="auto"/>
                <w:right w:val="none" w:sz="0" w:space="0" w:color="auto"/>
              </w:divBdr>
              <w:divsChild>
                <w:div w:id="73709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671109">
          <w:marLeft w:val="0"/>
          <w:marRight w:val="0"/>
          <w:marTop w:val="0"/>
          <w:marBottom w:val="0"/>
          <w:divBdr>
            <w:top w:val="none" w:sz="0" w:space="0" w:color="auto"/>
            <w:left w:val="none" w:sz="0" w:space="0" w:color="auto"/>
            <w:bottom w:val="none" w:sz="0" w:space="0" w:color="auto"/>
            <w:right w:val="none" w:sz="0" w:space="0" w:color="auto"/>
          </w:divBdr>
          <w:divsChild>
            <w:div w:id="726730534">
              <w:marLeft w:val="0"/>
              <w:marRight w:val="0"/>
              <w:marTop w:val="0"/>
              <w:marBottom w:val="0"/>
              <w:divBdr>
                <w:top w:val="none" w:sz="0" w:space="0" w:color="auto"/>
                <w:left w:val="none" w:sz="0" w:space="0" w:color="auto"/>
                <w:bottom w:val="none" w:sz="0" w:space="0" w:color="auto"/>
                <w:right w:val="none" w:sz="0" w:space="0" w:color="auto"/>
              </w:divBdr>
              <w:divsChild>
                <w:div w:id="20642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79903">
          <w:marLeft w:val="0"/>
          <w:marRight w:val="0"/>
          <w:marTop w:val="0"/>
          <w:marBottom w:val="0"/>
          <w:divBdr>
            <w:top w:val="none" w:sz="0" w:space="0" w:color="auto"/>
            <w:left w:val="none" w:sz="0" w:space="0" w:color="auto"/>
            <w:bottom w:val="none" w:sz="0" w:space="0" w:color="auto"/>
            <w:right w:val="none" w:sz="0" w:space="0" w:color="auto"/>
          </w:divBdr>
          <w:divsChild>
            <w:div w:id="1683702010">
              <w:marLeft w:val="0"/>
              <w:marRight w:val="0"/>
              <w:marTop w:val="0"/>
              <w:marBottom w:val="0"/>
              <w:divBdr>
                <w:top w:val="none" w:sz="0" w:space="0" w:color="auto"/>
                <w:left w:val="none" w:sz="0" w:space="0" w:color="auto"/>
                <w:bottom w:val="none" w:sz="0" w:space="0" w:color="auto"/>
                <w:right w:val="none" w:sz="0" w:space="0" w:color="auto"/>
              </w:divBdr>
              <w:divsChild>
                <w:div w:id="63572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6040">
          <w:marLeft w:val="0"/>
          <w:marRight w:val="0"/>
          <w:marTop w:val="0"/>
          <w:marBottom w:val="0"/>
          <w:divBdr>
            <w:top w:val="none" w:sz="0" w:space="0" w:color="auto"/>
            <w:left w:val="none" w:sz="0" w:space="0" w:color="auto"/>
            <w:bottom w:val="none" w:sz="0" w:space="0" w:color="auto"/>
            <w:right w:val="none" w:sz="0" w:space="0" w:color="auto"/>
          </w:divBdr>
          <w:divsChild>
            <w:div w:id="325519366">
              <w:marLeft w:val="0"/>
              <w:marRight w:val="0"/>
              <w:marTop w:val="0"/>
              <w:marBottom w:val="0"/>
              <w:divBdr>
                <w:top w:val="none" w:sz="0" w:space="0" w:color="auto"/>
                <w:left w:val="none" w:sz="0" w:space="0" w:color="auto"/>
                <w:bottom w:val="none" w:sz="0" w:space="0" w:color="auto"/>
                <w:right w:val="none" w:sz="0" w:space="0" w:color="auto"/>
              </w:divBdr>
              <w:divsChild>
                <w:div w:id="5530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091058">
      <w:bodyDiv w:val="1"/>
      <w:marLeft w:val="0"/>
      <w:marRight w:val="0"/>
      <w:marTop w:val="0"/>
      <w:marBottom w:val="0"/>
      <w:divBdr>
        <w:top w:val="none" w:sz="0" w:space="0" w:color="auto"/>
        <w:left w:val="none" w:sz="0" w:space="0" w:color="auto"/>
        <w:bottom w:val="none" w:sz="0" w:space="0" w:color="auto"/>
        <w:right w:val="none" w:sz="0" w:space="0" w:color="auto"/>
      </w:divBdr>
    </w:div>
    <w:div w:id="1705253214">
      <w:bodyDiv w:val="1"/>
      <w:marLeft w:val="0"/>
      <w:marRight w:val="0"/>
      <w:marTop w:val="0"/>
      <w:marBottom w:val="0"/>
      <w:divBdr>
        <w:top w:val="none" w:sz="0" w:space="0" w:color="auto"/>
        <w:left w:val="none" w:sz="0" w:space="0" w:color="auto"/>
        <w:bottom w:val="none" w:sz="0" w:space="0" w:color="auto"/>
        <w:right w:val="none" w:sz="0" w:space="0" w:color="auto"/>
      </w:divBdr>
    </w:div>
    <w:div w:id="1720785680">
      <w:bodyDiv w:val="1"/>
      <w:marLeft w:val="0"/>
      <w:marRight w:val="0"/>
      <w:marTop w:val="0"/>
      <w:marBottom w:val="0"/>
      <w:divBdr>
        <w:top w:val="none" w:sz="0" w:space="0" w:color="auto"/>
        <w:left w:val="none" w:sz="0" w:space="0" w:color="auto"/>
        <w:bottom w:val="none" w:sz="0" w:space="0" w:color="auto"/>
        <w:right w:val="none" w:sz="0" w:space="0" w:color="auto"/>
      </w:divBdr>
    </w:div>
    <w:div w:id="1759517741">
      <w:bodyDiv w:val="1"/>
      <w:marLeft w:val="0"/>
      <w:marRight w:val="0"/>
      <w:marTop w:val="0"/>
      <w:marBottom w:val="0"/>
      <w:divBdr>
        <w:top w:val="none" w:sz="0" w:space="0" w:color="auto"/>
        <w:left w:val="none" w:sz="0" w:space="0" w:color="auto"/>
        <w:bottom w:val="none" w:sz="0" w:space="0" w:color="auto"/>
        <w:right w:val="none" w:sz="0" w:space="0" w:color="auto"/>
      </w:divBdr>
      <w:divsChild>
        <w:div w:id="1583102636">
          <w:marLeft w:val="0"/>
          <w:marRight w:val="0"/>
          <w:marTop w:val="0"/>
          <w:marBottom w:val="0"/>
          <w:divBdr>
            <w:top w:val="none" w:sz="0" w:space="0" w:color="auto"/>
            <w:left w:val="none" w:sz="0" w:space="0" w:color="auto"/>
            <w:bottom w:val="none" w:sz="0" w:space="0" w:color="auto"/>
            <w:right w:val="none" w:sz="0" w:space="0" w:color="auto"/>
          </w:divBdr>
          <w:divsChild>
            <w:div w:id="1274243886">
              <w:marLeft w:val="0"/>
              <w:marRight w:val="0"/>
              <w:marTop w:val="0"/>
              <w:marBottom w:val="0"/>
              <w:divBdr>
                <w:top w:val="none" w:sz="0" w:space="0" w:color="auto"/>
                <w:left w:val="none" w:sz="0" w:space="0" w:color="auto"/>
                <w:bottom w:val="single" w:sz="6" w:space="0" w:color="C0C0C0"/>
                <w:right w:val="none" w:sz="0" w:space="0" w:color="auto"/>
              </w:divBdr>
              <w:divsChild>
                <w:div w:id="1486699653">
                  <w:marLeft w:val="0"/>
                  <w:marRight w:val="0"/>
                  <w:marTop w:val="0"/>
                  <w:marBottom w:val="0"/>
                  <w:divBdr>
                    <w:top w:val="none" w:sz="0" w:space="0" w:color="auto"/>
                    <w:left w:val="none" w:sz="0" w:space="0" w:color="auto"/>
                    <w:bottom w:val="none" w:sz="0" w:space="0" w:color="auto"/>
                    <w:right w:val="none" w:sz="0" w:space="0" w:color="auto"/>
                  </w:divBdr>
                  <w:divsChild>
                    <w:div w:id="2088381902">
                      <w:marLeft w:val="0"/>
                      <w:marRight w:val="0"/>
                      <w:marTop w:val="0"/>
                      <w:marBottom w:val="0"/>
                      <w:divBdr>
                        <w:top w:val="none" w:sz="0" w:space="0" w:color="auto"/>
                        <w:left w:val="none" w:sz="0" w:space="0" w:color="auto"/>
                        <w:bottom w:val="none" w:sz="0" w:space="0" w:color="auto"/>
                        <w:right w:val="none" w:sz="0" w:space="0" w:color="auto"/>
                      </w:divBdr>
                      <w:divsChild>
                        <w:div w:id="1038312979">
                          <w:marLeft w:val="0"/>
                          <w:marRight w:val="0"/>
                          <w:marTop w:val="0"/>
                          <w:marBottom w:val="0"/>
                          <w:divBdr>
                            <w:top w:val="none" w:sz="0" w:space="0" w:color="auto"/>
                            <w:left w:val="none" w:sz="0" w:space="0" w:color="auto"/>
                            <w:bottom w:val="none" w:sz="0" w:space="0" w:color="auto"/>
                            <w:right w:val="none" w:sz="0" w:space="0" w:color="auto"/>
                          </w:divBdr>
                          <w:divsChild>
                            <w:div w:id="115618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339468">
      <w:bodyDiv w:val="1"/>
      <w:marLeft w:val="0"/>
      <w:marRight w:val="0"/>
      <w:marTop w:val="0"/>
      <w:marBottom w:val="0"/>
      <w:divBdr>
        <w:top w:val="none" w:sz="0" w:space="0" w:color="auto"/>
        <w:left w:val="none" w:sz="0" w:space="0" w:color="auto"/>
        <w:bottom w:val="none" w:sz="0" w:space="0" w:color="auto"/>
        <w:right w:val="none" w:sz="0" w:space="0" w:color="auto"/>
      </w:divBdr>
    </w:div>
    <w:div w:id="1844736390">
      <w:bodyDiv w:val="1"/>
      <w:marLeft w:val="0"/>
      <w:marRight w:val="0"/>
      <w:marTop w:val="0"/>
      <w:marBottom w:val="0"/>
      <w:divBdr>
        <w:top w:val="none" w:sz="0" w:space="0" w:color="auto"/>
        <w:left w:val="none" w:sz="0" w:space="0" w:color="auto"/>
        <w:bottom w:val="none" w:sz="0" w:space="0" w:color="auto"/>
        <w:right w:val="none" w:sz="0" w:space="0" w:color="auto"/>
      </w:divBdr>
    </w:div>
    <w:div w:id="201164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lfw.org/" TargetMode="External"/><Relationship Id="rId2" Type="http://schemas.openxmlformats.org/officeDocument/2006/relationships/numbering" Target="numbering.xml"/><Relationship Id="rId16" Type="http://schemas.openxmlformats.org/officeDocument/2006/relationships/hyperlink" Target="https://ru.wikipedia.org/wiki/GLFW"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pm.samgtu.ru/sites/pm.samgtu.ru/files/materials/comp_graph/RedBook_OpenGL.pdf"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nav\OneDrive\&#1044;&#1086;&#1082;&#1091;&#1084;&#1077;&#1085;&#1090;&#1099;\&#1053;&#1072;&#1089;&#1090;&#1088;&#1072;&#1080;&#1074;&#1072;&#1077;&#1084;&#1099;&#1077;%20&#1096;&#1072;&#1073;&#1083;&#1086;&#1085;&#1099;%20Office\report.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6A507-CFF2-447F-88DE-B1BD3FC75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report.dotx</Template>
  <TotalTime>0</TotalTime>
  <Pages>22</Pages>
  <Words>3884</Words>
  <Characters>22141</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2022-09-02T19:53:00Z</dcterms:created>
  <dcterms:modified xsi:type="dcterms:W3CDTF">2026-05-19T07:53:00Z</dcterms:modified>
</cp:coreProperties>
</file>