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7F52" w14:textId="77777777" w:rsidR="00732319" w:rsidRDefault="00434AF2">
      <w:pPr>
        <w:spacing w:after="200"/>
        <w:jc w:val="center"/>
      </w:pPr>
      <w:r>
        <w:rPr>
          <w:b/>
          <w:bCs/>
          <w:color w:val="2F5496"/>
          <w:sz w:val="30"/>
          <w:szCs w:val="30"/>
        </w:rPr>
        <w:t>User Acceptance Testing (UAT) Execution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32319" w14:paraId="24441C24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25E2" w14:textId="77777777" w:rsidR="00732319" w:rsidRDefault="00434AF2">
            <w:r>
              <w:rPr>
                <w:b/>
                <w:bCs/>
              </w:rPr>
              <w:t>Date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38AC" w14:textId="16F999D6" w:rsidR="00732319" w:rsidRDefault="007A42A6">
            <w:r>
              <w:t>30</w:t>
            </w:r>
            <w:r w:rsidR="00434AF2">
              <w:t xml:space="preserve"> Sepember 2026</w:t>
            </w:r>
          </w:p>
        </w:tc>
      </w:tr>
      <w:tr w:rsidR="00732319" w14:paraId="5E68AE24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5C01" w14:textId="77777777" w:rsidR="00732319" w:rsidRDefault="00434AF2">
            <w:r>
              <w:rPr>
                <w:b/>
                <w:bCs/>
              </w:rPr>
              <w:t>Team ID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84C7" w14:textId="77777777" w:rsidR="00732319" w:rsidRDefault="00732319"/>
        </w:tc>
      </w:tr>
      <w:tr w:rsidR="00732319" w14:paraId="6817822E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91D6" w14:textId="77777777" w:rsidR="00732319" w:rsidRDefault="00434AF2">
            <w:r>
              <w:rPr>
                <w:b/>
                <w:bCs/>
              </w:rPr>
              <w:t>Project Name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BB1F" w14:textId="77777777" w:rsidR="00732319" w:rsidRDefault="00434AF2">
            <w:r>
              <w:t>ShopEZ – Online Stock Trading Application</w:t>
            </w:r>
          </w:p>
        </w:tc>
      </w:tr>
      <w:tr w:rsidR="00732319" w14:paraId="17F8A874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0A75" w14:textId="77777777" w:rsidR="00732319" w:rsidRDefault="00434AF2">
            <w:r>
              <w:rPr>
                <w:b/>
                <w:bCs/>
              </w:rPr>
              <w:t>Maximum Marks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00BFC" w14:textId="77777777" w:rsidR="00732319" w:rsidRDefault="00434AF2">
            <w:r>
              <w:t>4 Marks</w:t>
            </w:r>
          </w:p>
        </w:tc>
      </w:tr>
    </w:tbl>
    <w:p w14:paraId="39631ED1" w14:textId="77777777" w:rsidR="00732319" w:rsidRDefault="00434AF2">
      <w:pPr>
        <w:pStyle w:val="Heading2"/>
        <w:spacing w:before="300" w:after="150"/>
      </w:pPr>
      <w:r>
        <w:rPr>
          <w:b/>
          <w:bCs/>
          <w:color w:val="2F5496"/>
        </w:rPr>
        <w:t>1. Project Overview &amp; Testing Environment</w:t>
      </w:r>
    </w:p>
    <w:p w14:paraId="2AA20601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Project Name: ShopEZ – Online Stock Trading Application</w:t>
      </w:r>
    </w:p>
    <w:p w14:paraId="24CD122E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Project Description: A full-stack MERN application that allows users to explore stocks, view market trends, execute simulated trades, and manage investment portfolios in real time, with secure JWT authentication and admin moderation.</w:t>
      </w:r>
    </w:p>
    <w:p w14:paraId="6A3F42EE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Project Version: v1.0.0</w:t>
      </w:r>
    </w:p>
    <w:p w14:paraId="17F78499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Testing Period: 14 March 2025 to 20 March 2025</w:t>
      </w:r>
    </w:p>
    <w:p w14:paraId="0DA696C9" w14:textId="77777777" w:rsidR="00732319" w:rsidRDefault="00732319">
      <w:pPr>
        <w:spacing w:after="120"/>
      </w:pPr>
    </w:p>
    <w:p w14:paraId="4AF34F25" w14:textId="77777777" w:rsidR="00732319" w:rsidRDefault="00434AF2">
      <w:pPr>
        <w:spacing w:after="120"/>
      </w:pPr>
      <w:r>
        <w:rPr>
          <w:b/>
          <w:bCs/>
        </w:rPr>
        <w:t>Testing Scope:</w:t>
      </w:r>
    </w:p>
    <w:p w14:paraId="73302C22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Core authentication workflows – registration, JWT login, and role-based route protection.</w:t>
      </w:r>
    </w:p>
    <w:p w14:paraId="1A1A118F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Stock browsing, live market dashboard updates, and buy/sell trade execution.</w:t>
      </w:r>
    </w:p>
    <w:p w14:paraId="75206281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Portfolio tracking, profit/loss calculation, and data visualization.</w:t>
      </w:r>
    </w:p>
    <w:p w14:paraId="766FDA9B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Admin panel stock management, trade approval, and activity monitoring.</w:t>
      </w:r>
    </w:p>
    <w:p w14:paraId="3C22744E" w14:textId="77777777" w:rsidR="00732319" w:rsidRDefault="00732319">
      <w:pPr>
        <w:spacing w:after="120"/>
      </w:pPr>
    </w:p>
    <w:p w14:paraId="10D4A1E4" w14:textId="77777777" w:rsidR="00732319" w:rsidRDefault="00434AF2">
      <w:pPr>
        <w:spacing w:after="120"/>
      </w:pPr>
      <w:r>
        <w:rPr>
          <w:b/>
          <w:bCs/>
        </w:rPr>
        <w:t>Testing Environment:</w:t>
      </w:r>
    </w:p>
    <w:p w14:paraId="48535B3B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URL/Location: Local Development Sandbox &amp; Remote Staging Server</w:t>
      </w:r>
    </w:p>
    <w:p w14:paraId="40DFB123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Credentials: Investor – investor@shopez.local / password123  |  Administrator – admin@shopez.local / adminsecure</w:t>
      </w:r>
    </w:p>
    <w:p w14:paraId="609B6939" w14:textId="77777777" w:rsidR="00732319" w:rsidRDefault="00434AF2">
      <w:pPr>
        <w:pStyle w:val="Heading2"/>
        <w:spacing w:before="300" w:after="150"/>
      </w:pPr>
      <w:r>
        <w:rPr>
          <w:b/>
          <w:bCs/>
          <w:color w:val="2F5496"/>
        </w:rPr>
        <w:t>2. Executed User Acceptance Test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1485"/>
        <w:gridCol w:w="2350"/>
        <w:gridCol w:w="1871"/>
        <w:gridCol w:w="1576"/>
        <w:gridCol w:w="832"/>
      </w:tblGrid>
      <w:tr w:rsidR="00732319" w14:paraId="1E066D4A" w14:textId="77777777">
        <w:trPr>
          <w:tblHeader/>
        </w:trPr>
        <w:tc>
          <w:tcPr>
            <w:tcW w:w="9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0A3EC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D6403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Scenario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28150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792B6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40FE1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7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21AAE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732319" w14:paraId="1F8E2B3C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B6ED2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75E4F" w14:textId="77777777" w:rsidR="00732319" w:rsidRDefault="00434AF2">
            <w:r>
              <w:rPr>
                <w:sz w:val="17"/>
                <w:szCs w:val="17"/>
              </w:rPr>
              <w:t>User Registration &amp; JWT Login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9C574" w14:textId="77777777" w:rsidR="00732319" w:rsidRDefault="00434AF2">
            <w:r>
              <w:rPr>
                <w:sz w:val="17"/>
                <w:szCs w:val="17"/>
              </w:rPr>
              <w:t>1. Navigate to Registration page. 2. Submit email, password, and confirm password. 3. Log in with the registered credentials.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8DB4B" w14:textId="77777777" w:rsidR="00732319" w:rsidRDefault="00434AF2">
            <w:r>
              <w:rPr>
                <w:sz w:val="17"/>
                <w:szCs w:val="17"/>
              </w:rPr>
              <w:t>Account is created, password is encrypted (bcrypt), and a valid JWT is issued on successful login.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19227" w14:textId="77777777" w:rsidR="00732319" w:rsidRDefault="00434AF2">
            <w:r>
              <w:rPr>
                <w:sz w:val="17"/>
                <w:szCs w:val="17"/>
              </w:rPr>
              <w:t>Account created; JWT verified in response header.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0CE10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4D690709" w14:textId="77777777"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D5418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FF881" w14:textId="77777777" w:rsidR="00732319" w:rsidRDefault="00434AF2">
            <w:r>
              <w:rPr>
                <w:sz w:val="17"/>
                <w:szCs w:val="17"/>
              </w:rPr>
              <w:t>Stock Browsing &amp; Search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D5A42" w14:textId="77777777" w:rsidR="00732319" w:rsidRDefault="00434AF2">
            <w:r>
              <w:rPr>
                <w:sz w:val="17"/>
                <w:szCs w:val="17"/>
              </w:rPr>
              <w:t>1. Enter a stock symbol or company name in the search bar. 2. Open the matching stock's detail page.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C774F" w14:textId="77777777" w:rsidR="00732319" w:rsidRDefault="00434AF2">
            <w:r>
              <w:rPr>
                <w:sz w:val="17"/>
                <w:szCs w:val="17"/>
              </w:rPr>
              <w:t>Search results filter accurately; detail page loads price chart and company info.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9E9A9" w14:textId="77777777" w:rsidR="00732319" w:rsidRDefault="00434AF2">
            <w:r>
              <w:rPr>
                <w:sz w:val="17"/>
                <w:szCs w:val="17"/>
              </w:rPr>
              <w:t>Search and detail page worked as expected.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60209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69889008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FB02C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661E7" w14:textId="77777777" w:rsidR="00732319" w:rsidRDefault="00434AF2">
            <w:r>
              <w:rPr>
                <w:sz w:val="17"/>
                <w:szCs w:val="17"/>
              </w:rPr>
              <w:t>Live Market Dashboard Updates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68D31" w14:textId="77777777" w:rsidR="00732319" w:rsidRDefault="00434AF2">
            <w:r>
              <w:rPr>
                <w:sz w:val="17"/>
                <w:szCs w:val="17"/>
              </w:rPr>
              <w:t>1. Load the Dashboard. 2. Wait for the API polling interval to elapse. 3. Observe featured stock prices.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38C6E" w14:textId="77777777" w:rsidR="00732319" w:rsidRDefault="00434AF2">
            <w:r>
              <w:rPr>
                <w:sz w:val="17"/>
                <w:szCs w:val="17"/>
              </w:rPr>
              <w:t>Stock prices refresh automatically without a full page reload.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F4D13" w14:textId="77777777" w:rsidR="00732319" w:rsidRDefault="00434AF2">
            <w:r>
              <w:rPr>
                <w:sz w:val="17"/>
                <w:szCs w:val="17"/>
              </w:rPr>
              <w:t>Prices refreshed on each polling cycle.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CA813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5FE11AE5" w14:textId="77777777"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A6669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7AC61" w14:textId="77777777" w:rsidR="00732319" w:rsidRDefault="00434AF2">
            <w:r>
              <w:rPr>
                <w:sz w:val="17"/>
                <w:szCs w:val="17"/>
              </w:rPr>
              <w:t>Buy Stock Transaction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CBDBC" w14:textId="77777777" w:rsidR="00732319" w:rsidRDefault="00434AF2">
            <w:r>
              <w:rPr>
                <w:sz w:val="17"/>
                <w:szCs w:val="17"/>
              </w:rPr>
              <w:t>1. Select a stock. 2. Enter quantity to buy. 3. Confirm the trade.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7AD7E" w14:textId="77777777" w:rsidR="00732319" w:rsidRDefault="00434AF2">
            <w:r>
              <w:rPr>
                <w:sz w:val="17"/>
                <w:szCs w:val="17"/>
              </w:rPr>
              <w:t>Virtual balance is debited, holding is added to portfolio, and transaction is logged.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7663B" w14:textId="77777777" w:rsidR="00732319" w:rsidRDefault="00434AF2">
            <w:r>
              <w:rPr>
                <w:sz w:val="17"/>
                <w:szCs w:val="17"/>
              </w:rPr>
              <w:t>Balance and portfolio updated correctly; transaction recorded.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9CCC2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7CBB2022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1BD19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0563A" w14:textId="77777777" w:rsidR="00732319" w:rsidRDefault="00434AF2">
            <w:r>
              <w:rPr>
                <w:sz w:val="17"/>
                <w:szCs w:val="17"/>
              </w:rPr>
              <w:t>Sell Stock Transaction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8C95C" w14:textId="77777777" w:rsidR="00732319" w:rsidRDefault="00434AF2">
            <w:r>
              <w:rPr>
                <w:sz w:val="17"/>
                <w:szCs w:val="17"/>
              </w:rPr>
              <w:t>1. Select a stock currently held. 2. Enter quantity to sell. 3. Confirm the trade.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1A38B" w14:textId="77777777" w:rsidR="00732319" w:rsidRDefault="00434AF2">
            <w:r>
              <w:rPr>
                <w:sz w:val="17"/>
                <w:szCs w:val="17"/>
              </w:rPr>
              <w:t>Virtual balance is credited, holding quantity is reduced, and profit/loss recalculates.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BCC29" w14:textId="77777777" w:rsidR="00732319" w:rsidRDefault="00434AF2">
            <w:r>
              <w:rPr>
                <w:sz w:val="17"/>
                <w:szCs w:val="17"/>
              </w:rPr>
              <w:t>Balance credited and profit/loss updated instantly.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4115E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274DFFEF" w14:textId="77777777"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CA227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lastRenderedPageBreak/>
              <w:t>TC-006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577EE" w14:textId="77777777" w:rsidR="00732319" w:rsidRDefault="00434AF2">
            <w:r>
              <w:rPr>
                <w:sz w:val="17"/>
                <w:szCs w:val="17"/>
              </w:rPr>
              <w:t>Portfolio Tracking &amp; Visualization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69D0F" w14:textId="77777777" w:rsidR="00732319" w:rsidRDefault="00434AF2">
            <w:r>
              <w:rPr>
                <w:sz w:val="17"/>
                <w:szCs w:val="17"/>
              </w:rPr>
              <w:t>1. Navigate to the Portfolio page. 2. Review holdings list and chart.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419C0" w14:textId="77777777" w:rsidR="00732319" w:rsidRDefault="00434AF2">
            <w:r>
              <w:rPr>
                <w:sz w:val="17"/>
                <w:szCs w:val="17"/>
              </w:rPr>
              <w:t>Current holdings, balance summary, and profit/loss chart render correctly.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C914D" w14:textId="77777777" w:rsidR="00732319" w:rsidRDefault="00434AF2">
            <w:r>
              <w:rPr>
                <w:sz w:val="17"/>
                <w:szCs w:val="17"/>
              </w:rPr>
              <w:t>Holdings and chart displayed accurately.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EF371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2C33F67D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02B0B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0402D" w14:textId="77777777" w:rsidR="00732319" w:rsidRDefault="00434AF2">
            <w:r>
              <w:rPr>
                <w:sz w:val="17"/>
                <w:szCs w:val="17"/>
              </w:rPr>
              <w:t>Admin Stock &amp; Trade Moderation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AEFDE" w14:textId="77777777" w:rsidR="00732319" w:rsidRDefault="00434AF2">
            <w:r>
              <w:rPr>
                <w:sz w:val="17"/>
                <w:szCs w:val="17"/>
              </w:rPr>
              <w:t>1. Log in with an Admin account. 2. Add/update a stock listing. 3. Approve a pending trade.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0D23D" w14:textId="77777777" w:rsidR="00732319" w:rsidRDefault="00434AF2">
            <w:r>
              <w:rPr>
                <w:sz w:val="17"/>
                <w:szCs w:val="17"/>
              </w:rPr>
              <w:t>Changes reflect instantly for end users; unauthorized roles are blocked from admin routes.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E7004" w14:textId="77777777" w:rsidR="00732319" w:rsidRDefault="00434AF2">
            <w:r>
              <w:rPr>
                <w:sz w:val="17"/>
                <w:szCs w:val="17"/>
              </w:rPr>
              <w:t>Admin actions applied and route protection verified.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BF49C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</w:tbl>
    <w:p w14:paraId="6083EFF3" w14:textId="77777777" w:rsidR="00732319" w:rsidRDefault="00434AF2">
      <w:pPr>
        <w:pStyle w:val="Heading2"/>
        <w:spacing w:before="300" w:after="150"/>
      </w:pPr>
      <w:r>
        <w:rPr>
          <w:b/>
          <w:bCs/>
          <w:color w:val="2F5496"/>
        </w:rPr>
        <w:t>3. System Defect Register &amp; Bug Tracking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2300"/>
        <w:gridCol w:w="1200"/>
        <w:gridCol w:w="1200"/>
        <w:gridCol w:w="1600"/>
      </w:tblGrid>
      <w:tr w:rsidR="00732319" w14:paraId="76222909" w14:textId="77777777">
        <w:trPr>
          <w:tblHeader/>
        </w:trPr>
        <w:tc>
          <w:tcPr>
            <w:tcW w:w="9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9359D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Bug ID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A96EF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Bug Description</w:t>
            </w:r>
          </w:p>
        </w:tc>
        <w:tc>
          <w:tcPr>
            <w:tcW w:w="23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D32EE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Steps to Reproduce</w:t>
            </w:r>
          </w:p>
        </w:tc>
        <w:tc>
          <w:tcPr>
            <w:tcW w:w="12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7A1B6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12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3A75F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8C2B4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Additional Feedback</w:t>
            </w:r>
          </w:p>
        </w:tc>
      </w:tr>
      <w:tr w:rsidR="00732319" w14:paraId="5AE8B94B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D4093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BG-001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2F616" w14:textId="77777777" w:rsidR="00732319" w:rsidRDefault="00434AF2">
            <w:r>
              <w:rPr>
                <w:sz w:val="17"/>
                <w:szCs w:val="17"/>
              </w:rPr>
              <w:t>Portfolio profit/loss value lagged briefly after rapid sequential buy/sell actions.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763B0" w14:textId="77777777" w:rsidR="00732319" w:rsidRDefault="00434AF2">
            <w:r>
              <w:rPr>
                <w:sz w:val="17"/>
                <w:szCs w:val="17"/>
              </w:rPr>
              <w:t>1. Execute two trades on the same stock in quick succession. 2. Observe the Portfolio page profit/loss figure.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82B89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4ADD04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Closed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DCFC7" w14:textId="77777777" w:rsidR="00732319" w:rsidRDefault="00434AF2">
            <w:r>
              <w:rPr>
                <w:sz w:val="17"/>
                <w:szCs w:val="17"/>
              </w:rPr>
              <w:t>Added a debounced recalculation hook so profit/loss updates atomically after each confirmed trade.</w:t>
            </w:r>
          </w:p>
        </w:tc>
      </w:tr>
      <w:tr w:rsidR="00732319" w14:paraId="1CF9DB08" w14:textId="77777777"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94E56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BG-002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EF5C9" w14:textId="77777777" w:rsidR="00732319" w:rsidRDefault="00434AF2">
            <w:r>
              <w:rPr>
                <w:sz w:val="17"/>
                <w:szCs w:val="17"/>
              </w:rPr>
              <w:t>Users were intermittently logged out during long sessions due to an unrefreshed JWT.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7F0DF" w14:textId="77777777" w:rsidR="00732319" w:rsidRDefault="00434AF2">
            <w:r>
              <w:rPr>
                <w:sz w:val="17"/>
                <w:szCs w:val="17"/>
              </w:rPr>
              <w:t>1. Stay logged in past the token expiry window. 2. Attempt a protected API call.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04E1E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183BC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Closed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76490" w14:textId="77777777" w:rsidR="00732319" w:rsidRDefault="00434AF2">
            <w:r>
              <w:rPr>
                <w:sz w:val="17"/>
                <w:szCs w:val="17"/>
              </w:rPr>
              <w:t>Implemented refresh-token rotation and an Axios interceptor to silently renew expired tokens.</w:t>
            </w:r>
          </w:p>
        </w:tc>
      </w:tr>
    </w:tbl>
    <w:p w14:paraId="385478FB" w14:textId="77777777" w:rsidR="00732319" w:rsidRDefault="00434AF2">
      <w:pPr>
        <w:pStyle w:val="Heading2"/>
        <w:spacing w:before="300" w:after="150"/>
      </w:pPr>
      <w:r>
        <w:rPr>
          <w:b/>
          <w:bCs/>
          <w:color w:val="2F5496"/>
        </w:rPr>
        <w:t>4. Formal Acceptance Sign-Off</w:t>
      </w:r>
    </w:p>
    <w:p w14:paraId="1BB1FC11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 xml:space="preserve">Tester Name: </w:t>
      </w:r>
      <w:r w:rsidR="00C41C73">
        <w:t>Ronit Tayade</w:t>
      </w:r>
    </w:p>
    <w:p w14:paraId="161FEB93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Date of Test Completion: 20 March 2025</w:t>
      </w:r>
    </w:p>
    <w:p w14:paraId="619D203F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Signature: [Digitally Verified: COMPLIANT]</w:t>
      </w:r>
    </w:p>
    <w:p w14:paraId="63EAF36A" w14:textId="77777777" w:rsidR="00732319" w:rsidRDefault="00732319">
      <w:pPr>
        <w:spacing w:after="120"/>
      </w:pPr>
    </w:p>
    <w:p w14:paraId="4789243D" w14:textId="77777777" w:rsidR="00732319" w:rsidRDefault="00434AF2">
      <w:pPr>
        <w:spacing w:after="120"/>
      </w:pPr>
      <w:r>
        <w:rPr>
          <w:b/>
          <w:bCs/>
        </w:rPr>
        <w:t>Notes &amp; Deployment Prerequisites:</w:t>
      </w:r>
    </w:p>
    <w:p w14:paraId="7340263A" w14:textId="77777777" w:rsidR="00732319" w:rsidRDefault="00434AF2">
      <w:pPr>
        <w:spacing w:after="120"/>
      </w:pPr>
      <w:r>
        <w:t>1. All positive and negative boundary test scenarios across authentication, trading, portfolio, and admin modules have been executed.</w:t>
      </w:r>
    </w:p>
    <w:p w14:paraId="7F0778C0" w14:textId="77777777" w:rsidR="00732319" w:rsidRDefault="00434AF2">
      <w:pPr>
        <w:spacing w:after="120"/>
      </w:pPr>
      <w:r>
        <w:t>2. High and medium severity defects identified during testing have been patched, code-reviewed, and re-verified.</w:t>
      </w:r>
    </w:p>
    <w:p w14:paraId="5CB05D5A" w14:textId="77777777" w:rsidR="00732319" w:rsidRDefault="00434AF2">
      <w:pPr>
        <w:spacing w:after="120"/>
      </w:pPr>
      <w:r>
        <w:t>3. Formal acceptance sign-off has been secured to authorize the standard deployment rollout.</w:t>
      </w:r>
    </w:p>
    <w:sectPr w:rsidR="007323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66768"/>
    <w:multiLevelType w:val="hybridMultilevel"/>
    <w:tmpl w:val="C1D23420"/>
    <w:lvl w:ilvl="0" w:tplc="32DEF602">
      <w:start w:val="1"/>
      <w:numFmt w:val="bullet"/>
      <w:lvlText w:val="●"/>
      <w:lvlJc w:val="left"/>
      <w:pPr>
        <w:ind w:left="720" w:hanging="360"/>
      </w:pPr>
    </w:lvl>
    <w:lvl w:ilvl="1" w:tplc="451A71F6">
      <w:start w:val="1"/>
      <w:numFmt w:val="bullet"/>
      <w:lvlText w:val="○"/>
      <w:lvlJc w:val="left"/>
      <w:pPr>
        <w:ind w:left="1440" w:hanging="360"/>
      </w:pPr>
    </w:lvl>
    <w:lvl w:ilvl="2" w:tplc="52761062">
      <w:start w:val="1"/>
      <w:numFmt w:val="bullet"/>
      <w:lvlText w:val="■"/>
      <w:lvlJc w:val="left"/>
      <w:pPr>
        <w:ind w:left="2160" w:hanging="360"/>
      </w:pPr>
    </w:lvl>
    <w:lvl w:ilvl="3" w:tplc="E7C03782">
      <w:start w:val="1"/>
      <w:numFmt w:val="bullet"/>
      <w:lvlText w:val="●"/>
      <w:lvlJc w:val="left"/>
      <w:pPr>
        <w:ind w:left="2880" w:hanging="360"/>
      </w:pPr>
    </w:lvl>
    <w:lvl w:ilvl="4" w:tplc="E1D4039A">
      <w:start w:val="1"/>
      <w:numFmt w:val="bullet"/>
      <w:lvlText w:val="○"/>
      <w:lvlJc w:val="left"/>
      <w:pPr>
        <w:ind w:left="3600" w:hanging="360"/>
      </w:pPr>
    </w:lvl>
    <w:lvl w:ilvl="5" w:tplc="8B26B19E">
      <w:start w:val="1"/>
      <w:numFmt w:val="bullet"/>
      <w:lvlText w:val="■"/>
      <w:lvlJc w:val="left"/>
      <w:pPr>
        <w:ind w:left="4320" w:hanging="360"/>
      </w:pPr>
    </w:lvl>
    <w:lvl w:ilvl="6" w:tplc="A6E64626">
      <w:start w:val="1"/>
      <w:numFmt w:val="bullet"/>
      <w:lvlText w:val="●"/>
      <w:lvlJc w:val="left"/>
      <w:pPr>
        <w:ind w:left="5040" w:hanging="360"/>
      </w:pPr>
    </w:lvl>
    <w:lvl w:ilvl="7" w:tplc="9758A2E8">
      <w:start w:val="1"/>
      <w:numFmt w:val="bullet"/>
      <w:lvlText w:val="●"/>
      <w:lvlJc w:val="left"/>
      <w:pPr>
        <w:ind w:left="5760" w:hanging="360"/>
      </w:pPr>
    </w:lvl>
    <w:lvl w:ilvl="8" w:tplc="4F24719E">
      <w:start w:val="1"/>
      <w:numFmt w:val="bullet"/>
      <w:lvlText w:val="●"/>
      <w:lvlJc w:val="left"/>
      <w:pPr>
        <w:ind w:left="6480" w:hanging="360"/>
      </w:pPr>
    </w:lvl>
  </w:abstractNum>
  <w:num w:numId="1" w16cid:durableId="704258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319"/>
    <w:rsid w:val="00126275"/>
    <w:rsid w:val="00434AF2"/>
    <w:rsid w:val="00732319"/>
    <w:rsid w:val="007A42A6"/>
    <w:rsid w:val="00C4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F5727"/>
  <w15:docId w15:val="{05102FFB-8A25-44A0-992F-259D8EDB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ICEM VAIBHAV KULKARNI</cp:lastModifiedBy>
  <cp:revision>4</cp:revision>
  <dcterms:created xsi:type="dcterms:W3CDTF">2026-09-25T18:04:00Z</dcterms:created>
  <dcterms:modified xsi:type="dcterms:W3CDTF">2026-09-30T12:55:00Z</dcterms:modified>
</cp:coreProperties>
</file>