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95777" w14:textId="49E9F991" w:rsidR="00F978C5" w:rsidRDefault="00F978C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</w:t>
      </w:r>
      <w:r w:rsidRPr="00F978C5">
        <w:rPr>
          <w:b/>
          <w:bCs/>
          <w:sz w:val="40"/>
          <w:szCs w:val="40"/>
        </w:rPr>
        <w:t xml:space="preserve">Assignment </w:t>
      </w:r>
      <w:proofErr w:type="gramStart"/>
      <w:r w:rsidRPr="00F978C5">
        <w:rPr>
          <w:b/>
          <w:bCs/>
          <w:sz w:val="40"/>
          <w:szCs w:val="40"/>
        </w:rPr>
        <w:t>No :</w:t>
      </w:r>
      <w:proofErr w:type="gramEnd"/>
      <w:r w:rsidRPr="00F978C5">
        <w:rPr>
          <w:b/>
          <w:bCs/>
          <w:sz w:val="40"/>
          <w:szCs w:val="40"/>
        </w:rPr>
        <w:t xml:space="preserve"> 2 </w:t>
      </w:r>
    </w:p>
    <w:p w14:paraId="23351585" w14:textId="4E1D174A" w:rsidR="00F978C5" w:rsidRDefault="00F978C5">
      <w:pPr>
        <w:rPr>
          <w:b/>
          <w:bCs/>
          <w:sz w:val="40"/>
          <w:szCs w:val="40"/>
        </w:rPr>
      </w:pPr>
    </w:p>
    <w:p w14:paraId="451F5384" w14:textId="6BDB89F9" w:rsidR="00F978C5" w:rsidRPr="00F978C5" w:rsidRDefault="00F978C5" w:rsidP="00F978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Q.1</w:t>
      </w:r>
      <w:proofErr w:type="gramStart"/>
      <w:r>
        <w:rPr>
          <w:b/>
          <w:bCs/>
          <w:sz w:val="28"/>
          <w:szCs w:val="28"/>
        </w:rPr>
        <w:t xml:space="preserve">) </w:t>
      </w:r>
      <w:r w:rsidRPr="00F978C5">
        <w:rPr>
          <w:b/>
          <w:bCs/>
          <w:sz w:val="28"/>
          <w:szCs w:val="28"/>
        </w:rPr>
        <w:t xml:space="preserve"> Which</w:t>
      </w:r>
      <w:proofErr w:type="gramEnd"/>
      <w:r w:rsidRPr="00F978C5">
        <w:rPr>
          <w:b/>
          <w:bCs/>
          <w:sz w:val="28"/>
          <w:szCs w:val="28"/>
        </w:rPr>
        <w:t xml:space="preserve"> field of the Customers table is the</w:t>
      </w:r>
    </w:p>
    <w:p w14:paraId="779D71C4" w14:textId="5DD3C173" w:rsidR="00F978C5" w:rsidRDefault="00F978C5" w:rsidP="00F978C5">
      <w:pPr>
        <w:rPr>
          <w:b/>
          <w:bCs/>
          <w:sz w:val="28"/>
          <w:szCs w:val="28"/>
        </w:rPr>
      </w:pPr>
      <w:r w:rsidRPr="00F978C5">
        <w:rPr>
          <w:b/>
          <w:bCs/>
          <w:sz w:val="28"/>
          <w:szCs w:val="28"/>
        </w:rPr>
        <w:t>primary key?</w:t>
      </w:r>
    </w:p>
    <w:p w14:paraId="6D52776A" w14:textId="59DAEF25" w:rsidR="00F978C5" w:rsidRDefault="00F978C5" w:rsidP="00F978C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978C5">
        <w:rPr>
          <w:sz w:val="28"/>
          <w:szCs w:val="28"/>
        </w:rPr>
        <w:t>Cnum</w:t>
      </w:r>
      <w:proofErr w:type="spellEnd"/>
      <w:r w:rsidRPr="00F978C5">
        <w:rPr>
          <w:sz w:val="28"/>
          <w:szCs w:val="28"/>
        </w:rPr>
        <w:t xml:space="preserve"> is a field which is primary key in Customer </w:t>
      </w:r>
      <w:proofErr w:type="gramStart"/>
      <w:r w:rsidRPr="00F978C5">
        <w:rPr>
          <w:sz w:val="28"/>
          <w:szCs w:val="28"/>
        </w:rPr>
        <w:t>table .</w:t>
      </w:r>
      <w:proofErr w:type="gramEnd"/>
    </w:p>
    <w:p w14:paraId="3E30DA3C" w14:textId="77777777" w:rsidR="00F978C5" w:rsidRDefault="00F978C5" w:rsidP="00F978C5">
      <w:pPr>
        <w:pStyle w:val="ListParagraph"/>
        <w:rPr>
          <w:sz w:val="28"/>
          <w:szCs w:val="28"/>
        </w:rPr>
      </w:pPr>
    </w:p>
    <w:p w14:paraId="7BA5DB8F" w14:textId="0CA886CD" w:rsidR="00F978C5" w:rsidRDefault="00F978C5" w:rsidP="00F978C5">
      <w:pPr>
        <w:rPr>
          <w:b/>
          <w:bCs/>
          <w:sz w:val="28"/>
          <w:szCs w:val="28"/>
        </w:rPr>
      </w:pPr>
      <w:r w:rsidRPr="00F978C5">
        <w:rPr>
          <w:b/>
          <w:bCs/>
          <w:sz w:val="28"/>
          <w:szCs w:val="28"/>
        </w:rPr>
        <w:t>Q.2)</w:t>
      </w:r>
      <w:r w:rsidRPr="00F978C5">
        <w:rPr>
          <w:b/>
          <w:bCs/>
        </w:rPr>
        <w:t xml:space="preserve"> </w:t>
      </w:r>
      <w:r w:rsidRPr="00F978C5">
        <w:rPr>
          <w:b/>
          <w:bCs/>
          <w:sz w:val="28"/>
          <w:szCs w:val="28"/>
        </w:rPr>
        <w:t>What is the 4th column of the Customers table?</w:t>
      </w:r>
    </w:p>
    <w:p w14:paraId="41A52A9D" w14:textId="60948BA7" w:rsidR="00F978C5" w:rsidRDefault="00F978C5" w:rsidP="00F978C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978C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Rating is the 4</w:t>
      </w:r>
      <w:r w:rsidRPr="00F978C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column of customers </w:t>
      </w:r>
      <w:proofErr w:type="gramStart"/>
      <w:r>
        <w:rPr>
          <w:sz w:val="28"/>
          <w:szCs w:val="28"/>
        </w:rPr>
        <w:t>table .</w:t>
      </w:r>
      <w:proofErr w:type="gramEnd"/>
    </w:p>
    <w:p w14:paraId="1A961FDB" w14:textId="77777777" w:rsidR="00F978C5" w:rsidRDefault="00F978C5" w:rsidP="00F978C5">
      <w:pPr>
        <w:rPr>
          <w:sz w:val="28"/>
          <w:szCs w:val="28"/>
        </w:rPr>
      </w:pPr>
    </w:p>
    <w:p w14:paraId="4CA4C16A" w14:textId="2950E629" w:rsidR="00F978C5" w:rsidRDefault="00F978C5" w:rsidP="00F978C5">
      <w:pPr>
        <w:rPr>
          <w:b/>
          <w:bCs/>
          <w:sz w:val="28"/>
          <w:szCs w:val="28"/>
        </w:rPr>
      </w:pPr>
      <w:r w:rsidRPr="00F978C5">
        <w:rPr>
          <w:b/>
          <w:bCs/>
          <w:sz w:val="28"/>
          <w:szCs w:val="28"/>
        </w:rPr>
        <w:t>Q.3)</w:t>
      </w:r>
      <w:r w:rsidRPr="00F978C5">
        <w:rPr>
          <w:b/>
          <w:bCs/>
        </w:rPr>
        <w:t xml:space="preserve"> </w:t>
      </w:r>
      <w:r w:rsidRPr="00F978C5">
        <w:rPr>
          <w:b/>
          <w:bCs/>
          <w:sz w:val="28"/>
          <w:szCs w:val="28"/>
        </w:rPr>
        <w:t>What is another word for row? For column?</w:t>
      </w:r>
    </w:p>
    <w:p w14:paraId="065DE240" w14:textId="11EC583D" w:rsidR="00F978C5" w:rsidRPr="00F978C5" w:rsidRDefault="00F978C5" w:rsidP="00F978C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F978C5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 w:rsidRPr="00F978C5">
        <w:rPr>
          <w:sz w:val="28"/>
          <w:szCs w:val="28"/>
        </w:rPr>
        <w:t xml:space="preserve">1.Row = </w:t>
      </w:r>
      <w:proofErr w:type="spellStart"/>
      <w:proofErr w:type="gramStart"/>
      <w:r w:rsidRPr="00F978C5">
        <w:rPr>
          <w:sz w:val="28"/>
          <w:szCs w:val="28"/>
        </w:rPr>
        <w:t>Tuple,Entity</w:t>
      </w:r>
      <w:proofErr w:type="gramEnd"/>
      <w:r w:rsidRPr="00F978C5">
        <w:rPr>
          <w:sz w:val="28"/>
          <w:szCs w:val="28"/>
        </w:rPr>
        <w:t>,Opportunity</w:t>
      </w:r>
      <w:proofErr w:type="spellEnd"/>
      <w:r>
        <w:rPr>
          <w:sz w:val="28"/>
          <w:szCs w:val="28"/>
        </w:rPr>
        <w:t>.</w:t>
      </w:r>
    </w:p>
    <w:p w14:paraId="631FFE7F" w14:textId="7E4AAD6E" w:rsidR="00F978C5" w:rsidRDefault="00F978C5" w:rsidP="00F978C5">
      <w:pPr>
        <w:rPr>
          <w:sz w:val="28"/>
          <w:szCs w:val="28"/>
        </w:rPr>
      </w:pPr>
      <w:r w:rsidRPr="00F978C5">
        <w:rPr>
          <w:sz w:val="28"/>
          <w:szCs w:val="28"/>
        </w:rPr>
        <w:t xml:space="preserve">       2.Column =</w:t>
      </w:r>
      <w:proofErr w:type="spellStart"/>
      <w:proofErr w:type="gramStart"/>
      <w:r w:rsidRPr="00F978C5">
        <w:rPr>
          <w:sz w:val="28"/>
          <w:szCs w:val="28"/>
        </w:rPr>
        <w:t>Attributes,Key</w:t>
      </w:r>
      <w:proofErr w:type="gramEnd"/>
      <w:r w:rsidRPr="00F978C5">
        <w:rPr>
          <w:sz w:val="28"/>
          <w:szCs w:val="28"/>
        </w:rPr>
        <w:t>,Method</w:t>
      </w:r>
      <w:proofErr w:type="spellEnd"/>
      <w:r>
        <w:rPr>
          <w:sz w:val="28"/>
          <w:szCs w:val="28"/>
        </w:rPr>
        <w:t>.</w:t>
      </w:r>
    </w:p>
    <w:p w14:paraId="1C186BF5" w14:textId="77777777" w:rsidR="00F978C5" w:rsidRDefault="00F978C5" w:rsidP="00F978C5">
      <w:pPr>
        <w:rPr>
          <w:sz w:val="28"/>
          <w:szCs w:val="28"/>
        </w:rPr>
      </w:pPr>
    </w:p>
    <w:p w14:paraId="5C749EBF" w14:textId="33CE202F" w:rsidR="00F978C5" w:rsidRPr="00F978C5" w:rsidRDefault="00F978C5" w:rsidP="00F978C5">
      <w:pPr>
        <w:rPr>
          <w:b/>
          <w:bCs/>
          <w:sz w:val="28"/>
          <w:szCs w:val="28"/>
        </w:rPr>
      </w:pPr>
      <w:r w:rsidRPr="00F978C5">
        <w:rPr>
          <w:b/>
          <w:bCs/>
          <w:sz w:val="28"/>
          <w:szCs w:val="28"/>
        </w:rPr>
        <w:t>Q.4)</w:t>
      </w:r>
      <w:r w:rsidRPr="00F978C5">
        <w:rPr>
          <w:b/>
          <w:bCs/>
        </w:rPr>
        <w:t xml:space="preserve"> </w:t>
      </w:r>
      <w:r w:rsidRPr="00F978C5">
        <w:rPr>
          <w:b/>
          <w:bCs/>
          <w:sz w:val="28"/>
          <w:szCs w:val="28"/>
        </w:rPr>
        <w:t>Why isn’t it possible to see the first five</w:t>
      </w:r>
    </w:p>
    <w:p w14:paraId="68E0625E" w14:textId="00FAE274" w:rsidR="00F978C5" w:rsidRDefault="00F978C5" w:rsidP="00F978C5">
      <w:pPr>
        <w:rPr>
          <w:b/>
          <w:bCs/>
          <w:sz w:val="28"/>
          <w:szCs w:val="28"/>
        </w:rPr>
      </w:pPr>
      <w:r w:rsidRPr="00F978C5">
        <w:rPr>
          <w:b/>
          <w:bCs/>
          <w:sz w:val="28"/>
          <w:szCs w:val="28"/>
        </w:rPr>
        <w:t>rows of a table?</w:t>
      </w:r>
    </w:p>
    <w:p w14:paraId="1FC632D2" w14:textId="77777777" w:rsidR="00443E0D" w:rsidRPr="00443E0D" w:rsidRDefault="00F978C5" w:rsidP="00443E0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978C5">
        <w:rPr>
          <w:sz w:val="28"/>
          <w:szCs w:val="28"/>
        </w:rPr>
        <w:sym w:font="Wingdings" w:char="F0E0"/>
      </w:r>
      <w:r w:rsidR="00443E0D" w:rsidRPr="00443E0D">
        <w:rPr>
          <w:sz w:val="28"/>
          <w:szCs w:val="28"/>
        </w:rPr>
        <w:t>It is possible to see the first five rows of a table in MySQL using the LIMIT clause.</w:t>
      </w:r>
    </w:p>
    <w:p w14:paraId="3D5CF0E5" w14:textId="119866A0" w:rsidR="00F978C5" w:rsidRPr="00F978C5" w:rsidRDefault="00F978C5" w:rsidP="00F978C5">
      <w:pPr>
        <w:rPr>
          <w:sz w:val="28"/>
          <w:szCs w:val="28"/>
        </w:rPr>
      </w:pPr>
    </w:p>
    <w:p w14:paraId="3BBB9ED8" w14:textId="77777777" w:rsidR="00F978C5" w:rsidRPr="00F978C5" w:rsidRDefault="00F978C5" w:rsidP="00F978C5">
      <w:pPr>
        <w:pStyle w:val="ListParagraph"/>
        <w:rPr>
          <w:sz w:val="28"/>
          <w:szCs w:val="28"/>
        </w:rPr>
      </w:pPr>
    </w:p>
    <w:p w14:paraId="05803493" w14:textId="77777777" w:rsidR="00F978C5" w:rsidRDefault="00F978C5">
      <w:pPr>
        <w:rPr>
          <w:b/>
          <w:bCs/>
          <w:sz w:val="40"/>
          <w:szCs w:val="40"/>
        </w:rPr>
      </w:pPr>
    </w:p>
    <w:p w14:paraId="649716D6" w14:textId="77777777" w:rsidR="00F978C5" w:rsidRPr="00F978C5" w:rsidRDefault="00F978C5">
      <w:pPr>
        <w:rPr>
          <w:b/>
          <w:bCs/>
          <w:sz w:val="40"/>
          <w:szCs w:val="40"/>
        </w:rPr>
      </w:pPr>
    </w:p>
    <w:sectPr w:rsidR="00F978C5" w:rsidRPr="00F97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F477C"/>
    <w:multiLevelType w:val="hybridMultilevel"/>
    <w:tmpl w:val="466855EC"/>
    <w:lvl w:ilvl="0" w:tplc="6C46594C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901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C5"/>
    <w:rsid w:val="00443E0D"/>
    <w:rsid w:val="0052654E"/>
    <w:rsid w:val="00F9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1643"/>
  <w15:chartTrackingRefBased/>
  <w15:docId w15:val="{4B5BA87A-4EC4-4D61-928A-C0F96FC1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8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3E0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8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9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7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8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2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96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06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Dhanashri Bhosale</dc:creator>
  <cp:keywords/>
  <dc:description/>
  <cp:lastModifiedBy>Dhanashri Bhosale</cp:lastModifiedBy>
  <cp:revision>1</cp:revision>
  <dcterms:created xsi:type="dcterms:W3CDTF">2024-09-24T10:56:00Z</dcterms:created>
  <dcterms:modified xsi:type="dcterms:W3CDTF">2024-09-24T11:09:00Z</dcterms:modified>
</cp:coreProperties>
</file>