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4DA" w14:textId="754E9118" w:rsidR="0057179A" w:rsidRDefault="001B1C34" w:rsidP="001B1C34">
      <w:pPr>
        <w:pStyle w:val="Heading1"/>
      </w:pPr>
      <w:r>
        <w:t>Estrutura de Dados</w:t>
      </w:r>
    </w:p>
    <w:p w14:paraId="3064CD6A" w14:textId="5FE526CF" w:rsidR="001B1C34" w:rsidRDefault="001B1C34" w:rsidP="001B1C34">
      <w:pPr>
        <w:jc w:val="right"/>
        <w:rPr>
          <w:i/>
          <w:iCs/>
          <w:lang w:eastAsia="en-US"/>
        </w:rPr>
      </w:pPr>
      <w:r>
        <w:rPr>
          <w:i/>
          <w:iCs/>
          <w:lang w:eastAsia="en-US"/>
        </w:rPr>
        <w:t>Douglas Silva Maiolli</w:t>
      </w:r>
    </w:p>
    <w:p w14:paraId="06DBC748" w14:textId="77777777" w:rsidR="004721CD" w:rsidRDefault="001B1C34" w:rsidP="001B1C34">
      <w:pPr>
        <w:pStyle w:val="Heading2"/>
      </w:pPr>
      <w:r>
        <w:t>Semana#</w:t>
      </w:r>
      <w:r w:rsidR="004721CD">
        <w:t>2</w:t>
      </w:r>
    </w:p>
    <w:p w14:paraId="5580C85C" w14:textId="1F15FAC3" w:rsidR="001B1C34" w:rsidRDefault="004721CD" w:rsidP="004721CD">
      <w:pPr>
        <w:pStyle w:val="Heading3"/>
      </w:pPr>
      <w:r>
        <w:t>Pilhas:</w:t>
      </w:r>
    </w:p>
    <w:p w14:paraId="2B3C62F1" w14:textId="0314C4A9" w:rsidR="004721CD" w:rsidRPr="004721CD" w:rsidRDefault="004721CD" w:rsidP="004721CD">
      <w:pPr>
        <w:rPr>
          <w:lang w:eastAsia="en-US"/>
        </w:rPr>
      </w:pPr>
      <w:r>
        <w:rPr>
          <w:lang w:eastAsia="en-US"/>
        </w:rPr>
        <w:tab/>
        <w:t xml:space="preserve">Pilhas são uma estutura de dados do tipo </w:t>
      </w:r>
      <w:r w:rsidRPr="004721CD">
        <w:rPr>
          <w:lang w:eastAsia="en-US"/>
        </w:rPr>
        <w:t>LIFO: Last in, First out.</w:t>
      </w:r>
      <w:r>
        <w:rPr>
          <w:lang w:eastAsia="en-US"/>
        </w:rPr>
        <w:t xml:space="preserve"> Um exemplo de pilhas na computação são as funções de voltar a avançar guias do navegador.</w:t>
      </w:r>
    </w:p>
    <w:sectPr w:rsidR="004721CD" w:rsidRPr="004721CD" w:rsidSect="00B729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551"/>
    <w:rsid w:val="001B1C34"/>
    <w:rsid w:val="002B1E32"/>
    <w:rsid w:val="003D304B"/>
    <w:rsid w:val="004526E2"/>
    <w:rsid w:val="004721CD"/>
    <w:rsid w:val="00496161"/>
    <w:rsid w:val="004D56CC"/>
    <w:rsid w:val="004D7A97"/>
    <w:rsid w:val="0057179A"/>
    <w:rsid w:val="008B53BB"/>
    <w:rsid w:val="00AE2BAE"/>
    <w:rsid w:val="00B35089"/>
    <w:rsid w:val="00B729D7"/>
    <w:rsid w:val="00BA49AB"/>
    <w:rsid w:val="00D578A3"/>
    <w:rsid w:val="00DD2551"/>
    <w:rsid w:val="00EE3EE5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BCEA"/>
  <w15:chartTrackingRefBased/>
  <w15:docId w15:val="{B4916182-968E-4994-8765-EF969453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E5"/>
    <w:pPr>
      <w:spacing w:after="160" w:line="240" w:lineRule="auto"/>
    </w:pPr>
    <w:rPr>
      <w:rFonts w:ascii="Arial" w:eastAsiaTheme="minorEastAsia" w:hAnsi="Arial"/>
      <w:kern w:val="0"/>
      <w:sz w:val="24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E5"/>
    <w:pPr>
      <w:keepNext/>
      <w:spacing w:before="240" w:after="120" w:line="360" w:lineRule="auto"/>
      <w:jc w:val="center"/>
      <w:outlineLvl w:val="0"/>
    </w:pPr>
    <w:rPr>
      <w:rFonts w:eastAsiaTheme="majorEastAsia" w:cstheme="majorBidi"/>
      <w:b/>
      <w:bCs/>
      <w:kern w:val="3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E5"/>
    <w:pPr>
      <w:keepNext/>
      <w:spacing w:before="240" w:after="60" w:line="360" w:lineRule="auto"/>
      <w:jc w:val="left"/>
      <w:outlineLvl w:val="1"/>
    </w:pPr>
    <w:rPr>
      <w:rFonts w:eastAsiaTheme="majorEastAsia" w:cstheme="majorBidi"/>
      <w:b/>
      <w:bCs/>
      <w:iCs/>
      <w:kern w:val="2"/>
      <w:sz w:val="28"/>
      <w:szCs w:val="28"/>
      <w:lang w:eastAsia="en-US"/>
      <w14:ligatures w14:val="standardContextua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304B"/>
    <w:pPr>
      <w:jc w:val="both"/>
      <w:outlineLvl w:val="2"/>
    </w:pPr>
    <w:rPr>
      <w:b w:val="0"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6CC"/>
    <w:pPr>
      <w:keepNext/>
      <w:spacing w:before="240" w:after="60" w:line="360" w:lineRule="auto"/>
      <w:jc w:val="left"/>
      <w:outlineLvl w:val="3"/>
    </w:pPr>
    <w:rPr>
      <w:rFonts w:eastAsiaTheme="minorHAnsi"/>
      <w:bCs/>
      <w:kern w:val="2"/>
      <w:sz w:val="28"/>
      <w:szCs w:val="28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9AB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5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EE5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304B"/>
    <w:rPr>
      <w:rFonts w:ascii="Arial" w:eastAsiaTheme="majorEastAsia" w:hAnsi="Arial" w:cstheme="majorBidi"/>
      <w:bCs/>
      <w:iCs/>
      <w:color w:val="000000" w:themeColor="text1"/>
      <w:sz w:val="28"/>
      <w:szCs w:val="24"/>
      <w:u w:val="single"/>
    </w:rPr>
  </w:style>
  <w:style w:type="paragraph" w:styleId="NoSpacing">
    <w:name w:val="No Spacing"/>
    <w:uiPriority w:val="1"/>
    <w:qFormat/>
    <w:rsid w:val="00496161"/>
    <w:pPr>
      <w:spacing w:line="240" w:lineRule="auto"/>
    </w:pPr>
    <w:rPr>
      <w:rFonts w:ascii="Arial" w:hAnsi="Arial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6CC"/>
    <w:rPr>
      <w:rFonts w:ascii="Arial" w:hAnsi="Arial"/>
      <w:bCs/>
      <w:sz w:val="28"/>
      <w:szCs w:val="28"/>
    </w:rPr>
  </w:style>
  <w:style w:type="paragraph" w:customStyle="1" w:styleId="HeadingNormal">
    <w:name w:val="Heading Normal"/>
    <w:basedOn w:val="Normal"/>
    <w:next w:val="Normal"/>
    <w:qFormat/>
    <w:rsid w:val="00EE3EE5"/>
    <w:pPr>
      <w:jc w:val="left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9AB"/>
    <w:rPr>
      <w:rFonts w:asciiTheme="majorHAnsi" w:eastAsiaTheme="majorEastAsia" w:hAnsiTheme="majorHAnsi" w:cstheme="majorBidi"/>
      <w:kern w:val="0"/>
      <w:sz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WELINTON KAUAN SANTOS DOS PASSOS</dc:creator>
  <cp:keywords/>
  <dc:description/>
  <cp:lastModifiedBy>WELINTON KAUAN SANTOS DOS PASSOS</cp:lastModifiedBy>
  <cp:revision>3</cp:revision>
  <dcterms:created xsi:type="dcterms:W3CDTF">2023-06-21T20:07:00Z</dcterms:created>
  <dcterms:modified xsi:type="dcterms:W3CDTF">2023-06-21T20:14:00Z</dcterms:modified>
</cp:coreProperties>
</file>