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BÁO CÁO KỸ NĂNG TÌM KIẾM VÀ ĐÁNH GIÁ THÔNG TIN HỌC THUẬT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Sinh viên:</w:t>
      </w:r>
      <w:r w:rsidDel="00000000" w:rsidR="00000000" w:rsidRPr="00000000">
        <w:rPr>
          <w:rtl w:val="0"/>
        </w:rPr>
        <w:t xml:space="preserve"> PHẠM QUỐC QUÂN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jc w:val="both"/>
        <w:rPr/>
      </w:pPr>
      <w:r w:rsidDel="00000000" w:rsidR="00000000" w:rsidRPr="00000000">
        <w:rPr>
          <w:rtl w:val="0"/>
        </w:rPr>
        <w:t xml:space="preserve">MSSV: 25020339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I. Chủ đề và phạm vi tìm kiếm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Chủ đề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"Ảnh hưởng của kiến trúc bộ nhớ đệm (Cache) và độ rộng Bus dữ liệu đến hiệu năng lập trình đa luồng (Multi-threading)."</w:t>
      </w:r>
      <w:r w:rsidDel="00000000" w:rsidR="00000000" w:rsidRPr="00000000">
        <w:rPr>
          <w:rtl w:val="0"/>
        </w:rPr>
        <w:t xml:space="preserve"> Chủ đề kết hợp kiến thức nền tảng về phần cứng với kỹ năng tối ưu mã nguồn, phù hợp với định hướng khoa học máy tính.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Phạm vi tìm kiếm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Thời gian:</w:t>
      </w:r>
      <w:r w:rsidDel="00000000" w:rsidR="00000000" w:rsidRPr="00000000">
        <w:rPr>
          <w:rtl w:val="0"/>
        </w:rPr>
        <w:t xml:space="preserve"> 2019 - 2024 (cập nhật với kiến trúc vi xử lý hiện đại).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Nội dung:</w:t>
      </w:r>
      <w:r w:rsidDel="00000000" w:rsidR="00000000" w:rsidRPr="00000000">
        <w:rPr>
          <w:rtl w:val="0"/>
        </w:rPr>
        <w:t xml:space="preserve"> Tập trung vào Cache L2/L3 và băng thông bộ nhớ, đối sánh với phần mềm.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Nguồn tài liệu:</w:t>
      </w:r>
      <w:r w:rsidDel="00000000" w:rsidR="00000000" w:rsidRPr="00000000">
        <w:rPr>
          <w:rtl w:val="0"/>
        </w:rPr>
        <w:t xml:space="preserve"> Tiếng Anh và Tiếng Việt.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Quá trình tìm kiếm thông tin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Quy trình được thực hiện qua 5 loại nguồn, thu thập tổng cộng 11 tài liệu (đáp ứng tiêu chí &gt;10 tài liệu, trong đó có 6 bài báo khoa học):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CSDL học thuật:</w:t>
      </w:r>
      <w:r w:rsidDel="00000000" w:rsidR="00000000" w:rsidRPr="00000000">
        <w:rPr>
          <w:rtl w:val="0"/>
        </w:rPr>
        <w:t xml:space="preserve"> Google Scholar, IEEE Xplore. Từ khóa: ("L3 Cache" OR "Cache Memory") AND "Multi-threading" AND "Bus Width".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Tạp chí khoa học:</w:t>
      </w:r>
      <w:r w:rsidDel="00000000" w:rsidR="00000000" w:rsidRPr="00000000">
        <w:rPr>
          <w:rtl w:val="0"/>
        </w:rPr>
        <w:t xml:space="preserve"> ACM, IEEE, Tạp chí KHCN ĐHQGHN.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Sách chuyên khảo:</w:t>
      </w:r>
      <w:r w:rsidDel="00000000" w:rsidR="00000000" w:rsidRPr="00000000">
        <w:rPr>
          <w:rtl w:val="0"/>
        </w:rPr>
        <w:t xml:space="preserve"> Các giáo trình kiến trúc máy tính uy tín.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Internet:</w:t>
      </w:r>
      <w:r w:rsidDel="00000000" w:rsidR="00000000" w:rsidRPr="00000000">
        <w:rPr>
          <w:rtl w:val="0"/>
        </w:rPr>
        <w:t xml:space="preserve"> Trang đánh giá công nghệ (AnandTech), Whitepaper từ hãng (Intel).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Nguồn khai thác thêm:</w:t>
      </w:r>
      <w:r w:rsidDel="00000000" w:rsidR="00000000" w:rsidRPr="00000000">
        <w:rPr>
          <w:rtl w:val="0"/>
        </w:rPr>
        <w:t xml:space="preserve"> Luận văn Thạc sĩ từ CSDL Thư viện UET.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Tiêu chí đánh giá độ tin cậy của nguồn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  <w:jc w:val="both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Tác giả:</w:t>
      </w:r>
      <w:r w:rsidDel="00000000" w:rsidR="00000000" w:rsidRPr="00000000">
        <w:rPr>
          <w:rtl w:val="0"/>
        </w:rPr>
        <w:t xml:space="preserve"> Chuyên môn, học hàm học vị, cơ quan công tác (Ưu tiên chuyên gia, giảng viên đại học, kỹ sư).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Cơ quan xuất bản:</w:t>
      </w:r>
      <w:r w:rsidDel="00000000" w:rsidR="00000000" w:rsidRPr="00000000">
        <w:rPr>
          <w:rtl w:val="0"/>
        </w:rPr>
        <w:t xml:space="preserve"> Mức độ uy tín, quy trình phản biện (IEEE, ACM, Elsevier, Đại học).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Phương pháp nghiên cứu:</w:t>
      </w:r>
      <w:r w:rsidDel="00000000" w:rsidR="00000000" w:rsidRPr="00000000">
        <w:rPr>
          <w:rtl w:val="0"/>
        </w:rPr>
        <w:t xml:space="preserve"> Định lượng, thực nghiệm đo lường, mô phỏng (simulation).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Trích dẫn:</w:t>
      </w:r>
      <w:r w:rsidDel="00000000" w:rsidR="00000000" w:rsidRPr="00000000">
        <w:rPr>
          <w:rtl w:val="0"/>
        </w:rPr>
        <w:t xml:space="preserve"> Số lượt trích dẫn trên Google Scholar phản ánh sức ảnh hưởng.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30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Tính cập nhật:</w:t>
      </w:r>
      <w:r w:rsidDel="00000000" w:rsidR="00000000" w:rsidRPr="00000000">
        <w:rPr>
          <w:rtl w:val="0"/>
        </w:rPr>
        <w:t xml:space="preserve"> Năm xuất bản từ 2019-2024.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Bảng tổng hợp và đánh giá thông tin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4.9700396657946"/>
        <w:gridCol w:w="1848.4597856359187"/>
        <w:gridCol w:w="924.2298928179594"/>
        <w:gridCol w:w="2310.574732044898"/>
        <w:gridCol w:w="3234.804624862858"/>
        <w:gridCol w:w="646.9609249725715"/>
        <w:tblGridChange w:id="0">
          <w:tblGrid>
            <w:gridCol w:w="394.9700396657946"/>
            <w:gridCol w:w="1848.4597856359187"/>
            <w:gridCol w:w="924.2298928179594"/>
            <w:gridCol w:w="2310.574732044898"/>
            <w:gridCol w:w="3234.804624862858"/>
            <w:gridCol w:w="646.96092497257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Tài liệu &amp; Tác giả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Loại nguồn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Đánh giá (Tác giả, NXB, PP, Trích dẫn, Năm)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Phân tích Ưu/Nhược điểm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b w:val="1"/>
                <w:bCs w:val="1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Độ tin cậy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.9999942779541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Hennessy &amp; Patterson (2019).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Computer architecture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Sách chuyên khảo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Tác giả: Chuyên gia đầu ngành.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NXB: Elsevier.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PP: Lý thuyết hệ thống.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Năm: 2019 (Bản 6).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Ưu: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Lý thuyết nền tảng cực kỳ vững chắc, hệ thống.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Nhược: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Không có dữ liệu benchmark phần cứng mới nhất (2023-2024).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vertAlign w:val="baseline"/>
                <w:rtl w:val="0"/>
              </w:rPr>
              <w:t xml:space="preserve">⭐⭐⭐⭐⭐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Lira, C. (2020). Dynamically Tuning L3 Cache...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Bài báo (IEEE)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NXB: IEEE Transactions.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PP: Thực nghiệm đo lường.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Trích dẫn: Khá (&gt;140).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Ưu: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Dữ liệu đo đạc thực tế trên vi xử lý đa lõi.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Nhược: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Đề xuất khó áp dụng nếu thiếu phần mềm giả lập chuyên sâu.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vertAlign w:val="baseline"/>
                <w:rtl w:val="0"/>
              </w:rPr>
              <w:t xml:space="preserve">⭐⭐⭐⭐⭐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Chen, X. (2021). Memory Bandwidth and Bus Width...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Bài báo (ACM)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NXB: ACM TACO.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PP: Mô hình toán học.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Trích dẫn: Cao (89).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Ưu: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Giải quyết tốt bài toán tắc nghẽn Bus Width.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Nhược: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Đòi hỏi kiến thức toán học phức tạp.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vertAlign w:val="baseline"/>
                <w:rtl w:val="0"/>
              </w:rPr>
              <w:t xml:space="preserve">⭐⭐⭐⭐⭐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Zhang, Y. (2022). Optimizing Multithreaded App...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Bài báo (Elsevier)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NXB: Journal of Parallel Computing.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PP: Phân tích benchmark.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Năm: 2022.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Ưu: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Áp dụng trực tiếp vào lập trình đa luồng (C/C++).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Nhược: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Chưa bao quát cho hệ sinh thái Java.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vertAlign w:val="baseline"/>
                <w:rtl w:val="0"/>
              </w:rPr>
              <w:t xml:space="preserve">⭐⭐⭐⭐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Wang, L. (2021). The Impact of L3 Cache Contention...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Bài báo (Kỷ yếu HPCA)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NXB: Kỷ yếu IEEE HPCA.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PP: Đo lường Cloud.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Năm: 2021.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Ưu: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Thử nghiệm thực tế quy mô lớn (AWS).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Nhược: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Trọng tâm bị lệch sang Cloud Computing.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vertAlign w:val="baseline"/>
                <w:rtl w:val="0"/>
              </w:rPr>
              <w:t xml:space="preserve">⭐⭐⭐⭐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Nguyen, V.A. (2023). Hiệu năng đa luồng trên Cache.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Bài báo (Tạp chí ĐHQGHN)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NXB: Tạp chí KHCN ĐHQGHN.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Tác giả: Giảng viên VNU.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Năm: 2023.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Ưu: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Dễ tiếp cận, bám sát đào tạo tại VNU/UET.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Nhược: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Quy mô thực nghiệm chưa bằng quốc tế.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vertAlign w:val="baseline"/>
                <w:rtl w:val="0"/>
              </w:rPr>
              <w:t xml:space="preserve">⭐⭐⭐⭐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Stallings, W. (2022).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Computer organization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Sách chuyên khảo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NXB: Pearson.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Tác giả: William Stallings.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Năm: 2022 (Bản 11).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Ưu: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Tính sư phạm cao, sơ đồ mạch rõ ràng.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Nhược: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Ít chuyên sâu về mã nguồn đa luồng.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vertAlign w:val="baseline"/>
                <w:rtl w:val="0"/>
              </w:rPr>
              <w:t xml:space="preserve">⭐⭐⭐⭐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Intel Corp (2023).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vertAlign w:val="baseline"/>
                <w:rtl w:val="0"/>
              </w:rPr>
              <w:t xml:space="preserve">Intel 64 Architectures Optimization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Báo cáo KT (Whitepaper)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NXB: Intel (Nội bộ).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PP: Khuyến nghị hãng.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Năm: 2023.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Ưu: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Dữ liệu chuẩn xác 100% từ nhà sản xuất chip.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Nhược: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Không có đối sánh với đối thủ (như AMD).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vertAlign w:val="baseline"/>
                <w:rtl w:val="0"/>
              </w:rPr>
              <w:t xml:space="preserve">⭐⭐⭐⭐⭐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Lê, H.M. (2022). Đánh giá hiệu năng bus dữ liệu...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Luận văn (CSDL UET)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NXB: Thư viện ĐH Công nghệ.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PP: Thực nghiệm mô phỏng.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Năm: 2022.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Ưu: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Nguồn nội bộ trường, bám sát thực tế sinh viên.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Nhược: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Chỉ dừng ở cấp độ đề tài Thạc sĩ.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vertAlign w:val="baseline"/>
                <w:rtl w:val="0"/>
              </w:rPr>
              <w:t xml:space="preserve">⭐⭐⭐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Cutress, I. (2023). Understanding L3 Cache...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Nguồn mở (AnandTech)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NXB: AnandTech.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PP: Benchmark phần mềm.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Năm: 2023.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Ưu: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Cập nhật thông tin nhanh nhất về CPU mới.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Nhược: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Thiếu quy trình bình duyệt khoa học độc lập.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vertAlign w:val="baseline"/>
                <w:rtl w:val="0"/>
              </w:rPr>
              <w:t xml:space="preserve">⭐⭐⭐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Walton, J. (2024). The Impact of Bus Width...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Nguồn mở (Tom's Hardware)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NXB: Tom's Hardware.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PP: Review thực tế.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Năm: 2024.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Ưu: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Rất trực quan, ngôn ngữ giải thích dễ hiểu.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Nhược:</w:t>
            </w:r>
            <w:r w:rsidDel="00000000" w:rsidR="00000000" w:rsidRPr="00000000">
              <w:rPr>
                <w:sz w:val="18"/>
                <w:szCs w:val="18"/>
                <w:vertAlign w:val="baseline"/>
                <w:rtl w:val="0"/>
              </w:rPr>
              <w:t xml:space="preserve"> Mang tính thương mại, độ hàn lâm thấp.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jc w:val="center"/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Fira Mono" w:cs="Fira Mono" w:eastAsia="Fira Mono" w:hAnsi="Fira Mono"/>
                <w:sz w:val="18"/>
                <w:szCs w:val="18"/>
                <w:vertAlign w:val="baseline"/>
                <w:rtl w:val="0"/>
              </w:rPr>
              <w:t xml:space="preserve">⭐⭐⭐</w:t>
            </w:r>
          </w:p>
        </w:tc>
      </w:tr>
    </w:tbl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V. Danh mục tài liệu tham khảo (Chuẩn Harvard)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00" w:hanging="360"/>
        <w:jc w:val="both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Chen, X. and Zhou, Y. (2021) 'Memory Bandwidth and Bus Width Optimization for Machine Learning Workloads', </w:t>
      </w:r>
      <w:r w:rsidDel="00000000" w:rsidR="00000000" w:rsidRPr="00000000">
        <w:rPr>
          <w:i w:val="1"/>
          <w:iCs w:val="1"/>
          <w:rtl w:val="0"/>
        </w:rPr>
        <w:t xml:space="preserve">ACM Transactions on Architecture and Code Optimization</w:t>
      </w:r>
      <w:r w:rsidDel="00000000" w:rsidR="00000000" w:rsidRPr="00000000">
        <w:rPr>
          <w:rtl w:val="0"/>
        </w:rPr>
        <w:t xml:space="preserve">, 17(4), pp. 1-22.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rtl w:val="0"/>
        </w:rPr>
        <w:t xml:space="preserve">Cutress, I. (2023) 'Understanding L3 Cache Performance on Modern CPUs', </w:t>
      </w:r>
      <w:r w:rsidDel="00000000" w:rsidR="00000000" w:rsidRPr="00000000">
        <w:rPr>
          <w:i w:val="1"/>
          <w:iCs w:val="1"/>
          <w:rtl w:val="0"/>
        </w:rPr>
        <w:t xml:space="preserve">AnandTech</w:t>
      </w:r>
      <w:r w:rsidDel="00000000" w:rsidR="00000000" w:rsidRPr="00000000">
        <w:rPr>
          <w:rtl w:val="0"/>
        </w:rPr>
        <w:t xml:space="preserve">, 15 August.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rtl w:val="0"/>
        </w:rPr>
        <w:t xml:space="preserve">Hennessy, J. L. and Patterson, D. A. (2019) </w:t>
      </w:r>
      <w:r w:rsidDel="00000000" w:rsidR="00000000" w:rsidRPr="00000000">
        <w:rPr>
          <w:i w:val="1"/>
          <w:iCs w:val="1"/>
          <w:rtl w:val="0"/>
        </w:rPr>
        <w:t xml:space="preserve">Computer architecture: a quantitative approach</w:t>
      </w:r>
      <w:r w:rsidDel="00000000" w:rsidR="00000000" w:rsidRPr="00000000">
        <w:rPr>
          <w:rtl w:val="0"/>
        </w:rPr>
        <w:t xml:space="preserve">. 6th edn. Cambridge: Morgan Kaufmann.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rtl w:val="0"/>
        </w:rPr>
        <w:t xml:space="preserve">Intel Corporation (2023) </w:t>
      </w:r>
      <w:r w:rsidDel="00000000" w:rsidR="00000000" w:rsidRPr="00000000">
        <w:rPr>
          <w:i w:val="1"/>
          <w:iCs w:val="1"/>
          <w:rtl w:val="0"/>
        </w:rPr>
        <w:t xml:space="preserve">Intel 64 and IA-32 Architectures Software Developer's Manual</w:t>
      </w:r>
      <w:r w:rsidDel="00000000" w:rsidR="00000000" w:rsidRPr="00000000">
        <w:rPr>
          <w:rtl w:val="0"/>
        </w:rPr>
        <w:t xml:space="preserve">. Santa Clara: Intel.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rtl w:val="0"/>
        </w:rPr>
        <w:t xml:space="preserve">Lê, H. M. (2022) </w:t>
      </w:r>
      <w:r w:rsidDel="00000000" w:rsidR="00000000" w:rsidRPr="00000000">
        <w:rPr>
          <w:i w:val="1"/>
          <w:iCs w:val="1"/>
          <w:rtl w:val="0"/>
        </w:rPr>
        <w:t xml:space="preserve">Đánh giá hiệu năng bus dữ liệu trong hệ thống đa lõi</w:t>
      </w:r>
      <w:r w:rsidDel="00000000" w:rsidR="00000000" w:rsidRPr="00000000">
        <w:rPr>
          <w:rtl w:val="0"/>
        </w:rPr>
        <w:t xml:space="preserve">. Luận văn Thạc sĩ. Đại học Công nghệ, ĐHQGHN.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rtl w:val="0"/>
        </w:rPr>
        <w:t xml:space="preserve">Lira, C., et al. (2020) 'Dynamically Tuning L3 Cache to Improve Performance', </w:t>
      </w:r>
      <w:r w:rsidDel="00000000" w:rsidR="00000000" w:rsidRPr="00000000">
        <w:rPr>
          <w:i w:val="1"/>
          <w:iCs w:val="1"/>
          <w:rtl w:val="0"/>
        </w:rPr>
        <w:t xml:space="preserve">IEEE Transactions on Computers</w:t>
      </w:r>
      <w:r w:rsidDel="00000000" w:rsidR="00000000" w:rsidRPr="00000000">
        <w:rPr>
          <w:rtl w:val="0"/>
        </w:rPr>
        <w:t xml:space="preserve">, 69(1), pp. 112-125.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rtl w:val="0"/>
        </w:rPr>
        <w:t xml:space="preserve">Nguyen, V. A. and Tran, T. (2023) 'Hiệu năng đa luồng trên hệ thống kiến trúc bộ nhớ đệm', </w:t>
      </w:r>
      <w:r w:rsidDel="00000000" w:rsidR="00000000" w:rsidRPr="00000000">
        <w:rPr>
          <w:i w:val="1"/>
          <w:iCs w:val="1"/>
          <w:rtl w:val="0"/>
        </w:rPr>
        <w:t xml:space="preserve">Tạp chí KHCN ĐHQGHN</w:t>
      </w:r>
      <w:r w:rsidDel="00000000" w:rsidR="00000000" w:rsidRPr="00000000">
        <w:rPr>
          <w:rtl w:val="0"/>
        </w:rPr>
        <w:t xml:space="preserve">, 39(2), pp. 45-55.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rtl w:val="0"/>
        </w:rPr>
        <w:t xml:space="preserve">Stallings, W. (2022) </w:t>
      </w:r>
      <w:r w:rsidDel="00000000" w:rsidR="00000000" w:rsidRPr="00000000">
        <w:rPr>
          <w:i w:val="1"/>
          <w:iCs w:val="1"/>
          <w:rtl w:val="0"/>
        </w:rPr>
        <w:t xml:space="preserve">Computer organization and architecture</w:t>
      </w:r>
      <w:r w:rsidDel="00000000" w:rsidR="00000000" w:rsidRPr="00000000">
        <w:rPr>
          <w:rtl w:val="0"/>
        </w:rPr>
        <w:t xml:space="preserve">. 11th edn. London: Pearson.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rtl w:val="0"/>
        </w:rPr>
        <w:t xml:space="preserve">Walton, J. (2024) 'The Impact of Bus Width on Data Processing', </w:t>
      </w:r>
      <w:r w:rsidDel="00000000" w:rsidR="00000000" w:rsidRPr="00000000">
        <w:rPr>
          <w:i w:val="1"/>
          <w:iCs w:val="1"/>
          <w:rtl w:val="0"/>
        </w:rPr>
        <w:t xml:space="preserve">Tom's Hardware</w:t>
      </w:r>
      <w:r w:rsidDel="00000000" w:rsidR="00000000" w:rsidRPr="00000000">
        <w:rPr>
          <w:rtl w:val="0"/>
        </w:rPr>
        <w:t xml:space="preserve">, 12 January.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00" w:hanging="360"/>
        <w:jc w:val="both"/>
      </w:pPr>
      <w:r w:rsidDel="00000000" w:rsidR="00000000" w:rsidRPr="00000000">
        <w:rPr>
          <w:rtl w:val="0"/>
        </w:rPr>
        <w:t xml:space="preserve">Wang, L., et al. (2021) 'The Impact of L3 Cache Contention on Cloud Computing', </w:t>
      </w:r>
      <w:r w:rsidDel="00000000" w:rsidR="00000000" w:rsidRPr="00000000">
        <w:rPr>
          <w:i w:val="1"/>
          <w:iCs w:val="1"/>
          <w:rtl w:val="0"/>
        </w:rPr>
        <w:t xml:space="preserve">IEEE HPCA</w:t>
      </w:r>
      <w:r w:rsidDel="00000000" w:rsidR="00000000" w:rsidRPr="00000000">
        <w:rPr>
          <w:rtl w:val="0"/>
        </w:rPr>
        <w:t xml:space="preserve">, pp. 345-358.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beforeAutospacing="0" w:lineRule="auto"/>
        <w:ind w:left="300" w:hanging="360"/>
        <w:jc w:val="both"/>
      </w:pPr>
      <w:r w:rsidDel="00000000" w:rsidR="00000000" w:rsidRPr="00000000">
        <w:rPr>
          <w:rtl w:val="0"/>
        </w:rPr>
        <w:t xml:space="preserve">Zhang, Y. and Li, H. (2022) 'Optimizing Multithreaded Application Performance', </w:t>
      </w:r>
      <w:r w:rsidDel="00000000" w:rsidR="00000000" w:rsidRPr="00000000">
        <w:rPr>
          <w:i w:val="1"/>
          <w:iCs w:val="1"/>
          <w:rtl w:val="0"/>
        </w:rPr>
        <w:t xml:space="preserve">Journal of Parallel Computing</w:t>
      </w:r>
      <w:r w:rsidDel="00000000" w:rsidR="00000000" w:rsidRPr="00000000">
        <w:rPr>
          <w:rtl w:val="0"/>
        </w:rPr>
        <w:t xml:space="preserve">, 145, pp. 200-215.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150" w:lineRule="auto"/>
      <w:jc w:val="center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25" w:lineRule="auto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150" w:lineRule="auto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