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13CA" w:rsidRDefault="008413CA" w:rsidP="004C0424">
      <w:pPr>
        <w:pStyle w:val="NoSpacing"/>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Lionel DeLuna</w:t>
      </w:r>
    </w:p>
    <w:p w:rsidR="008413CA" w:rsidRDefault="008413CA" w:rsidP="004C0424">
      <w:pPr>
        <w:pStyle w:val="NoSpacing"/>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Assignment Name: Lab 09</w:t>
      </w:r>
    </w:p>
    <w:p w:rsidR="008413CA" w:rsidRDefault="008413CA" w:rsidP="004C0424">
      <w:pPr>
        <w:pStyle w:val="NoSpacing"/>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Course Name: ITAI 1378</w:t>
      </w:r>
    </w:p>
    <w:p w:rsidR="008413CA" w:rsidRDefault="008413CA" w:rsidP="004C0424">
      <w:pPr>
        <w:pStyle w:val="NoSpacing"/>
        <w:rPr>
          <w:rStyle w:val="Strong"/>
          <w:rFonts w:ascii="Times New Roman" w:hAnsi="Times New Roman" w:cs="Times New Roman"/>
          <w:b w:val="0"/>
          <w:color w:val="000000" w:themeColor="text1"/>
          <w:sz w:val="24"/>
          <w:szCs w:val="24"/>
        </w:rPr>
      </w:pPr>
      <w:r>
        <w:rPr>
          <w:rStyle w:val="Strong"/>
          <w:rFonts w:ascii="Times New Roman" w:hAnsi="Times New Roman" w:cs="Times New Roman"/>
          <w:b w:val="0"/>
          <w:color w:val="000000" w:themeColor="text1"/>
          <w:sz w:val="24"/>
          <w:szCs w:val="24"/>
        </w:rPr>
        <w:t>Instructor Name: Patricia Mc Manus</w:t>
      </w:r>
    </w:p>
    <w:p w:rsidR="008413CA" w:rsidRDefault="008413CA" w:rsidP="004C0424">
      <w:pPr>
        <w:pStyle w:val="NoSpacing"/>
        <w:rPr>
          <w:rStyle w:val="Strong"/>
          <w:rFonts w:ascii="Times New Roman" w:hAnsi="Times New Roman" w:cs="Times New Roman"/>
          <w:b w:val="0"/>
          <w:color w:val="000000" w:themeColor="text1"/>
          <w:sz w:val="24"/>
          <w:szCs w:val="24"/>
        </w:rPr>
      </w:pPr>
    </w:p>
    <w:p w:rsidR="008413CA" w:rsidRPr="008413CA" w:rsidRDefault="008413CA" w:rsidP="008413CA">
      <w:pPr>
        <w:pStyle w:val="NoSpacing"/>
        <w:jc w:val="center"/>
        <w:rPr>
          <w:rStyle w:val="Strong"/>
          <w:rFonts w:ascii="Times New Roman" w:hAnsi="Times New Roman" w:cs="Times New Roman"/>
          <w:b w:val="0"/>
          <w:color w:val="000000" w:themeColor="text1"/>
          <w:sz w:val="32"/>
          <w:szCs w:val="32"/>
          <w:u w:val="single"/>
        </w:rPr>
      </w:pPr>
      <w:bookmarkStart w:id="0" w:name="_GoBack"/>
      <w:bookmarkEnd w:id="0"/>
      <w:r w:rsidRPr="008413CA">
        <w:rPr>
          <w:rStyle w:val="Strong"/>
          <w:rFonts w:ascii="Times New Roman" w:hAnsi="Times New Roman" w:cs="Times New Roman"/>
          <w:b w:val="0"/>
          <w:color w:val="000000" w:themeColor="text1"/>
          <w:sz w:val="32"/>
          <w:szCs w:val="32"/>
          <w:u w:val="single"/>
        </w:rPr>
        <w:t>Object Detection using TensorFlow and Pascal VOC</w:t>
      </w:r>
    </w:p>
    <w:p w:rsidR="008413CA" w:rsidRDefault="008413CA" w:rsidP="004C0424">
      <w:pPr>
        <w:pStyle w:val="NoSpacing"/>
        <w:rPr>
          <w:rStyle w:val="Strong"/>
          <w:rFonts w:ascii="Times New Roman" w:hAnsi="Times New Roman" w:cs="Times New Roman"/>
          <w:b w:val="0"/>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Style w:val="Strong"/>
          <w:rFonts w:ascii="Times New Roman" w:hAnsi="Times New Roman" w:cs="Times New Roman"/>
          <w:b w:val="0"/>
          <w:color w:val="000000" w:themeColor="text1"/>
          <w:sz w:val="24"/>
          <w:szCs w:val="24"/>
        </w:rPr>
        <w:t>Image Classification</w:t>
      </w:r>
      <w:r w:rsidRPr="004C0424">
        <w:rPr>
          <w:rFonts w:ascii="Times New Roman" w:hAnsi="Times New Roman" w:cs="Times New Roman"/>
          <w:color w:val="000000" w:themeColor="text1"/>
          <w:sz w:val="24"/>
          <w:szCs w:val="24"/>
        </w:rPr>
        <w:t xml:space="preserve"> attempts to correctly identify an image with a label. </w:t>
      </w:r>
      <w:r w:rsidRPr="004C0424">
        <w:rPr>
          <w:rStyle w:val="Strong"/>
          <w:rFonts w:ascii="Times New Roman" w:hAnsi="Times New Roman" w:cs="Times New Roman"/>
          <w:b w:val="0"/>
          <w:color w:val="000000" w:themeColor="text1"/>
          <w:sz w:val="24"/>
          <w:szCs w:val="24"/>
        </w:rPr>
        <w:t>Object Detection</w:t>
      </w:r>
      <w:r w:rsidRPr="004C0424">
        <w:rPr>
          <w:rFonts w:ascii="Times New Roman" w:hAnsi="Times New Roman" w:cs="Times New Roman"/>
          <w:color w:val="000000" w:themeColor="text1"/>
          <w:sz w:val="24"/>
          <w:szCs w:val="24"/>
        </w:rPr>
        <w:t xml:space="preserve"> identifies and locates specific objects within an image, drawing bounding boxes around them. In object detection, it provides more detailed information. This is used in applications like self-driving cars and surveillance systems.</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SSD </w:t>
      </w:r>
      <w:proofErr w:type="spellStart"/>
      <w:r w:rsidRPr="004C0424">
        <w:rPr>
          <w:rFonts w:ascii="Times New Roman" w:hAnsi="Times New Roman" w:cs="Times New Roman"/>
          <w:color w:val="000000" w:themeColor="text1"/>
          <w:sz w:val="24"/>
          <w:szCs w:val="24"/>
        </w:rPr>
        <w:t>MobileNet</w:t>
      </w:r>
      <w:proofErr w:type="spellEnd"/>
      <w:r w:rsidRPr="004C0424">
        <w:rPr>
          <w:rFonts w:ascii="Times New Roman" w:hAnsi="Times New Roman" w:cs="Times New Roman"/>
          <w:color w:val="000000" w:themeColor="text1"/>
          <w:sz w:val="24"/>
          <w:szCs w:val="24"/>
        </w:rPr>
        <w:t xml:space="preserve"> V2 is a good choice for resource-constrained devices due to its efficiency and lightweight architecture. It is also known to </w:t>
      </w:r>
      <w:r>
        <w:rPr>
          <w:rFonts w:ascii="Times New Roman" w:hAnsi="Times New Roman" w:cs="Times New Roman"/>
          <w:color w:val="000000" w:themeColor="text1"/>
          <w:sz w:val="24"/>
          <w:szCs w:val="24"/>
        </w:rPr>
        <w:t>hav</w:t>
      </w:r>
      <w:r w:rsidRPr="004C0424">
        <w:rPr>
          <w:rFonts w:ascii="Times New Roman" w:hAnsi="Times New Roman" w:cs="Times New Roman"/>
          <w:color w:val="000000" w:themeColor="text1"/>
          <w:sz w:val="24"/>
          <w:szCs w:val="24"/>
        </w:rPr>
        <w:t>e reasonable accuracy for object detection. It is also suitable for real-time applications. However, it may struggle with small object detection and may not match the accuracy of larger models.</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The </w:t>
      </w:r>
      <w:proofErr w:type="spellStart"/>
      <w:r w:rsidRPr="004C0424">
        <w:rPr>
          <w:rFonts w:ascii="Times New Roman" w:hAnsi="Times New Roman" w:cs="Times New Roman"/>
          <w:color w:val="000000" w:themeColor="text1"/>
          <w:sz w:val="16"/>
          <w:szCs w:val="16"/>
          <w:highlight w:val="lightGray"/>
        </w:rPr>
        <w:t>find_images_with_classes</w:t>
      </w:r>
      <w:proofErr w:type="spellEnd"/>
      <w:r w:rsidRPr="004C0424">
        <w:rPr>
          <w:rFonts w:ascii="Times New Roman" w:hAnsi="Times New Roman" w:cs="Times New Roman"/>
          <w:color w:val="000000" w:themeColor="text1"/>
          <w:sz w:val="24"/>
          <w:szCs w:val="24"/>
        </w:rPr>
        <w:t xml:space="preserve"> function efficiently filters large datasets like COCO. It identifies images containing specific object categories, enabling </w:t>
      </w:r>
      <w:r>
        <w:rPr>
          <w:rFonts w:ascii="Times New Roman" w:hAnsi="Times New Roman" w:cs="Times New Roman"/>
          <w:color w:val="000000" w:themeColor="text1"/>
          <w:sz w:val="24"/>
          <w:szCs w:val="24"/>
        </w:rPr>
        <w:t>it</w:t>
      </w:r>
      <w:r w:rsidRPr="004C0424">
        <w:rPr>
          <w:rFonts w:ascii="Times New Roman" w:hAnsi="Times New Roman" w:cs="Times New Roman"/>
          <w:color w:val="000000" w:themeColor="text1"/>
          <w:sz w:val="24"/>
          <w:szCs w:val="24"/>
        </w:rPr>
        <w:t xml:space="preserve"> to create smaller, targeted datasets, improve training efficiency, and facilitate data analysis. This function is crucial for working with large-scale object detection datasets.</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The </w:t>
      </w:r>
      <w:r w:rsidRPr="004C0424">
        <w:rPr>
          <w:rStyle w:val="HTMLCode"/>
          <w:rFonts w:ascii="Times New Roman" w:eastAsiaTheme="minorHAnsi" w:hAnsi="Times New Roman" w:cs="Times New Roman"/>
          <w:color w:val="000000" w:themeColor="text1"/>
          <w:sz w:val="24"/>
          <w:szCs w:val="24"/>
        </w:rPr>
        <w:t>threshold</w:t>
      </w:r>
      <w:r w:rsidRPr="004C0424">
        <w:rPr>
          <w:rFonts w:ascii="Times New Roman" w:hAnsi="Times New Roman" w:cs="Times New Roman"/>
          <w:color w:val="000000" w:themeColor="text1"/>
          <w:sz w:val="24"/>
          <w:szCs w:val="24"/>
        </w:rPr>
        <w:t xml:space="preserve"> value determines the minimum confidence level required for a detection to be displayed. A higher threshold means only highly confident detections will be shown, reducing the number of displayed objects but potentially increasing accuracy. Conversely, a lower threshold will display more objects, including some that might be false positives.</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A heatmap visualization overlays a color-coded map over the original image, with warmer colors (like red) indicating areas where the model has higher confidence in its detection. Conversely, cooler colors (like blue) represent areas of lower confidence. This visual representation helps you quickly assess the model's certainty in its predictions and identify potential areas for improvement.</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When running the exercise multiple times, it seems that the model tends to identify the human on the horse and the entire black car more accurately.  With its irregular patterns, the toucan bird camouflages so the model doesn’t seem to place the bounding box around the bird accurately.  I think the toucan blends </w:t>
      </w:r>
      <w:r>
        <w:rPr>
          <w:rFonts w:ascii="Times New Roman" w:hAnsi="Times New Roman" w:cs="Times New Roman"/>
          <w:color w:val="000000" w:themeColor="text1"/>
          <w:sz w:val="24"/>
          <w:szCs w:val="24"/>
        </w:rPr>
        <w:t>in</w:t>
      </w:r>
      <w:r w:rsidRPr="004C0424">
        <w:rPr>
          <w:rFonts w:ascii="Times New Roman" w:hAnsi="Times New Roman" w:cs="Times New Roman"/>
          <w:color w:val="000000" w:themeColor="text1"/>
          <w:sz w:val="24"/>
          <w:szCs w:val="24"/>
        </w:rPr>
        <w:t>to its surround</w:t>
      </w:r>
      <w:r>
        <w:rPr>
          <w:rFonts w:ascii="Times New Roman" w:hAnsi="Times New Roman" w:cs="Times New Roman"/>
          <w:color w:val="000000" w:themeColor="text1"/>
          <w:sz w:val="24"/>
          <w:szCs w:val="24"/>
        </w:rPr>
        <w:t>ing</w:t>
      </w:r>
      <w:r w:rsidRPr="004C0424">
        <w:rPr>
          <w:rFonts w:ascii="Times New Roman" w:hAnsi="Times New Roman" w:cs="Times New Roman"/>
          <w:color w:val="000000" w:themeColor="text1"/>
          <w:sz w:val="24"/>
          <w:szCs w:val="24"/>
        </w:rPr>
        <w:t xml:space="preserve">s and the model </w:t>
      </w:r>
      <w:r w:rsidRPr="004C0424">
        <w:rPr>
          <w:rFonts w:ascii="Times New Roman" w:hAnsi="Times New Roman" w:cs="Times New Roman"/>
          <w:color w:val="000000" w:themeColor="text1"/>
          <w:sz w:val="24"/>
          <w:szCs w:val="24"/>
        </w:rPr>
        <w:t>cannot</w:t>
      </w:r>
      <w:r w:rsidRPr="004C0424">
        <w:rPr>
          <w:rFonts w:ascii="Times New Roman" w:hAnsi="Times New Roman" w:cs="Times New Roman"/>
          <w:color w:val="000000" w:themeColor="text1"/>
          <w:sz w:val="24"/>
          <w:szCs w:val="24"/>
        </w:rPr>
        <w:t xml:space="preserve"> distinguish the bird from its surroundings. Overall the bounding box does a good job of identifying the objects.  I think when the object blends well </w:t>
      </w:r>
      <w:r>
        <w:rPr>
          <w:rFonts w:ascii="Times New Roman" w:hAnsi="Times New Roman" w:cs="Times New Roman"/>
          <w:color w:val="000000" w:themeColor="text1"/>
          <w:sz w:val="24"/>
          <w:szCs w:val="24"/>
        </w:rPr>
        <w:t>wi</w:t>
      </w:r>
      <w:r w:rsidRPr="004C0424">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h</w:t>
      </w:r>
      <w:r w:rsidRPr="004C0424">
        <w:rPr>
          <w:rFonts w:ascii="Times New Roman" w:hAnsi="Times New Roman" w:cs="Times New Roman"/>
          <w:color w:val="000000" w:themeColor="text1"/>
          <w:sz w:val="24"/>
          <w:szCs w:val="24"/>
        </w:rPr>
        <w:t xml:space="preserve"> it</w:t>
      </w:r>
      <w:r>
        <w:rPr>
          <w:rFonts w:ascii="Times New Roman" w:hAnsi="Times New Roman" w:cs="Times New Roman"/>
          <w:color w:val="000000" w:themeColor="text1"/>
          <w:sz w:val="24"/>
          <w:szCs w:val="24"/>
        </w:rPr>
        <w:t>s</w:t>
      </w:r>
      <w:r w:rsidRPr="004C0424">
        <w:rPr>
          <w:rFonts w:ascii="Times New Roman" w:hAnsi="Times New Roman" w:cs="Times New Roman"/>
          <w:color w:val="000000" w:themeColor="text1"/>
          <w:sz w:val="24"/>
          <w:szCs w:val="24"/>
        </w:rPr>
        <w:t xml:space="preserve"> surroundings, it </w:t>
      </w:r>
      <w:r w:rsidRPr="004C0424">
        <w:rPr>
          <w:rFonts w:ascii="Times New Roman" w:hAnsi="Times New Roman" w:cs="Times New Roman"/>
          <w:color w:val="000000" w:themeColor="text1"/>
          <w:sz w:val="24"/>
          <w:szCs w:val="24"/>
        </w:rPr>
        <w:t>cannot</w:t>
      </w:r>
      <w:r w:rsidRPr="004C0424">
        <w:rPr>
          <w:rFonts w:ascii="Times New Roman" w:hAnsi="Times New Roman" w:cs="Times New Roman"/>
          <w:color w:val="000000" w:themeColor="text1"/>
          <w:sz w:val="24"/>
          <w:szCs w:val="24"/>
        </w:rPr>
        <w:t xml:space="preserve"> correctly identify the object.</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Using the full Pascal VOC 2007 dataset would likely improve the model's accuracy due to increased data diversity, reduced overfitting, improved model capacity, enhanced robustness, and more reliable evaluation. However, this comes at the cost of higher computational requirements which my computer may not be able to handle with the free service. </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Detecting Specific </w:t>
      </w:r>
      <w:proofErr w:type="gramStart"/>
      <w:r w:rsidRPr="004C0424">
        <w:rPr>
          <w:rFonts w:ascii="Times New Roman" w:hAnsi="Times New Roman" w:cs="Times New Roman"/>
          <w:color w:val="000000" w:themeColor="text1"/>
          <w:sz w:val="24"/>
          <w:szCs w:val="24"/>
        </w:rPr>
        <w:t>Objects  -</w:t>
      </w:r>
      <w:proofErr w:type="gramEnd"/>
      <w:r w:rsidRPr="004C0424">
        <w:rPr>
          <w:rFonts w:ascii="Times New Roman" w:hAnsi="Times New Roman" w:cs="Times New Roman"/>
          <w:color w:val="000000" w:themeColor="text1"/>
          <w:sz w:val="24"/>
          <w:szCs w:val="24"/>
        </w:rPr>
        <w:t xml:space="preserve"> To detect specific objects like animals or vehicles, I could either train a new model by using a custom dataset of the target objects to train or fine-tune a pre-trained model like YOLOv8 or </w:t>
      </w:r>
      <w:proofErr w:type="spellStart"/>
      <w:r w:rsidRPr="004C0424">
        <w:rPr>
          <w:rFonts w:ascii="Times New Roman" w:hAnsi="Times New Roman" w:cs="Times New Roman"/>
          <w:color w:val="000000" w:themeColor="text1"/>
          <w:sz w:val="24"/>
          <w:szCs w:val="24"/>
        </w:rPr>
        <w:t>EfficientDet</w:t>
      </w:r>
      <w:proofErr w:type="spellEnd"/>
      <w:r w:rsidRPr="004C0424">
        <w:rPr>
          <w:rFonts w:ascii="Times New Roman" w:hAnsi="Times New Roman" w:cs="Times New Roman"/>
          <w:color w:val="000000" w:themeColor="text1"/>
          <w:sz w:val="24"/>
          <w:szCs w:val="24"/>
        </w:rPr>
        <w:t xml:space="preserve"> on a specific dataset. I can also filter by class and </w:t>
      </w:r>
      <w:r w:rsidRPr="004C0424">
        <w:rPr>
          <w:rFonts w:ascii="Times New Roman" w:hAnsi="Times New Roman" w:cs="Times New Roman"/>
          <w:color w:val="000000" w:themeColor="text1"/>
          <w:sz w:val="24"/>
          <w:szCs w:val="24"/>
        </w:rPr>
        <w:lastRenderedPageBreak/>
        <w:t>keep only the desired object classes in the model's output. Also adjusting the confidence threshold to increase the threshold to reduce false positives.</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 xml:space="preserve">There are a few steps needed to train an object detection model. The first step would be data preparation. I would need to collect, annotate, and split the dataset. I would then select the appropriate model, (e.g., YOLOv8, </w:t>
      </w:r>
      <w:proofErr w:type="spellStart"/>
      <w:r w:rsidRPr="004C0424">
        <w:rPr>
          <w:rFonts w:ascii="Times New Roman" w:hAnsi="Times New Roman" w:cs="Times New Roman"/>
          <w:color w:val="000000" w:themeColor="text1"/>
          <w:sz w:val="24"/>
          <w:szCs w:val="24"/>
        </w:rPr>
        <w:t>EfficientDet</w:t>
      </w:r>
      <w:proofErr w:type="spellEnd"/>
      <w:r w:rsidRPr="004C0424">
        <w:rPr>
          <w:rFonts w:ascii="Times New Roman" w:hAnsi="Times New Roman" w:cs="Times New Roman"/>
          <w:color w:val="000000" w:themeColor="text1"/>
          <w:sz w:val="24"/>
          <w:szCs w:val="24"/>
        </w:rPr>
        <w:t>). I would then train the model on the dataset. Model Training: Train the model on the dataset. Followed by evaluating and fine-tuning the model. I would then export and deploy the model. Some of the challenges would include data quality and quantity. When on a budget the ability for high levels of computational resources. Other challenges include model complexity, data imbalance, real-world variations, and hyperparameter tuning.</w:t>
      </w:r>
    </w:p>
    <w:p w:rsidR="004C0424" w:rsidRPr="004C0424" w:rsidRDefault="004C0424" w:rsidP="004C0424">
      <w:pPr>
        <w:pStyle w:val="NoSpacing"/>
        <w:rPr>
          <w:rFonts w:ascii="Times New Roman" w:hAnsi="Times New Roman" w:cs="Times New Roman"/>
          <w:color w:val="000000" w:themeColor="text1"/>
          <w:sz w:val="24"/>
          <w:szCs w:val="24"/>
        </w:rPr>
      </w:pPr>
    </w:p>
    <w:p w:rsidR="004C0424" w:rsidRPr="004C0424" w:rsidRDefault="004C0424" w:rsidP="004C0424">
      <w:pPr>
        <w:pStyle w:val="NoSpacing"/>
        <w:rPr>
          <w:rFonts w:ascii="Times New Roman" w:hAnsi="Times New Roman" w:cs="Times New Roman"/>
          <w:color w:val="000000" w:themeColor="text1"/>
          <w:sz w:val="24"/>
          <w:szCs w:val="24"/>
        </w:rPr>
      </w:pPr>
      <w:r w:rsidRPr="004C0424">
        <w:rPr>
          <w:rFonts w:ascii="Times New Roman" w:hAnsi="Times New Roman" w:cs="Times New Roman"/>
          <w:color w:val="000000" w:themeColor="text1"/>
          <w:sz w:val="24"/>
          <w:szCs w:val="24"/>
        </w:rPr>
        <w:t>A few real-world applications for limited object detection models can be used in fields such as manufacturing for quality control and anomaly detection. It can also be used in retail for inventory management and out-of-stock detection. It is currently used for autonomous vehicles for obstacle detection and lane keeping. It is also used in the medical field for image analysis for tumor detection, and diagnosis assistance. The effectiveness of these applications depends on the model's limitations, but they can still provide valuable insights and automation.</w:t>
      </w:r>
    </w:p>
    <w:p w:rsidR="004A0C58" w:rsidRPr="004C0424" w:rsidRDefault="004A0C58">
      <w:pPr>
        <w:rPr>
          <w:color w:val="000000" w:themeColor="text1"/>
        </w:rPr>
      </w:pPr>
    </w:p>
    <w:sectPr w:rsidR="004A0C58" w:rsidRPr="004C0424" w:rsidSect="008413CA">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24"/>
    <w:rsid w:val="004A0C58"/>
    <w:rsid w:val="004C0424"/>
    <w:rsid w:val="00841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876C6"/>
  <w15:chartTrackingRefBased/>
  <w15:docId w15:val="{32B00349-83FF-41C8-AE55-670012C9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C0424"/>
    <w:rPr>
      <w:b/>
      <w:bCs/>
    </w:rPr>
  </w:style>
  <w:style w:type="character" w:styleId="HTMLCode">
    <w:name w:val="HTML Code"/>
    <w:basedOn w:val="DefaultParagraphFont"/>
    <w:uiPriority w:val="99"/>
    <w:semiHidden/>
    <w:unhideWhenUsed/>
    <w:rsid w:val="004C0424"/>
    <w:rPr>
      <w:rFonts w:ascii="Courier New" w:eastAsia="Times New Roman" w:hAnsi="Courier New" w:cs="Courier New"/>
      <w:sz w:val="20"/>
      <w:szCs w:val="20"/>
    </w:rPr>
  </w:style>
  <w:style w:type="paragraph" w:styleId="NoSpacing">
    <w:name w:val="No Spacing"/>
    <w:uiPriority w:val="1"/>
    <w:qFormat/>
    <w:rsid w:val="004C04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679</Words>
  <Characters>3811</Characters>
  <Application>Microsoft Office Word</Application>
  <DocSecurity>0</DocSecurity>
  <Lines>69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Deluna</dc:creator>
  <cp:keywords/>
  <dc:description/>
  <cp:lastModifiedBy>Lionel Deluna</cp:lastModifiedBy>
  <cp:revision>1</cp:revision>
  <dcterms:created xsi:type="dcterms:W3CDTF">2024-10-29T17:49:00Z</dcterms:created>
  <dcterms:modified xsi:type="dcterms:W3CDTF">2024-10-29T18:09:00Z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233f0733-50e9-49a2-8fe9-8d8ad17c1a21</vt:lpwstr>
  </property>
</Properties>
</file>