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  <w:color w:val="auto"/>
          <w:sz w:val="14"/>
          <w:szCs w:val="14"/>
          <w:lang w:eastAsia="en-US"/>
        </w:rPr>
        <w:id w:val="-1685048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677" w:rsidRPr="00C17D8A" w:rsidRDefault="00891677" w:rsidP="00891677">
          <w:pPr>
            <w:pStyle w:val="CabealhodoSumrio"/>
            <w:tabs>
              <w:tab w:val="left" w:pos="709"/>
            </w:tabs>
            <w:spacing w:before="0" w:line="240" w:lineRule="auto"/>
            <w:rPr>
              <w:sz w:val="14"/>
              <w:szCs w:val="14"/>
            </w:rPr>
          </w:pPr>
          <w:r w:rsidRPr="00C17D8A">
            <w:rPr>
              <w:sz w:val="14"/>
              <w:szCs w:val="14"/>
            </w:rPr>
            <w:t>Sumário</w:t>
          </w:r>
        </w:p>
        <w:p w:rsidR="00696C45" w:rsidRPr="00116930" w:rsidRDefault="00891677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r w:rsidRPr="00116930"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  <w:fldChar w:fldCharType="begin"/>
          </w:r>
          <w:r w:rsidRPr="00116930"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  <w:instrText xml:space="preserve"> TOC \o "1-3" \h \z \u </w:instrText>
          </w:r>
          <w:r w:rsidRPr="00116930"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  <w:fldChar w:fldCharType="separate"/>
          </w:r>
          <w:hyperlink w:anchor="_Toc13642409" w:history="1"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</w:t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Cadastro</w:t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_Toc13642409 \h </w:instrText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="00696C45"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Profissional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2-Sua atividade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3-Horário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4-Grupo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5-Perfil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6-Escala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8-Rodízio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1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9-Painel para aplicativo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_Toc13642419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10-Painel para split de pagamento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1.1.1.10.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11-Entrada Saída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7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Serviços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12-Cadastro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13-Quem executa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14-Qual sala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15-Horário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16-Grupo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17-Estrutura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2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18-Transferência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_Toc13642429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19-Tabela de preço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1.1.2.9.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20-Sigla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Clientes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21-Cadastro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22-Fonte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23-Categoria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24-Histórico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25-Saldo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26-Pendencias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3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27-Bloqueio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_Toc13642439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1.1.3.8.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28-Cadastro duplo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Salas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1.1.4.1.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29-Cadastro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1.1.4.2.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30-Qual serviço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1.1.4.3.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31-Horário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1.1.4.4.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32-Cadastro de recurso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1.1.4.5.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33-Sala e seu recurso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Paco</w:t>
            </w:r>
            <w:bookmarkStart w:id="0" w:name="_GoBack"/>
            <w:bookmarkEnd w:id="0"/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1.1.5.1.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34-Cadastro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4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1.1.5.2.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35-Seus serviços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_Toc13642449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1.1.5.3.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36-Alteração de lançamento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Promoções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1.1.6.1.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37-Cadastro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1.1.6.2.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38-Incluir cliente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1.1.6.3.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39-Pontos de clientes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8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Convênios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1.1.7.1.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40-Cadastro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1.1.7.2.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41-Definir valor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1.1.7.3.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42-Do dia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5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1.1.7.4.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43-Empresa conveniada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_Toc13642459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Ocorrência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1.1.9.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Abre seção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Profissionais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46-Quais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47-Suas atividades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48-Seus Grupos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49-Seus Perfis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50-Suas Escalas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6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51-Rodízios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_Toc13642469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1.2.1.7.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52-Entradas e Saídas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Serviços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53-Quais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54-Quem executa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55-Seus Grupos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56-Suas Estruturas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57-Lista de preços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58-Descontinuidade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Clientes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7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59-Quem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_Toc13642479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60-Quais suas fontes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61-Quais são suas categorias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62-Extrato da conta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63-Bloqueados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64-Históricos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65-Aniversariantes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66-Frequência de visitas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67-Última visita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1.2.3.10.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68-Quais estou com dados duplos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8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1.2.3.11.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69-Pendência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_Toc13642489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1.2.3.12.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70-Saldo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9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Salas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1.2.4.1.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71-Quais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1.2.4.2.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72-Seus Serviços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1.2.4.3.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73-Quais são os recursos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1.2.4.4.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74-Recursos (quais são)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Pacotes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1.2.5.1.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75-Quais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1.2.5.2.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76-Seus serviços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49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1.2.5.3.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77-Vendas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_Toc13642499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Promoções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1.2.6.1.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78-Quais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1.2.6.2.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79-Quem participa com seus pontos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Convênios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1.2.7.1.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80-Quais 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1.2.7.2.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81-Quais seus valores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1.2.7.3.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82-Extrato de uso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1.2.8.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Ocorrências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Agenda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0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_Toc13642509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1-Ordem agenda geral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2-Ordem agenda por serviço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3-Caracteres e cores agenda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Agendamentos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4-Individual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10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5-Geral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6-Geral vertical.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7-Por chegada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1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8-Por serviço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_Toc13642519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2.1.2.6.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9-Horário fixo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Agendamentos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10-Horas marcadas por cliente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11-Horas fixas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12-Horários agendados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13-Rodízios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2.2.1.5.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14-Ficha de controle dos profissionais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Pagamentos (comissões)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2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_Toc13642529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1-Lançamento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2-Lançamento múltiplo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3.1.1.3.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3-Alteração de lançamento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3.1.1.4.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4-Liberar créditos futuros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3.1.1.5.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5-Metas de produção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Profissional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6-Comissão da ficha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7-Extrato de comissão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3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8-Extrato de comissão de auxiliar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_Toc13642539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9-Credito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10-Extrato de serviço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11-Pendencia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12-Produção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13-Extrato de venda de produto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14-Rentabilidade do profissional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3.2.1.10.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15-Rentabilidade do serviço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16-Analise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17-Fidelização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4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18-Meta de produção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_Toc13642549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19-Chegada e saída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3.2.1.15.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20-Avaliação do atendimento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Empresa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21-Comparativo comissão e faturamento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22-Comparativo comissão e faturamento do serviço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23-Relação para pagamento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24-Analise.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25-Fidelização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26-Meta de produção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5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27-Relação para deposito/transferência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_Toc13642559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28-Recibo de comissão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29-Recibo de comissão (individual)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3.2.2.10.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30-Recibo de aluguel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3.2.2.11.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31-Recibo personalizado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3.2.2.12.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32-Avaliação do atendimento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1-Tipo de lançamento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6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2-Histórico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_Toc13642569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3-Abertura do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4-Lançamento no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11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5-Fechamento do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6-Reabertura de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7-Distribuir gorjetas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8-Lançamento da ficha (simula micro-terminal)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Ficha de atendimento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9-Abre ficha (Ctrl+F)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7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10-Abre e digita ficha (Ctrl+X)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_Toc13642579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11-Digitação da ficha (Ctrl+D)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12-Reabre / exclui ficha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13-Marcar fichas pendentes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14-Alterar dados da ficha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15-Montagem ficha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4.1.3.8.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16-Exclusão de lançamentos realizados pelos terminais e App’s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Cheque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4.1.4.1.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17-Dados do cheque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4.1.4.2.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18-Quitação de pré-datado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8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4.1.4.3.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19-Depósito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_Toc13642589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4.1.4.4.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20-Devolução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4.1.4.5.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21-Negociação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Cartão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4.1.5.1.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22-Cartão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4.1.5.2.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23-Lançamento no cartão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4.1.5.3.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24-Antecipação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Venda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4.1.6.1.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25-Venda de produtos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Nota Fiscal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59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4.1.7.1.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26-Reemissão de nota fiscal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_Toc13642599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4.1.7.2.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27-Parâmetros para nota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4.1.7.3.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28-Gerar arquivo RPS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4.1.7.4.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29-Confirmar transmissão do arquivo de RPS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30-Tipo de lançamento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31-Histórico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32-Extrato do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0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33-Saldo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_Toc13642609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34-Saldo geral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35-Demonstrativo de saída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36-Demonstrativo de entrada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37-Evolução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38-Caixa aberto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39-Distribuição do recebimento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40-Venda do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4.2.2.10.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41-Venda de pacote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4.2.2.11.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42-Venda promocional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1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Ficha de atendimento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_Toc13642619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43-Ficha de atendimento (caixa ou comissões)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4.2.3.2.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44-Ficha aberta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4.2.3.3.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45-Ficha pendente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Cheque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4.2.4.1.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46-Cheque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12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Cartão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4.2.5.1.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47-Cartão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4.2.5.2.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48-Extrato cartão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4.2.5.3.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49-Antecipação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2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4.2.5.4.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50-Saldo geral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_Toc13642629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4.2.5.5.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51-Saldo para pagamento dos cartões de profissionais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Venda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4.2.6.1.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52-Venda de produtos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4.2.6.2.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53-Recibo de venda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4.2.6.3.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54-Demonstrativo de vendas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Nota Fiscal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4.2.7.1.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55-Emissão de nota fiscal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4.2.7.2.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56-Parâmetros para nota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4.2.7.3.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57-Arquivo RPS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3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Estoque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_Toc13642639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Itens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2-Grupo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3-Local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4-Operação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5-Tabela de preço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6-Custo médio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Fornecedores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4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_Toc13642649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8-Grupo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9-Pedido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10-Fornecimento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Compras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11-Lista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Movimentação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5.1.4.1.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12-Nota de entrada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5.1.4.2.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13-Manual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5.1.4.3.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14-Transferência de local.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5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5.1.4.4.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15-Ajuste de inventario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_Toc13642659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Itens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16-Cadastro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17-Grupo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18-Local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19-Operação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20-Tabela de preço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21-Custo médio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22-Extrato de movimentação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6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23-Extrato de vendas por profissional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_Toc13642669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5.2.1.9.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24-Analise de consumo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5.2.1.10.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25-Estoque mínimo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26-Sem movimento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27-Vendas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28-Ajuste de inventario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29-Giro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30-Saldo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31-Relação para contagem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5.2.1.17.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32-Etiquetas de identificação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7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Fornecedores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_Toc13642679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33-Cadastro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34-Grupo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35-Pedido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36-Fornecimento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Compras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5.2.3.1.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37-Lista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5.2.3.2.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38-Nota de entrada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13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Bancos – Livro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8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Bancos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_Toc13642689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1-Bancos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2-Contas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3-Lançamentos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4-Estorno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Livro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5-Contas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6-Lançamentos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7-Estorno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69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Bancos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_Toc13642699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8-Bancos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9-Contas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6.2.1.3.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10-Extrato de conta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6.2.1.4.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11-Saldo geral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Livro caixa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12-Contas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13-Extrato de conta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6.2.2.3.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14-Saldo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Financeiro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0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Mapas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_Toc13642709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1-Demonstrativo do faturamento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2-Evolução do faturamento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7.1.2.3.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3-Demonstrativo anual do faturamento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_Toc13642714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7.1.2.4.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4-Resumo financeiro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_Toc13642715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7.1.2.5.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5-Gerenciamento de metas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_Toc13642716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7.1.2.6.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6-Faturamento de clientes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_Toc13642717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Marketing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_Toc13642718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1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_Toc13642719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2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8.1.1.1.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1-Sms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_Toc13642720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2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_Toc13642721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2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8.2.1.1.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2-Evasão de clientes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_Toc13642722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</w:pPr>
          <w:hyperlink w:anchor="_Toc1364272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8.2.1.2.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ab/>
              <w:t>3-Mapa de visita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instrText xml:space="preserve"> PAGEREF _Toc13642723 \h </w:instrTex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2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8.2.1.3.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4-Mapa de faturamento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_Toc13642724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2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8.2.1.4.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5-Demanda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_Toc13642725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2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Ferramentas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_Toc13642726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2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Arquivo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_Toc13642727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2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9.1.1.1.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1-Empresa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_Toc13642728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2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9.1.1.2.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2-Parâmetro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_Toc13642729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9.1.1.3.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3-Permissão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_Toc13642730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9.1.1.4.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4-Modelo de permissão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_Toc13642731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9.1.1.5.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5-Feriado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_Toc13642732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9.1.1.6.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6-Recado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_Toc13642733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9.1.1.7.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7-Senha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_Toc13642734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9.1.1.8.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8-Lua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_Toc13642735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6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9.1.1.9.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9-Sms Gestor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_Toc13642736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7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9.1.1.10.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10-Padrão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_Toc13642737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8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9.2.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Consultas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_Toc13642738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39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9.2.1.1.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11-Empresa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_Toc13642739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40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9.2.1.2.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12-Cep’s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_Toc13642740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41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9.2.1.3.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13-Parâmetro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_Toc13642741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42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9.2.1.4.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14-Permissão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_Toc13642742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43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9.2.1.5.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15-Padrão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_Toc13642743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44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10.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Ajuda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_Toc13642744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696C45" w:rsidRPr="00116930" w:rsidRDefault="00696C45" w:rsidP="00116930">
          <w:pPr>
            <w:pStyle w:val="Sumrio1"/>
            <w:rPr>
              <w:rStyle w:val="Hyperlink"/>
              <w:rFonts w:ascii="Tahoma" w:eastAsiaTheme="minorHAnsi" w:hAnsi="Tahoma" w:cs="Tahoma"/>
              <w:sz w:val="14"/>
              <w:szCs w:val="14"/>
            </w:rPr>
          </w:pPr>
          <w:hyperlink w:anchor="_Toc13642745" w:history="1"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10.1.</w:t>
            </w:r>
            <w:r w:rsidRPr="00116930">
              <w:rPr>
                <w:rStyle w:val="Hyperlink"/>
                <w:rFonts w:ascii="Tahoma" w:eastAsiaTheme="minorHAnsi" w:hAnsi="Tahoma" w:cs="Tahoma"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noProof/>
                <w:sz w:val="14"/>
                <w:szCs w:val="14"/>
              </w:rPr>
              <w:t>Ajuda do sistema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ab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begin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instrText xml:space="preserve"> PAGEREF _Toc13642745 \h </w:instrTex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separate"/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t>14</w:t>
            </w:r>
            <w:r w:rsidRPr="00116930">
              <w:rPr>
                <w:rStyle w:val="Hyperlink"/>
                <w:rFonts w:ascii="Tahoma" w:eastAsiaTheme="minorHAnsi" w:hAnsi="Tahoma" w:cs="Tahoma"/>
                <w:webHidden/>
                <w:sz w:val="14"/>
                <w:szCs w:val="14"/>
              </w:rPr>
              <w:fldChar w:fldCharType="end"/>
            </w:r>
          </w:hyperlink>
        </w:p>
        <w:p w:rsidR="00891677" w:rsidRDefault="00891677" w:rsidP="00116930">
          <w:pPr>
            <w:pStyle w:val="Sumrio1"/>
          </w:pPr>
          <w:r w:rsidRPr="00116930">
            <w:rPr>
              <w:rStyle w:val="Hyperlink"/>
              <w:rFonts w:ascii="Tahoma" w:eastAsiaTheme="minorHAnsi" w:hAnsi="Tahoma" w:cs="Tahoma"/>
              <w:noProof/>
              <w:sz w:val="14"/>
              <w:szCs w:val="14"/>
            </w:rPr>
            <w:fldChar w:fldCharType="end"/>
          </w:r>
        </w:p>
      </w:sdtContent>
    </w:sdt>
    <w:p w:rsidR="00891677" w:rsidRDefault="00891677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696C45" w:rsidRDefault="00696C45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C17D8A" w:rsidRDefault="00C17D8A" w:rsidP="00AA38C5">
      <w:pPr>
        <w:spacing w:before="120"/>
        <w:ind w:left="357" w:hanging="357"/>
      </w:pPr>
    </w:p>
    <w:p w:rsidR="00407C01" w:rsidRPr="00F44924" w:rsidRDefault="00A727FB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lastRenderedPageBreak/>
        <w:t>Principal</w:t>
      </w:r>
    </w:p>
    <w:p w:rsidR="00407C01" w:rsidRPr="00F4251A" w:rsidRDefault="00A727FB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r>
        <w:rPr>
          <w:sz w:val="20"/>
          <w:szCs w:val="24"/>
        </w:rPr>
        <w:t>Profissional</w:t>
      </w:r>
      <w:r>
        <w:rPr>
          <w:sz w:val="20"/>
          <w:szCs w:val="24"/>
        </w:rPr>
        <w:tab/>
      </w:r>
    </w:p>
    <w:p w:rsidR="00AE7929" w:rsidRPr="00F4251A" w:rsidRDefault="00A727FB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r>
        <w:rPr>
          <w:sz w:val="18"/>
          <w:szCs w:val="22"/>
        </w:rPr>
        <w:t>Cadastro</w:t>
      </w:r>
    </w:p>
    <w:p w:rsidR="00AE7929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" w:name="_Toc13642412"/>
      <w:r>
        <w:rPr>
          <w:b w:val="0"/>
          <w:sz w:val="16"/>
          <w:szCs w:val="22"/>
        </w:rPr>
        <w:t>1-</w:t>
      </w:r>
      <w:r w:rsidR="00AE7929" w:rsidRPr="0022165C">
        <w:rPr>
          <w:b w:val="0"/>
          <w:sz w:val="16"/>
          <w:szCs w:val="22"/>
        </w:rPr>
        <w:t>Cadastro</w:t>
      </w:r>
      <w:bookmarkEnd w:id="1"/>
    </w:p>
    <w:p w:rsidR="00F44924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o cadastramento completo dos dados do profissional. Todos os processos abaixo.</w:t>
      </w:r>
    </w:p>
    <w:p w:rsidR="00AE7929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" w:name="_Toc13642413"/>
      <w:r>
        <w:rPr>
          <w:b w:val="0"/>
          <w:sz w:val="16"/>
          <w:szCs w:val="22"/>
        </w:rPr>
        <w:t>2-</w:t>
      </w:r>
      <w:r w:rsidR="00FF7622" w:rsidRPr="0022165C">
        <w:rPr>
          <w:b w:val="0"/>
          <w:sz w:val="16"/>
          <w:szCs w:val="22"/>
        </w:rPr>
        <w:t>Sua a</w:t>
      </w:r>
      <w:r w:rsidR="00AE7929" w:rsidRPr="0022165C">
        <w:rPr>
          <w:b w:val="0"/>
          <w:sz w:val="16"/>
          <w:szCs w:val="22"/>
        </w:rPr>
        <w:t>tividade</w:t>
      </w:r>
      <w:bookmarkEnd w:id="2"/>
    </w:p>
    <w:p w:rsidR="00F355B7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cadastramento das atividades do profissional</w:t>
      </w:r>
      <w:r w:rsidR="00191B48" w:rsidRPr="00E72FC1">
        <w:rPr>
          <w:sz w:val="16"/>
          <w:szCs w:val="16"/>
        </w:rPr>
        <w:t xml:space="preserve"> ou copiar de outro</w:t>
      </w:r>
      <w:r w:rsidRPr="00E72FC1">
        <w:rPr>
          <w:sz w:val="16"/>
          <w:szCs w:val="16"/>
        </w:rPr>
        <w:t>.</w:t>
      </w:r>
    </w:p>
    <w:p w:rsidR="00F355B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" w:name="_Toc13642414"/>
      <w:r>
        <w:rPr>
          <w:b w:val="0"/>
          <w:sz w:val="16"/>
          <w:szCs w:val="22"/>
        </w:rPr>
        <w:t>3-</w:t>
      </w:r>
      <w:r w:rsidR="005B1104" w:rsidRPr="0022165C">
        <w:rPr>
          <w:b w:val="0"/>
          <w:sz w:val="16"/>
          <w:szCs w:val="22"/>
        </w:rPr>
        <w:t>Hor</w:t>
      </w:r>
      <w:r w:rsidR="00FF7622" w:rsidRPr="0022165C">
        <w:rPr>
          <w:b w:val="0"/>
          <w:sz w:val="16"/>
          <w:szCs w:val="22"/>
        </w:rPr>
        <w:t>ári</w:t>
      </w:r>
      <w:r w:rsidR="00F355B7" w:rsidRPr="0022165C">
        <w:rPr>
          <w:b w:val="0"/>
          <w:sz w:val="16"/>
          <w:szCs w:val="22"/>
        </w:rPr>
        <w:t>o</w:t>
      </w:r>
      <w:bookmarkEnd w:id="3"/>
    </w:p>
    <w:p w:rsidR="005B1104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o cadastramento dos horários de agenda do profissional.</w:t>
      </w:r>
    </w:p>
    <w:p w:rsidR="00F355B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" w:name="_Toc13642415"/>
      <w:r>
        <w:rPr>
          <w:b w:val="0"/>
          <w:sz w:val="16"/>
          <w:szCs w:val="22"/>
        </w:rPr>
        <w:t>4-</w:t>
      </w:r>
      <w:r w:rsidR="00FF7622" w:rsidRPr="0022165C">
        <w:rPr>
          <w:b w:val="0"/>
          <w:sz w:val="16"/>
          <w:szCs w:val="22"/>
        </w:rPr>
        <w:t>Grupo</w:t>
      </w:r>
      <w:bookmarkEnd w:id="4"/>
    </w:p>
    <w:p w:rsidR="00AE7929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grupos de profissionais. </w:t>
      </w:r>
    </w:p>
    <w:p w:rsidR="00F355B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" w:name="_Toc13642416"/>
      <w:r>
        <w:rPr>
          <w:b w:val="0"/>
          <w:sz w:val="16"/>
          <w:szCs w:val="22"/>
        </w:rPr>
        <w:t>5-</w:t>
      </w:r>
      <w:r w:rsidR="00FF7622" w:rsidRPr="0022165C">
        <w:rPr>
          <w:b w:val="0"/>
          <w:sz w:val="16"/>
          <w:szCs w:val="22"/>
        </w:rPr>
        <w:t>Perfil</w:t>
      </w:r>
      <w:bookmarkEnd w:id="5"/>
    </w:p>
    <w:p w:rsidR="00AE7929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 perfil para o profissional. </w:t>
      </w:r>
    </w:p>
    <w:p w:rsidR="00F355B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" w:name="_Toc13642417"/>
      <w:r>
        <w:rPr>
          <w:b w:val="0"/>
          <w:sz w:val="16"/>
          <w:szCs w:val="22"/>
        </w:rPr>
        <w:t>6-</w:t>
      </w:r>
      <w:r w:rsidR="00FF7622" w:rsidRPr="0022165C">
        <w:rPr>
          <w:b w:val="0"/>
          <w:sz w:val="16"/>
          <w:szCs w:val="22"/>
        </w:rPr>
        <w:t>Escal</w:t>
      </w:r>
      <w:r w:rsidR="009F7C75" w:rsidRPr="0022165C">
        <w:rPr>
          <w:b w:val="0"/>
          <w:sz w:val="16"/>
          <w:szCs w:val="22"/>
        </w:rPr>
        <w:t>a</w:t>
      </w:r>
      <w:bookmarkEnd w:id="6"/>
    </w:p>
    <w:p w:rsidR="009F7C75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a escala de presença e ausência do profissional</w:t>
      </w:r>
      <w:r w:rsidR="000B6688" w:rsidRPr="00E72FC1">
        <w:rPr>
          <w:sz w:val="16"/>
          <w:szCs w:val="16"/>
        </w:rPr>
        <w:t xml:space="preserve"> ou geral</w:t>
      </w:r>
      <w:r w:rsidRPr="00E72FC1">
        <w:rPr>
          <w:sz w:val="16"/>
          <w:szCs w:val="16"/>
        </w:rPr>
        <w:t xml:space="preserve">. </w:t>
      </w:r>
    </w:p>
    <w:p w:rsidR="00F355B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" w:name="_Toc13642418"/>
      <w:r>
        <w:rPr>
          <w:b w:val="0"/>
          <w:sz w:val="16"/>
          <w:szCs w:val="22"/>
        </w:rPr>
        <w:t>8-</w:t>
      </w:r>
      <w:r w:rsidR="009F7C75" w:rsidRPr="0022165C">
        <w:rPr>
          <w:b w:val="0"/>
          <w:sz w:val="16"/>
          <w:szCs w:val="22"/>
        </w:rPr>
        <w:t>Rodízio</w:t>
      </w:r>
      <w:bookmarkEnd w:id="7"/>
    </w:p>
    <w:p w:rsidR="00AE7929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 rodizio do dia e futuro dos profissionais. </w:t>
      </w:r>
    </w:p>
    <w:p w:rsidR="00F355B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8" w:name="_Toc13642419"/>
      <w:r>
        <w:rPr>
          <w:b w:val="0"/>
          <w:sz w:val="16"/>
          <w:szCs w:val="22"/>
        </w:rPr>
        <w:t>9-</w:t>
      </w:r>
      <w:r w:rsidR="00191B48">
        <w:rPr>
          <w:b w:val="0"/>
          <w:sz w:val="16"/>
          <w:szCs w:val="22"/>
        </w:rPr>
        <w:t>Painel para aplicativo</w:t>
      </w:r>
      <w:bookmarkEnd w:id="8"/>
    </w:p>
    <w:p w:rsidR="00AE7929" w:rsidRPr="00E72FC1" w:rsidRDefault="00F355B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</w:t>
      </w:r>
      <w:r w:rsidR="00191B48" w:rsidRPr="00E72FC1">
        <w:rPr>
          <w:sz w:val="16"/>
          <w:szCs w:val="16"/>
        </w:rPr>
        <w:t>definição dos parâmetros do aplicativo de cada profissional</w:t>
      </w:r>
      <w:r w:rsidRPr="00E72FC1">
        <w:rPr>
          <w:sz w:val="16"/>
          <w:szCs w:val="16"/>
        </w:rPr>
        <w:t>.</w:t>
      </w:r>
      <w:r w:rsidR="00AE7929" w:rsidRPr="00E72FC1">
        <w:rPr>
          <w:sz w:val="16"/>
          <w:szCs w:val="16"/>
        </w:rPr>
        <w:t xml:space="preserve"> </w:t>
      </w:r>
    </w:p>
    <w:p w:rsidR="00191B48" w:rsidRPr="0022165C" w:rsidRDefault="002A149E" w:rsidP="00191B4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9" w:name="_Toc13642420"/>
      <w:r>
        <w:rPr>
          <w:b w:val="0"/>
          <w:sz w:val="16"/>
          <w:szCs w:val="22"/>
        </w:rPr>
        <w:t>10-</w:t>
      </w:r>
      <w:r w:rsidR="00191B48">
        <w:rPr>
          <w:b w:val="0"/>
          <w:sz w:val="16"/>
          <w:szCs w:val="22"/>
        </w:rPr>
        <w:t>Painel para split de pagamento</w:t>
      </w:r>
      <w:bookmarkEnd w:id="9"/>
    </w:p>
    <w:p w:rsidR="00191B48" w:rsidRPr="00E72FC1" w:rsidRDefault="00191B48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definição dos parâmetros do split de pagamento. </w:t>
      </w:r>
    </w:p>
    <w:p w:rsidR="00191B48" w:rsidRPr="0022165C" w:rsidRDefault="002A149E" w:rsidP="00191B4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" w:name="_Toc13642421"/>
      <w:r>
        <w:rPr>
          <w:b w:val="0"/>
          <w:sz w:val="16"/>
          <w:szCs w:val="22"/>
        </w:rPr>
        <w:t>11-</w:t>
      </w:r>
      <w:r w:rsidR="00191B48" w:rsidRPr="0022165C">
        <w:rPr>
          <w:b w:val="0"/>
          <w:sz w:val="16"/>
          <w:szCs w:val="22"/>
        </w:rPr>
        <w:t>Entrada Saída</w:t>
      </w:r>
      <w:bookmarkEnd w:id="10"/>
    </w:p>
    <w:p w:rsidR="00191B48" w:rsidRPr="00E72FC1" w:rsidRDefault="00191B48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registro de entrada e saída do profissional. </w:t>
      </w:r>
    </w:p>
    <w:p w:rsidR="00AE7929" w:rsidRPr="00F4251A" w:rsidRDefault="00AE7929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1" w:name="_Toc13642422"/>
      <w:r w:rsidRPr="00F4251A">
        <w:rPr>
          <w:sz w:val="18"/>
          <w:szCs w:val="22"/>
        </w:rPr>
        <w:t>Serviços</w:t>
      </w:r>
      <w:bookmarkEnd w:id="11"/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" w:name="_Toc13642423"/>
      <w:r>
        <w:rPr>
          <w:b w:val="0"/>
          <w:sz w:val="16"/>
          <w:szCs w:val="22"/>
        </w:rPr>
        <w:t>12-</w:t>
      </w:r>
      <w:r w:rsidR="00AE7929" w:rsidRPr="0022165C">
        <w:rPr>
          <w:b w:val="0"/>
          <w:sz w:val="16"/>
          <w:szCs w:val="22"/>
        </w:rPr>
        <w:t>Cadastro</w:t>
      </w:r>
      <w:bookmarkEnd w:id="12"/>
    </w:p>
    <w:p w:rsidR="00AE7929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completo do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" w:name="_Toc13642424"/>
      <w:r>
        <w:rPr>
          <w:b w:val="0"/>
          <w:sz w:val="16"/>
          <w:szCs w:val="22"/>
        </w:rPr>
        <w:t>13-</w:t>
      </w:r>
      <w:r w:rsidR="00FF7622" w:rsidRPr="0022165C">
        <w:rPr>
          <w:b w:val="0"/>
          <w:sz w:val="16"/>
          <w:szCs w:val="22"/>
        </w:rPr>
        <w:t>Quem executa</w:t>
      </w:r>
      <w:bookmarkEnd w:id="13"/>
    </w:p>
    <w:p w:rsidR="00AE7929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determinar quem executa o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" w:name="_Toc13642425"/>
      <w:r>
        <w:rPr>
          <w:b w:val="0"/>
          <w:sz w:val="16"/>
          <w:szCs w:val="22"/>
        </w:rPr>
        <w:t>14-</w:t>
      </w:r>
      <w:r w:rsidR="00FF7622" w:rsidRPr="0022165C">
        <w:rPr>
          <w:b w:val="0"/>
          <w:sz w:val="16"/>
          <w:szCs w:val="22"/>
        </w:rPr>
        <w:t>Qual sala</w:t>
      </w:r>
      <w:bookmarkEnd w:id="14"/>
    </w:p>
    <w:p w:rsidR="00327B92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determinar em qual sala é executado o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" w:name="_Toc13642426"/>
      <w:r>
        <w:rPr>
          <w:b w:val="0"/>
          <w:sz w:val="16"/>
          <w:szCs w:val="22"/>
        </w:rPr>
        <w:t>15-</w:t>
      </w:r>
      <w:r w:rsidR="005B1104" w:rsidRPr="0022165C">
        <w:rPr>
          <w:b w:val="0"/>
          <w:sz w:val="16"/>
          <w:szCs w:val="22"/>
        </w:rPr>
        <w:t>Hor</w:t>
      </w:r>
      <w:r w:rsidR="00FF7622" w:rsidRPr="0022165C">
        <w:rPr>
          <w:b w:val="0"/>
          <w:sz w:val="16"/>
          <w:szCs w:val="22"/>
        </w:rPr>
        <w:t>ário</w:t>
      </w:r>
      <w:bookmarkEnd w:id="15"/>
    </w:p>
    <w:p w:rsidR="005B1104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horários do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" w:name="_Toc13642427"/>
      <w:r>
        <w:rPr>
          <w:b w:val="0"/>
          <w:sz w:val="16"/>
          <w:szCs w:val="22"/>
        </w:rPr>
        <w:t>16-</w:t>
      </w:r>
      <w:r w:rsidR="00FF7622" w:rsidRPr="0022165C">
        <w:rPr>
          <w:b w:val="0"/>
          <w:sz w:val="16"/>
          <w:szCs w:val="22"/>
        </w:rPr>
        <w:t>Grupo</w:t>
      </w:r>
      <w:bookmarkEnd w:id="16"/>
    </w:p>
    <w:p w:rsidR="00AE7929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grupos de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" w:name="_Toc13642428"/>
      <w:r>
        <w:rPr>
          <w:b w:val="0"/>
          <w:sz w:val="16"/>
          <w:szCs w:val="22"/>
        </w:rPr>
        <w:t>17-</w:t>
      </w:r>
      <w:r w:rsidR="00FF7622" w:rsidRPr="0022165C">
        <w:rPr>
          <w:b w:val="0"/>
          <w:sz w:val="16"/>
          <w:szCs w:val="22"/>
        </w:rPr>
        <w:t>Estrutur</w:t>
      </w:r>
      <w:r w:rsidR="003D469D" w:rsidRPr="0022165C">
        <w:rPr>
          <w:b w:val="0"/>
          <w:sz w:val="16"/>
          <w:szCs w:val="22"/>
        </w:rPr>
        <w:t>a</w:t>
      </w:r>
      <w:bookmarkEnd w:id="17"/>
    </w:p>
    <w:p w:rsidR="003D469D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da estrutura do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" w:name="_Toc13642429"/>
      <w:r>
        <w:rPr>
          <w:b w:val="0"/>
          <w:sz w:val="16"/>
          <w:szCs w:val="22"/>
        </w:rPr>
        <w:t>18-</w:t>
      </w:r>
      <w:r w:rsidR="003D469D" w:rsidRPr="0022165C">
        <w:rPr>
          <w:b w:val="0"/>
          <w:sz w:val="16"/>
          <w:szCs w:val="22"/>
        </w:rPr>
        <w:t>Transferência</w:t>
      </w:r>
      <w:bookmarkEnd w:id="18"/>
    </w:p>
    <w:p w:rsidR="003D469D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renomear o serviço. </w:t>
      </w:r>
      <w:r w:rsidRPr="00E72FC1">
        <w:rPr>
          <w:sz w:val="16"/>
          <w:szCs w:val="16"/>
        </w:rPr>
        <w:tab/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" w:name="_Toc13642430"/>
      <w:r>
        <w:rPr>
          <w:b w:val="0"/>
          <w:sz w:val="16"/>
          <w:szCs w:val="22"/>
        </w:rPr>
        <w:t>19-</w:t>
      </w:r>
      <w:r w:rsidR="003D469D" w:rsidRPr="0022165C">
        <w:rPr>
          <w:b w:val="0"/>
          <w:sz w:val="16"/>
          <w:szCs w:val="22"/>
        </w:rPr>
        <w:t>Tabela de preço</w:t>
      </w:r>
      <w:bookmarkEnd w:id="19"/>
    </w:p>
    <w:p w:rsidR="003D469D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valores do serviço. </w:t>
      </w:r>
    </w:p>
    <w:p w:rsidR="00F73ABE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" w:name="_Toc13642431"/>
      <w:r>
        <w:rPr>
          <w:b w:val="0"/>
          <w:sz w:val="16"/>
          <w:szCs w:val="22"/>
        </w:rPr>
        <w:t>20-</w:t>
      </w:r>
      <w:r w:rsidR="009F7C75" w:rsidRPr="0022165C">
        <w:rPr>
          <w:b w:val="0"/>
          <w:sz w:val="16"/>
          <w:szCs w:val="22"/>
        </w:rPr>
        <w:t>S</w:t>
      </w:r>
      <w:r w:rsidR="003D469D" w:rsidRPr="0022165C">
        <w:rPr>
          <w:b w:val="0"/>
          <w:sz w:val="16"/>
          <w:szCs w:val="22"/>
        </w:rPr>
        <w:t>igla</w:t>
      </w:r>
      <w:bookmarkEnd w:id="20"/>
    </w:p>
    <w:p w:rsidR="00AE7929" w:rsidRPr="00E72FC1" w:rsidRDefault="00F73AB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a manutenção das siglas de agrupamento do serviço. </w:t>
      </w:r>
    </w:p>
    <w:p w:rsidR="00AE7929" w:rsidRPr="00F4251A" w:rsidRDefault="00AE7929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1" w:name="_Toc13642432"/>
      <w:r w:rsidRPr="00F4251A">
        <w:rPr>
          <w:sz w:val="18"/>
          <w:szCs w:val="22"/>
        </w:rPr>
        <w:t>Clientes</w:t>
      </w:r>
      <w:bookmarkEnd w:id="21"/>
    </w:p>
    <w:p w:rsidR="0022165C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" w:name="_Toc13642433"/>
      <w:r>
        <w:rPr>
          <w:b w:val="0"/>
          <w:sz w:val="16"/>
          <w:szCs w:val="22"/>
        </w:rPr>
        <w:t>21-</w:t>
      </w:r>
      <w:r w:rsidR="004D40E4" w:rsidRPr="0022165C">
        <w:rPr>
          <w:b w:val="0"/>
          <w:sz w:val="16"/>
          <w:szCs w:val="22"/>
        </w:rPr>
        <w:t>Cadastro</w:t>
      </w:r>
      <w:bookmarkEnd w:id="22"/>
    </w:p>
    <w:p w:rsidR="004D40E4" w:rsidRPr="00E72FC1" w:rsidRDefault="0022165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completo do cliente. </w:t>
      </w:r>
    </w:p>
    <w:p w:rsidR="0022165C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" w:name="_Toc13642434"/>
      <w:r>
        <w:rPr>
          <w:b w:val="0"/>
          <w:sz w:val="16"/>
          <w:szCs w:val="22"/>
        </w:rPr>
        <w:t>22-</w:t>
      </w:r>
      <w:r w:rsidR="00FF7622" w:rsidRPr="0022165C">
        <w:rPr>
          <w:b w:val="0"/>
          <w:sz w:val="16"/>
          <w:szCs w:val="22"/>
        </w:rPr>
        <w:t>Fonte</w:t>
      </w:r>
      <w:bookmarkEnd w:id="23"/>
    </w:p>
    <w:p w:rsidR="004D40E4" w:rsidRPr="00E72FC1" w:rsidRDefault="0022165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das possíveis fontes do cliente. </w:t>
      </w:r>
    </w:p>
    <w:p w:rsidR="0022165C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" w:name="_Toc13642435"/>
      <w:r>
        <w:rPr>
          <w:b w:val="0"/>
          <w:sz w:val="16"/>
          <w:szCs w:val="22"/>
        </w:rPr>
        <w:t>23-</w:t>
      </w:r>
      <w:r w:rsidR="00FF7622" w:rsidRPr="0022165C">
        <w:rPr>
          <w:b w:val="0"/>
          <w:sz w:val="16"/>
          <w:szCs w:val="22"/>
        </w:rPr>
        <w:t>Categori</w:t>
      </w:r>
      <w:r w:rsidR="009F7C75" w:rsidRPr="0022165C">
        <w:rPr>
          <w:b w:val="0"/>
          <w:sz w:val="16"/>
          <w:szCs w:val="22"/>
        </w:rPr>
        <w:t>a</w:t>
      </w:r>
      <w:bookmarkEnd w:id="24"/>
    </w:p>
    <w:p w:rsidR="009F7C75" w:rsidRPr="00E72FC1" w:rsidRDefault="0022165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da tabela de categorias do cliente. </w:t>
      </w:r>
    </w:p>
    <w:p w:rsidR="0022165C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" w:name="_Toc13642436"/>
      <w:r>
        <w:rPr>
          <w:b w:val="0"/>
          <w:sz w:val="16"/>
          <w:szCs w:val="22"/>
        </w:rPr>
        <w:t>24-</w:t>
      </w:r>
      <w:r w:rsidR="009F7C75" w:rsidRPr="0022165C">
        <w:rPr>
          <w:b w:val="0"/>
          <w:sz w:val="16"/>
          <w:szCs w:val="22"/>
        </w:rPr>
        <w:t>Histórico</w:t>
      </w:r>
      <w:bookmarkEnd w:id="25"/>
    </w:p>
    <w:p w:rsidR="0089546D" w:rsidRPr="00E72FC1" w:rsidRDefault="0022165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de histórico de cliente. </w:t>
      </w:r>
    </w:p>
    <w:p w:rsidR="0089546D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" w:name="_Toc13642437"/>
      <w:r>
        <w:rPr>
          <w:b w:val="0"/>
          <w:sz w:val="16"/>
          <w:szCs w:val="22"/>
        </w:rPr>
        <w:t>25-</w:t>
      </w:r>
      <w:r w:rsidR="0089546D" w:rsidRPr="0022165C">
        <w:rPr>
          <w:b w:val="0"/>
          <w:sz w:val="16"/>
          <w:szCs w:val="22"/>
        </w:rPr>
        <w:t>Saldo</w:t>
      </w:r>
      <w:bookmarkEnd w:id="26"/>
    </w:p>
    <w:p w:rsidR="009F7C75" w:rsidRPr="00E72FC1" w:rsidRDefault="0089546D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lançamento manual nas contas de clientes.</w:t>
      </w:r>
    </w:p>
    <w:p w:rsidR="0022165C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" w:name="_Toc13642438"/>
      <w:r>
        <w:rPr>
          <w:b w:val="0"/>
          <w:sz w:val="16"/>
          <w:szCs w:val="22"/>
        </w:rPr>
        <w:t>26-</w:t>
      </w:r>
      <w:r w:rsidR="00617D12" w:rsidRPr="0022165C">
        <w:rPr>
          <w:b w:val="0"/>
          <w:sz w:val="16"/>
          <w:szCs w:val="22"/>
        </w:rPr>
        <w:t>Pendencias</w:t>
      </w:r>
      <w:bookmarkEnd w:id="27"/>
    </w:p>
    <w:p w:rsidR="00617D12" w:rsidRPr="00E72FC1" w:rsidRDefault="0022165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a manutenção de pendências do cliente.</w:t>
      </w:r>
      <w:r w:rsidR="00617D12" w:rsidRPr="00E72FC1">
        <w:rPr>
          <w:sz w:val="16"/>
          <w:szCs w:val="16"/>
        </w:rPr>
        <w:t xml:space="preserve"> </w:t>
      </w:r>
      <w:r w:rsidRPr="00E72FC1">
        <w:rPr>
          <w:sz w:val="16"/>
          <w:szCs w:val="16"/>
        </w:rPr>
        <w:t>Permite a inclusão e exclusão da pendência.</w:t>
      </w:r>
    </w:p>
    <w:p w:rsidR="0022165C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" w:name="_Toc13642439"/>
      <w:r>
        <w:rPr>
          <w:b w:val="0"/>
          <w:sz w:val="16"/>
          <w:szCs w:val="22"/>
        </w:rPr>
        <w:t>27-</w:t>
      </w:r>
      <w:r w:rsidR="009F7C75" w:rsidRPr="0022165C">
        <w:rPr>
          <w:b w:val="0"/>
          <w:sz w:val="16"/>
          <w:szCs w:val="22"/>
        </w:rPr>
        <w:t>Bloqueio</w:t>
      </w:r>
      <w:bookmarkEnd w:id="28"/>
    </w:p>
    <w:p w:rsidR="009F7C75" w:rsidRPr="00E72FC1" w:rsidRDefault="0022165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bloqueio ou desbloqueio do cliente. </w:t>
      </w:r>
    </w:p>
    <w:p w:rsidR="00232A77" w:rsidRPr="0022165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" w:name="_Toc13642440"/>
      <w:r>
        <w:rPr>
          <w:b w:val="0"/>
          <w:sz w:val="16"/>
          <w:szCs w:val="22"/>
        </w:rPr>
        <w:t>28-</w:t>
      </w:r>
      <w:r w:rsidR="009F7C75" w:rsidRPr="0022165C">
        <w:rPr>
          <w:b w:val="0"/>
          <w:sz w:val="16"/>
          <w:szCs w:val="22"/>
        </w:rPr>
        <w:t>Cadastro dupl</w:t>
      </w:r>
      <w:r w:rsidR="00232A77" w:rsidRPr="0022165C">
        <w:rPr>
          <w:b w:val="0"/>
          <w:sz w:val="16"/>
          <w:szCs w:val="22"/>
        </w:rPr>
        <w:t>o</w:t>
      </w:r>
      <w:bookmarkEnd w:id="29"/>
    </w:p>
    <w:p w:rsidR="004D40E4" w:rsidRPr="00E72FC1" w:rsidRDefault="00232A77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Este processo apresenta uma tela para colocar os nomes duplos ou a opção de consultar dados duplos como endereço, nome, telefone, </w:t>
      </w:r>
      <w:r w:rsidR="0089546D" w:rsidRPr="00E72FC1">
        <w:rPr>
          <w:sz w:val="16"/>
          <w:szCs w:val="16"/>
        </w:rPr>
        <w:t>etc.</w:t>
      </w:r>
    </w:p>
    <w:p w:rsidR="000D60EA" w:rsidRDefault="000D60EA" w:rsidP="000D60EA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30" w:name="_Toc13642441"/>
      <w:r>
        <w:rPr>
          <w:sz w:val="18"/>
          <w:szCs w:val="22"/>
        </w:rPr>
        <w:t>Salas</w:t>
      </w:r>
      <w:bookmarkEnd w:id="30"/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31" w:name="_Toc13642442"/>
      <w:r>
        <w:rPr>
          <w:b w:val="0"/>
          <w:sz w:val="16"/>
          <w:szCs w:val="22"/>
        </w:rPr>
        <w:t>29-</w:t>
      </w:r>
      <w:r w:rsidR="000D60EA">
        <w:rPr>
          <w:b w:val="0"/>
          <w:sz w:val="16"/>
          <w:szCs w:val="22"/>
        </w:rPr>
        <w:t>Cadastro</w:t>
      </w:r>
      <w:bookmarkEnd w:id="31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 Processo para o cadastramento completo da sala.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32" w:name="_Toc13642443"/>
      <w:r>
        <w:rPr>
          <w:b w:val="0"/>
          <w:sz w:val="16"/>
          <w:szCs w:val="22"/>
        </w:rPr>
        <w:t>30-</w:t>
      </w:r>
      <w:r w:rsidR="000D60EA">
        <w:rPr>
          <w:b w:val="0"/>
          <w:sz w:val="16"/>
          <w:szCs w:val="22"/>
        </w:rPr>
        <w:t>Qual serviço</w:t>
      </w:r>
      <w:bookmarkEnd w:id="32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determinar quais serviços serão executados na sala. 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33" w:name="_Toc13642444"/>
      <w:r>
        <w:rPr>
          <w:b w:val="0"/>
          <w:sz w:val="16"/>
          <w:szCs w:val="22"/>
        </w:rPr>
        <w:t>31-</w:t>
      </w:r>
      <w:r w:rsidR="000D60EA">
        <w:rPr>
          <w:b w:val="0"/>
          <w:sz w:val="16"/>
          <w:szCs w:val="22"/>
        </w:rPr>
        <w:t>Horário</w:t>
      </w:r>
      <w:bookmarkEnd w:id="33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horários da sala. 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34" w:name="_Toc13642445"/>
      <w:r>
        <w:rPr>
          <w:b w:val="0"/>
          <w:sz w:val="16"/>
          <w:szCs w:val="22"/>
        </w:rPr>
        <w:t>32-</w:t>
      </w:r>
      <w:r w:rsidR="000D60EA">
        <w:rPr>
          <w:b w:val="0"/>
          <w:sz w:val="16"/>
          <w:szCs w:val="22"/>
        </w:rPr>
        <w:t>Cadastro de recurso</w:t>
      </w:r>
      <w:bookmarkEnd w:id="34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recursos. 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35" w:name="_Toc13642446"/>
      <w:r>
        <w:rPr>
          <w:b w:val="0"/>
          <w:sz w:val="16"/>
          <w:szCs w:val="22"/>
        </w:rPr>
        <w:t>33-</w:t>
      </w:r>
      <w:r w:rsidR="000D60EA">
        <w:rPr>
          <w:b w:val="0"/>
          <w:sz w:val="16"/>
          <w:szCs w:val="22"/>
        </w:rPr>
        <w:t>Sala e seu recurso</w:t>
      </w:r>
      <w:bookmarkEnd w:id="35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o cadastramento dos recursos para sala</w:t>
      </w:r>
    </w:p>
    <w:p w:rsidR="005B1104" w:rsidRPr="00F4251A" w:rsidRDefault="005B1104" w:rsidP="000D60EA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36" w:name="_Toc13642447"/>
      <w:r w:rsidRPr="00F4251A">
        <w:rPr>
          <w:sz w:val="18"/>
          <w:szCs w:val="22"/>
        </w:rPr>
        <w:lastRenderedPageBreak/>
        <w:t>Pacotes</w:t>
      </w:r>
      <w:bookmarkEnd w:id="36"/>
    </w:p>
    <w:p w:rsidR="007025A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7" w:name="_Toc13642448"/>
      <w:r>
        <w:rPr>
          <w:b w:val="0"/>
          <w:sz w:val="16"/>
          <w:szCs w:val="22"/>
        </w:rPr>
        <w:t>34-</w:t>
      </w:r>
      <w:r w:rsidR="004D40E4" w:rsidRPr="003D7778">
        <w:rPr>
          <w:b w:val="0"/>
          <w:sz w:val="16"/>
          <w:szCs w:val="22"/>
        </w:rPr>
        <w:t>Cadastro</w:t>
      </w:r>
      <w:bookmarkEnd w:id="37"/>
    </w:p>
    <w:p w:rsidR="004D40E4" w:rsidRPr="00E72FC1" w:rsidRDefault="007025A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completo do pacote. </w:t>
      </w:r>
    </w:p>
    <w:p w:rsidR="007025A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8" w:name="_Toc13642449"/>
      <w:r>
        <w:rPr>
          <w:b w:val="0"/>
          <w:sz w:val="16"/>
          <w:szCs w:val="22"/>
        </w:rPr>
        <w:t>35-</w:t>
      </w:r>
      <w:r w:rsidR="00FF7622" w:rsidRPr="003D7778">
        <w:rPr>
          <w:b w:val="0"/>
          <w:sz w:val="16"/>
          <w:szCs w:val="22"/>
        </w:rPr>
        <w:t>Seus s</w:t>
      </w:r>
      <w:r w:rsidR="003D32B7" w:rsidRPr="003D7778">
        <w:rPr>
          <w:b w:val="0"/>
          <w:sz w:val="16"/>
          <w:szCs w:val="22"/>
        </w:rPr>
        <w:t>erviços</w:t>
      </w:r>
      <w:bookmarkEnd w:id="38"/>
    </w:p>
    <w:p w:rsidR="004D40E4" w:rsidRPr="00E72FC1" w:rsidRDefault="007025A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serviços do pacote. </w:t>
      </w:r>
    </w:p>
    <w:p w:rsidR="007025A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9" w:name="_Toc13642450"/>
      <w:r>
        <w:rPr>
          <w:b w:val="0"/>
          <w:sz w:val="16"/>
          <w:szCs w:val="22"/>
        </w:rPr>
        <w:t>36-</w:t>
      </w:r>
      <w:r w:rsidR="005E199E" w:rsidRPr="003D7778">
        <w:rPr>
          <w:b w:val="0"/>
          <w:sz w:val="16"/>
          <w:szCs w:val="22"/>
        </w:rPr>
        <w:t>Alteraç</w:t>
      </w:r>
      <w:r w:rsidR="00FF7622" w:rsidRPr="003D7778">
        <w:rPr>
          <w:b w:val="0"/>
          <w:sz w:val="16"/>
          <w:szCs w:val="22"/>
        </w:rPr>
        <w:t>ão de lançamento</w:t>
      </w:r>
      <w:bookmarkEnd w:id="39"/>
    </w:p>
    <w:p w:rsidR="00720A26" w:rsidRPr="00E72FC1" w:rsidRDefault="007025A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alteração de pacotes já montados</w:t>
      </w:r>
    </w:p>
    <w:p w:rsidR="005B1104" w:rsidRPr="00F4251A" w:rsidRDefault="005B1104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40" w:name="_Toc13642451"/>
      <w:r w:rsidRPr="00F4251A">
        <w:rPr>
          <w:sz w:val="18"/>
          <w:szCs w:val="22"/>
        </w:rPr>
        <w:t>Promoções</w:t>
      </w:r>
      <w:bookmarkEnd w:id="40"/>
    </w:p>
    <w:p w:rsidR="007025A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1" w:name="_Toc13642452"/>
      <w:r>
        <w:rPr>
          <w:b w:val="0"/>
          <w:sz w:val="16"/>
          <w:szCs w:val="22"/>
        </w:rPr>
        <w:t>37-</w:t>
      </w:r>
      <w:r w:rsidR="003D32B7" w:rsidRPr="003D7778">
        <w:rPr>
          <w:b w:val="0"/>
          <w:sz w:val="16"/>
          <w:szCs w:val="22"/>
        </w:rPr>
        <w:t>Cadastro</w:t>
      </w:r>
      <w:bookmarkEnd w:id="41"/>
    </w:p>
    <w:p w:rsidR="003D32B7" w:rsidRPr="00E72FC1" w:rsidRDefault="007025A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completo das promoções da empresa. </w:t>
      </w:r>
      <w:r w:rsidR="00DB2BAF" w:rsidRPr="00E72FC1">
        <w:rPr>
          <w:sz w:val="16"/>
          <w:szCs w:val="16"/>
        </w:rPr>
        <w:t xml:space="preserve">Neste processo inclui definir quais serviços estão na promoção bem como quais são os serviços do prêmio. </w:t>
      </w:r>
    </w:p>
    <w:p w:rsidR="007025A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2" w:name="_Toc13642453"/>
      <w:r>
        <w:rPr>
          <w:b w:val="0"/>
          <w:sz w:val="16"/>
          <w:szCs w:val="22"/>
        </w:rPr>
        <w:t>38-</w:t>
      </w:r>
      <w:r w:rsidR="00FF7622" w:rsidRPr="003D7778">
        <w:rPr>
          <w:b w:val="0"/>
          <w:sz w:val="16"/>
          <w:szCs w:val="22"/>
        </w:rPr>
        <w:t>Incluir cliente</w:t>
      </w:r>
      <w:bookmarkEnd w:id="42"/>
    </w:p>
    <w:p w:rsidR="009F7C75" w:rsidRPr="00E72FC1" w:rsidRDefault="007025A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</w:t>
      </w:r>
      <w:r w:rsidR="00DB2BAF" w:rsidRPr="00E72FC1">
        <w:rPr>
          <w:sz w:val="16"/>
          <w:szCs w:val="16"/>
        </w:rPr>
        <w:t>a</w:t>
      </w:r>
      <w:r w:rsidRPr="00E72FC1">
        <w:rPr>
          <w:sz w:val="16"/>
          <w:szCs w:val="16"/>
        </w:rPr>
        <w:t xml:space="preserve"> inclusão de clientes nas promoções da empresa.</w:t>
      </w:r>
    </w:p>
    <w:p w:rsidR="00DB2BA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3" w:name="_Toc13642454"/>
      <w:r>
        <w:rPr>
          <w:b w:val="0"/>
          <w:sz w:val="16"/>
          <w:szCs w:val="22"/>
        </w:rPr>
        <w:t>39-</w:t>
      </w:r>
      <w:r w:rsidR="009F7C75" w:rsidRPr="003D7778">
        <w:rPr>
          <w:b w:val="0"/>
          <w:sz w:val="16"/>
          <w:szCs w:val="22"/>
        </w:rPr>
        <w:t>Pontos</w:t>
      </w:r>
      <w:r w:rsidR="001631D6">
        <w:rPr>
          <w:b w:val="0"/>
          <w:sz w:val="16"/>
          <w:szCs w:val="22"/>
        </w:rPr>
        <w:t xml:space="preserve"> de clientes</w:t>
      </w:r>
      <w:bookmarkEnd w:id="43"/>
    </w:p>
    <w:p w:rsidR="003D32B7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a manutenção nos pontos dos clientes na promoção. </w:t>
      </w:r>
    </w:p>
    <w:p w:rsidR="005B1104" w:rsidRPr="00F4251A" w:rsidRDefault="005B1104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44" w:name="_Toc13642455"/>
      <w:r w:rsidRPr="00F4251A">
        <w:rPr>
          <w:sz w:val="18"/>
          <w:szCs w:val="22"/>
        </w:rPr>
        <w:t>Convênios</w:t>
      </w:r>
      <w:bookmarkEnd w:id="44"/>
      <w:r w:rsidRPr="00F4251A">
        <w:rPr>
          <w:sz w:val="18"/>
          <w:szCs w:val="22"/>
        </w:rPr>
        <w:t xml:space="preserve"> </w:t>
      </w:r>
    </w:p>
    <w:p w:rsidR="00DB2BA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5" w:name="_Toc13642456"/>
      <w:r>
        <w:rPr>
          <w:b w:val="0"/>
          <w:sz w:val="16"/>
          <w:szCs w:val="22"/>
        </w:rPr>
        <w:t>40-</w:t>
      </w:r>
      <w:r w:rsidR="003D32B7" w:rsidRPr="003D7778">
        <w:rPr>
          <w:b w:val="0"/>
          <w:sz w:val="16"/>
          <w:szCs w:val="22"/>
        </w:rPr>
        <w:t>Cadastro</w:t>
      </w:r>
      <w:bookmarkEnd w:id="45"/>
    </w:p>
    <w:p w:rsidR="003D32B7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completo do convênio. </w:t>
      </w:r>
    </w:p>
    <w:p w:rsidR="00DB2BA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6" w:name="_Toc13642457"/>
      <w:r>
        <w:rPr>
          <w:b w:val="0"/>
          <w:sz w:val="16"/>
          <w:szCs w:val="22"/>
        </w:rPr>
        <w:t>41-</w:t>
      </w:r>
      <w:r w:rsidR="00FF7622" w:rsidRPr="003D7778">
        <w:rPr>
          <w:b w:val="0"/>
          <w:sz w:val="16"/>
          <w:szCs w:val="22"/>
        </w:rPr>
        <w:t>Definir v</w:t>
      </w:r>
      <w:r w:rsidR="003D32B7" w:rsidRPr="003D7778">
        <w:rPr>
          <w:b w:val="0"/>
          <w:sz w:val="16"/>
          <w:szCs w:val="22"/>
        </w:rPr>
        <w:t>alor</w:t>
      </w:r>
      <w:bookmarkEnd w:id="46"/>
    </w:p>
    <w:p w:rsidR="009F7C75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manutenção dos valores dos serviços no convênio. </w:t>
      </w:r>
    </w:p>
    <w:p w:rsidR="00DB2BA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7" w:name="_Toc13642458"/>
      <w:r>
        <w:rPr>
          <w:b w:val="0"/>
          <w:sz w:val="16"/>
          <w:szCs w:val="22"/>
        </w:rPr>
        <w:t>42-</w:t>
      </w:r>
      <w:r w:rsidR="009F7C75" w:rsidRPr="003D7778">
        <w:rPr>
          <w:b w:val="0"/>
          <w:sz w:val="16"/>
          <w:szCs w:val="22"/>
        </w:rPr>
        <w:t>Do dia</w:t>
      </w:r>
      <w:bookmarkEnd w:id="47"/>
    </w:p>
    <w:p w:rsidR="009F7C75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definição do convênio do dia. </w:t>
      </w:r>
    </w:p>
    <w:p w:rsidR="00DB2BA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48" w:name="_Toc13642459"/>
      <w:r>
        <w:rPr>
          <w:b w:val="0"/>
          <w:sz w:val="16"/>
          <w:szCs w:val="22"/>
        </w:rPr>
        <w:t>43-</w:t>
      </w:r>
      <w:r w:rsidR="009F7C75" w:rsidRPr="003D7778">
        <w:rPr>
          <w:b w:val="0"/>
          <w:sz w:val="16"/>
          <w:szCs w:val="22"/>
        </w:rPr>
        <w:t>Empresa conveniada</w:t>
      </w:r>
      <w:bookmarkEnd w:id="48"/>
    </w:p>
    <w:p w:rsidR="009F7C75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para o cadastramento dos dados das empresas conveniadas. </w:t>
      </w:r>
    </w:p>
    <w:p w:rsidR="00DB2BAF" w:rsidRDefault="009F7C75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49" w:name="_Toc13642460"/>
      <w:r w:rsidRPr="009F7C75">
        <w:rPr>
          <w:sz w:val="18"/>
          <w:szCs w:val="22"/>
        </w:rPr>
        <w:t>Ocorrência</w:t>
      </w:r>
      <w:bookmarkEnd w:id="49"/>
    </w:p>
    <w:p w:rsidR="009F7C75" w:rsidRPr="00E72FC1" w:rsidRDefault="002A149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44-</w:t>
      </w:r>
      <w:r w:rsidR="00DB2BAF" w:rsidRPr="00E72FC1">
        <w:rPr>
          <w:sz w:val="16"/>
          <w:szCs w:val="16"/>
        </w:rPr>
        <w:t xml:space="preserve">Processo para o registro das ocorrências da empresa. </w:t>
      </w:r>
    </w:p>
    <w:p w:rsidR="00DB2BAF" w:rsidRDefault="009F7C75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50" w:name="_Toc13642461"/>
      <w:r w:rsidRPr="009F7C75">
        <w:rPr>
          <w:sz w:val="18"/>
          <w:szCs w:val="22"/>
        </w:rPr>
        <w:t>Abre seção</w:t>
      </w:r>
      <w:bookmarkEnd w:id="50"/>
    </w:p>
    <w:p w:rsidR="00B13924" w:rsidRPr="00E72FC1" w:rsidRDefault="002A149E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45-</w:t>
      </w:r>
      <w:r w:rsidR="00DB2BAF" w:rsidRPr="00E72FC1">
        <w:rPr>
          <w:sz w:val="16"/>
          <w:szCs w:val="16"/>
        </w:rPr>
        <w:t xml:space="preserve">Processo para o login e o logout dos usuários do sistema. </w:t>
      </w:r>
    </w:p>
    <w:p w:rsidR="003D32B7" w:rsidRDefault="003D32B7" w:rsidP="00B13924">
      <w:pPr>
        <w:pStyle w:val="Ttulo1"/>
        <w:numPr>
          <w:ilvl w:val="0"/>
          <w:numId w:val="0"/>
        </w:numPr>
        <w:spacing w:before="120" w:after="0"/>
        <w:ind w:left="1225"/>
        <w:rPr>
          <w:sz w:val="18"/>
          <w:szCs w:val="22"/>
        </w:rPr>
      </w:pPr>
      <w:r w:rsidRPr="009F7C75">
        <w:rPr>
          <w:sz w:val="18"/>
          <w:szCs w:val="22"/>
        </w:rPr>
        <w:t xml:space="preserve"> </w:t>
      </w:r>
    </w:p>
    <w:p w:rsidR="005E199E" w:rsidRPr="00F4251A" w:rsidRDefault="005E199E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51" w:name="_Toc13642462"/>
      <w:r w:rsidRPr="00F4251A">
        <w:rPr>
          <w:sz w:val="20"/>
          <w:szCs w:val="24"/>
        </w:rPr>
        <w:t>Consultas</w:t>
      </w:r>
      <w:bookmarkEnd w:id="51"/>
    </w:p>
    <w:p w:rsidR="004F4ECE" w:rsidRPr="00F4251A" w:rsidRDefault="004F4ECE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52" w:name="_Toc13642463"/>
      <w:r w:rsidRPr="00F4251A">
        <w:rPr>
          <w:sz w:val="18"/>
          <w:szCs w:val="22"/>
        </w:rPr>
        <w:t>Profissionais</w:t>
      </w:r>
      <w:bookmarkEnd w:id="52"/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3" w:name="_Toc13642464"/>
      <w:r>
        <w:rPr>
          <w:b w:val="0"/>
          <w:sz w:val="16"/>
          <w:szCs w:val="22"/>
        </w:rPr>
        <w:t>46-</w:t>
      </w:r>
      <w:r w:rsidR="00412FD9" w:rsidRPr="003D7778">
        <w:rPr>
          <w:b w:val="0"/>
          <w:sz w:val="16"/>
          <w:szCs w:val="22"/>
        </w:rPr>
        <w:t>Quais são</w:t>
      </w:r>
      <w:bookmarkEnd w:id="53"/>
    </w:p>
    <w:p w:rsidR="00DB2BAF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profissionais. 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4" w:name="_Toc13642465"/>
      <w:r>
        <w:rPr>
          <w:b w:val="0"/>
          <w:sz w:val="16"/>
          <w:szCs w:val="22"/>
        </w:rPr>
        <w:t>47-</w:t>
      </w:r>
      <w:r w:rsidR="00412FD9" w:rsidRPr="003D7778">
        <w:rPr>
          <w:b w:val="0"/>
          <w:sz w:val="16"/>
          <w:szCs w:val="22"/>
        </w:rPr>
        <w:t>Suas atividades</w:t>
      </w:r>
      <w:bookmarkEnd w:id="54"/>
    </w:p>
    <w:p w:rsidR="00DB2BAF" w:rsidRPr="00E72FC1" w:rsidRDefault="00DB2BA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serviços executados pelos profissionais. 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5" w:name="_Toc13642466"/>
      <w:r>
        <w:rPr>
          <w:b w:val="0"/>
          <w:sz w:val="16"/>
          <w:szCs w:val="22"/>
        </w:rPr>
        <w:t>48-</w:t>
      </w:r>
      <w:r w:rsidR="00412FD9" w:rsidRPr="003D7778">
        <w:rPr>
          <w:b w:val="0"/>
          <w:sz w:val="16"/>
          <w:szCs w:val="22"/>
        </w:rPr>
        <w:t xml:space="preserve">Seus </w:t>
      </w:r>
      <w:r w:rsidR="004F4ECE" w:rsidRPr="003D7778">
        <w:rPr>
          <w:b w:val="0"/>
          <w:sz w:val="16"/>
          <w:szCs w:val="22"/>
        </w:rPr>
        <w:t>Grupos</w:t>
      </w:r>
      <w:bookmarkEnd w:id="55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grupos dos profissionais. 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6" w:name="_Toc13642467"/>
      <w:r>
        <w:rPr>
          <w:b w:val="0"/>
          <w:sz w:val="16"/>
          <w:szCs w:val="22"/>
        </w:rPr>
        <w:t>49-</w:t>
      </w:r>
      <w:r w:rsidR="00412FD9" w:rsidRPr="003D7778">
        <w:rPr>
          <w:b w:val="0"/>
          <w:sz w:val="16"/>
          <w:szCs w:val="22"/>
        </w:rPr>
        <w:t xml:space="preserve">Seus </w:t>
      </w:r>
      <w:r w:rsidR="004F4ECE" w:rsidRPr="003D7778">
        <w:rPr>
          <w:b w:val="0"/>
          <w:sz w:val="16"/>
          <w:szCs w:val="22"/>
        </w:rPr>
        <w:t>Perfis</w:t>
      </w:r>
      <w:bookmarkEnd w:id="56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perfis dos profissionais. </w:t>
      </w:r>
    </w:p>
    <w:p w:rsidR="009F7C7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7" w:name="_Toc13642468"/>
      <w:r>
        <w:rPr>
          <w:b w:val="0"/>
          <w:sz w:val="16"/>
          <w:szCs w:val="22"/>
        </w:rPr>
        <w:t>50-</w:t>
      </w:r>
      <w:r w:rsidR="00412FD9" w:rsidRPr="003D7778">
        <w:rPr>
          <w:b w:val="0"/>
          <w:sz w:val="16"/>
          <w:szCs w:val="22"/>
        </w:rPr>
        <w:t xml:space="preserve">Suas </w:t>
      </w:r>
      <w:r w:rsidR="004F4ECE" w:rsidRPr="003D7778">
        <w:rPr>
          <w:b w:val="0"/>
          <w:sz w:val="16"/>
          <w:szCs w:val="22"/>
        </w:rPr>
        <w:t>Escala</w:t>
      </w:r>
      <w:r w:rsidR="009F7C75" w:rsidRPr="003D7778">
        <w:rPr>
          <w:b w:val="0"/>
          <w:sz w:val="16"/>
          <w:szCs w:val="22"/>
        </w:rPr>
        <w:t>s</w:t>
      </w:r>
      <w:bookmarkEnd w:id="57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das escalas de folga ou presença dos profissionais. </w:t>
      </w:r>
    </w:p>
    <w:p w:rsidR="001678B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8" w:name="_Toc13642469"/>
      <w:r>
        <w:rPr>
          <w:b w:val="0"/>
          <w:sz w:val="16"/>
          <w:szCs w:val="22"/>
        </w:rPr>
        <w:t>51-</w:t>
      </w:r>
      <w:r w:rsidR="009F7C75" w:rsidRPr="003D7778">
        <w:rPr>
          <w:b w:val="0"/>
          <w:sz w:val="16"/>
          <w:szCs w:val="22"/>
        </w:rPr>
        <w:t>Rodízio</w:t>
      </w:r>
      <w:r w:rsidR="004F4ECE" w:rsidRPr="003D7778">
        <w:rPr>
          <w:b w:val="0"/>
          <w:sz w:val="16"/>
          <w:szCs w:val="22"/>
        </w:rPr>
        <w:t>s</w:t>
      </w:r>
      <w:bookmarkEnd w:id="58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rodizio dos profissionais. </w:t>
      </w:r>
    </w:p>
    <w:p w:rsidR="004F4EC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59" w:name="_Toc13642470"/>
      <w:r>
        <w:rPr>
          <w:b w:val="0"/>
          <w:sz w:val="16"/>
          <w:szCs w:val="22"/>
        </w:rPr>
        <w:t>52-</w:t>
      </w:r>
      <w:r w:rsidR="004F4ECE" w:rsidRPr="003D7778">
        <w:rPr>
          <w:b w:val="0"/>
          <w:sz w:val="16"/>
          <w:szCs w:val="22"/>
        </w:rPr>
        <w:t>Entrada</w:t>
      </w:r>
      <w:r w:rsidR="00412FD9" w:rsidRPr="003D7778">
        <w:rPr>
          <w:b w:val="0"/>
          <w:sz w:val="16"/>
          <w:szCs w:val="22"/>
        </w:rPr>
        <w:t>s e</w:t>
      </w:r>
      <w:r w:rsidR="004F4ECE" w:rsidRPr="003D7778">
        <w:rPr>
          <w:b w:val="0"/>
          <w:sz w:val="16"/>
          <w:szCs w:val="22"/>
        </w:rPr>
        <w:t xml:space="preserve"> Saída</w:t>
      </w:r>
      <w:r w:rsidR="00412FD9" w:rsidRPr="003D7778">
        <w:rPr>
          <w:b w:val="0"/>
          <w:sz w:val="16"/>
          <w:szCs w:val="22"/>
        </w:rPr>
        <w:t>s</w:t>
      </w:r>
      <w:bookmarkEnd w:id="59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os horários de chegada e de saída dos profissionais. </w:t>
      </w:r>
    </w:p>
    <w:p w:rsidR="004F4ECE" w:rsidRPr="00F4251A" w:rsidRDefault="004F4ECE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60" w:name="_Toc13642471"/>
      <w:r w:rsidRPr="00F4251A">
        <w:rPr>
          <w:sz w:val="18"/>
          <w:szCs w:val="22"/>
        </w:rPr>
        <w:t>Serviços</w:t>
      </w:r>
      <w:bookmarkEnd w:id="60"/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1" w:name="_Toc13642472"/>
      <w:r>
        <w:rPr>
          <w:b w:val="0"/>
          <w:sz w:val="16"/>
          <w:szCs w:val="22"/>
        </w:rPr>
        <w:t>53-</w:t>
      </w:r>
      <w:r w:rsidR="00412FD9" w:rsidRPr="003D7778">
        <w:rPr>
          <w:b w:val="0"/>
          <w:sz w:val="16"/>
          <w:szCs w:val="22"/>
        </w:rPr>
        <w:t>Quais são</w:t>
      </w:r>
      <w:bookmarkEnd w:id="61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serviços. 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2" w:name="_Toc13642473"/>
      <w:r>
        <w:rPr>
          <w:b w:val="0"/>
          <w:sz w:val="16"/>
          <w:szCs w:val="22"/>
        </w:rPr>
        <w:t>54-</w:t>
      </w:r>
      <w:r w:rsidR="00412FD9" w:rsidRPr="003D7778">
        <w:rPr>
          <w:b w:val="0"/>
          <w:sz w:val="16"/>
          <w:szCs w:val="22"/>
        </w:rPr>
        <w:t>Quem executa</w:t>
      </w:r>
      <w:bookmarkEnd w:id="62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de quem executa os serviços. 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3" w:name="_Toc13642474"/>
      <w:r>
        <w:rPr>
          <w:b w:val="0"/>
          <w:sz w:val="16"/>
          <w:szCs w:val="22"/>
        </w:rPr>
        <w:t>55-</w:t>
      </w:r>
      <w:r w:rsidR="00412FD9" w:rsidRPr="003D7778">
        <w:rPr>
          <w:b w:val="0"/>
          <w:sz w:val="16"/>
          <w:szCs w:val="22"/>
        </w:rPr>
        <w:t xml:space="preserve">Seus </w:t>
      </w:r>
      <w:r w:rsidR="004F4ECE" w:rsidRPr="003D7778">
        <w:rPr>
          <w:b w:val="0"/>
          <w:sz w:val="16"/>
          <w:szCs w:val="22"/>
        </w:rPr>
        <w:t>Grupos</w:t>
      </w:r>
      <w:bookmarkEnd w:id="63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</w:t>
      </w:r>
      <w:r w:rsidR="005351F5" w:rsidRPr="00E72FC1">
        <w:rPr>
          <w:sz w:val="16"/>
          <w:szCs w:val="16"/>
        </w:rPr>
        <w:t xml:space="preserve">grupos </w:t>
      </w:r>
      <w:r w:rsidRPr="00E72FC1">
        <w:rPr>
          <w:sz w:val="16"/>
          <w:szCs w:val="16"/>
        </w:rPr>
        <w:t xml:space="preserve">dos serviços. </w:t>
      </w:r>
    </w:p>
    <w:p w:rsidR="009F7C7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4" w:name="_Toc13642475"/>
      <w:r>
        <w:rPr>
          <w:b w:val="0"/>
          <w:sz w:val="16"/>
          <w:szCs w:val="22"/>
        </w:rPr>
        <w:t>56-</w:t>
      </w:r>
      <w:r w:rsidR="00412FD9" w:rsidRPr="003D7778">
        <w:rPr>
          <w:b w:val="0"/>
          <w:sz w:val="16"/>
          <w:szCs w:val="22"/>
        </w:rPr>
        <w:t xml:space="preserve">Suas </w:t>
      </w:r>
      <w:r w:rsidR="004F4ECE" w:rsidRPr="003D7778">
        <w:rPr>
          <w:b w:val="0"/>
          <w:sz w:val="16"/>
          <w:szCs w:val="22"/>
        </w:rPr>
        <w:t>Estrutura</w:t>
      </w:r>
      <w:r w:rsidR="009F7C75" w:rsidRPr="003D7778">
        <w:rPr>
          <w:b w:val="0"/>
          <w:sz w:val="16"/>
          <w:szCs w:val="22"/>
        </w:rPr>
        <w:t>s</w:t>
      </w:r>
      <w:bookmarkEnd w:id="64"/>
    </w:p>
    <w:p w:rsidR="00E139C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</w:t>
      </w:r>
      <w:r w:rsidR="005351F5" w:rsidRPr="00E72FC1">
        <w:rPr>
          <w:sz w:val="16"/>
          <w:szCs w:val="16"/>
        </w:rPr>
        <w:t xml:space="preserve">das estruturas </w:t>
      </w:r>
      <w:r w:rsidRPr="00E72FC1">
        <w:rPr>
          <w:sz w:val="16"/>
          <w:szCs w:val="16"/>
        </w:rPr>
        <w:t xml:space="preserve">dos serviços. </w:t>
      </w:r>
    </w:p>
    <w:p w:rsidR="001678B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5" w:name="_Toc13642476"/>
      <w:r>
        <w:rPr>
          <w:b w:val="0"/>
          <w:sz w:val="16"/>
          <w:szCs w:val="22"/>
        </w:rPr>
        <w:t>57-</w:t>
      </w:r>
      <w:r w:rsidR="009F7C75" w:rsidRPr="003D7778">
        <w:rPr>
          <w:b w:val="0"/>
          <w:sz w:val="16"/>
          <w:szCs w:val="22"/>
        </w:rPr>
        <w:t>Lista de preço</w:t>
      </w:r>
      <w:r w:rsidR="004F4ECE" w:rsidRPr="003D7778">
        <w:rPr>
          <w:b w:val="0"/>
          <w:sz w:val="16"/>
          <w:szCs w:val="22"/>
        </w:rPr>
        <w:t>s</w:t>
      </w:r>
      <w:bookmarkEnd w:id="65"/>
    </w:p>
    <w:p w:rsidR="00A80EF6" w:rsidRPr="00E72FC1" w:rsidRDefault="00E139C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consulta d</w:t>
      </w:r>
      <w:r w:rsidR="005351F5" w:rsidRPr="00E72FC1">
        <w:rPr>
          <w:sz w:val="16"/>
          <w:szCs w:val="16"/>
        </w:rPr>
        <w:t xml:space="preserve">a lista de preço </w:t>
      </w:r>
      <w:r w:rsidRPr="00E72FC1">
        <w:rPr>
          <w:sz w:val="16"/>
          <w:szCs w:val="16"/>
        </w:rPr>
        <w:t>dos serviços</w:t>
      </w:r>
    </w:p>
    <w:p w:rsidR="00A80EF6" w:rsidRDefault="002A149E" w:rsidP="00A80EF6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6" w:name="_Toc13642477"/>
      <w:r>
        <w:rPr>
          <w:b w:val="0"/>
          <w:sz w:val="16"/>
          <w:szCs w:val="22"/>
        </w:rPr>
        <w:t>58-</w:t>
      </w:r>
      <w:r w:rsidR="00A80EF6">
        <w:rPr>
          <w:b w:val="0"/>
          <w:sz w:val="16"/>
          <w:szCs w:val="22"/>
        </w:rPr>
        <w:t>Descontinuidade</w:t>
      </w:r>
      <w:bookmarkEnd w:id="66"/>
      <w:r w:rsidR="00A80EF6">
        <w:rPr>
          <w:b w:val="0"/>
          <w:sz w:val="16"/>
          <w:szCs w:val="22"/>
        </w:rPr>
        <w:t xml:space="preserve"> </w:t>
      </w:r>
    </w:p>
    <w:p w:rsidR="00720A26" w:rsidRPr="00E72FC1" w:rsidRDefault="00A80EF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Serviços com prazo de retorno vencido</w:t>
      </w:r>
    </w:p>
    <w:p w:rsidR="004F4ECE" w:rsidRPr="00F4251A" w:rsidRDefault="004F4ECE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67" w:name="_Toc13642478"/>
      <w:r w:rsidRPr="00F4251A">
        <w:rPr>
          <w:sz w:val="18"/>
          <w:szCs w:val="22"/>
        </w:rPr>
        <w:t>Clientes</w:t>
      </w:r>
      <w:bookmarkEnd w:id="67"/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8" w:name="_Toc13642479"/>
      <w:r>
        <w:rPr>
          <w:b w:val="0"/>
          <w:sz w:val="16"/>
          <w:szCs w:val="22"/>
        </w:rPr>
        <w:t>59-</w:t>
      </w:r>
      <w:r w:rsidR="00412FD9" w:rsidRPr="003D7778">
        <w:rPr>
          <w:b w:val="0"/>
          <w:sz w:val="16"/>
          <w:szCs w:val="22"/>
        </w:rPr>
        <w:t>Quem são</w:t>
      </w:r>
      <w:bookmarkEnd w:id="68"/>
      <w:r w:rsidR="005351F5">
        <w:rPr>
          <w:b w:val="0"/>
          <w:sz w:val="16"/>
          <w:szCs w:val="22"/>
        </w:rPr>
        <w:t xml:space="preserve"> </w:t>
      </w:r>
    </w:p>
    <w:p w:rsidR="005351F5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clientes. </w:t>
      </w:r>
      <w:r w:rsidR="00A80EF6" w:rsidRPr="00E72FC1">
        <w:rPr>
          <w:sz w:val="16"/>
          <w:szCs w:val="16"/>
        </w:rPr>
        <w:t>Com todos os filtros ex. com ou sem endereço, com ou sem e-mail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69" w:name="_Toc13642480"/>
      <w:r>
        <w:rPr>
          <w:b w:val="0"/>
          <w:sz w:val="16"/>
          <w:szCs w:val="22"/>
        </w:rPr>
        <w:t>60-</w:t>
      </w:r>
      <w:r w:rsidR="00412FD9" w:rsidRPr="003D7778">
        <w:rPr>
          <w:b w:val="0"/>
          <w:sz w:val="16"/>
          <w:szCs w:val="22"/>
        </w:rPr>
        <w:t>Quais suas f</w:t>
      </w:r>
      <w:r w:rsidR="004F4ECE" w:rsidRPr="003D7778">
        <w:rPr>
          <w:b w:val="0"/>
          <w:sz w:val="16"/>
          <w:szCs w:val="22"/>
        </w:rPr>
        <w:t>ontes</w:t>
      </w:r>
      <w:bookmarkEnd w:id="69"/>
    </w:p>
    <w:p w:rsidR="005351F5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consulta das fontes dos clientes. Neste processo podemos consultar os clientes por fontes</w:t>
      </w:r>
    </w:p>
    <w:p w:rsidR="005734F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0" w:name="_Toc13642481"/>
      <w:r>
        <w:rPr>
          <w:b w:val="0"/>
          <w:sz w:val="16"/>
          <w:szCs w:val="22"/>
        </w:rPr>
        <w:t>61-</w:t>
      </w:r>
      <w:r w:rsidR="00412FD9" w:rsidRPr="003D7778">
        <w:rPr>
          <w:b w:val="0"/>
          <w:sz w:val="16"/>
          <w:szCs w:val="22"/>
        </w:rPr>
        <w:t>Quais são suas c</w:t>
      </w:r>
      <w:r w:rsidR="004F4ECE" w:rsidRPr="003D7778">
        <w:rPr>
          <w:b w:val="0"/>
          <w:sz w:val="16"/>
          <w:szCs w:val="22"/>
        </w:rPr>
        <w:t>ategoria</w:t>
      </w:r>
      <w:r w:rsidR="00232A77" w:rsidRPr="003D7778">
        <w:rPr>
          <w:b w:val="0"/>
          <w:sz w:val="16"/>
          <w:szCs w:val="22"/>
        </w:rPr>
        <w:t>s</w:t>
      </w:r>
      <w:bookmarkEnd w:id="70"/>
    </w:p>
    <w:p w:rsidR="005351F5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consulta d</w:t>
      </w:r>
      <w:r w:rsidR="00704CF0" w:rsidRPr="00E72FC1">
        <w:rPr>
          <w:sz w:val="16"/>
          <w:szCs w:val="16"/>
        </w:rPr>
        <w:t>as categorias dos clientes</w:t>
      </w:r>
      <w:r w:rsidRPr="00E72FC1">
        <w:rPr>
          <w:sz w:val="16"/>
          <w:szCs w:val="16"/>
        </w:rPr>
        <w:t>.</w:t>
      </w:r>
      <w:r w:rsidR="00704CF0" w:rsidRPr="00E72FC1">
        <w:rPr>
          <w:sz w:val="16"/>
          <w:szCs w:val="16"/>
        </w:rPr>
        <w:t xml:space="preserve"> Neste processo podemos consultar os clientes por categorias</w:t>
      </w:r>
      <w:r w:rsidRPr="00E72FC1">
        <w:rPr>
          <w:sz w:val="16"/>
          <w:szCs w:val="16"/>
        </w:rPr>
        <w:t xml:space="preserve"> </w:t>
      </w:r>
    </w:p>
    <w:p w:rsidR="00232A7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1" w:name="_Toc13642482"/>
      <w:r>
        <w:rPr>
          <w:b w:val="0"/>
          <w:sz w:val="16"/>
          <w:szCs w:val="22"/>
        </w:rPr>
        <w:t>62-</w:t>
      </w:r>
      <w:r w:rsidR="005734F7" w:rsidRPr="003D7778">
        <w:rPr>
          <w:b w:val="0"/>
          <w:sz w:val="16"/>
          <w:szCs w:val="22"/>
        </w:rPr>
        <w:t>Extrato da conta</w:t>
      </w:r>
      <w:bookmarkEnd w:id="71"/>
      <w:r w:rsidR="005734F7" w:rsidRPr="003D7778">
        <w:rPr>
          <w:b w:val="0"/>
          <w:sz w:val="16"/>
          <w:szCs w:val="22"/>
        </w:rPr>
        <w:t xml:space="preserve"> </w:t>
      </w:r>
    </w:p>
    <w:p w:rsidR="005351F5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</w:t>
      </w:r>
      <w:r w:rsidR="00704CF0" w:rsidRPr="00E72FC1">
        <w:rPr>
          <w:sz w:val="16"/>
          <w:szCs w:val="16"/>
        </w:rPr>
        <w:t>os da</w:t>
      </w:r>
      <w:r w:rsidRPr="00E72FC1">
        <w:rPr>
          <w:sz w:val="16"/>
          <w:szCs w:val="16"/>
        </w:rPr>
        <w:t>dos</w:t>
      </w:r>
      <w:r w:rsidR="00704CF0" w:rsidRPr="00E72FC1">
        <w:rPr>
          <w:sz w:val="16"/>
          <w:szCs w:val="16"/>
        </w:rPr>
        <w:t xml:space="preserve"> conta do cliente</w:t>
      </w:r>
      <w:r w:rsidRPr="00E72FC1">
        <w:rPr>
          <w:sz w:val="16"/>
          <w:szCs w:val="16"/>
        </w:rPr>
        <w:t>.</w:t>
      </w:r>
      <w:r w:rsidR="00704CF0" w:rsidRPr="00E72FC1">
        <w:rPr>
          <w:sz w:val="16"/>
          <w:szCs w:val="16"/>
        </w:rPr>
        <w:t xml:space="preserve"> Extrato da movimentação do saldo do cliente.</w:t>
      </w:r>
    </w:p>
    <w:p w:rsidR="00232A7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2" w:name="_Toc13642483"/>
      <w:r>
        <w:rPr>
          <w:b w:val="0"/>
          <w:sz w:val="16"/>
          <w:szCs w:val="22"/>
        </w:rPr>
        <w:t>63-</w:t>
      </w:r>
      <w:r w:rsidR="00232A77" w:rsidRPr="003D7778">
        <w:rPr>
          <w:b w:val="0"/>
          <w:sz w:val="16"/>
          <w:szCs w:val="22"/>
        </w:rPr>
        <w:t>Bloqueados</w:t>
      </w:r>
      <w:bookmarkEnd w:id="72"/>
    </w:p>
    <w:p w:rsidR="005351F5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consulta os clientes</w:t>
      </w:r>
      <w:r w:rsidR="00704CF0" w:rsidRPr="00E72FC1">
        <w:rPr>
          <w:sz w:val="16"/>
          <w:szCs w:val="16"/>
        </w:rPr>
        <w:t xml:space="preserve"> bloqueados e o motivo</w:t>
      </w:r>
      <w:r w:rsidRPr="00E72FC1">
        <w:rPr>
          <w:sz w:val="16"/>
          <w:szCs w:val="16"/>
        </w:rPr>
        <w:t xml:space="preserve">. </w:t>
      </w:r>
    </w:p>
    <w:p w:rsidR="00232A7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3" w:name="_Toc13642484"/>
      <w:r>
        <w:rPr>
          <w:b w:val="0"/>
          <w:sz w:val="16"/>
          <w:szCs w:val="22"/>
        </w:rPr>
        <w:lastRenderedPageBreak/>
        <w:t>64-</w:t>
      </w:r>
      <w:r w:rsidR="00232A77" w:rsidRPr="003D7778">
        <w:rPr>
          <w:b w:val="0"/>
          <w:sz w:val="16"/>
          <w:szCs w:val="22"/>
        </w:rPr>
        <w:t>Históricos</w:t>
      </w:r>
      <w:bookmarkEnd w:id="73"/>
    </w:p>
    <w:p w:rsidR="005351F5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</w:t>
      </w:r>
      <w:r w:rsidR="00704CF0" w:rsidRPr="00E72FC1">
        <w:rPr>
          <w:sz w:val="16"/>
          <w:szCs w:val="16"/>
        </w:rPr>
        <w:t xml:space="preserve">históricos </w:t>
      </w:r>
      <w:r w:rsidRPr="00E72FC1">
        <w:rPr>
          <w:sz w:val="16"/>
          <w:szCs w:val="16"/>
        </w:rPr>
        <w:t xml:space="preserve">dos clientes. </w:t>
      </w:r>
      <w:r w:rsidR="00704CF0" w:rsidRPr="00E72FC1">
        <w:rPr>
          <w:sz w:val="16"/>
          <w:szCs w:val="16"/>
        </w:rPr>
        <w:t xml:space="preserve">Podemos selecionar o histórico de visitas, de consumo de produtos, de utilização de serviço, de </w:t>
      </w:r>
      <w:proofErr w:type="spellStart"/>
      <w:r w:rsidR="00704CF0" w:rsidRPr="00E72FC1">
        <w:rPr>
          <w:sz w:val="16"/>
          <w:szCs w:val="16"/>
        </w:rPr>
        <w:t>preferencia</w:t>
      </w:r>
      <w:proofErr w:type="spellEnd"/>
      <w:r w:rsidR="00704CF0" w:rsidRPr="00E72FC1">
        <w:rPr>
          <w:sz w:val="16"/>
          <w:szCs w:val="16"/>
        </w:rPr>
        <w:t xml:space="preserve"> de profissional, de </w:t>
      </w:r>
      <w:proofErr w:type="spellStart"/>
      <w:r w:rsidR="00704CF0" w:rsidRPr="00E72FC1">
        <w:rPr>
          <w:sz w:val="16"/>
          <w:szCs w:val="16"/>
        </w:rPr>
        <w:t>preferencia</w:t>
      </w:r>
      <w:proofErr w:type="spellEnd"/>
      <w:r w:rsidR="00704CF0" w:rsidRPr="00E72FC1">
        <w:rPr>
          <w:sz w:val="16"/>
          <w:szCs w:val="16"/>
        </w:rPr>
        <w:t xml:space="preserve"> de pagamento, selecionar mais de um ou todos.</w:t>
      </w:r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4" w:name="_Toc13642485"/>
      <w:r>
        <w:rPr>
          <w:b w:val="0"/>
          <w:sz w:val="16"/>
          <w:szCs w:val="22"/>
        </w:rPr>
        <w:t>65-</w:t>
      </w:r>
      <w:r w:rsidR="00232A77" w:rsidRPr="003D7778">
        <w:rPr>
          <w:b w:val="0"/>
          <w:sz w:val="16"/>
          <w:szCs w:val="22"/>
        </w:rPr>
        <w:t>Aniversariante</w:t>
      </w:r>
      <w:r w:rsidR="004F4ECE" w:rsidRPr="003D7778">
        <w:rPr>
          <w:b w:val="0"/>
          <w:sz w:val="16"/>
          <w:szCs w:val="22"/>
        </w:rPr>
        <w:t>s</w:t>
      </w:r>
      <w:bookmarkEnd w:id="74"/>
    </w:p>
    <w:p w:rsidR="00A80EF6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</w:t>
      </w:r>
      <w:r w:rsidR="00704CF0" w:rsidRPr="00E72FC1">
        <w:rPr>
          <w:sz w:val="16"/>
          <w:szCs w:val="16"/>
        </w:rPr>
        <w:t xml:space="preserve">aniversariantes entre </w:t>
      </w:r>
      <w:r w:rsidRPr="00E72FC1">
        <w:rPr>
          <w:sz w:val="16"/>
          <w:szCs w:val="16"/>
        </w:rPr>
        <w:t xml:space="preserve">os clientes. </w:t>
      </w:r>
      <w:r w:rsidR="00704CF0" w:rsidRPr="00E72FC1">
        <w:rPr>
          <w:sz w:val="16"/>
          <w:szCs w:val="16"/>
        </w:rPr>
        <w:t xml:space="preserve">Neste </w:t>
      </w:r>
      <w:r w:rsidR="00293C8A" w:rsidRPr="00E72FC1">
        <w:rPr>
          <w:sz w:val="16"/>
          <w:szCs w:val="16"/>
        </w:rPr>
        <w:t>processo podemos selecionar o período da consulta, do dia, da semana, do mês ou período especifico</w:t>
      </w:r>
    </w:p>
    <w:p w:rsidR="00A80EF6" w:rsidRDefault="002A149E" w:rsidP="00A80EF6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5" w:name="_Toc13642486"/>
      <w:r>
        <w:rPr>
          <w:b w:val="0"/>
          <w:sz w:val="16"/>
          <w:szCs w:val="22"/>
        </w:rPr>
        <w:t>66-</w:t>
      </w:r>
      <w:r w:rsidR="00A80EF6">
        <w:rPr>
          <w:b w:val="0"/>
          <w:sz w:val="16"/>
          <w:szCs w:val="22"/>
        </w:rPr>
        <w:t>Frequência de visitas</w:t>
      </w:r>
      <w:bookmarkEnd w:id="75"/>
    </w:p>
    <w:p w:rsidR="0009112B" w:rsidRPr="00E72FC1" w:rsidRDefault="00A80EF6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Mapa com a frequência de cada cliente.</w:t>
      </w:r>
    </w:p>
    <w:p w:rsidR="0009112B" w:rsidRDefault="002A149E" w:rsidP="0009112B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6" w:name="_Toc13642487"/>
      <w:r>
        <w:rPr>
          <w:b w:val="0"/>
          <w:sz w:val="16"/>
          <w:szCs w:val="22"/>
        </w:rPr>
        <w:t>67-</w:t>
      </w:r>
      <w:r w:rsidR="0009112B">
        <w:rPr>
          <w:b w:val="0"/>
          <w:sz w:val="16"/>
          <w:szCs w:val="22"/>
        </w:rPr>
        <w:t>Última visita</w:t>
      </w:r>
      <w:bookmarkEnd w:id="76"/>
    </w:p>
    <w:p w:rsidR="005351F5" w:rsidRPr="00E72FC1" w:rsidRDefault="0009112B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Consulta dos clientes </w:t>
      </w:r>
      <w:r w:rsidR="00CF3602" w:rsidRPr="00E72FC1">
        <w:rPr>
          <w:sz w:val="16"/>
          <w:szCs w:val="16"/>
        </w:rPr>
        <w:t xml:space="preserve">e suas </w:t>
      </w:r>
      <w:r w:rsidR="000A4024" w:rsidRPr="00E72FC1">
        <w:rPr>
          <w:sz w:val="16"/>
          <w:szCs w:val="16"/>
        </w:rPr>
        <w:t>visitas</w:t>
      </w:r>
      <w:r w:rsidRPr="00E72FC1">
        <w:rPr>
          <w:sz w:val="16"/>
          <w:szCs w:val="16"/>
        </w:rPr>
        <w:t xml:space="preserve">. </w:t>
      </w:r>
      <w:r w:rsidR="00A80EF6" w:rsidRPr="00E72FC1">
        <w:rPr>
          <w:sz w:val="16"/>
          <w:szCs w:val="16"/>
        </w:rPr>
        <w:t xml:space="preserve"> </w:t>
      </w:r>
    </w:p>
    <w:p w:rsidR="008922E3" w:rsidRPr="003D7778" w:rsidRDefault="002A149E" w:rsidP="008922E3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7" w:name="_Toc13642488"/>
      <w:r>
        <w:rPr>
          <w:b w:val="0"/>
          <w:sz w:val="16"/>
          <w:szCs w:val="22"/>
        </w:rPr>
        <w:t>68-</w:t>
      </w:r>
      <w:r w:rsidR="008922E3" w:rsidRPr="003D7778">
        <w:rPr>
          <w:b w:val="0"/>
          <w:sz w:val="16"/>
          <w:szCs w:val="22"/>
        </w:rPr>
        <w:t xml:space="preserve">Quais </w:t>
      </w:r>
      <w:r w:rsidR="008922E3">
        <w:rPr>
          <w:b w:val="0"/>
          <w:sz w:val="16"/>
          <w:szCs w:val="22"/>
        </w:rPr>
        <w:t>estou com dados duplos</w:t>
      </w:r>
      <w:bookmarkEnd w:id="77"/>
    </w:p>
    <w:p w:rsidR="008922E3" w:rsidRPr="00E72FC1" w:rsidRDefault="008922E3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clientes com algum dado do cadastro igual a outro. </w:t>
      </w:r>
    </w:p>
    <w:p w:rsidR="004F4EC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8" w:name="_Toc13642489"/>
      <w:r>
        <w:rPr>
          <w:b w:val="0"/>
          <w:sz w:val="16"/>
          <w:szCs w:val="22"/>
        </w:rPr>
        <w:t>69-</w:t>
      </w:r>
      <w:r w:rsidR="006A5CDC">
        <w:rPr>
          <w:b w:val="0"/>
          <w:sz w:val="16"/>
          <w:szCs w:val="22"/>
        </w:rPr>
        <w:t>Pendência</w:t>
      </w:r>
      <w:bookmarkEnd w:id="78"/>
    </w:p>
    <w:p w:rsidR="006A5CDC" w:rsidRPr="00E72FC1" w:rsidRDefault="005351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consulta d</w:t>
      </w:r>
      <w:r w:rsidR="006A5CDC" w:rsidRPr="00E72FC1">
        <w:rPr>
          <w:sz w:val="16"/>
          <w:szCs w:val="16"/>
        </w:rPr>
        <w:t>as pendências dos clientes</w:t>
      </w:r>
      <w:r w:rsidRPr="00E72FC1">
        <w:rPr>
          <w:sz w:val="16"/>
          <w:szCs w:val="16"/>
        </w:rPr>
        <w:t>.</w:t>
      </w:r>
    </w:p>
    <w:p w:rsidR="006A5CDC" w:rsidRDefault="002A149E" w:rsidP="006A5CD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79" w:name="_Toc13642490"/>
      <w:r>
        <w:rPr>
          <w:b w:val="0"/>
          <w:sz w:val="16"/>
          <w:szCs w:val="22"/>
        </w:rPr>
        <w:t>70-</w:t>
      </w:r>
      <w:r w:rsidR="006A5CDC" w:rsidRPr="003D7778">
        <w:rPr>
          <w:b w:val="0"/>
          <w:sz w:val="16"/>
          <w:szCs w:val="22"/>
        </w:rPr>
        <w:t>Saldo</w:t>
      </w:r>
      <w:bookmarkEnd w:id="79"/>
    </w:p>
    <w:p w:rsidR="006A5CDC" w:rsidRPr="00E72FC1" w:rsidRDefault="006A5CDC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saldos dos clientes. </w:t>
      </w:r>
    </w:p>
    <w:p w:rsidR="000D60EA" w:rsidRDefault="000D60EA" w:rsidP="000D60EA">
      <w:pPr>
        <w:pStyle w:val="Ttulo1"/>
        <w:numPr>
          <w:ilvl w:val="2"/>
          <w:numId w:val="8"/>
        </w:numPr>
        <w:tabs>
          <w:tab w:val="left" w:pos="708"/>
        </w:tabs>
        <w:spacing w:before="120" w:after="0"/>
        <w:ind w:left="1225" w:hanging="505"/>
        <w:rPr>
          <w:sz w:val="18"/>
          <w:szCs w:val="22"/>
        </w:rPr>
      </w:pPr>
      <w:bookmarkStart w:id="80" w:name="_Toc13642491"/>
      <w:r>
        <w:rPr>
          <w:sz w:val="18"/>
          <w:szCs w:val="22"/>
        </w:rPr>
        <w:t>Salas</w:t>
      </w:r>
      <w:bookmarkEnd w:id="80"/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81" w:name="_Toc13642492"/>
      <w:r>
        <w:rPr>
          <w:b w:val="0"/>
          <w:sz w:val="16"/>
          <w:szCs w:val="22"/>
        </w:rPr>
        <w:t>71-</w:t>
      </w:r>
      <w:r w:rsidR="000D60EA">
        <w:rPr>
          <w:b w:val="0"/>
          <w:sz w:val="16"/>
          <w:szCs w:val="22"/>
        </w:rPr>
        <w:t>Quais são</w:t>
      </w:r>
      <w:bookmarkEnd w:id="81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das salas. 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82" w:name="_Toc13642493"/>
      <w:r>
        <w:rPr>
          <w:b w:val="0"/>
          <w:sz w:val="16"/>
          <w:szCs w:val="22"/>
        </w:rPr>
        <w:t>72-</w:t>
      </w:r>
      <w:r w:rsidR="000D60EA">
        <w:rPr>
          <w:b w:val="0"/>
          <w:sz w:val="16"/>
          <w:szCs w:val="22"/>
        </w:rPr>
        <w:t>Seus Serviços</w:t>
      </w:r>
      <w:bookmarkEnd w:id="82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serviços executados nas salas. 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83" w:name="_Toc13642494"/>
      <w:r>
        <w:rPr>
          <w:b w:val="0"/>
          <w:sz w:val="16"/>
          <w:szCs w:val="22"/>
        </w:rPr>
        <w:t>73-</w:t>
      </w:r>
      <w:r w:rsidR="000D60EA">
        <w:rPr>
          <w:b w:val="0"/>
          <w:sz w:val="16"/>
          <w:szCs w:val="22"/>
        </w:rPr>
        <w:t>Quais são os recursos</w:t>
      </w:r>
      <w:bookmarkEnd w:id="83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recursos. </w:t>
      </w:r>
    </w:p>
    <w:p w:rsidR="000D60EA" w:rsidRDefault="002A149E" w:rsidP="000D60EA">
      <w:pPr>
        <w:pStyle w:val="Ttulo1"/>
        <w:numPr>
          <w:ilvl w:val="3"/>
          <w:numId w:val="8"/>
        </w:numPr>
        <w:tabs>
          <w:tab w:val="left" w:pos="708"/>
        </w:tabs>
        <w:spacing w:before="0" w:after="0"/>
        <w:ind w:left="1843" w:hanging="766"/>
        <w:rPr>
          <w:b w:val="0"/>
          <w:sz w:val="16"/>
          <w:szCs w:val="22"/>
        </w:rPr>
      </w:pPr>
      <w:bookmarkStart w:id="84" w:name="_Toc13642495"/>
      <w:r>
        <w:rPr>
          <w:b w:val="0"/>
          <w:sz w:val="16"/>
          <w:szCs w:val="22"/>
        </w:rPr>
        <w:t>74-</w:t>
      </w:r>
      <w:r w:rsidR="000D60EA">
        <w:rPr>
          <w:b w:val="0"/>
          <w:sz w:val="16"/>
          <w:szCs w:val="22"/>
        </w:rPr>
        <w:t>Recursos (quais são)</w:t>
      </w:r>
      <w:bookmarkEnd w:id="84"/>
    </w:p>
    <w:p w:rsidR="000D60EA" w:rsidRPr="00E72FC1" w:rsidRDefault="000D60E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recursos alocados para as salas. </w:t>
      </w:r>
    </w:p>
    <w:p w:rsidR="004F4ECE" w:rsidRPr="00F4251A" w:rsidRDefault="004F4ECE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85" w:name="_Toc13642496"/>
      <w:r w:rsidRPr="00F4251A">
        <w:rPr>
          <w:sz w:val="18"/>
          <w:szCs w:val="22"/>
        </w:rPr>
        <w:t>Pacotes</w:t>
      </w:r>
      <w:bookmarkEnd w:id="85"/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86" w:name="_Toc13642497"/>
      <w:r>
        <w:rPr>
          <w:b w:val="0"/>
          <w:sz w:val="16"/>
          <w:szCs w:val="22"/>
        </w:rPr>
        <w:t>75-</w:t>
      </w:r>
      <w:r w:rsidR="00412FD9" w:rsidRPr="003D7778">
        <w:rPr>
          <w:b w:val="0"/>
          <w:sz w:val="16"/>
          <w:szCs w:val="22"/>
        </w:rPr>
        <w:t>Quais são</w:t>
      </w:r>
      <w:bookmarkEnd w:id="86"/>
    </w:p>
    <w:p w:rsidR="00293C8A" w:rsidRPr="00E72FC1" w:rsidRDefault="00293C8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pacotes. </w:t>
      </w:r>
    </w:p>
    <w:p w:rsidR="004F4ECE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87" w:name="_Toc13642498"/>
      <w:r>
        <w:rPr>
          <w:b w:val="0"/>
          <w:sz w:val="16"/>
          <w:szCs w:val="22"/>
        </w:rPr>
        <w:t>76-</w:t>
      </w:r>
      <w:r w:rsidR="00412FD9" w:rsidRPr="003D7778">
        <w:rPr>
          <w:b w:val="0"/>
          <w:sz w:val="16"/>
          <w:szCs w:val="22"/>
        </w:rPr>
        <w:t>Seus s</w:t>
      </w:r>
      <w:r w:rsidR="004F4ECE" w:rsidRPr="003D7778">
        <w:rPr>
          <w:b w:val="0"/>
          <w:sz w:val="16"/>
          <w:szCs w:val="22"/>
        </w:rPr>
        <w:t>erviços</w:t>
      </w:r>
      <w:bookmarkEnd w:id="87"/>
      <w:r w:rsidR="004F4ECE" w:rsidRPr="003D7778">
        <w:rPr>
          <w:b w:val="0"/>
          <w:sz w:val="16"/>
          <w:szCs w:val="22"/>
        </w:rPr>
        <w:t xml:space="preserve"> </w:t>
      </w:r>
    </w:p>
    <w:p w:rsidR="00293C8A" w:rsidRPr="00E72FC1" w:rsidRDefault="00293C8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serviços dos pacotes. </w:t>
      </w:r>
    </w:p>
    <w:p w:rsidR="00293C8A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88" w:name="_Toc13642499"/>
      <w:r>
        <w:rPr>
          <w:b w:val="0"/>
          <w:sz w:val="16"/>
          <w:szCs w:val="22"/>
        </w:rPr>
        <w:t>77-</w:t>
      </w:r>
      <w:r w:rsidR="00293C8A">
        <w:rPr>
          <w:b w:val="0"/>
          <w:sz w:val="16"/>
          <w:szCs w:val="22"/>
        </w:rPr>
        <w:t>Vendas</w:t>
      </w:r>
      <w:bookmarkEnd w:id="88"/>
      <w:r w:rsidR="00293C8A">
        <w:rPr>
          <w:b w:val="0"/>
          <w:sz w:val="16"/>
          <w:szCs w:val="22"/>
        </w:rPr>
        <w:t xml:space="preserve"> </w:t>
      </w:r>
      <w:r w:rsidR="00293C8A" w:rsidRPr="003D7778">
        <w:rPr>
          <w:b w:val="0"/>
          <w:sz w:val="16"/>
          <w:szCs w:val="22"/>
        </w:rPr>
        <w:t xml:space="preserve"> </w:t>
      </w:r>
    </w:p>
    <w:p w:rsidR="00293C8A" w:rsidRPr="00E72FC1" w:rsidRDefault="00293C8A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pacotes vendidos. </w:t>
      </w:r>
    </w:p>
    <w:p w:rsidR="004F4ECE" w:rsidRPr="00F4251A" w:rsidRDefault="004F4ECE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89" w:name="_Toc13642500"/>
      <w:r w:rsidRPr="00F4251A">
        <w:rPr>
          <w:sz w:val="18"/>
          <w:szCs w:val="22"/>
        </w:rPr>
        <w:t>Promoções</w:t>
      </w:r>
      <w:bookmarkEnd w:id="89"/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90" w:name="_Toc13642501"/>
      <w:r>
        <w:rPr>
          <w:b w:val="0"/>
          <w:sz w:val="16"/>
          <w:szCs w:val="22"/>
        </w:rPr>
        <w:t>78-</w:t>
      </w:r>
      <w:r w:rsidR="00412FD9" w:rsidRPr="003D7778">
        <w:rPr>
          <w:b w:val="0"/>
          <w:sz w:val="16"/>
          <w:szCs w:val="22"/>
        </w:rPr>
        <w:t>Quais são</w:t>
      </w:r>
      <w:bookmarkEnd w:id="90"/>
    </w:p>
    <w:p w:rsidR="00921A9F" w:rsidRPr="00E72FC1" w:rsidRDefault="00921A9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das promoções da empresa. </w:t>
      </w:r>
    </w:p>
    <w:p w:rsidR="00921A9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91" w:name="_Toc13642502"/>
      <w:r>
        <w:rPr>
          <w:b w:val="0"/>
          <w:sz w:val="16"/>
          <w:szCs w:val="22"/>
        </w:rPr>
        <w:t>79-</w:t>
      </w:r>
      <w:r w:rsidR="00412FD9" w:rsidRPr="003D7778">
        <w:rPr>
          <w:b w:val="0"/>
          <w:sz w:val="16"/>
          <w:szCs w:val="22"/>
        </w:rPr>
        <w:t>Quem participa</w:t>
      </w:r>
      <w:r w:rsidR="00232A77" w:rsidRPr="003D7778">
        <w:rPr>
          <w:b w:val="0"/>
          <w:sz w:val="16"/>
          <w:szCs w:val="22"/>
        </w:rPr>
        <w:t xml:space="preserve"> com seus pontos</w:t>
      </w:r>
      <w:bookmarkEnd w:id="91"/>
    </w:p>
    <w:p w:rsidR="004F4ECE" w:rsidRPr="00E72FC1" w:rsidRDefault="00921A9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extratos da promoção, quantos pontos tem cada cliente.  </w:t>
      </w:r>
    </w:p>
    <w:p w:rsidR="004F4ECE" w:rsidRPr="00F4251A" w:rsidRDefault="004F4ECE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92" w:name="_Toc13642503"/>
      <w:r w:rsidRPr="00F4251A">
        <w:rPr>
          <w:sz w:val="18"/>
          <w:szCs w:val="22"/>
        </w:rPr>
        <w:t>Convênios</w:t>
      </w:r>
      <w:bookmarkEnd w:id="92"/>
      <w:r w:rsidRPr="00F4251A">
        <w:rPr>
          <w:sz w:val="18"/>
          <w:szCs w:val="22"/>
        </w:rPr>
        <w:t xml:space="preserve"> </w:t>
      </w:r>
    </w:p>
    <w:p w:rsidR="004F4ECE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93" w:name="_Toc13642504"/>
      <w:r>
        <w:rPr>
          <w:b w:val="0"/>
          <w:sz w:val="16"/>
          <w:szCs w:val="22"/>
        </w:rPr>
        <w:t>80-</w:t>
      </w:r>
      <w:r w:rsidR="00412FD9" w:rsidRPr="003D7778">
        <w:rPr>
          <w:b w:val="0"/>
          <w:sz w:val="16"/>
          <w:szCs w:val="22"/>
        </w:rPr>
        <w:t>Quais são</w:t>
      </w:r>
      <w:bookmarkEnd w:id="93"/>
    </w:p>
    <w:p w:rsidR="00921A9F" w:rsidRPr="00E72FC1" w:rsidRDefault="00921A9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convênios. </w:t>
      </w:r>
    </w:p>
    <w:p w:rsidR="00921A9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94" w:name="_Toc13642505"/>
      <w:r>
        <w:rPr>
          <w:b w:val="0"/>
          <w:sz w:val="16"/>
          <w:szCs w:val="22"/>
        </w:rPr>
        <w:t>81-</w:t>
      </w:r>
      <w:r w:rsidR="00412FD9" w:rsidRPr="003D7778">
        <w:rPr>
          <w:b w:val="0"/>
          <w:sz w:val="16"/>
          <w:szCs w:val="22"/>
        </w:rPr>
        <w:t>Quais seus v</w:t>
      </w:r>
      <w:r w:rsidR="004F4ECE" w:rsidRPr="003D7778">
        <w:rPr>
          <w:b w:val="0"/>
          <w:sz w:val="16"/>
          <w:szCs w:val="22"/>
        </w:rPr>
        <w:t>alores</w:t>
      </w:r>
      <w:bookmarkEnd w:id="94"/>
    </w:p>
    <w:p w:rsidR="00921A9F" w:rsidRPr="00E72FC1" w:rsidRDefault="00921A9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dados dos valores dos convênios. </w:t>
      </w:r>
    </w:p>
    <w:p w:rsidR="00921A9F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95" w:name="_Toc13642506"/>
      <w:r>
        <w:rPr>
          <w:b w:val="0"/>
          <w:sz w:val="16"/>
          <w:szCs w:val="22"/>
        </w:rPr>
        <w:t>82-</w:t>
      </w:r>
      <w:r w:rsidR="00921A9F">
        <w:rPr>
          <w:b w:val="0"/>
          <w:sz w:val="16"/>
          <w:szCs w:val="22"/>
        </w:rPr>
        <w:t>Extrato de uso</w:t>
      </w:r>
      <w:bookmarkEnd w:id="95"/>
    </w:p>
    <w:p w:rsidR="00232A77" w:rsidRPr="00E72FC1" w:rsidRDefault="00921A9F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consulta dos convênios e suas utilizações pelos clientes.  </w:t>
      </w:r>
    </w:p>
    <w:p w:rsidR="00BB276A" w:rsidRDefault="00232A77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96" w:name="_Toc13642507"/>
      <w:r>
        <w:rPr>
          <w:sz w:val="18"/>
          <w:szCs w:val="22"/>
        </w:rPr>
        <w:t>Ocorrências</w:t>
      </w:r>
      <w:bookmarkEnd w:id="96"/>
    </w:p>
    <w:p w:rsidR="00C17D8A" w:rsidRDefault="002A149E" w:rsidP="00C17D8A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83-</w:t>
      </w:r>
      <w:r w:rsidR="00016932" w:rsidRPr="00E72FC1">
        <w:rPr>
          <w:sz w:val="16"/>
          <w:szCs w:val="16"/>
        </w:rPr>
        <w:t xml:space="preserve">Processo consulta das ocorrências da empresa. As ocorrências podem ser do caixa ou da empresa.  </w:t>
      </w:r>
    </w:p>
    <w:p w:rsidR="00243348" w:rsidRPr="00F44924" w:rsidRDefault="00243348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97" w:name="_Toc13642508"/>
      <w:r w:rsidRPr="00F44924">
        <w:rPr>
          <w:color w:val="2E74B5" w:themeColor="accent1" w:themeShade="BF"/>
          <w:sz w:val="24"/>
        </w:rPr>
        <w:t>Agenda</w:t>
      </w:r>
      <w:bookmarkEnd w:id="97"/>
    </w:p>
    <w:p w:rsidR="00243348" w:rsidRPr="00F4251A" w:rsidRDefault="00243348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98" w:name="_Toc13642509"/>
      <w:r w:rsidRPr="00F4251A">
        <w:rPr>
          <w:sz w:val="20"/>
          <w:szCs w:val="24"/>
        </w:rPr>
        <w:t>Arquivo</w:t>
      </w:r>
      <w:bookmarkEnd w:id="98"/>
    </w:p>
    <w:p w:rsidR="00582492" w:rsidRDefault="0058249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99" w:name="_Toc13642510"/>
      <w:r>
        <w:rPr>
          <w:sz w:val="18"/>
          <w:szCs w:val="22"/>
        </w:rPr>
        <w:t>Cadastro</w:t>
      </w:r>
      <w:bookmarkEnd w:id="99"/>
    </w:p>
    <w:p w:rsidR="0058249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0" w:name="_Toc13642511"/>
      <w:r>
        <w:rPr>
          <w:b w:val="0"/>
          <w:sz w:val="16"/>
          <w:szCs w:val="22"/>
        </w:rPr>
        <w:t>1-</w:t>
      </w:r>
      <w:r w:rsidR="00582492" w:rsidRPr="003D7778">
        <w:rPr>
          <w:b w:val="0"/>
          <w:sz w:val="16"/>
          <w:szCs w:val="22"/>
        </w:rPr>
        <w:t>Ordem agenda geral</w:t>
      </w:r>
      <w:bookmarkEnd w:id="100"/>
    </w:p>
    <w:p w:rsidR="00DA6FD8" w:rsidRPr="00E72FC1" w:rsidRDefault="00DA6FD8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de definição das colunas da agenda geral.   </w:t>
      </w:r>
    </w:p>
    <w:p w:rsidR="0058249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1" w:name="_Toc13642512"/>
      <w:r>
        <w:rPr>
          <w:b w:val="0"/>
          <w:sz w:val="16"/>
          <w:szCs w:val="22"/>
        </w:rPr>
        <w:t>2-</w:t>
      </w:r>
      <w:r w:rsidR="00582492" w:rsidRPr="003D7778">
        <w:rPr>
          <w:b w:val="0"/>
          <w:sz w:val="16"/>
          <w:szCs w:val="22"/>
        </w:rPr>
        <w:t>Ordem agenda por serviço</w:t>
      </w:r>
      <w:bookmarkEnd w:id="101"/>
    </w:p>
    <w:p w:rsidR="00DA6FD8" w:rsidRPr="00E72FC1" w:rsidRDefault="00DA6FD8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de definição das colunas da agenda por serviço.   </w:t>
      </w:r>
    </w:p>
    <w:p w:rsidR="00582492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2" w:name="_Toc13642513"/>
      <w:proofErr w:type="gramStart"/>
      <w:r>
        <w:rPr>
          <w:b w:val="0"/>
          <w:sz w:val="16"/>
          <w:szCs w:val="22"/>
        </w:rPr>
        <w:t>3-</w:t>
      </w:r>
      <w:r w:rsidR="00582492" w:rsidRPr="003D7778">
        <w:rPr>
          <w:b w:val="0"/>
          <w:sz w:val="16"/>
          <w:szCs w:val="22"/>
        </w:rPr>
        <w:t>Caracteres e cores agenda</w:t>
      </w:r>
      <w:bookmarkEnd w:id="102"/>
      <w:proofErr w:type="gramEnd"/>
    </w:p>
    <w:p w:rsidR="00DA6FD8" w:rsidRPr="00E72FC1" w:rsidRDefault="00DA6FD8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Processo de definição das cores e complementos da agenda.   </w:t>
      </w:r>
    </w:p>
    <w:p w:rsidR="00FA62F5" w:rsidRDefault="0058249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03" w:name="_Toc13642514"/>
      <w:r>
        <w:rPr>
          <w:sz w:val="18"/>
          <w:szCs w:val="22"/>
        </w:rPr>
        <w:t>A</w:t>
      </w:r>
      <w:r w:rsidR="00FA62F5">
        <w:rPr>
          <w:sz w:val="18"/>
          <w:szCs w:val="22"/>
        </w:rPr>
        <w:t>gendamentos</w:t>
      </w:r>
      <w:bookmarkEnd w:id="103"/>
    </w:p>
    <w:p w:rsidR="00FA62F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4" w:name="_Toc13642515"/>
      <w:r>
        <w:rPr>
          <w:b w:val="0"/>
          <w:sz w:val="16"/>
          <w:szCs w:val="22"/>
        </w:rPr>
        <w:t>4-</w:t>
      </w:r>
      <w:r w:rsidR="00FA62F5" w:rsidRPr="003D7778">
        <w:rPr>
          <w:b w:val="0"/>
          <w:sz w:val="16"/>
          <w:szCs w:val="22"/>
        </w:rPr>
        <w:t>Individual</w:t>
      </w:r>
      <w:bookmarkEnd w:id="104"/>
    </w:p>
    <w:p w:rsidR="00FA62F5" w:rsidRDefault="00FA62F5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A agenda individual deve ter as opções de exibir por dia, semana, mês ou período. Vai acumular a agenda individual e agenda por dia.</w:t>
      </w:r>
    </w:p>
    <w:p w:rsidR="00FA62F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5" w:name="_Toc13642516"/>
      <w:r>
        <w:rPr>
          <w:b w:val="0"/>
          <w:sz w:val="16"/>
          <w:szCs w:val="22"/>
        </w:rPr>
        <w:t>5-</w:t>
      </w:r>
      <w:r w:rsidR="00FA62F5" w:rsidRPr="003D7778">
        <w:rPr>
          <w:b w:val="0"/>
          <w:sz w:val="16"/>
          <w:szCs w:val="22"/>
        </w:rPr>
        <w:t>Geral</w:t>
      </w:r>
      <w:bookmarkEnd w:id="105"/>
    </w:p>
    <w:p w:rsidR="00FA62F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6" w:name="_Toc13642517"/>
      <w:r>
        <w:rPr>
          <w:b w:val="0"/>
          <w:sz w:val="16"/>
          <w:szCs w:val="22"/>
        </w:rPr>
        <w:t>6-</w:t>
      </w:r>
      <w:r w:rsidR="00FA62F5" w:rsidRPr="003D7778">
        <w:rPr>
          <w:b w:val="0"/>
          <w:sz w:val="16"/>
          <w:szCs w:val="22"/>
        </w:rPr>
        <w:t>Geral vertical.</w:t>
      </w:r>
      <w:bookmarkEnd w:id="106"/>
    </w:p>
    <w:p w:rsidR="00FA62F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7" w:name="_Toc13642518"/>
      <w:r>
        <w:rPr>
          <w:b w:val="0"/>
          <w:sz w:val="16"/>
          <w:szCs w:val="22"/>
        </w:rPr>
        <w:t>7-</w:t>
      </w:r>
      <w:r w:rsidR="00FA62F5" w:rsidRPr="003D7778">
        <w:rPr>
          <w:b w:val="0"/>
          <w:sz w:val="16"/>
          <w:szCs w:val="22"/>
        </w:rPr>
        <w:t>Por chegada</w:t>
      </w:r>
      <w:bookmarkEnd w:id="107"/>
    </w:p>
    <w:p w:rsidR="00FA62F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8" w:name="_Toc13642519"/>
      <w:r>
        <w:rPr>
          <w:b w:val="0"/>
          <w:sz w:val="16"/>
          <w:szCs w:val="22"/>
        </w:rPr>
        <w:t>8-</w:t>
      </w:r>
      <w:r w:rsidR="00FA62F5" w:rsidRPr="003D7778">
        <w:rPr>
          <w:b w:val="0"/>
          <w:sz w:val="16"/>
          <w:szCs w:val="22"/>
        </w:rPr>
        <w:t>Por serviço</w:t>
      </w:r>
      <w:bookmarkEnd w:id="108"/>
    </w:p>
    <w:p w:rsidR="00C53D27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09" w:name="_Toc13642520"/>
      <w:r>
        <w:rPr>
          <w:b w:val="0"/>
          <w:sz w:val="16"/>
          <w:szCs w:val="22"/>
        </w:rPr>
        <w:t>9-</w:t>
      </w:r>
      <w:r w:rsidR="00582492" w:rsidRPr="003D7778">
        <w:rPr>
          <w:b w:val="0"/>
          <w:sz w:val="16"/>
          <w:szCs w:val="22"/>
        </w:rPr>
        <w:t>Horário fixo</w:t>
      </w:r>
      <w:bookmarkEnd w:id="109"/>
    </w:p>
    <w:p w:rsidR="00696C45" w:rsidRPr="00696C45" w:rsidRDefault="00696C45" w:rsidP="00696C45">
      <w:pPr>
        <w:rPr>
          <w:lang w:eastAsia="pt-BR"/>
        </w:rPr>
      </w:pPr>
    </w:p>
    <w:p w:rsidR="00243348" w:rsidRDefault="00582492" w:rsidP="00C53D27">
      <w:pPr>
        <w:pStyle w:val="Ttulo1"/>
        <w:numPr>
          <w:ilvl w:val="0"/>
          <w:numId w:val="0"/>
        </w:numPr>
        <w:spacing w:before="0" w:after="0"/>
        <w:ind w:left="1843"/>
        <w:rPr>
          <w:b w:val="0"/>
          <w:sz w:val="16"/>
          <w:szCs w:val="22"/>
        </w:rPr>
      </w:pPr>
      <w:r w:rsidRPr="003D7778">
        <w:rPr>
          <w:b w:val="0"/>
          <w:sz w:val="16"/>
          <w:szCs w:val="22"/>
        </w:rPr>
        <w:lastRenderedPageBreak/>
        <w:t xml:space="preserve"> </w:t>
      </w:r>
    </w:p>
    <w:p w:rsidR="00582492" w:rsidRDefault="00243348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110" w:name="_Toc13642521"/>
      <w:r w:rsidRPr="00F4251A">
        <w:rPr>
          <w:sz w:val="20"/>
          <w:szCs w:val="24"/>
        </w:rPr>
        <w:t>Consultas</w:t>
      </w:r>
      <w:bookmarkEnd w:id="110"/>
    </w:p>
    <w:p w:rsidR="00372F88" w:rsidRDefault="00372F88" w:rsidP="00372F88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11" w:name="_Toc13642522"/>
      <w:r>
        <w:rPr>
          <w:sz w:val="18"/>
          <w:szCs w:val="22"/>
        </w:rPr>
        <w:t>Agendamentos</w:t>
      </w:r>
      <w:bookmarkEnd w:id="111"/>
    </w:p>
    <w:p w:rsidR="00582492" w:rsidRPr="003D7778" w:rsidRDefault="002A149E" w:rsidP="00372F8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12" w:name="_Toc13642523"/>
      <w:r>
        <w:rPr>
          <w:b w:val="0"/>
          <w:sz w:val="16"/>
          <w:szCs w:val="22"/>
        </w:rPr>
        <w:t>10-</w:t>
      </w:r>
      <w:r w:rsidR="00582492" w:rsidRPr="003D7778">
        <w:rPr>
          <w:b w:val="0"/>
          <w:sz w:val="16"/>
          <w:szCs w:val="22"/>
        </w:rPr>
        <w:t>Horas marcadas por cliente</w:t>
      </w:r>
      <w:bookmarkEnd w:id="112"/>
    </w:p>
    <w:p w:rsidR="0058249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13" w:name="_Toc13642524"/>
      <w:r>
        <w:rPr>
          <w:b w:val="0"/>
          <w:sz w:val="16"/>
          <w:szCs w:val="22"/>
        </w:rPr>
        <w:t>11-</w:t>
      </w:r>
      <w:r w:rsidR="00582492" w:rsidRPr="003D7778">
        <w:rPr>
          <w:b w:val="0"/>
          <w:sz w:val="16"/>
          <w:szCs w:val="22"/>
        </w:rPr>
        <w:t>Horas fixas</w:t>
      </w:r>
      <w:bookmarkEnd w:id="113"/>
    </w:p>
    <w:p w:rsidR="0058249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14" w:name="_Toc13642525"/>
      <w:r>
        <w:rPr>
          <w:b w:val="0"/>
          <w:sz w:val="16"/>
          <w:szCs w:val="22"/>
        </w:rPr>
        <w:t>12-</w:t>
      </w:r>
      <w:r w:rsidR="00582492" w:rsidRPr="003D7778">
        <w:rPr>
          <w:b w:val="0"/>
          <w:sz w:val="16"/>
          <w:szCs w:val="22"/>
        </w:rPr>
        <w:t>Horários agendados</w:t>
      </w:r>
      <w:bookmarkEnd w:id="114"/>
    </w:p>
    <w:p w:rsidR="00C53D27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15" w:name="_Toc13642526"/>
      <w:r>
        <w:rPr>
          <w:b w:val="0"/>
          <w:sz w:val="16"/>
          <w:szCs w:val="22"/>
        </w:rPr>
        <w:t>13-</w:t>
      </w:r>
      <w:r w:rsidR="00582492" w:rsidRPr="003D7778">
        <w:rPr>
          <w:b w:val="0"/>
          <w:sz w:val="16"/>
          <w:szCs w:val="22"/>
        </w:rPr>
        <w:t>Rodízios</w:t>
      </w:r>
      <w:bookmarkEnd w:id="115"/>
    </w:p>
    <w:p w:rsidR="0024334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16" w:name="_Toc13642527"/>
      <w:r>
        <w:rPr>
          <w:b w:val="0"/>
          <w:sz w:val="16"/>
          <w:szCs w:val="22"/>
        </w:rPr>
        <w:t>14-</w:t>
      </w:r>
      <w:r w:rsidR="00C53D27" w:rsidRPr="003D7778">
        <w:rPr>
          <w:b w:val="0"/>
          <w:sz w:val="16"/>
          <w:szCs w:val="22"/>
        </w:rPr>
        <w:t>Ficha de controle dos profissionais</w:t>
      </w:r>
      <w:bookmarkEnd w:id="116"/>
    </w:p>
    <w:p w:rsidR="00A63FF7" w:rsidRPr="00F44924" w:rsidRDefault="00A63FF7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117" w:name="_Toc13642528"/>
      <w:r w:rsidRPr="00F44924">
        <w:rPr>
          <w:color w:val="2E74B5" w:themeColor="accent1" w:themeShade="BF"/>
          <w:sz w:val="24"/>
        </w:rPr>
        <w:t>Pagamentos (comissões)</w:t>
      </w:r>
      <w:bookmarkEnd w:id="117"/>
    </w:p>
    <w:p w:rsidR="00412FD9" w:rsidRPr="00F4251A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118" w:name="_Toc13642529"/>
      <w:r w:rsidRPr="00F4251A">
        <w:rPr>
          <w:sz w:val="20"/>
          <w:szCs w:val="24"/>
        </w:rPr>
        <w:t>Arquivo</w:t>
      </w:r>
      <w:bookmarkEnd w:id="118"/>
    </w:p>
    <w:p w:rsidR="005734F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19" w:name="_Toc13642530"/>
      <w:r>
        <w:rPr>
          <w:b w:val="0"/>
          <w:sz w:val="16"/>
          <w:szCs w:val="22"/>
        </w:rPr>
        <w:t>1-</w:t>
      </w:r>
      <w:r w:rsidR="00412FD9" w:rsidRPr="003D7778">
        <w:rPr>
          <w:b w:val="0"/>
          <w:sz w:val="16"/>
          <w:szCs w:val="22"/>
        </w:rPr>
        <w:t>Lançamento</w:t>
      </w:r>
      <w:bookmarkEnd w:id="119"/>
    </w:p>
    <w:p w:rsidR="00412FD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0" w:name="_Toc13642531"/>
      <w:r>
        <w:rPr>
          <w:b w:val="0"/>
          <w:sz w:val="16"/>
          <w:szCs w:val="22"/>
        </w:rPr>
        <w:t>2-</w:t>
      </w:r>
      <w:r w:rsidR="005734F7" w:rsidRPr="003D7778">
        <w:rPr>
          <w:b w:val="0"/>
          <w:sz w:val="16"/>
          <w:szCs w:val="22"/>
        </w:rPr>
        <w:t>Lançamento múltiplo</w:t>
      </w:r>
      <w:bookmarkEnd w:id="120"/>
      <w:r w:rsidR="005734F7" w:rsidRPr="003D7778">
        <w:rPr>
          <w:b w:val="0"/>
          <w:sz w:val="16"/>
          <w:szCs w:val="22"/>
        </w:rPr>
        <w:t xml:space="preserve">  </w:t>
      </w:r>
    </w:p>
    <w:p w:rsidR="005734F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1" w:name="_Toc13642532"/>
      <w:r>
        <w:rPr>
          <w:b w:val="0"/>
          <w:sz w:val="16"/>
          <w:szCs w:val="22"/>
        </w:rPr>
        <w:t>3-</w:t>
      </w:r>
      <w:r w:rsidR="005734F7" w:rsidRPr="003D7778">
        <w:rPr>
          <w:b w:val="0"/>
          <w:sz w:val="16"/>
          <w:szCs w:val="22"/>
        </w:rPr>
        <w:t>Alteração de lançamento</w:t>
      </w:r>
      <w:bookmarkEnd w:id="121"/>
      <w:r w:rsidR="005734F7" w:rsidRPr="003D7778">
        <w:rPr>
          <w:b w:val="0"/>
          <w:sz w:val="16"/>
          <w:szCs w:val="22"/>
        </w:rPr>
        <w:t xml:space="preserve"> </w:t>
      </w:r>
    </w:p>
    <w:p w:rsidR="005734F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2" w:name="_Toc13642533"/>
      <w:r>
        <w:rPr>
          <w:b w:val="0"/>
          <w:sz w:val="16"/>
          <w:szCs w:val="22"/>
        </w:rPr>
        <w:t>4-</w:t>
      </w:r>
      <w:r w:rsidR="005734F7" w:rsidRPr="003D7778">
        <w:rPr>
          <w:b w:val="0"/>
          <w:sz w:val="16"/>
          <w:szCs w:val="22"/>
        </w:rPr>
        <w:t xml:space="preserve">Liberar </w:t>
      </w:r>
      <w:r w:rsidR="00412FD9" w:rsidRPr="003D7778">
        <w:rPr>
          <w:b w:val="0"/>
          <w:sz w:val="16"/>
          <w:szCs w:val="22"/>
        </w:rPr>
        <w:t>créditos futuros</w:t>
      </w:r>
      <w:bookmarkEnd w:id="122"/>
    </w:p>
    <w:p w:rsidR="005734F7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3" w:name="_Toc13642534"/>
      <w:r>
        <w:rPr>
          <w:b w:val="0"/>
          <w:sz w:val="16"/>
          <w:szCs w:val="22"/>
        </w:rPr>
        <w:t>5-</w:t>
      </w:r>
      <w:r w:rsidR="005734F7" w:rsidRPr="003D7778">
        <w:rPr>
          <w:b w:val="0"/>
          <w:sz w:val="16"/>
          <w:szCs w:val="22"/>
        </w:rPr>
        <w:t>Metas de produção</w:t>
      </w:r>
      <w:bookmarkEnd w:id="123"/>
    </w:p>
    <w:p w:rsidR="00DA6FD8" w:rsidRPr="00DA6FD8" w:rsidRDefault="00DA6FD8" w:rsidP="00DA6FD8">
      <w:pPr>
        <w:pStyle w:val="Ttulo1"/>
        <w:numPr>
          <w:ilvl w:val="0"/>
          <w:numId w:val="0"/>
        </w:numPr>
        <w:spacing w:before="0" w:after="0"/>
        <w:ind w:left="1843"/>
        <w:rPr>
          <w:b w:val="0"/>
          <w:sz w:val="16"/>
          <w:szCs w:val="22"/>
        </w:rPr>
      </w:pPr>
    </w:p>
    <w:p w:rsidR="00412FD9" w:rsidRPr="00F4251A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124" w:name="_Toc13642535"/>
      <w:r w:rsidRPr="00F4251A">
        <w:rPr>
          <w:sz w:val="20"/>
          <w:szCs w:val="24"/>
        </w:rPr>
        <w:t>Consultas</w:t>
      </w:r>
      <w:bookmarkEnd w:id="124"/>
    </w:p>
    <w:p w:rsidR="00A54855" w:rsidRDefault="00A54855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25" w:name="_Toc13642536"/>
      <w:r>
        <w:rPr>
          <w:sz w:val="18"/>
          <w:szCs w:val="22"/>
        </w:rPr>
        <w:t>Profissional</w:t>
      </w:r>
      <w:bookmarkEnd w:id="125"/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6" w:name="_Toc13642537"/>
      <w:r>
        <w:rPr>
          <w:b w:val="0"/>
          <w:sz w:val="16"/>
          <w:szCs w:val="22"/>
        </w:rPr>
        <w:t>6-</w:t>
      </w:r>
      <w:r w:rsidR="00A54855" w:rsidRPr="003D7778">
        <w:rPr>
          <w:b w:val="0"/>
          <w:sz w:val="16"/>
          <w:szCs w:val="22"/>
        </w:rPr>
        <w:t>Comissão da ficha</w:t>
      </w:r>
      <w:bookmarkEnd w:id="126"/>
    </w:p>
    <w:p w:rsidR="00BC1D6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7" w:name="_Toc13642538"/>
      <w:r>
        <w:rPr>
          <w:b w:val="0"/>
          <w:sz w:val="16"/>
          <w:szCs w:val="22"/>
        </w:rPr>
        <w:t>7-</w:t>
      </w:r>
      <w:r w:rsidR="00A54855" w:rsidRPr="003D7778">
        <w:rPr>
          <w:b w:val="0"/>
          <w:sz w:val="16"/>
          <w:szCs w:val="22"/>
        </w:rPr>
        <w:t>Extrato de comissão</w:t>
      </w:r>
      <w:bookmarkEnd w:id="127"/>
    </w:p>
    <w:p w:rsidR="00AD5FD9" w:rsidRPr="00E72FC1" w:rsidRDefault="00BC1D69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Nesta opção terá o demonstrativo de comissões do período, lançamentos de períodos anteriores e comissões do período que serão liberadas no futuro. Opção de resumo.   </w:t>
      </w:r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8" w:name="_Toc13642539"/>
      <w:r>
        <w:rPr>
          <w:b w:val="0"/>
          <w:sz w:val="16"/>
          <w:szCs w:val="22"/>
        </w:rPr>
        <w:t>8-</w:t>
      </w:r>
      <w:r w:rsidR="00AD5FD9" w:rsidRPr="003D7778">
        <w:rPr>
          <w:b w:val="0"/>
          <w:sz w:val="16"/>
          <w:szCs w:val="22"/>
        </w:rPr>
        <w:t xml:space="preserve">Extrato de </w:t>
      </w:r>
      <w:r w:rsidR="00BC1D69" w:rsidRPr="003D7778">
        <w:rPr>
          <w:b w:val="0"/>
          <w:sz w:val="16"/>
          <w:szCs w:val="22"/>
        </w:rPr>
        <w:t xml:space="preserve">comissão </w:t>
      </w:r>
      <w:r w:rsidR="00AD5FD9" w:rsidRPr="003D7778">
        <w:rPr>
          <w:b w:val="0"/>
          <w:sz w:val="16"/>
          <w:szCs w:val="22"/>
        </w:rPr>
        <w:t>de auxiliar</w:t>
      </w:r>
      <w:bookmarkEnd w:id="128"/>
      <w:r w:rsidR="00AD5FD9" w:rsidRPr="003D7778">
        <w:rPr>
          <w:b w:val="0"/>
          <w:sz w:val="16"/>
          <w:szCs w:val="22"/>
        </w:rPr>
        <w:t xml:space="preserve"> </w:t>
      </w:r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29" w:name="_Toc13642540"/>
      <w:r>
        <w:rPr>
          <w:b w:val="0"/>
          <w:sz w:val="16"/>
          <w:szCs w:val="22"/>
        </w:rPr>
        <w:t>9-</w:t>
      </w:r>
      <w:r w:rsidR="00A54855" w:rsidRPr="003D7778">
        <w:rPr>
          <w:b w:val="0"/>
          <w:sz w:val="16"/>
          <w:szCs w:val="22"/>
        </w:rPr>
        <w:t>Credito</w:t>
      </w:r>
      <w:bookmarkEnd w:id="129"/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0" w:name="_Toc13642541"/>
      <w:r>
        <w:rPr>
          <w:b w:val="0"/>
          <w:sz w:val="16"/>
          <w:szCs w:val="22"/>
        </w:rPr>
        <w:t>10-</w:t>
      </w:r>
      <w:r w:rsidR="00A54855" w:rsidRPr="003D7778">
        <w:rPr>
          <w:b w:val="0"/>
          <w:sz w:val="16"/>
          <w:szCs w:val="22"/>
        </w:rPr>
        <w:t>Extrato de serviço</w:t>
      </w:r>
      <w:bookmarkEnd w:id="130"/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1" w:name="_Toc13642542"/>
      <w:r>
        <w:rPr>
          <w:b w:val="0"/>
          <w:sz w:val="16"/>
          <w:szCs w:val="22"/>
        </w:rPr>
        <w:t>11-</w:t>
      </w:r>
      <w:r w:rsidR="00A54855" w:rsidRPr="003D7778">
        <w:rPr>
          <w:b w:val="0"/>
          <w:sz w:val="16"/>
          <w:szCs w:val="22"/>
        </w:rPr>
        <w:t>Pendencia</w:t>
      </w:r>
      <w:bookmarkEnd w:id="131"/>
    </w:p>
    <w:p w:rsidR="00CA70BA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2" w:name="_Toc13642543"/>
      <w:r>
        <w:rPr>
          <w:b w:val="0"/>
          <w:sz w:val="16"/>
          <w:szCs w:val="22"/>
        </w:rPr>
        <w:t>12-</w:t>
      </w:r>
      <w:r w:rsidR="00A54855" w:rsidRPr="003D7778">
        <w:rPr>
          <w:b w:val="0"/>
          <w:sz w:val="16"/>
          <w:szCs w:val="22"/>
        </w:rPr>
        <w:t>Produção</w:t>
      </w:r>
      <w:bookmarkEnd w:id="132"/>
    </w:p>
    <w:p w:rsidR="005B2AA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3" w:name="_Toc13642544"/>
      <w:r>
        <w:rPr>
          <w:b w:val="0"/>
          <w:sz w:val="16"/>
          <w:szCs w:val="22"/>
        </w:rPr>
        <w:t>13-</w:t>
      </w:r>
      <w:r w:rsidR="00CA70BA" w:rsidRPr="003D7778">
        <w:rPr>
          <w:b w:val="0"/>
          <w:sz w:val="16"/>
          <w:szCs w:val="22"/>
        </w:rPr>
        <w:t>Extrato de venda de produto</w:t>
      </w:r>
      <w:bookmarkEnd w:id="133"/>
      <w:r w:rsidR="00CA70BA" w:rsidRPr="003D7778">
        <w:rPr>
          <w:b w:val="0"/>
          <w:sz w:val="16"/>
          <w:szCs w:val="22"/>
        </w:rPr>
        <w:t xml:space="preserve">  </w:t>
      </w:r>
      <w:r w:rsidR="00BC1D69" w:rsidRPr="003D7778">
        <w:rPr>
          <w:b w:val="0"/>
          <w:sz w:val="16"/>
          <w:szCs w:val="22"/>
        </w:rPr>
        <w:t xml:space="preserve"> </w:t>
      </w:r>
    </w:p>
    <w:p w:rsidR="00AD5FD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4" w:name="_Toc13642545"/>
      <w:r>
        <w:rPr>
          <w:b w:val="0"/>
          <w:sz w:val="16"/>
          <w:szCs w:val="22"/>
        </w:rPr>
        <w:t>14-</w:t>
      </w:r>
      <w:r w:rsidR="00AD5FD9" w:rsidRPr="003D7778">
        <w:rPr>
          <w:b w:val="0"/>
          <w:sz w:val="16"/>
          <w:szCs w:val="22"/>
        </w:rPr>
        <w:t>Rentabilidade</w:t>
      </w:r>
      <w:r w:rsidR="005B2AA8" w:rsidRPr="003D7778">
        <w:rPr>
          <w:b w:val="0"/>
          <w:sz w:val="16"/>
          <w:szCs w:val="22"/>
        </w:rPr>
        <w:t xml:space="preserve"> do profissional</w:t>
      </w:r>
      <w:bookmarkEnd w:id="134"/>
    </w:p>
    <w:p w:rsidR="005B2AA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5" w:name="_Toc13642546"/>
      <w:r>
        <w:rPr>
          <w:b w:val="0"/>
          <w:sz w:val="16"/>
          <w:szCs w:val="22"/>
        </w:rPr>
        <w:t>15-</w:t>
      </w:r>
      <w:r w:rsidR="005B2AA8" w:rsidRPr="003D7778">
        <w:rPr>
          <w:b w:val="0"/>
          <w:sz w:val="16"/>
          <w:szCs w:val="22"/>
        </w:rPr>
        <w:t>Rentabilidade do serviço</w:t>
      </w:r>
      <w:bookmarkEnd w:id="135"/>
    </w:p>
    <w:p w:rsidR="00AD5FD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6" w:name="_Toc13642547"/>
      <w:r>
        <w:rPr>
          <w:b w:val="0"/>
          <w:sz w:val="16"/>
          <w:szCs w:val="22"/>
        </w:rPr>
        <w:t>16-</w:t>
      </w:r>
      <w:r w:rsidR="00AD5FD9" w:rsidRPr="003D7778">
        <w:rPr>
          <w:b w:val="0"/>
          <w:sz w:val="16"/>
          <w:szCs w:val="22"/>
        </w:rPr>
        <w:t>Analise</w:t>
      </w:r>
      <w:bookmarkEnd w:id="136"/>
    </w:p>
    <w:p w:rsidR="005B2AA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7" w:name="_Toc13642548"/>
      <w:r>
        <w:rPr>
          <w:b w:val="0"/>
          <w:sz w:val="16"/>
          <w:szCs w:val="22"/>
        </w:rPr>
        <w:t>17-</w:t>
      </w:r>
      <w:r w:rsidR="005B2AA8" w:rsidRPr="003D7778">
        <w:rPr>
          <w:b w:val="0"/>
          <w:sz w:val="16"/>
          <w:szCs w:val="22"/>
        </w:rPr>
        <w:t>Fidelização</w:t>
      </w:r>
      <w:bookmarkEnd w:id="137"/>
    </w:p>
    <w:p w:rsidR="005B2AA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8" w:name="_Toc13642549"/>
      <w:r>
        <w:rPr>
          <w:b w:val="0"/>
          <w:sz w:val="16"/>
          <w:szCs w:val="22"/>
        </w:rPr>
        <w:t>18-</w:t>
      </w:r>
      <w:r w:rsidR="005B2AA8" w:rsidRPr="003D7778">
        <w:rPr>
          <w:b w:val="0"/>
          <w:sz w:val="16"/>
          <w:szCs w:val="22"/>
        </w:rPr>
        <w:t>Meta de produção</w:t>
      </w:r>
      <w:bookmarkEnd w:id="138"/>
    </w:p>
    <w:p w:rsidR="001678B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39" w:name="_Toc13642550"/>
      <w:r>
        <w:rPr>
          <w:b w:val="0"/>
          <w:sz w:val="16"/>
          <w:szCs w:val="22"/>
        </w:rPr>
        <w:t>19-</w:t>
      </w:r>
      <w:r w:rsidR="005B2AA8" w:rsidRPr="003D7778">
        <w:rPr>
          <w:b w:val="0"/>
          <w:sz w:val="16"/>
          <w:szCs w:val="22"/>
        </w:rPr>
        <w:t>Chegada e saída</w:t>
      </w:r>
      <w:bookmarkEnd w:id="139"/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0" w:name="_Toc13642551"/>
      <w:r>
        <w:rPr>
          <w:b w:val="0"/>
          <w:sz w:val="16"/>
          <w:szCs w:val="22"/>
        </w:rPr>
        <w:t>20-</w:t>
      </w:r>
      <w:r w:rsidR="001678B8" w:rsidRPr="003D7778">
        <w:rPr>
          <w:b w:val="0"/>
          <w:sz w:val="16"/>
          <w:szCs w:val="22"/>
        </w:rPr>
        <w:t>Avaliação do atendimento</w:t>
      </w:r>
      <w:bookmarkEnd w:id="140"/>
      <w:r w:rsidR="001678B8" w:rsidRPr="003D7778">
        <w:rPr>
          <w:b w:val="0"/>
          <w:sz w:val="16"/>
          <w:szCs w:val="22"/>
        </w:rPr>
        <w:t xml:space="preserve"> </w:t>
      </w:r>
    </w:p>
    <w:p w:rsidR="00A54855" w:rsidRPr="003D4784" w:rsidRDefault="003D4784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41" w:name="_Toc13642552"/>
      <w:r>
        <w:rPr>
          <w:sz w:val="18"/>
          <w:szCs w:val="22"/>
        </w:rPr>
        <w:t>Empresa</w:t>
      </w:r>
      <w:bookmarkEnd w:id="141"/>
      <w:r w:rsidR="00A54855" w:rsidRPr="003D4784">
        <w:rPr>
          <w:sz w:val="18"/>
          <w:szCs w:val="22"/>
        </w:rPr>
        <w:t xml:space="preserve"> </w:t>
      </w:r>
      <w:r w:rsidRPr="003D4784">
        <w:rPr>
          <w:sz w:val="18"/>
          <w:szCs w:val="22"/>
        </w:rPr>
        <w:tab/>
      </w:r>
      <w:r w:rsidRPr="003D4784">
        <w:rPr>
          <w:sz w:val="18"/>
          <w:szCs w:val="22"/>
        </w:rPr>
        <w:tab/>
      </w:r>
      <w:r w:rsidRPr="003D4784">
        <w:rPr>
          <w:sz w:val="18"/>
          <w:szCs w:val="22"/>
        </w:rPr>
        <w:tab/>
      </w:r>
    </w:p>
    <w:p w:rsid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2" w:name="_Toc13642553"/>
      <w:r>
        <w:rPr>
          <w:b w:val="0"/>
          <w:sz w:val="16"/>
          <w:szCs w:val="22"/>
        </w:rPr>
        <w:t>21-</w:t>
      </w:r>
      <w:r w:rsidR="00A54855" w:rsidRPr="003D7778">
        <w:rPr>
          <w:b w:val="0"/>
          <w:sz w:val="16"/>
          <w:szCs w:val="22"/>
        </w:rPr>
        <w:t>Comparativo comissão e faturamento</w:t>
      </w:r>
      <w:bookmarkEnd w:id="142"/>
    </w:p>
    <w:p w:rsidR="00A54855" w:rsidRPr="00E72FC1" w:rsidRDefault="003D7778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 xml:space="preserve">Este processo cria um comparativo entre </w:t>
      </w:r>
      <w:r w:rsidR="008165E3" w:rsidRPr="00E72FC1">
        <w:rPr>
          <w:sz w:val="16"/>
          <w:szCs w:val="16"/>
        </w:rPr>
        <w:t xml:space="preserve">as comissões </w:t>
      </w:r>
      <w:r w:rsidR="004C2537" w:rsidRPr="00E72FC1">
        <w:rPr>
          <w:sz w:val="16"/>
          <w:szCs w:val="16"/>
        </w:rPr>
        <w:t>pagas e o faturamento para apurar a rentabilidade</w:t>
      </w:r>
      <w:r w:rsidR="008165E3" w:rsidRPr="00E72FC1">
        <w:rPr>
          <w:sz w:val="16"/>
          <w:szCs w:val="16"/>
        </w:rPr>
        <w:t xml:space="preserve"> </w:t>
      </w:r>
      <w:r w:rsidR="0091247E" w:rsidRPr="00E72FC1">
        <w:rPr>
          <w:sz w:val="16"/>
          <w:szCs w:val="16"/>
        </w:rPr>
        <w:tab/>
      </w:r>
      <w:r w:rsidRPr="00E72FC1">
        <w:rPr>
          <w:sz w:val="16"/>
          <w:szCs w:val="16"/>
        </w:rPr>
        <w:t xml:space="preserve"> </w:t>
      </w:r>
    </w:p>
    <w:p w:rsidR="005B2AA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3" w:name="_Toc13642554"/>
      <w:r>
        <w:rPr>
          <w:b w:val="0"/>
          <w:sz w:val="16"/>
          <w:szCs w:val="22"/>
        </w:rPr>
        <w:t>22-</w:t>
      </w:r>
      <w:r w:rsidR="003D4784" w:rsidRPr="003D7778">
        <w:rPr>
          <w:b w:val="0"/>
          <w:sz w:val="16"/>
          <w:szCs w:val="22"/>
        </w:rPr>
        <w:t>Comparativo comissão e faturamento do serviço</w:t>
      </w:r>
      <w:bookmarkEnd w:id="143"/>
    </w:p>
    <w:p w:rsidR="00A54855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4" w:name="_Toc13642555"/>
      <w:r>
        <w:rPr>
          <w:b w:val="0"/>
          <w:sz w:val="16"/>
          <w:szCs w:val="22"/>
        </w:rPr>
        <w:t>23-</w:t>
      </w:r>
      <w:r w:rsidR="005B2AA8" w:rsidRPr="003D7778">
        <w:rPr>
          <w:b w:val="0"/>
          <w:sz w:val="16"/>
          <w:szCs w:val="22"/>
        </w:rPr>
        <w:t>Relação para pagamento</w:t>
      </w:r>
      <w:bookmarkEnd w:id="144"/>
      <w:r w:rsidR="005B2AA8" w:rsidRPr="003D7778">
        <w:rPr>
          <w:b w:val="0"/>
          <w:sz w:val="16"/>
          <w:szCs w:val="22"/>
        </w:rPr>
        <w:t xml:space="preserve"> </w:t>
      </w:r>
    </w:p>
    <w:p w:rsidR="005734F7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5" w:name="_Toc13642556"/>
      <w:r>
        <w:rPr>
          <w:b w:val="0"/>
          <w:sz w:val="16"/>
          <w:szCs w:val="22"/>
        </w:rPr>
        <w:t>24-</w:t>
      </w:r>
      <w:r w:rsidR="00412FD9" w:rsidRPr="003D7778">
        <w:rPr>
          <w:b w:val="0"/>
          <w:sz w:val="16"/>
          <w:szCs w:val="22"/>
        </w:rPr>
        <w:t>Analise</w:t>
      </w:r>
      <w:r w:rsidR="005734F7" w:rsidRPr="003D7778">
        <w:rPr>
          <w:b w:val="0"/>
          <w:sz w:val="16"/>
          <w:szCs w:val="22"/>
        </w:rPr>
        <w:t>.</w:t>
      </w:r>
      <w:bookmarkEnd w:id="145"/>
    </w:p>
    <w:p w:rsidR="005B2AA8" w:rsidRPr="00E72FC1" w:rsidRDefault="00412FD9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Esta tela será aberta para escolher qual o profissional que será analisado. Na tela terá opção para analisar em grupo ou toda a empresa (analise da empresa atual)</w:t>
      </w:r>
    </w:p>
    <w:p w:rsidR="005B2AA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6" w:name="_Toc13642557"/>
      <w:r>
        <w:rPr>
          <w:b w:val="0"/>
          <w:sz w:val="16"/>
          <w:szCs w:val="22"/>
        </w:rPr>
        <w:t>25-</w:t>
      </w:r>
      <w:r w:rsidR="005B2AA8" w:rsidRPr="003D7778">
        <w:rPr>
          <w:b w:val="0"/>
          <w:sz w:val="16"/>
          <w:szCs w:val="22"/>
        </w:rPr>
        <w:t>Fidelização</w:t>
      </w:r>
      <w:bookmarkEnd w:id="146"/>
    </w:p>
    <w:p w:rsidR="00BC1D6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7" w:name="_Toc13642558"/>
      <w:r>
        <w:rPr>
          <w:b w:val="0"/>
          <w:sz w:val="16"/>
          <w:szCs w:val="22"/>
        </w:rPr>
        <w:t>26-</w:t>
      </w:r>
      <w:r w:rsidR="005B2AA8" w:rsidRPr="003D7778">
        <w:rPr>
          <w:b w:val="0"/>
          <w:sz w:val="16"/>
          <w:szCs w:val="22"/>
        </w:rPr>
        <w:t>Meta de produção</w:t>
      </w:r>
      <w:bookmarkEnd w:id="147"/>
    </w:p>
    <w:p w:rsidR="00BC1D6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8" w:name="_Toc13642559"/>
      <w:r>
        <w:rPr>
          <w:b w:val="0"/>
          <w:sz w:val="16"/>
          <w:szCs w:val="22"/>
        </w:rPr>
        <w:t>27-</w:t>
      </w:r>
      <w:r w:rsidR="00BC1D69" w:rsidRPr="003D7778">
        <w:rPr>
          <w:b w:val="0"/>
          <w:sz w:val="16"/>
          <w:szCs w:val="22"/>
        </w:rPr>
        <w:t>Relação para deposito/transferência</w:t>
      </w:r>
      <w:bookmarkEnd w:id="148"/>
      <w:r w:rsidR="00BC1D69" w:rsidRPr="003D7778">
        <w:rPr>
          <w:b w:val="0"/>
          <w:sz w:val="16"/>
          <w:szCs w:val="22"/>
        </w:rPr>
        <w:t xml:space="preserve">     </w:t>
      </w:r>
    </w:p>
    <w:p w:rsidR="00BC1D6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49" w:name="_Toc13642560"/>
      <w:r>
        <w:rPr>
          <w:b w:val="0"/>
          <w:sz w:val="16"/>
          <w:szCs w:val="22"/>
        </w:rPr>
        <w:t>28-</w:t>
      </w:r>
      <w:r w:rsidR="00BC1D69" w:rsidRPr="003D7778">
        <w:rPr>
          <w:b w:val="0"/>
          <w:sz w:val="16"/>
          <w:szCs w:val="22"/>
        </w:rPr>
        <w:t>Recibo de comissão</w:t>
      </w:r>
      <w:bookmarkEnd w:id="149"/>
    </w:p>
    <w:p w:rsidR="00BC1D6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0" w:name="_Toc13642561"/>
      <w:r>
        <w:rPr>
          <w:b w:val="0"/>
          <w:sz w:val="16"/>
          <w:szCs w:val="22"/>
        </w:rPr>
        <w:t>29-</w:t>
      </w:r>
      <w:r w:rsidR="00BC1D69" w:rsidRPr="003D7778">
        <w:rPr>
          <w:b w:val="0"/>
          <w:sz w:val="16"/>
          <w:szCs w:val="22"/>
        </w:rPr>
        <w:t>Recibo de comissão (individual)</w:t>
      </w:r>
      <w:bookmarkEnd w:id="150"/>
      <w:r w:rsidR="00BC1D69" w:rsidRPr="003D7778">
        <w:rPr>
          <w:b w:val="0"/>
          <w:sz w:val="16"/>
          <w:szCs w:val="22"/>
        </w:rPr>
        <w:t xml:space="preserve"> </w:t>
      </w:r>
    </w:p>
    <w:p w:rsidR="00BC1D69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1" w:name="_Toc13642562"/>
      <w:r>
        <w:rPr>
          <w:b w:val="0"/>
          <w:sz w:val="16"/>
          <w:szCs w:val="22"/>
        </w:rPr>
        <w:t>30-</w:t>
      </w:r>
      <w:r w:rsidR="00BC1D69" w:rsidRPr="003D7778">
        <w:rPr>
          <w:b w:val="0"/>
          <w:sz w:val="16"/>
          <w:szCs w:val="22"/>
        </w:rPr>
        <w:t>Recibo de aluguel</w:t>
      </w:r>
      <w:bookmarkEnd w:id="151"/>
    </w:p>
    <w:p w:rsidR="001678B8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2" w:name="_Toc13642563"/>
      <w:r>
        <w:rPr>
          <w:b w:val="0"/>
          <w:sz w:val="16"/>
          <w:szCs w:val="22"/>
        </w:rPr>
        <w:t>31-</w:t>
      </w:r>
      <w:r w:rsidR="00CA70BA" w:rsidRPr="003D7778">
        <w:rPr>
          <w:b w:val="0"/>
          <w:sz w:val="16"/>
          <w:szCs w:val="22"/>
        </w:rPr>
        <w:t>Recibo personalizado</w:t>
      </w:r>
      <w:bookmarkEnd w:id="152"/>
      <w:r w:rsidR="00CA70BA" w:rsidRPr="003D7778">
        <w:rPr>
          <w:b w:val="0"/>
          <w:sz w:val="16"/>
          <w:szCs w:val="22"/>
        </w:rPr>
        <w:t xml:space="preserve"> </w:t>
      </w:r>
    </w:p>
    <w:p w:rsidR="00A54855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3" w:name="_Toc13642564"/>
      <w:r>
        <w:rPr>
          <w:b w:val="0"/>
          <w:sz w:val="16"/>
          <w:szCs w:val="22"/>
        </w:rPr>
        <w:t>32-</w:t>
      </w:r>
      <w:r w:rsidR="001678B8" w:rsidRPr="003D7778">
        <w:rPr>
          <w:b w:val="0"/>
          <w:sz w:val="16"/>
          <w:szCs w:val="22"/>
        </w:rPr>
        <w:t>Avaliação do atendimento</w:t>
      </w:r>
      <w:bookmarkEnd w:id="153"/>
      <w:r w:rsidR="005B2AA8" w:rsidRPr="003D7778">
        <w:rPr>
          <w:b w:val="0"/>
          <w:sz w:val="16"/>
          <w:szCs w:val="22"/>
        </w:rPr>
        <w:t xml:space="preserve">  </w:t>
      </w:r>
    </w:p>
    <w:p w:rsidR="00A63FF7" w:rsidRPr="00F44924" w:rsidRDefault="00A63FF7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154" w:name="_Toc13642565"/>
      <w:r w:rsidRPr="00F44924">
        <w:rPr>
          <w:color w:val="2E74B5" w:themeColor="accent1" w:themeShade="BF"/>
          <w:sz w:val="24"/>
        </w:rPr>
        <w:t>Caixa</w:t>
      </w:r>
      <w:bookmarkEnd w:id="154"/>
    </w:p>
    <w:p w:rsidR="00412FD9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155" w:name="_Toc13642566"/>
      <w:r w:rsidRPr="00F4251A">
        <w:rPr>
          <w:sz w:val="20"/>
          <w:szCs w:val="24"/>
        </w:rPr>
        <w:t>Arquivo</w:t>
      </w:r>
      <w:bookmarkEnd w:id="155"/>
    </w:p>
    <w:p w:rsidR="00DC011F" w:rsidRDefault="00DC011F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56" w:name="_Toc13642567"/>
      <w:r>
        <w:rPr>
          <w:sz w:val="18"/>
          <w:szCs w:val="22"/>
        </w:rPr>
        <w:t>Cadastro</w:t>
      </w:r>
      <w:bookmarkEnd w:id="156"/>
    </w:p>
    <w:p w:rsidR="00A259B6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7" w:name="_Toc13642568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-</w:t>
      </w:r>
      <w:r w:rsidR="00DC011F" w:rsidRPr="003D7778">
        <w:rPr>
          <w:b w:val="0"/>
          <w:sz w:val="16"/>
          <w:szCs w:val="22"/>
        </w:rPr>
        <w:t>Tipo de lançamento</w:t>
      </w:r>
      <w:bookmarkEnd w:id="157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58" w:name="_Toc13642569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-</w:t>
      </w:r>
      <w:r w:rsidR="00A259B6">
        <w:rPr>
          <w:b w:val="0"/>
          <w:sz w:val="16"/>
          <w:szCs w:val="22"/>
        </w:rPr>
        <w:t>Histórico</w:t>
      </w:r>
      <w:bookmarkEnd w:id="158"/>
      <w:r w:rsidR="00A259B6">
        <w:rPr>
          <w:b w:val="0"/>
          <w:sz w:val="16"/>
          <w:szCs w:val="22"/>
        </w:rPr>
        <w:t xml:space="preserve"> </w:t>
      </w:r>
    </w:p>
    <w:p w:rsidR="001C48C2" w:rsidRDefault="001C48C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59" w:name="_Toc13642570"/>
      <w:r>
        <w:rPr>
          <w:sz w:val="18"/>
          <w:szCs w:val="22"/>
        </w:rPr>
        <w:t>C</w:t>
      </w:r>
      <w:r w:rsidR="00DC011F">
        <w:rPr>
          <w:sz w:val="18"/>
          <w:szCs w:val="22"/>
        </w:rPr>
        <w:t>aixa</w:t>
      </w:r>
      <w:bookmarkEnd w:id="159"/>
    </w:p>
    <w:p w:rsidR="00FF762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0" w:name="_Toc13642571"/>
      <w:r>
        <w:rPr>
          <w:b w:val="0"/>
          <w:sz w:val="16"/>
          <w:szCs w:val="22"/>
        </w:rPr>
        <w:t>3</w:t>
      </w:r>
      <w:r w:rsidR="00891677">
        <w:rPr>
          <w:b w:val="0"/>
          <w:sz w:val="16"/>
          <w:szCs w:val="22"/>
        </w:rPr>
        <w:t>-</w:t>
      </w:r>
      <w:r w:rsidR="00412FD9" w:rsidRPr="003D7778">
        <w:rPr>
          <w:b w:val="0"/>
          <w:sz w:val="16"/>
          <w:szCs w:val="22"/>
        </w:rPr>
        <w:t>Abertur</w:t>
      </w:r>
      <w:r w:rsidR="00FF7622" w:rsidRPr="003D7778">
        <w:rPr>
          <w:b w:val="0"/>
          <w:sz w:val="16"/>
          <w:szCs w:val="22"/>
        </w:rPr>
        <w:t>a</w:t>
      </w:r>
      <w:r w:rsidR="00BB276A" w:rsidRPr="003D7778">
        <w:rPr>
          <w:b w:val="0"/>
          <w:sz w:val="16"/>
          <w:szCs w:val="22"/>
        </w:rPr>
        <w:t xml:space="preserve"> do caixa</w:t>
      </w:r>
      <w:bookmarkEnd w:id="160"/>
    </w:p>
    <w:p w:rsidR="001C48C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1" w:name="_Toc13642572"/>
      <w:r>
        <w:rPr>
          <w:b w:val="0"/>
          <w:sz w:val="16"/>
          <w:szCs w:val="22"/>
        </w:rPr>
        <w:t>4</w:t>
      </w:r>
      <w:r w:rsidR="00891677">
        <w:rPr>
          <w:b w:val="0"/>
          <w:sz w:val="16"/>
          <w:szCs w:val="22"/>
        </w:rPr>
        <w:t>-</w:t>
      </w:r>
      <w:r w:rsidR="00FF7622" w:rsidRPr="003D7778">
        <w:rPr>
          <w:b w:val="0"/>
          <w:sz w:val="16"/>
          <w:szCs w:val="22"/>
        </w:rPr>
        <w:t>Lançamento</w:t>
      </w:r>
      <w:r w:rsidR="00BB276A" w:rsidRPr="003D7778">
        <w:rPr>
          <w:b w:val="0"/>
          <w:sz w:val="16"/>
          <w:szCs w:val="22"/>
        </w:rPr>
        <w:t xml:space="preserve"> no caixa</w:t>
      </w:r>
      <w:bookmarkEnd w:id="161"/>
    </w:p>
    <w:p w:rsidR="00FF7622" w:rsidRPr="00E72FC1" w:rsidRDefault="001C48C2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No lançamento de caixa o processo deve identificar quando for lançamento normal de entrada e saída do caixa. Identificar também quando for sangria ou repasse entre caixas</w:t>
      </w:r>
    </w:p>
    <w:p w:rsidR="001C48C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2" w:name="_Toc13642573"/>
      <w:r>
        <w:rPr>
          <w:b w:val="0"/>
          <w:sz w:val="16"/>
          <w:szCs w:val="22"/>
        </w:rPr>
        <w:t>5</w:t>
      </w:r>
      <w:r w:rsidR="00891677">
        <w:rPr>
          <w:b w:val="0"/>
          <w:sz w:val="16"/>
          <w:szCs w:val="22"/>
        </w:rPr>
        <w:t>-</w:t>
      </w:r>
      <w:r w:rsidR="00FF7622" w:rsidRPr="003D7778">
        <w:rPr>
          <w:b w:val="0"/>
          <w:sz w:val="16"/>
          <w:szCs w:val="22"/>
        </w:rPr>
        <w:t>Fech</w:t>
      </w:r>
      <w:r w:rsidR="00412FD9" w:rsidRPr="003D7778">
        <w:rPr>
          <w:b w:val="0"/>
          <w:sz w:val="16"/>
          <w:szCs w:val="22"/>
        </w:rPr>
        <w:t>a</w:t>
      </w:r>
      <w:r w:rsidR="00FF7622" w:rsidRPr="003D7778">
        <w:rPr>
          <w:b w:val="0"/>
          <w:sz w:val="16"/>
          <w:szCs w:val="22"/>
        </w:rPr>
        <w:t>mento</w:t>
      </w:r>
      <w:r w:rsidR="00BB276A" w:rsidRPr="003D7778">
        <w:rPr>
          <w:b w:val="0"/>
          <w:sz w:val="16"/>
          <w:szCs w:val="22"/>
        </w:rPr>
        <w:t xml:space="preserve"> do caixa</w:t>
      </w:r>
      <w:bookmarkEnd w:id="162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3" w:name="_Toc13642574"/>
      <w:r>
        <w:rPr>
          <w:b w:val="0"/>
          <w:sz w:val="16"/>
          <w:szCs w:val="22"/>
        </w:rPr>
        <w:t>6</w:t>
      </w:r>
      <w:r w:rsidR="00891677">
        <w:rPr>
          <w:b w:val="0"/>
          <w:sz w:val="16"/>
          <w:szCs w:val="22"/>
        </w:rPr>
        <w:t>-</w:t>
      </w:r>
      <w:r w:rsidR="001C48C2" w:rsidRPr="003D7778">
        <w:rPr>
          <w:b w:val="0"/>
          <w:sz w:val="16"/>
          <w:szCs w:val="22"/>
        </w:rPr>
        <w:t>Reabertura de caixa</w:t>
      </w:r>
      <w:bookmarkEnd w:id="163"/>
    </w:p>
    <w:p w:rsidR="00617D12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4" w:name="_Toc13642575"/>
      <w:r>
        <w:rPr>
          <w:b w:val="0"/>
          <w:sz w:val="16"/>
          <w:szCs w:val="22"/>
        </w:rPr>
        <w:t>7</w:t>
      </w:r>
      <w:r w:rsidR="00891677">
        <w:rPr>
          <w:b w:val="0"/>
          <w:sz w:val="16"/>
          <w:szCs w:val="22"/>
        </w:rPr>
        <w:t>-</w:t>
      </w:r>
      <w:r w:rsidR="00DC011F" w:rsidRPr="003D7778">
        <w:rPr>
          <w:b w:val="0"/>
          <w:sz w:val="16"/>
          <w:szCs w:val="22"/>
        </w:rPr>
        <w:t>Distribuir gorjetas</w:t>
      </w:r>
      <w:bookmarkEnd w:id="164"/>
    </w:p>
    <w:p w:rsidR="00C53D27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5" w:name="_Toc13642576"/>
      <w:r>
        <w:rPr>
          <w:b w:val="0"/>
          <w:sz w:val="16"/>
          <w:szCs w:val="22"/>
        </w:rPr>
        <w:t>8</w:t>
      </w:r>
      <w:r w:rsidR="00891677">
        <w:rPr>
          <w:b w:val="0"/>
          <w:sz w:val="16"/>
          <w:szCs w:val="22"/>
        </w:rPr>
        <w:t>-</w:t>
      </w:r>
      <w:r w:rsidR="00617D12" w:rsidRPr="003D7778">
        <w:rPr>
          <w:b w:val="0"/>
          <w:sz w:val="16"/>
          <w:szCs w:val="22"/>
        </w:rPr>
        <w:t>Lançamento da ficha</w:t>
      </w:r>
      <w:r w:rsidR="00720A26">
        <w:rPr>
          <w:b w:val="0"/>
          <w:sz w:val="16"/>
          <w:szCs w:val="22"/>
        </w:rPr>
        <w:t xml:space="preserve"> (simula </w:t>
      </w:r>
      <w:proofErr w:type="spellStart"/>
      <w:r w:rsidR="00720A26">
        <w:rPr>
          <w:b w:val="0"/>
          <w:sz w:val="16"/>
          <w:szCs w:val="22"/>
        </w:rPr>
        <w:t>micro-terminal</w:t>
      </w:r>
      <w:proofErr w:type="spellEnd"/>
      <w:r w:rsidR="00720A26">
        <w:rPr>
          <w:b w:val="0"/>
          <w:sz w:val="16"/>
          <w:szCs w:val="22"/>
        </w:rPr>
        <w:t>)</w:t>
      </w:r>
      <w:bookmarkEnd w:id="165"/>
    </w:p>
    <w:p w:rsidR="00696C45" w:rsidRPr="00696C45" w:rsidRDefault="00696C45" w:rsidP="00696C45">
      <w:pPr>
        <w:rPr>
          <w:lang w:eastAsia="pt-BR"/>
        </w:rPr>
      </w:pPr>
    </w:p>
    <w:p w:rsidR="00DC011F" w:rsidRDefault="00DC011F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66" w:name="_Toc13642577"/>
      <w:r>
        <w:rPr>
          <w:sz w:val="18"/>
          <w:szCs w:val="22"/>
        </w:rPr>
        <w:lastRenderedPageBreak/>
        <w:t>Ficha de atendimento</w:t>
      </w:r>
      <w:bookmarkEnd w:id="166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7" w:name="_Toc13642578"/>
      <w:r>
        <w:rPr>
          <w:b w:val="0"/>
          <w:sz w:val="16"/>
          <w:szCs w:val="22"/>
        </w:rPr>
        <w:t>9</w:t>
      </w:r>
      <w:r w:rsidR="00891677">
        <w:rPr>
          <w:b w:val="0"/>
          <w:sz w:val="16"/>
          <w:szCs w:val="22"/>
        </w:rPr>
        <w:t>-</w:t>
      </w:r>
      <w:r w:rsidR="00DC011F" w:rsidRPr="003D7778">
        <w:rPr>
          <w:b w:val="0"/>
          <w:sz w:val="16"/>
          <w:szCs w:val="22"/>
        </w:rPr>
        <w:t>Abre ficha (</w:t>
      </w:r>
      <w:proofErr w:type="spellStart"/>
      <w:r w:rsidR="00DC011F" w:rsidRPr="003D7778">
        <w:rPr>
          <w:b w:val="0"/>
          <w:sz w:val="16"/>
          <w:szCs w:val="22"/>
        </w:rPr>
        <w:t>Ctrl</w:t>
      </w:r>
      <w:r w:rsidR="00CE4FEC" w:rsidRPr="003D7778">
        <w:rPr>
          <w:b w:val="0"/>
          <w:sz w:val="16"/>
          <w:szCs w:val="22"/>
        </w:rPr>
        <w:t>+</w:t>
      </w:r>
      <w:r w:rsidR="00DC011F" w:rsidRPr="003D7778">
        <w:rPr>
          <w:b w:val="0"/>
          <w:sz w:val="16"/>
          <w:szCs w:val="22"/>
        </w:rPr>
        <w:t>F</w:t>
      </w:r>
      <w:proofErr w:type="spellEnd"/>
      <w:r w:rsidR="00DC011F" w:rsidRPr="003D7778">
        <w:rPr>
          <w:b w:val="0"/>
          <w:sz w:val="16"/>
          <w:szCs w:val="22"/>
        </w:rPr>
        <w:t>)</w:t>
      </w:r>
      <w:bookmarkEnd w:id="167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8" w:name="_Toc13642579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0-</w:t>
      </w:r>
      <w:r w:rsidR="00DC011F" w:rsidRPr="003D7778">
        <w:rPr>
          <w:b w:val="0"/>
          <w:sz w:val="16"/>
          <w:szCs w:val="22"/>
        </w:rPr>
        <w:t>Abre e digita ficha (</w:t>
      </w:r>
      <w:proofErr w:type="spellStart"/>
      <w:r w:rsidR="00DC011F" w:rsidRPr="003D7778">
        <w:rPr>
          <w:b w:val="0"/>
          <w:sz w:val="16"/>
          <w:szCs w:val="22"/>
        </w:rPr>
        <w:t>Ctrl</w:t>
      </w:r>
      <w:r w:rsidR="00CE4FEC" w:rsidRPr="003D7778">
        <w:rPr>
          <w:b w:val="0"/>
          <w:sz w:val="16"/>
          <w:szCs w:val="22"/>
        </w:rPr>
        <w:t>+</w:t>
      </w:r>
      <w:r w:rsidR="00DC011F" w:rsidRPr="003D7778">
        <w:rPr>
          <w:b w:val="0"/>
          <w:sz w:val="16"/>
          <w:szCs w:val="22"/>
        </w:rPr>
        <w:t>X</w:t>
      </w:r>
      <w:proofErr w:type="spellEnd"/>
      <w:r w:rsidR="00DC011F" w:rsidRPr="003D7778">
        <w:rPr>
          <w:b w:val="0"/>
          <w:sz w:val="16"/>
          <w:szCs w:val="22"/>
        </w:rPr>
        <w:t>)</w:t>
      </w:r>
      <w:bookmarkEnd w:id="168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69" w:name="_Toc13642580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1-</w:t>
      </w:r>
      <w:r w:rsidR="00DC011F" w:rsidRPr="003D7778">
        <w:rPr>
          <w:b w:val="0"/>
          <w:sz w:val="16"/>
          <w:szCs w:val="22"/>
        </w:rPr>
        <w:t xml:space="preserve">Digitação da ficha </w:t>
      </w:r>
      <w:r w:rsidR="00CE4FEC" w:rsidRPr="003D7778">
        <w:rPr>
          <w:b w:val="0"/>
          <w:sz w:val="16"/>
          <w:szCs w:val="22"/>
        </w:rPr>
        <w:t>(</w:t>
      </w:r>
      <w:proofErr w:type="spellStart"/>
      <w:r w:rsidR="00CE4FEC" w:rsidRPr="003D7778">
        <w:rPr>
          <w:b w:val="0"/>
          <w:sz w:val="16"/>
          <w:szCs w:val="22"/>
        </w:rPr>
        <w:t>Ctrl+D</w:t>
      </w:r>
      <w:proofErr w:type="spellEnd"/>
      <w:r w:rsidR="00CE4FEC" w:rsidRPr="003D7778">
        <w:rPr>
          <w:b w:val="0"/>
          <w:sz w:val="16"/>
          <w:szCs w:val="22"/>
        </w:rPr>
        <w:t>)</w:t>
      </w:r>
      <w:bookmarkEnd w:id="169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0" w:name="_Toc13642581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2-</w:t>
      </w:r>
      <w:r w:rsidR="00DC011F" w:rsidRPr="003D7778">
        <w:rPr>
          <w:b w:val="0"/>
          <w:sz w:val="16"/>
          <w:szCs w:val="22"/>
        </w:rPr>
        <w:t>Reabre / exclui ficha</w:t>
      </w:r>
      <w:bookmarkEnd w:id="170"/>
      <w:r w:rsidR="00DC011F" w:rsidRPr="003D7778">
        <w:rPr>
          <w:b w:val="0"/>
          <w:sz w:val="16"/>
          <w:szCs w:val="22"/>
        </w:rPr>
        <w:t xml:space="preserve"> </w:t>
      </w:r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1" w:name="_Toc13642582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3-</w:t>
      </w:r>
      <w:r w:rsidR="00DC011F" w:rsidRPr="003D7778">
        <w:rPr>
          <w:b w:val="0"/>
          <w:sz w:val="16"/>
          <w:szCs w:val="22"/>
        </w:rPr>
        <w:t>Marcar fichas pendentes</w:t>
      </w:r>
      <w:bookmarkEnd w:id="171"/>
    </w:p>
    <w:p w:rsidR="00CE4FEC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2" w:name="_Toc13642583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4-</w:t>
      </w:r>
      <w:r w:rsidR="00DC011F" w:rsidRPr="003D7778">
        <w:rPr>
          <w:b w:val="0"/>
          <w:sz w:val="16"/>
          <w:szCs w:val="22"/>
        </w:rPr>
        <w:t>Alterar dados da ficha</w:t>
      </w:r>
      <w:bookmarkEnd w:id="172"/>
    </w:p>
    <w:p w:rsidR="00F670BC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3" w:name="_Toc13642584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5-</w:t>
      </w:r>
      <w:r w:rsidR="00CE4FEC" w:rsidRPr="003D7778">
        <w:rPr>
          <w:b w:val="0"/>
          <w:sz w:val="16"/>
          <w:szCs w:val="22"/>
        </w:rPr>
        <w:t>Montagem fich</w:t>
      </w:r>
      <w:r w:rsidR="00F670BC">
        <w:rPr>
          <w:b w:val="0"/>
          <w:sz w:val="16"/>
          <w:szCs w:val="22"/>
        </w:rPr>
        <w:t>a</w:t>
      </w:r>
      <w:bookmarkEnd w:id="173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4" w:name="_Toc13642585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6-</w:t>
      </w:r>
      <w:r w:rsidR="007B1B5A">
        <w:rPr>
          <w:b w:val="0"/>
          <w:sz w:val="16"/>
          <w:szCs w:val="22"/>
        </w:rPr>
        <w:t xml:space="preserve">Exclusão de lançamentos realizados pelos terminais e </w:t>
      </w:r>
      <w:proofErr w:type="spellStart"/>
      <w:r w:rsidR="006A5CDC">
        <w:rPr>
          <w:b w:val="0"/>
          <w:sz w:val="16"/>
          <w:szCs w:val="22"/>
        </w:rPr>
        <w:t>A</w:t>
      </w:r>
      <w:r w:rsidR="007B1B5A">
        <w:rPr>
          <w:b w:val="0"/>
          <w:sz w:val="16"/>
          <w:szCs w:val="22"/>
        </w:rPr>
        <w:t>pp</w:t>
      </w:r>
      <w:r w:rsidR="006A5CDC">
        <w:rPr>
          <w:b w:val="0"/>
          <w:sz w:val="16"/>
          <w:szCs w:val="22"/>
        </w:rPr>
        <w:t>’s</w:t>
      </w:r>
      <w:bookmarkEnd w:id="174"/>
      <w:proofErr w:type="spellEnd"/>
    </w:p>
    <w:p w:rsidR="0089546D" w:rsidRDefault="00DC011F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75" w:name="_Toc13642586"/>
      <w:r>
        <w:rPr>
          <w:sz w:val="18"/>
          <w:szCs w:val="22"/>
        </w:rPr>
        <w:t>Cheque</w:t>
      </w:r>
      <w:bookmarkEnd w:id="175"/>
    </w:p>
    <w:p w:rsidR="0089546D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6" w:name="_Toc13642587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7-</w:t>
      </w:r>
      <w:r w:rsidR="0089546D" w:rsidRPr="003D7778">
        <w:rPr>
          <w:b w:val="0"/>
          <w:sz w:val="16"/>
          <w:szCs w:val="22"/>
        </w:rPr>
        <w:t>Dados do cheque</w:t>
      </w:r>
      <w:bookmarkEnd w:id="176"/>
    </w:p>
    <w:p w:rsidR="0089546D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7" w:name="_Toc13642588"/>
      <w:r>
        <w:rPr>
          <w:b w:val="0"/>
          <w:sz w:val="16"/>
          <w:szCs w:val="22"/>
        </w:rPr>
        <w:t>1</w:t>
      </w:r>
      <w:r w:rsidR="00891677">
        <w:rPr>
          <w:b w:val="0"/>
          <w:sz w:val="16"/>
          <w:szCs w:val="22"/>
        </w:rPr>
        <w:t>8-</w:t>
      </w:r>
      <w:r w:rsidR="0089546D" w:rsidRPr="003D7778">
        <w:rPr>
          <w:b w:val="0"/>
          <w:sz w:val="16"/>
          <w:szCs w:val="22"/>
        </w:rPr>
        <w:t>Quitação de pré-datado</w:t>
      </w:r>
      <w:bookmarkEnd w:id="177"/>
    </w:p>
    <w:p w:rsidR="0089546D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8" w:name="_Toc13642589"/>
      <w:r>
        <w:rPr>
          <w:b w:val="0"/>
          <w:sz w:val="16"/>
          <w:szCs w:val="22"/>
        </w:rPr>
        <w:t>19-</w:t>
      </w:r>
      <w:r w:rsidR="0089546D" w:rsidRPr="003D7778">
        <w:rPr>
          <w:b w:val="0"/>
          <w:sz w:val="16"/>
          <w:szCs w:val="22"/>
        </w:rPr>
        <w:t>Depósito</w:t>
      </w:r>
      <w:bookmarkEnd w:id="178"/>
    </w:p>
    <w:p w:rsidR="0089546D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79" w:name="_Toc13642590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0-</w:t>
      </w:r>
      <w:r w:rsidR="0089546D" w:rsidRPr="003D7778">
        <w:rPr>
          <w:b w:val="0"/>
          <w:sz w:val="16"/>
          <w:szCs w:val="22"/>
        </w:rPr>
        <w:t>Devolução</w:t>
      </w:r>
      <w:bookmarkEnd w:id="179"/>
    </w:p>
    <w:p w:rsidR="0089546D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0" w:name="_Toc13642591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1-</w:t>
      </w:r>
      <w:r w:rsidR="0089546D" w:rsidRPr="003D7778">
        <w:rPr>
          <w:b w:val="0"/>
          <w:sz w:val="16"/>
          <w:szCs w:val="22"/>
        </w:rPr>
        <w:t>Negociação</w:t>
      </w:r>
      <w:bookmarkEnd w:id="180"/>
    </w:p>
    <w:p w:rsidR="00DC011F" w:rsidRPr="00E72FC1" w:rsidRDefault="0089546D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para indicar o repasse do cheque para fornecedor. Identificar se cheque ou pré-datado</w:t>
      </w:r>
    </w:p>
    <w:p w:rsidR="00DC011F" w:rsidRDefault="00DC011F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81" w:name="_Toc13642592"/>
      <w:r>
        <w:rPr>
          <w:sz w:val="18"/>
          <w:szCs w:val="22"/>
        </w:rPr>
        <w:t>Cartão</w:t>
      </w:r>
      <w:bookmarkEnd w:id="181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2" w:name="_Toc13642593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2-</w:t>
      </w:r>
      <w:r w:rsidR="00DC011F" w:rsidRPr="003D7778">
        <w:rPr>
          <w:b w:val="0"/>
          <w:sz w:val="16"/>
          <w:szCs w:val="22"/>
        </w:rPr>
        <w:t>Cartão</w:t>
      </w:r>
      <w:bookmarkEnd w:id="182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3" w:name="_Toc13642594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3-</w:t>
      </w:r>
      <w:r w:rsidR="00DC011F" w:rsidRPr="003D7778">
        <w:rPr>
          <w:b w:val="0"/>
          <w:sz w:val="16"/>
          <w:szCs w:val="22"/>
        </w:rPr>
        <w:t>Lançamento no cartão</w:t>
      </w:r>
      <w:bookmarkEnd w:id="183"/>
    </w:p>
    <w:p w:rsidR="00DC011F" w:rsidRPr="003D7778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4" w:name="_Toc13642595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4-</w:t>
      </w:r>
      <w:r w:rsidR="00DC011F" w:rsidRPr="003D7778">
        <w:rPr>
          <w:b w:val="0"/>
          <w:sz w:val="16"/>
          <w:szCs w:val="22"/>
        </w:rPr>
        <w:t>Antecipação</w:t>
      </w:r>
      <w:bookmarkEnd w:id="184"/>
      <w:r w:rsidR="00DC011F" w:rsidRPr="003D7778">
        <w:rPr>
          <w:b w:val="0"/>
          <w:sz w:val="16"/>
          <w:szCs w:val="22"/>
        </w:rPr>
        <w:t xml:space="preserve"> </w:t>
      </w:r>
    </w:p>
    <w:p w:rsidR="00DC011F" w:rsidRDefault="00DC011F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85" w:name="_Toc13642596"/>
      <w:r>
        <w:rPr>
          <w:sz w:val="18"/>
          <w:szCs w:val="22"/>
        </w:rPr>
        <w:t>Venda</w:t>
      </w:r>
      <w:bookmarkEnd w:id="185"/>
    </w:p>
    <w:p w:rsidR="00412FD9" w:rsidRDefault="002A149E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6" w:name="_Toc13642597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5-</w:t>
      </w:r>
      <w:r w:rsidR="00DC011F" w:rsidRPr="003D7778">
        <w:rPr>
          <w:b w:val="0"/>
          <w:sz w:val="16"/>
          <w:szCs w:val="22"/>
        </w:rPr>
        <w:t>Venda de produtos</w:t>
      </w:r>
      <w:bookmarkEnd w:id="186"/>
    </w:p>
    <w:p w:rsidR="00F670BC" w:rsidRDefault="00F670BC" w:rsidP="00F670BC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87" w:name="_Toc13642598"/>
      <w:r>
        <w:rPr>
          <w:sz w:val="18"/>
          <w:szCs w:val="22"/>
        </w:rPr>
        <w:t>Nota Fiscal</w:t>
      </w:r>
      <w:bookmarkEnd w:id="187"/>
    </w:p>
    <w:p w:rsidR="00F670BC" w:rsidRDefault="002A149E" w:rsidP="00F670B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8" w:name="_Toc13642599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6-</w:t>
      </w:r>
      <w:r w:rsidR="00F670BC">
        <w:rPr>
          <w:b w:val="0"/>
          <w:sz w:val="16"/>
          <w:szCs w:val="22"/>
        </w:rPr>
        <w:t>Reemissão de nota fiscal</w:t>
      </w:r>
      <w:bookmarkEnd w:id="188"/>
    </w:p>
    <w:p w:rsidR="00F670BC" w:rsidRDefault="002A149E" w:rsidP="00F670B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89" w:name="_Toc13642600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7-</w:t>
      </w:r>
      <w:r w:rsidR="00F670BC">
        <w:rPr>
          <w:b w:val="0"/>
          <w:sz w:val="16"/>
          <w:szCs w:val="22"/>
        </w:rPr>
        <w:t>Parâmetros para nota</w:t>
      </w:r>
      <w:bookmarkEnd w:id="189"/>
    </w:p>
    <w:p w:rsidR="00F670BC" w:rsidRDefault="002A149E" w:rsidP="00F670B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0" w:name="_Toc13642601"/>
      <w:r>
        <w:rPr>
          <w:b w:val="0"/>
          <w:sz w:val="16"/>
          <w:szCs w:val="22"/>
        </w:rPr>
        <w:t>2</w:t>
      </w:r>
      <w:r w:rsidR="00891677">
        <w:rPr>
          <w:b w:val="0"/>
          <w:sz w:val="16"/>
          <w:szCs w:val="22"/>
        </w:rPr>
        <w:t>8-</w:t>
      </w:r>
      <w:r w:rsidR="00F670BC">
        <w:rPr>
          <w:b w:val="0"/>
          <w:sz w:val="16"/>
          <w:szCs w:val="22"/>
        </w:rPr>
        <w:t>Gerar arquivo RPS</w:t>
      </w:r>
      <w:bookmarkEnd w:id="190"/>
    </w:p>
    <w:p w:rsidR="00F670BC" w:rsidRDefault="00891677" w:rsidP="00F670B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1" w:name="_Toc13642602"/>
      <w:r>
        <w:rPr>
          <w:b w:val="0"/>
          <w:sz w:val="16"/>
          <w:szCs w:val="22"/>
        </w:rPr>
        <w:t>29-</w:t>
      </w:r>
      <w:r w:rsidR="00F670BC">
        <w:rPr>
          <w:b w:val="0"/>
          <w:sz w:val="16"/>
          <w:szCs w:val="22"/>
        </w:rPr>
        <w:t>Confirmar transmissão do arquivo de RPS</w:t>
      </w:r>
      <w:bookmarkEnd w:id="191"/>
    </w:p>
    <w:p w:rsidR="00696C45" w:rsidRPr="00696C45" w:rsidRDefault="00696C45" w:rsidP="00696C45">
      <w:pPr>
        <w:pStyle w:val="Ttulo1"/>
        <w:numPr>
          <w:ilvl w:val="0"/>
          <w:numId w:val="0"/>
        </w:numPr>
        <w:spacing w:before="0" w:after="0"/>
        <w:ind w:left="1843"/>
        <w:rPr>
          <w:b w:val="0"/>
          <w:sz w:val="16"/>
          <w:szCs w:val="22"/>
        </w:rPr>
      </w:pPr>
    </w:p>
    <w:p w:rsidR="00412FD9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192" w:name="_Toc13642603"/>
      <w:r w:rsidRPr="00F4251A">
        <w:rPr>
          <w:sz w:val="20"/>
          <w:szCs w:val="24"/>
        </w:rPr>
        <w:t>Consultas</w:t>
      </w:r>
      <w:bookmarkEnd w:id="192"/>
    </w:p>
    <w:p w:rsidR="00617D12" w:rsidRDefault="00617D1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93" w:name="_Toc13642604"/>
      <w:r>
        <w:rPr>
          <w:sz w:val="18"/>
          <w:szCs w:val="22"/>
        </w:rPr>
        <w:t>Cadastro</w:t>
      </w:r>
      <w:bookmarkEnd w:id="193"/>
    </w:p>
    <w:p w:rsidR="00A259B6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4" w:name="_Toc13642605"/>
      <w:r>
        <w:rPr>
          <w:b w:val="0"/>
          <w:sz w:val="16"/>
          <w:szCs w:val="22"/>
        </w:rPr>
        <w:t>30-</w:t>
      </w:r>
      <w:r w:rsidR="00617D12" w:rsidRPr="003D7778">
        <w:rPr>
          <w:b w:val="0"/>
          <w:sz w:val="16"/>
          <w:szCs w:val="22"/>
        </w:rPr>
        <w:t>Tipo de lançamento</w:t>
      </w:r>
      <w:bookmarkEnd w:id="194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5" w:name="_Toc13642606"/>
      <w:r>
        <w:rPr>
          <w:b w:val="0"/>
          <w:sz w:val="16"/>
          <w:szCs w:val="22"/>
        </w:rPr>
        <w:t>31-</w:t>
      </w:r>
      <w:r w:rsidR="00A259B6">
        <w:rPr>
          <w:b w:val="0"/>
          <w:sz w:val="16"/>
          <w:szCs w:val="22"/>
        </w:rPr>
        <w:t>Histórico</w:t>
      </w:r>
      <w:bookmarkEnd w:id="195"/>
      <w:r w:rsidR="00A259B6">
        <w:rPr>
          <w:b w:val="0"/>
          <w:sz w:val="16"/>
          <w:szCs w:val="22"/>
        </w:rPr>
        <w:t xml:space="preserve"> </w:t>
      </w:r>
    </w:p>
    <w:p w:rsidR="00617D12" w:rsidRDefault="00617D1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196" w:name="_Toc13642607"/>
      <w:r>
        <w:rPr>
          <w:sz w:val="18"/>
          <w:szCs w:val="22"/>
        </w:rPr>
        <w:t>Caixa</w:t>
      </w:r>
      <w:bookmarkEnd w:id="196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7" w:name="_Toc13642608"/>
      <w:r>
        <w:rPr>
          <w:b w:val="0"/>
          <w:sz w:val="16"/>
          <w:szCs w:val="22"/>
        </w:rPr>
        <w:t>32-</w:t>
      </w:r>
      <w:r w:rsidR="00617D12" w:rsidRPr="003D7778">
        <w:rPr>
          <w:b w:val="0"/>
          <w:sz w:val="16"/>
          <w:szCs w:val="22"/>
        </w:rPr>
        <w:t>Extrato do caixa</w:t>
      </w:r>
      <w:bookmarkEnd w:id="197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8" w:name="_Toc13642609"/>
      <w:r>
        <w:rPr>
          <w:b w:val="0"/>
          <w:sz w:val="16"/>
          <w:szCs w:val="22"/>
        </w:rPr>
        <w:t>33-</w:t>
      </w:r>
      <w:r w:rsidR="005734F7" w:rsidRPr="003D7778">
        <w:rPr>
          <w:b w:val="0"/>
          <w:sz w:val="16"/>
          <w:szCs w:val="22"/>
        </w:rPr>
        <w:t>Saldo</w:t>
      </w:r>
      <w:bookmarkEnd w:id="198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199" w:name="_Toc13642610"/>
      <w:r>
        <w:rPr>
          <w:b w:val="0"/>
          <w:sz w:val="16"/>
          <w:szCs w:val="22"/>
        </w:rPr>
        <w:t>34-</w:t>
      </w:r>
      <w:r w:rsidR="005734F7" w:rsidRPr="003D7778">
        <w:rPr>
          <w:b w:val="0"/>
          <w:sz w:val="16"/>
          <w:szCs w:val="22"/>
        </w:rPr>
        <w:t>Saldo geral</w:t>
      </w:r>
      <w:bookmarkEnd w:id="199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0" w:name="_Toc13642611"/>
      <w:r>
        <w:rPr>
          <w:b w:val="0"/>
          <w:sz w:val="16"/>
          <w:szCs w:val="22"/>
        </w:rPr>
        <w:t>35-</w:t>
      </w:r>
      <w:r w:rsidR="005734F7" w:rsidRPr="003D7778">
        <w:rPr>
          <w:b w:val="0"/>
          <w:sz w:val="16"/>
          <w:szCs w:val="22"/>
        </w:rPr>
        <w:t>Demonstrativo de saída</w:t>
      </w:r>
      <w:bookmarkEnd w:id="200"/>
    </w:p>
    <w:p w:rsidR="001678B8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1" w:name="_Toc13642612"/>
      <w:r>
        <w:rPr>
          <w:b w:val="0"/>
          <w:sz w:val="16"/>
          <w:szCs w:val="22"/>
        </w:rPr>
        <w:t>36-</w:t>
      </w:r>
      <w:r w:rsidR="005734F7" w:rsidRPr="003D7778">
        <w:rPr>
          <w:b w:val="0"/>
          <w:sz w:val="16"/>
          <w:szCs w:val="22"/>
        </w:rPr>
        <w:t>Demonstrativo de entrada</w:t>
      </w:r>
      <w:bookmarkEnd w:id="201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2" w:name="_Toc13642613"/>
      <w:r>
        <w:rPr>
          <w:b w:val="0"/>
          <w:sz w:val="16"/>
          <w:szCs w:val="22"/>
        </w:rPr>
        <w:t>37-</w:t>
      </w:r>
      <w:r w:rsidR="001678B8" w:rsidRPr="003D7778">
        <w:rPr>
          <w:b w:val="0"/>
          <w:sz w:val="16"/>
          <w:szCs w:val="22"/>
        </w:rPr>
        <w:t>Evolução</w:t>
      </w:r>
      <w:bookmarkEnd w:id="202"/>
      <w:r w:rsidR="001678B8" w:rsidRPr="003D7778">
        <w:rPr>
          <w:b w:val="0"/>
          <w:sz w:val="16"/>
          <w:szCs w:val="22"/>
        </w:rPr>
        <w:t xml:space="preserve">  </w:t>
      </w:r>
    </w:p>
    <w:p w:rsidR="001678B8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3" w:name="_Toc13642614"/>
      <w:r>
        <w:rPr>
          <w:b w:val="0"/>
          <w:sz w:val="16"/>
          <w:szCs w:val="22"/>
        </w:rPr>
        <w:t>38-</w:t>
      </w:r>
      <w:r w:rsidR="005734F7" w:rsidRPr="003D7778">
        <w:rPr>
          <w:b w:val="0"/>
          <w:sz w:val="16"/>
          <w:szCs w:val="22"/>
        </w:rPr>
        <w:t>Caixa aberto</w:t>
      </w:r>
      <w:bookmarkEnd w:id="203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4" w:name="_Toc13642615"/>
      <w:r>
        <w:rPr>
          <w:b w:val="0"/>
          <w:sz w:val="16"/>
          <w:szCs w:val="22"/>
        </w:rPr>
        <w:t>39-</w:t>
      </w:r>
      <w:r w:rsidR="001678B8" w:rsidRPr="003D7778">
        <w:rPr>
          <w:b w:val="0"/>
          <w:sz w:val="16"/>
          <w:szCs w:val="22"/>
        </w:rPr>
        <w:t>Distribuição do recebimento</w:t>
      </w:r>
      <w:bookmarkEnd w:id="204"/>
      <w:r w:rsidR="001678B8" w:rsidRPr="003D7778">
        <w:rPr>
          <w:b w:val="0"/>
          <w:sz w:val="16"/>
          <w:szCs w:val="22"/>
        </w:rPr>
        <w:t xml:space="preserve"> </w:t>
      </w:r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5" w:name="_Toc13642616"/>
      <w:r>
        <w:rPr>
          <w:b w:val="0"/>
          <w:sz w:val="16"/>
          <w:szCs w:val="22"/>
        </w:rPr>
        <w:t>40-</w:t>
      </w:r>
      <w:r w:rsidR="005734F7" w:rsidRPr="003D7778">
        <w:rPr>
          <w:b w:val="0"/>
          <w:sz w:val="16"/>
          <w:szCs w:val="22"/>
        </w:rPr>
        <w:t xml:space="preserve">Venda </w:t>
      </w:r>
      <w:r w:rsidR="006A5CDC">
        <w:rPr>
          <w:b w:val="0"/>
          <w:sz w:val="16"/>
          <w:szCs w:val="22"/>
        </w:rPr>
        <w:t>do caixa</w:t>
      </w:r>
      <w:bookmarkEnd w:id="205"/>
    </w:p>
    <w:p w:rsidR="006A5CDC" w:rsidRPr="003D7778" w:rsidRDefault="00891677" w:rsidP="006A5CD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6" w:name="_Toc13642617"/>
      <w:r>
        <w:rPr>
          <w:b w:val="0"/>
          <w:sz w:val="16"/>
          <w:szCs w:val="22"/>
        </w:rPr>
        <w:t>41-</w:t>
      </w:r>
      <w:r w:rsidR="006A5CDC" w:rsidRPr="003D7778">
        <w:rPr>
          <w:b w:val="0"/>
          <w:sz w:val="16"/>
          <w:szCs w:val="22"/>
        </w:rPr>
        <w:t>Venda de pacote</w:t>
      </w:r>
      <w:bookmarkEnd w:id="206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7" w:name="_Toc13642618"/>
      <w:r>
        <w:rPr>
          <w:b w:val="0"/>
          <w:sz w:val="16"/>
          <w:szCs w:val="22"/>
        </w:rPr>
        <w:t>42-</w:t>
      </w:r>
      <w:r w:rsidR="005734F7" w:rsidRPr="003D7778">
        <w:rPr>
          <w:b w:val="0"/>
          <w:sz w:val="16"/>
          <w:szCs w:val="22"/>
        </w:rPr>
        <w:t>Venda promociona</w:t>
      </w:r>
      <w:r w:rsidR="006A5CDC">
        <w:rPr>
          <w:b w:val="0"/>
          <w:sz w:val="16"/>
          <w:szCs w:val="22"/>
        </w:rPr>
        <w:t>l</w:t>
      </w:r>
      <w:bookmarkEnd w:id="207"/>
    </w:p>
    <w:p w:rsidR="00617D12" w:rsidRDefault="00617D1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08" w:name="_Toc13642619"/>
      <w:r>
        <w:rPr>
          <w:sz w:val="18"/>
          <w:szCs w:val="22"/>
        </w:rPr>
        <w:t>Ficha de atendimento</w:t>
      </w:r>
      <w:bookmarkEnd w:id="208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09" w:name="_Toc13642620"/>
      <w:r>
        <w:rPr>
          <w:b w:val="0"/>
          <w:sz w:val="16"/>
          <w:szCs w:val="22"/>
        </w:rPr>
        <w:t>43-</w:t>
      </w:r>
      <w:r w:rsidR="00617D12" w:rsidRPr="003D7778">
        <w:rPr>
          <w:b w:val="0"/>
          <w:sz w:val="16"/>
          <w:szCs w:val="22"/>
        </w:rPr>
        <w:t>Ficha de atendimento</w:t>
      </w:r>
      <w:r w:rsidR="00A94EE8">
        <w:rPr>
          <w:b w:val="0"/>
          <w:sz w:val="16"/>
          <w:szCs w:val="22"/>
        </w:rPr>
        <w:t xml:space="preserve"> (caixa ou comissões)</w:t>
      </w:r>
      <w:bookmarkEnd w:id="209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0" w:name="_Toc13642621"/>
      <w:r>
        <w:rPr>
          <w:b w:val="0"/>
          <w:sz w:val="16"/>
          <w:szCs w:val="22"/>
        </w:rPr>
        <w:t>44-</w:t>
      </w:r>
      <w:r w:rsidR="00617D12" w:rsidRPr="003D7778">
        <w:rPr>
          <w:b w:val="0"/>
          <w:sz w:val="16"/>
          <w:szCs w:val="22"/>
        </w:rPr>
        <w:t>Ficha aberta</w:t>
      </w:r>
      <w:bookmarkEnd w:id="210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1" w:name="_Toc13642622"/>
      <w:r>
        <w:rPr>
          <w:b w:val="0"/>
          <w:sz w:val="16"/>
          <w:szCs w:val="22"/>
        </w:rPr>
        <w:t>45-</w:t>
      </w:r>
      <w:r w:rsidR="00617D12" w:rsidRPr="003D7778">
        <w:rPr>
          <w:b w:val="0"/>
          <w:sz w:val="16"/>
          <w:szCs w:val="22"/>
        </w:rPr>
        <w:t>Ficha pendente</w:t>
      </w:r>
      <w:bookmarkEnd w:id="211"/>
    </w:p>
    <w:p w:rsidR="00617D12" w:rsidRDefault="00617D1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12" w:name="_Toc13642623"/>
      <w:r>
        <w:rPr>
          <w:sz w:val="18"/>
          <w:szCs w:val="22"/>
        </w:rPr>
        <w:t>Cheque</w:t>
      </w:r>
      <w:bookmarkEnd w:id="212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3" w:name="_Toc13642624"/>
      <w:r>
        <w:rPr>
          <w:b w:val="0"/>
          <w:sz w:val="16"/>
          <w:szCs w:val="22"/>
        </w:rPr>
        <w:t>46-</w:t>
      </w:r>
      <w:r w:rsidR="00617D12" w:rsidRPr="003D7778">
        <w:rPr>
          <w:b w:val="0"/>
          <w:sz w:val="16"/>
          <w:szCs w:val="22"/>
        </w:rPr>
        <w:t>Cheque</w:t>
      </w:r>
      <w:bookmarkEnd w:id="213"/>
      <w:r w:rsidR="00617D12" w:rsidRPr="003D7778">
        <w:rPr>
          <w:b w:val="0"/>
          <w:sz w:val="16"/>
          <w:szCs w:val="22"/>
        </w:rPr>
        <w:t xml:space="preserve"> </w:t>
      </w:r>
    </w:p>
    <w:p w:rsidR="00617D12" w:rsidRPr="00E72FC1" w:rsidRDefault="00617D12" w:rsidP="00E72FC1">
      <w:pPr>
        <w:spacing w:after="0" w:line="240" w:lineRule="auto"/>
        <w:ind w:left="1135" w:firstLine="708"/>
        <w:rPr>
          <w:sz w:val="16"/>
          <w:szCs w:val="16"/>
        </w:rPr>
      </w:pPr>
      <w:r w:rsidRPr="00E72FC1">
        <w:rPr>
          <w:sz w:val="16"/>
          <w:szCs w:val="16"/>
        </w:rPr>
        <w:t>Processo com a consulta dos cheques quitados, negociados, devolvidos ou pré-datado</w:t>
      </w:r>
    </w:p>
    <w:p w:rsidR="00891677" w:rsidRPr="00891677" w:rsidRDefault="00891677" w:rsidP="00891677">
      <w:pPr>
        <w:rPr>
          <w:lang w:eastAsia="pt-BR"/>
        </w:rPr>
      </w:pPr>
    </w:p>
    <w:p w:rsidR="00617D12" w:rsidRDefault="00617D1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14" w:name="_Toc13642625"/>
      <w:r>
        <w:rPr>
          <w:sz w:val="18"/>
          <w:szCs w:val="22"/>
        </w:rPr>
        <w:t>Cartão</w:t>
      </w:r>
      <w:bookmarkEnd w:id="214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5" w:name="_Toc13642626"/>
      <w:r>
        <w:rPr>
          <w:b w:val="0"/>
          <w:sz w:val="16"/>
          <w:szCs w:val="22"/>
        </w:rPr>
        <w:t>47-</w:t>
      </w:r>
      <w:r w:rsidR="00617D12" w:rsidRPr="003D7778">
        <w:rPr>
          <w:b w:val="0"/>
          <w:sz w:val="16"/>
          <w:szCs w:val="22"/>
        </w:rPr>
        <w:t>Cartão</w:t>
      </w:r>
      <w:bookmarkEnd w:id="215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6" w:name="_Toc13642627"/>
      <w:r>
        <w:rPr>
          <w:b w:val="0"/>
          <w:sz w:val="16"/>
          <w:szCs w:val="22"/>
        </w:rPr>
        <w:t>48-</w:t>
      </w:r>
      <w:r w:rsidR="00617D12" w:rsidRPr="003D7778">
        <w:rPr>
          <w:b w:val="0"/>
          <w:sz w:val="16"/>
          <w:szCs w:val="22"/>
        </w:rPr>
        <w:t>Extrato cartão</w:t>
      </w:r>
      <w:bookmarkEnd w:id="216"/>
    </w:p>
    <w:p w:rsidR="00617D12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7" w:name="_Toc13642628"/>
      <w:r>
        <w:rPr>
          <w:b w:val="0"/>
          <w:sz w:val="16"/>
          <w:szCs w:val="22"/>
        </w:rPr>
        <w:t>49-</w:t>
      </w:r>
      <w:r w:rsidR="00617D12" w:rsidRPr="003D7778">
        <w:rPr>
          <w:b w:val="0"/>
          <w:sz w:val="16"/>
          <w:szCs w:val="22"/>
        </w:rPr>
        <w:t>Antecipação</w:t>
      </w:r>
      <w:bookmarkEnd w:id="217"/>
    </w:p>
    <w:p w:rsidR="00B3115C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8" w:name="_Toc13642629"/>
      <w:r>
        <w:rPr>
          <w:b w:val="0"/>
          <w:sz w:val="16"/>
          <w:szCs w:val="22"/>
        </w:rPr>
        <w:t>50-</w:t>
      </w:r>
      <w:r w:rsidR="00617D12" w:rsidRPr="003D7778">
        <w:rPr>
          <w:b w:val="0"/>
          <w:sz w:val="16"/>
          <w:szCs w:val="22"/>
        </w:rPr>
        <w:t>Saldo geral</w:t>
      </w:r>
      <w:bookmarkEnd w:id="218"/>
    </w:p>
    <w:p w:rsidR="00617D12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19" w:name="_Toc13642630"/>
      <w:r>
        <w:rPr>
          <w:b w:val="0"/>
          <w:sz w:val="16"/>
          <w:szCs w:val="22"/>
        </w:rPr>
        <w:t>51-</w:t>
      </w:r>
      <w:r w:rsidR="00B3115C">
        <w:rPr>
          <w:b w:val="0"/>
          <w:sz w:val="16"/>
          <w:szCs w:val="22"/>
        </w:rPr>
        <w:t>Saldo para pagamento dos cartões de profissionais</w:t>
      </w:r>
      <w:bookmarkEnd w:id="219"/>
      <w:r w:rsidR="00617D12" w:rsidRPr="003D7778">
        <w:rPr>
          <w:b w:val="0"/>
          <w:sz w:val="16"/>
          <w:szCs w:val="22"/>
        </w:rPr>
        <w:t xml:space="preserve"> </w:t>
      </w:r>
    </w:p>
    <w:p w:rsidR="00617D12" w:rsidRDefault="00617D1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20" w:name="_Toc13642631"/>
      <w:r>
        <w:rPr>
          <w:sz w:val="18"/>
          <w:szCs w:val="22"/>
        </w:rPr>
        <w:t>Venda</w:t>
      </w:r>
      <w:bookmarkEnd w:id="220"/>
    </w:p>
    <w:p w:rsidR="00A259B6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1" w:name="_Toc13642632"/>
      <w:r>
        <w:rPr>
          <w:b w:val="0"/>
          <w:sz w:val="16"/>
          <w:szCs w:val="22"/>
        </w:rPr>
        <w:t>52-</w:t>
      </w:r>
      <w:r w:rsidR="00617D12" w:rsidRPr="003D7778">
        <w:rPr>
          <w:b w:val="0"/>
          <w:sz w:val="16"/>
          <w:szCs w:val="22"/>
        </w:rPr>
        <w:t>Venda de produtos</w:t>
      </w:r>
      <w:bookmarkEnd w:id="221"/>
    </w:p>
    <w:p w:rsidR="005734F7" w:rsidRPr="003D7778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2" w:name="_Toc13642633"/>
      <w:r>
        <w:rPr>
          <w:b w:val="0"/>
          <w:sz w:val="16"/>
          <w:szCs w:val="22"/>
        </w:rPr>
        <w:t>53-</w:t>
      </w:r>
      <w:r w:rsidR="00A259B6">
        <w:rPr>
          <w:b w:val="0"/>
          <w:sz w:val="16"/>
          <w:szCs w:val="22"/>
        </w:rPr>
        <w:t>Recibo de venda</w:t>
      </w:r>
      <w:bookmarkEnd w:id="222"/>
    </w:p>
    <w:p w:rsidR="00617D12" w:rsidRDefault="00891677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3" w:name="_Toc13642634"/>
      <w:r>
        <w:rPr>
          <w:b w:val="0"/>
          <w:sz w:val="16"/>
          <w:szCs w:val="22"/>
        </w:rPr>
        <w:t>54-</w:t>
      </w:r>
      <w:r w:rsidR="005734F7" w:rsidRPr="003D7778">
        <w:rPr>
          <w:b w:val="0"/>
          <w:sz w:val="16"/>
          <w:szCs w:val="22"/>
        </w:rPr>
        <w:t>Demonstrativo de vendas</w:t>
      </w:r>
      <w:bookmarkEnd w:id="223"/>
    </w:p>
    <w:p w:rsidR="00B3115C" w:rsidRDefault="00B3115C" w:rsidP="00B3115C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24" w:name="_Toc13642635"/>
      <w:r>
        <w:rPr>
          <w:sz w:val="18"/>
          <w:szCs w:val="22"/>
        </w:rPr>
        <w:t>Nota Fiscal</w:t>
      </w:r>
      <w:bookmarkEnd w:id="224"/>
    </w:p>
    <w:p w:rsidR="00B3115C" w:rsidRDefault="00891677" w:rsidP="00B3115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5" w:name="_Toc13642636"/>
      <w:r>
        <w:rPr>
          <w:b w:val="0"/>
          <w:sz w:val="16"/>
          <w:szCs w:val="22"/>
        </w:rPr>
        <w:t>55-</w:t>
      </w:r>
      <w:r w:rsidR="00A259B6">
        <w:rPr>
          <w:b w:val="0"/>
          <w:sz w:val="16"/>
          <w:szCs w:val="22"/>
        </w:rPr>
        <w:t>E</w:t>
      </w:r>
      <w:r w:rsidR="00B3115C">
        <w:rPr>
          <w:b w:val="0"/>
          <w:sz w:val="16"/>
          <w:szCs w:val="22"/>
        </w:rPr>
        <w:t>missão de nota fiscal</w:t>
      </w:r>
      <w:bookmarkEnd w:id="225"/>
    </w:p>
    <w:p w:rsidR="00B3115C" w:rsidRDefault="00891677" w:rsidP="00B3115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6" w:name="_Toc13642637"/>
      <w:r>
        <w:rPr>
          <w:b w:val="0"/>
          <w:sz w:val="16"/>
          <w:szCs w:val="22"/>
        </w:rPr>
        <w:t>56-</w:t>
      </w:r>
      <w:r w:rsidR="00B3115C">
        <w:rPr>
          <w:b w:val="0"/>
          <w:sz w:val="16"/>
          <w:szCs w:val="22"/>
        </w:rPr>
        <w:t>Parâmetros para nota</w:t>
      </w:r>
      <w:bookmarkEnd w:id="226"/>
    </w:p>
    <w:p w:rsidR="00A259B6" w:rsidRDefault="00891677" w:rsidP="00B3115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27" w:name="_Toc13642638"/>
      <w:r>
        <w:rPr>
          <w:b w:val="0"/>
          <w:sz w:val="16"/>
          <w:szCs w:val="22"/>
        </w:rPr>
        <w:t>57-</w:t>
      </w:r>
      <w:r w:rsidR="00A259B6">
        <w:rPr>
          <w:b w:val="0"/>
          <w:sz w:val="16"/>
          <w:szCs w:val="22"/>
        </w:rPr>
        <w:t>A</w:t>
      </w:r>
      <w:r w:rsidR="00B3115C">
        <w:rPr>
          <w:b w:val="0"/>
          <w:sz w:val="16"/>
          <w:szCs w:val="22"/>
        </w:rPr>
        <w:t>rquivo RPS</w:t>
      </w:r>
      <w:bookmarkEnd w:id="227"/>
    </w:p>
    <w:p w:rsidR="00696C45" w:rsidRPr="00696C45" w:rsidRDefault="00696C45" w:rsidP="00696C45">
      <w:pPr>
        <w:rPr>
          <w:lang w:eastAsia="pt-BR"/>
        </w:rPr>
      </w:pPr>
    </w:p>
    <w:p w:rsidR="00A63FF7" w:rsidRPr="00F44924" w:rsidRDefault="00A63FF7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228" w:name="_Toc13642639"/>
      <w:r w:rsidRPr="00F44924">
        <w:rPr>
          <w:color w:val="2E74B5" w:themeColor="accent1" w:themeShade="BF"/>
          <w:sz w:val="24"/>
        </w:rPr>
        <w:lastRenderedPageBreak/>
        <w:t>Estoque</w:t>
      </w:r>
      <w:bookmarkEnd w:id="228"/>
    </w:p>
    <w:p w:rsidR="00412FD9" w:rsidRPr="00F4251A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229" w:name="_Toc13642640"/>
      <w:r w:rsidRPr="00F4251A">
        <w:rPr>
          <w:sz w:val="20"/>
          <w:szCs w:val="24"/>
        </w:rPr>
        <w:t>Arquivo</w:t>
      </w:r>
      <w:bookmarkEnd w:id="229"/>
    </w:p>
    <w:p w:rsidR="00FF7622" w:rsidRPr="00F4251A" w:rsidRDefault="00FF762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30" w:name="_Toc13642641"/>
      <w:r w:rsidRPr="00F4251A">
        <w:rPr>
          <w:sz w:val="18"/>
          <w:szCs w:val="22"/>
        </w:rPr>
        <w:t>Itens</w:t>
      </w:r>
      <w:bookmarkEnd w:id="230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1" w:name="_Toc13642642"/>
      <w:r>
        <w:rPr>
          <w:b w:val="0"/>
          <w:sz w:val="16"/>
          <w:szCs w:val="22"/>
        </w:rPr>
        <w:t>1-</w:t>
      </w:r>
      <w:r w:rsidR="00FF7622" w:rsidRPr="003D7778">
        <w:rPr>
          <w:b w:val="0"/>
          <w:sz w:val="16"/>
          <w:szCs w:val="22"/>
        </w:rPr>
        <w:t>Cadastro</w:t>
      </w:r>
      <w:bookmarkEnd w:id="231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2" w:name="_Toc13642643"/>
      <w:r>
        <w:rPr>
          <w:b w:val="0"/>
          <w:sz w:val="16"/>
          <w:szCs w:val="22"/>
        </w:rPr>
        <w:t>2-</w:t>
      </w:r>
      <w:r w:rsidR="00FF7622" w:rsidRPr="003D7778">
        <w:rPr>
          <w:b w:val="0"/>
          <w:sz w:val="16"/>
          <w:szCs w:val="22"/>
        </w:rPr>
        <w:t>Grupo</w:t>
      </w:r>
      <w:bookmarkEnd w:id="232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3" w:name="_Toc13642644"/>
      <w:r>
        <w:rPr>
          <w:b w:val="0"/>
          <w:sz w:val="16"/>
          <w:szCs w:val="22"/>
        </w:rPr>
        <w:t>3-</w:t>
      </w:r>
      <w:r w:rsidR="00CA70BA" w:rsidRPr="003D7778">
        <w:rPr>
          <w:b w:val="0"/>
          <w:sz w:val="16"/>
          <w:szCs w:val="22"/>
        </w:rPr>
        <w:t>Local</w:t>
      </w:r>
      <w:bookmarkEnd w:id="233"/>
    </w:p>
    <w:p w:rsidR="00A91EA0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4" w:name="_Toc13642645"/>
      <w:r>
        <w:rPr>
          <w:b w:val="0"/>
          <w:sz w:val="16"/>
          <w:szCs w:val="22"/>
        </w:rPr>
        <w:t>4-</w:t>
      </w:r>
      <w:r w:rsidR="00CA70BA" w:rsidRPr="003D7778">
        <w:rPr>
          <w:b w:val="0"/>
          <w:sz w:val="16"/>
          <w:szCs w:val="22"/>
        </w:rPr>
        <w:t>Operação</w:t>
      </w:r>
      <w:bookmarkEnd w:id="234"/>
      <w:r w:rsidR="00CA70BA" w:rsidRPr="003D7778">
        <w:rPr>
          <w:b w:val="0"/>
          <w:sz w:val="16"/>
          <w:szCs w:val="22"/>
        </w:rPr>
        <w:t xml:space="preserve">   </w:t>
      </w:r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5" w:name="_Toc13642646"/>
      <w:r>
        <w:rPr>
          <w:b w:val="0"/>
          <w:sz w:val="16"/>
          <w:szCs w:val="22"/>
        </w:rPr>
        <w:t>5-</w:t>
      </w:r>
      <w:r w:rsidR="00A91EA0" w:rsidRPr="003D7778">
        <w:rPr>
          <w:b w:val="0"/>
          <w:sz w:val="16"/>
          <w:szCs w:val="22"/>
        </w:rPr>
        <w:t>Tabela de preço</w:t>
      </w:r>
      <w:bookmarkEnd w:id="235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6" w:name="_Toc13642647"/>
      <w:r>
        <w:rPr>
          <w:b w:val="0"/>
          <w:sz w:val="16"/>
          <w:szCs w:val="22"/>
        </w:rPr>
        <w:t>6-</w:t>
      </w:r>
      <w:r w:rsidR="00CA70BA" w:rsidRPr="003D7778">
        <w:rPr>
          <w:b w:val="0"/>
          <w:sz w:val="16"/>
          <w:szCs w:val="22"/>
        </w:rPr>
        <w:t>Custo médio</w:t>
      </w:r>
      <w:bookmarkEnd w:id="236"/>
      <w:r w:rsidR="00CA70BA" w:rsidRPr="003D7778">
        <w:rPr>
          <w:b w:val="0"/>
          <w:sz w:val="16"/>
          <w:szCs w:val="22"/>
        </w:rPr>
        <w:t xml:space="preserve"> </w:t>
      </w:r>
      <w:r w:rsidR="00FF7622" w:rsidRPr="003D7778">
        <w:rPr>
          <w:b w:val="0"/>
          <w:sz w:val="16"/>
          <w:szCs w:val="22"/>
        </w:rPr>
        <w:t xml:space="preserve"> </w:t>
      </w:r>
    </w:p>
    <w:p w:rsidR="00FF7622" w:rsidRPr="00F4251A" w:rsidRDefault="00FF762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37" w:name="_Toc13642648"/>
      <w:r w:rsidRPr="00F4251A">
        <w:rPr>
          <w:sz w:val="18"/>
          <w:szCs w:val="22"/>
        </w:rPr>
        <w:t>Fornecedores</w:t>
      </w:r>
      <w:bookmarkEnd w:id="237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8" w:name="_Toc13642649"/>
      <w:r>
        <w:rPr>
          <w:b w:val="0"/>
          <w:sz w:val="16"/>
          <w:szCs w:val="22"/>
        </w:rPr>
        <w:t>7-</w:t>
      </w:r>
      <w:r w:rsidR="00FF7622" w:rsidRPr="003D7778">
        <w:rPr>
          <w:b w:val="0"/>
          <w:sz w:val="16"/>
          <w:szCs w:val="22"/>
        </w:rPr>
        <w:t>Cadastro</w:t>
      </w:r>
      <w:bookmarkEnd w:id="238"/>
    </w:p>
    <w:p w:rsidR="00A91EA0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39" w:name="_Toc13642650"/>
      <w:r>
        <w:rPr>
          <w:b w:val="0"/>
          <w:sz w:val="16"/>
          <w:szCs w:val="22"/>
        </w:rPr>
        <w:t>8-</w:t>
      </w:r>
      <w:r w:rsidR="00FF7622" w:rsidRPr="003D7778">
        <w:rPr>
          <w:b w:val="0"/>
          <w:sz w:val="16"/>
          <w:szCs w:val="22"/>
        </w:rPr>
        <w:t>Grup</w:t>
      </w:r>
      <w:r w:rsidR="00A91EA0" w:rsidRPr="003D7778">
        <w:rPr>
          <w:b w:val="0"/>
          <w:sz w:val="16"/>
          <w:szCs w:val="22"/>
        </w:rPr>
        <w:t>o</w:t>
      </w:r>
      <w:bookmarkEnd w:id="239"/>
    </w:p>
    <w:p w:rsidR="00F05F8E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0" w:name="_Toc13642651"/>
      <w:r>
        <w:rPr>
          <w:b w:val="0"/>
          <w:sz w:val="16"/>
          <w:szCs w:val="22"/>
        </w:rPr>
        <w:t>9-</w:t>
      </w:r>
      <w:r w:rsidR="00A91EA0" w:rsidRPr="003D7778">
        <w:rPr>
          <w:b w:val="0"/>
          <w:sz w:val="16"/>
          <w:szCs w:val="22"/>
        </w:rPr>
        <w:t>Pedid</w:t>
      </w:r>
      <w:r w:rsidR="00FF7622" w:rsidRPr="003D7778">
        <w:rPr>
          <w:b w:val="0"/>
          <w:sz w:val="16"/>
          <w:szCs w:val="22"/>
        </w:rPr>
        <w:t>o</w:t>
      </w:r>
      <w:bookmarkEnd w:id="240"/>
    </w:p>
    <w:p w:rsidR="00A91EA0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1" w:name="_Toc13642652"/>
      <w:r>
        <w:rPr>
          <w:b w:val="0"/>
          <w:sz w:val="16"/>
          <w:szCs w:val="22"/>
        </w:rPr>
        <w:t>10-</w:t>
      </w:r>
      <w:r w:rsidR="00F05F8E">
        <w:rPr>
          <w:b w:val="0"/>
          <w:sz w:val="16"/>
          <w:szCs w:val="22"/>
        </w:rPr>
        <w:t>Fornecimento</w:t>
      </w:r>
      <w:bookmarkEnd w:id="241"/>
    </w:p>
    <w:p w:rsidR="00A91EA0" w:rsidRPr="00F4251A" w:rsidRDefault="00A91EA0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42" w:name="_Toc13642653"/>
      <w:r w:rsidRPr="00F4251A">
        <w:rPr>
          <w:sz w:val="18"/>
          <w:szCs w:val="22"/>
        </w:rPr>
        <w:t>Compras</w:t>
      </w:r>
      <w:bookmarkEnd w:id="242"/>
    </w:p>
    <w:p w:rsidR="00A91EA0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3" w:name="_Toc13642654"/>
      <w:r>
        <w:rPr>
          <w:b w:val="0"/>
          <w:sz w:val="16"/>
          <w:szCs w:val="22"/>
        </w:rPr>
        <w:t>11-</w:t>
      </w:r>
      <w:r w:rsidR="00A91EA0" w:rsidRPr="003D7778">
        <w:rPr>
          <w:b w:val="0"/>
          <w:sz w:val="16"/>
          <w:szCs w:val="22"/>
        </w:rPr>
        <w:t>Lista</w:t>
      </w:r>
      <w:bookmarkEnd w:id="243"/>
    </w:p>
    <w:p w:rsidR="00A91EA0" w:rsidRPr="00F4251A" w:rsidRDefault="00A91EA0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44" w:name="_Toc13642655"/>
      <w:r w:rsidRPr="00F4251A">
        <w:rPr>
          <w:sz w:val="18"/>
          <w:szCs w:val="22"/>
        </w:rPr>
        <w:t>Movimentação</w:t>
      </w:r>
      <w:bookmarkEnd w:id="244"/>
    </w:p>
    <w:p w:rsidR="00F05F8E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5" w:name="_Toc13642656"/>
      <w:r>
        <w:rPr>
          <w:b w:val="0"/>
          <w:sz w:val="16"/>
          <w:szCs w:val="22"/>
        </w:rPr>
        <w:t>12-</w:t>
      </w:r>
      <w:r w:rsidR="00A91EA0" w:rsidRPr="003D7778">
        <w:rPr>
          <w:b w:val="0"/>
          <w:sz w:val="16"/>
          <w:szCs w:val="22"/>
        </w:rPr>
        <w:t>Nota de entrada</w:t>
      </w:r>
      <w:bookmarkEnd w:id="245"/>
    </w:p>
    <w:p w:rsidR="00A91EA0" w:rsidRPr="00696C45" w:rsidRDefault="00F05F8E" w:rsidP="00696C45">
      <w:pPr>
        <w:spacing w:after="0" w:line="240" w:lineRule="auto"/>
        <w:ind w:left="1135" w:firstLine="708"/>
        <w:rPr>
          <w:sz w:val="16"/>
          <w:szCs w:val="16"/>
        </w:rPr>
      </w:pPr>
      <w:r w:rsidRPr="00696C45">
        <w:rPr>
          <w:sz w:val="16"/>
          <w:szCs w:val="16"/>
        </w:rPr>
        <w:t xml:space="preserve">Inclusão, alteração e exclusão </w:t>
      </w:r>
    </w:p>
    <w:p w:rsidR="00F05F8E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6" w:name="_Toc13642657"/>
      <w:r>
        <w:rPr>
          <w:b w:val="0"/>
          <w:sz w:val="16"/>
          <w:szCs w:val="22"/>
        </w:rPr>
        <w:t>13-</w:t>
      </w:r>
      <w:r w:rsidR="00A91EA0" w:rsidRPr="003D7778">
        <w:rPr>
          <w:b w:val="0"/>
          <w:sz w:val="16"/>
          <w:szCs w:val="22"/>
        </w:rPr>
        <w:t>Manual</w:t>
      </w:r>
      <w:bookmarkEnd w:id="246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7" w:name="_Toc13642658"/>
      <w:r>
        <w:rPr>
          <w:b w:val="0"/>
          <w:sz w:val="16"/>
          <w:szCs w:val="22"/>
        </w:rPr>
        <w:t>14-</w:t>
      </w:r>
      <w:r w:rsidR="00F05F8E">
        <w:rPr>
          <w:b w:val="0"/>
          <w:sz w:val="16"/>
          <w:szCs w:val="22"/>
        </w:rPr>
        <w:t>Transferência de local.</w:t>
      </w:r>
      <w:bookmarkEnd w:id="247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48" w:name="_Toc13642659"/>
      <w:r>
        <w:rPr>
          <w:b w:val="0"/>
          <w:sz w:val="16"/>
          <w:szCs w:val="22"/>
        </w:rPr>
        <w:t>15-</w:t>
      </w:r>
      <w:r w:rsidR="00CA70BA" w:rsidRPr="003D7778">
        <w:rPr>
          <w:b w:val="0"/>
          <w:sz w:val="16"/>
          <w:szCs w:val="22"/>
        </w:rPr>
        <w:t>Ajuste de inventario</w:t>
      </w:r>
      <w:bookmarkEnd w:id="248"/>
      <w:r w:rsidR="00A91EA0" w:rsidRPr="003D7778">
        <w:rPr>
          <w:b w:val="0"/>
          <w:sz w:val="16"/>
          <w:szCs w:val="22"/>
        </w:rPr>
        <w:t xml:space="preserve"> </w:t>
      </w:r>
      <w:r w:rsidR="00FF7622" w:rsidRPr="003D7778">
        <w:rPr>
          <w:b w:val="0"/>
          <w:sz w:val="16"/>
          <w:szCs w:val="22"/>
        </w:rPr>
        <w:t xml:space="preserve"> </w:t>
      </w:r>
    </w:p>
    <w:p w:rsidR="00CA70BA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249" w:name="_Toc13642660"/>
      <w:r w:rsidRPr="00F4251A">
        <w:rPr>
          <w:sz w:val="20"/>
          <w:szCs w:val="24"/>
        </w:rPr>
        <w:t>Consultas</w:t>
      </w:r>
      <w:bookmarkEnd w:id="249"/>
    </w:p>
    <w:p w:rsidR="00CA70BA" w:rsidRPr="00F4251A" w:rsidRDefault="00CA70BA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50" w:name="_Toc13642661"/>
      <w:r w:rsidRPr="00F4251A">
        <w:rPr>
          <w:sz w:val="18"/>
          <w:szCs w:val="22"/>
        </w:rPr>
        <w:t>Itens</w:t>
      </w:r>
      <w:bookmarkEnd w:id="250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1" w:name="_Toc13642662"/>
      <w:r>
        <w:rPr>
          <w:b w:val="0"/>
          <w:sz w:val="16"/>
          <w:szCs w:val="22"/>
        </w:rPr>
        <w:t>16-</w:t>
      </w:r>
      <w:r w:rsidR="00CA70BA" w:rsidRPr="003D7778">
        <w:rPr>
          <w:b w:val="0"/>
          <w:sz w:val="16"/>
          <w:szCs w:val="22"/>
        </w:rPr>
        <w:t>Cadastro</w:t>
      </w:r>
      <w:bookmarkEnd w:id="251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2" w:name="_Toc13642663"/>
      <w:r>
        <w:rPr>
          <w:b w:val="0"/>
          <w:sz w:val="16"/>
          <w:szCs w:val="22"/>
        </w:rPr>
        <w:t>17-</w:t>
      </w:r>
      <w:r w:rsidR="00CA70BA" w:rsidRPr="003D7778">
        <w:rPr>
          <w:b w:val="0"/>
          <w:sz w:val="16"/>
          <w:szCs w:val="22"/>
        </w:rPr>
        <w:t>Grupo</w:t>
      </w:r>
      <w:bookmarkEnd w:id="252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3" w:name="_Toc13642664"/>
      <w:r>
        <w:rPr>
          <w:b w:val="0"/>
          <w:sz w:val="16"/>
          <w:szCs w:val="22"/>
        </w:rPr>
        <w:t>18-</w:t>
      </w:r>
      <w:r w:rsidR="00CA70BA" w:rsidRPr="003D7778">
        <w:rPr>
          <w:b w:val="0"/>
          <w:sz w:val="16"/>
          <w:szCs w:val="22"/>
        </w:rPr>
        <w:t>Local</w:t>
      </w:r>
      <w:bookmarkEnd w:id="253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4" w:name="_Toc13642665"/>
      <w:r>
        <w:rPr>
          <w:b w:val="0"/>
          <w:sz w:val="16"/>
          <w:szCs w:val="22"/>
        </w:rPr>
        <w:t>19-</w:t>
      </w:r>
      <w:r w:rsidR="00CA70BA" w:rsidRPr="003D7778">
        <w:rPr>
          <w:b w:val="0"/>
          <w:sz w:val="16"/>
          <w:szCs w:val="22"/>
        </w:rPr>
        <w:t>Operação</w:t>
      </w:r>
      <w:bookmarkEnd w:id="254"/>
      <w:r w:rsidR="00CA70BA" w:rsidRPr="003D7778">
        <w:rPr>
          <w:b w:val="0"/>
          <w:sz w:val="16"/>
          <w:szCs w:val="22"/>
        </w:rPr>
        <w:t xml:space="preserve">   </w:t>
      </w:r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5" w:name="_Toc13642666"/>
      <w:r>
        <w:rPr>
          <w:b w:val="0"/>
          <w:sz w:val="16"/>
          <w:szCs w:val="22"/>
        </w:rPr>
        <w:t>20-</w:t>
      </w:r>
      <w:r w:rsidR="00CA70BA" w:rsidRPr="003D7778">
        <w:rPr>
          <w:b w:val="0"/>
          <w:sz w:val="16"/>
          <w:szCs w:val="22"/>
        </w:rPr>
        <w:t>Tabela de preço</w:t>
      </w:r>
      <w:bookmarkEnd w:id="255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6" w:name="_Toc13642667"/>
      <w:r>
        <w:rPr>
          <w:b w:val="0"/>
          <w:sz w:val="16"/>
          <w:szCs w:val="22"/>
        </w:rPr>
        <w:t>21-</w:t>
      </w:r>
      <w:r w:rsidR="00CA70BA" w:rsidRPr="003D7778">
        <w:rPr>
          <w:b w:val="0"/>
          <w:sz w:val="16"/>
          <w:szCs w:val="22"/>
        </w:rPr>
        <w:t>Custo médio</w:t>
      </w:r>
      <w:bookmarkEnd w:id="256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7" w:name="_Toc13642668"/>
      <w:r>
        <w:rPr>
          <w:b w:val="0"/>
          <w:sz w:val="16"/>
          <w:szCs w:val="22"/>
        </w:rPr>
        <w:t>22-</w:t>
      </w:r>
      <w:r w:rsidR="00CA70BA" w:rsidRPr="003D7778">
        <w:rPr>
          <w:b w:val="0"/>
          <w:sz w:val="16"/>
          <w:szCs w:val="22"/>
        </w:rPr>
        <w:t>Extrato de movimentação</w:t>
      </w:r>
      <w:bookmarkEnd w:id="257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8" w:name="_Toc13642669"/>
      <w:r>
        <w:rPr>
          <w:b w:val="0"/>
          <w:sz w:val="16"/>
          <w:szCs w:val="22"/>
        </w:rPr>
        <w:t>23-</w:t>
      </w:r>
      <w:r w:rsidR="00CA70BA" w:rsidRPr="003D7778">
        <w:rPr>
          <w:b w:val="0"/>
          <w:sz w:val="16"/>
          <w:szCs w:val="22"/>
        </w:rPr>
        <w:t>Extrato de vendas por profissional</w:t>
      </w:r>
      <w:bookmarkEnd w:id="258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59" w:name="_Toc13642670"/>
      <w:r>
        <w:rPr>
          <w:b w:val="0"/>
          <w:sz w:val="16"/>
          <w:szCs w:val="22"/>
        </w:rPr>
        <w:t>24-</w:t>
      </w:r>
      <w:r w:rsidR="00CA70BA" w:rsidRPr="003D7778">
        <w:rPr>
          <w:b w:val="0"/>
          <w:sz w:val="16"/>
          <w:szCs w:val="22"/>
        </w:rPr>
        <w:t>Analise de consumo</w:t>
      </w:r>
      <w:bookmarkEnd w:id="259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0" w:name="_Toc13642671"/>
      <w:r>
        <w:rPr>
          <w:b w:val="0"/>
          <w:sz w:val="16"/>
          <w:szCs w:val="22"/>
        </w:rPr>
        <w:t>25-</w:t>
      </w:r>
      <w:r w:rsidR="00CA70BA" w:rsidRPr="003D7778">
        <w:rPr>
          <w:b w:val="0"/>
          <w:sz w:val="16"/>
          <w:szCs w:val="22"/>
        </w:rPr>
        <w:t>Estoque mínimo</w:t>
      </w:r>
      <w:bookmarkEnd w:id="260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1" w:name="_Toc13642672"/>
      <w:r>
        <w:rPr>
          <w:b w:val="0"/>
          <w:sz w:val="16"/>
          <w:szCs w:val="22"/>
        </w:rPr>
        <w:t>26-</w:t>
      </w:r>
      <w:r w:rsidR="00CA70BA" w:rsidRPr="003D7778">
        <w:rPr>
          <w:b w:val="0"/>
          <w:sz w:val="16"/>
          <w:szCs w:val="22"/>
        </w:rPr>
        <w:t>Sem movimento</w:t>
      </w:r>
      <w:bookmarkEnd w:id="261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2" w:name="_Toc13642673"/>
      <w:r>
        <w:rPr>
          <w:b w:val="0"/>
          <w:sz w:val="16"/>
          <w:szCs w:val="22"/>
        </w:rPr>
        <w:t>27-</w:t>
      </w:r>
      <w:r w:rsidR="00CA70BA" w:rsidRPr="003D7778">
        <w:rPr>
          <w:b w:val="0"/>
          <w:sz w:val="16"/>
          <w:szCs w:val="22"/>
        </w:rPr>
        <w:t>Vendas</w:t>
      </w:r>
      <w:bookmarkEnd w:id="262"/>
      <w:r w:rsidR="00CA70BA" w:rsidRPr="003D7778">
        <w:rPr>
          <w:b w:val="0"/>
          <w:sz w:val="16"/>
          <w:szCs w:val="22"/>
        </w:rPr>
        <w:t xml:space="preserve">     </w:t>
      </w:r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3" w:name="_Toc13642674"/>
      <w:r>
        <w:rPr>
          <w:b w:val="0"/>
          <w:sz w:val="16"/>
          <w:szCs w:val="22"/>
        </w:rPr>
        <w:t>28-</w:t>
      </w:r>
      <w:r w:rsidR="00CA70BA" w:rsidRPr="003D7778">
        <w:rPr>
          <w:b w:val="0"/>
          <w:sz w:val="16"/>
          <w:szCs w:val="22"/>
        </w:rPr>
        <w:t>Ajuste de inventario</w:t>
      </w:r>
      <w:bookmarkEnd w:id="263"/>
      <w:r w:rsidR="00CA70BA" w:rsidRPr="003D7778">
        <w:rPr>
          <w:b w:val="0"/>
          <w:sz w:val="16"/>
          <w:szCs w:val="22"/>
        </w:rPr>
        <w:t xml:space="preserve">  </w:t>
      </w:r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4" w:name="_Toc13642675"/>
      <w:r>
        <w:rPr>
          <w:b w:val="0"/>
          <w:sz w:val="16"/>
          <w:szCs w:val="22"/>
        </w:rPr>
        <w:t>29-</w:t>
      </w:r>
      <w:r w:rsidR="00CA70BA" w:rsidRPr="003D7778">
        <w:rPr>
          <w:b w:val="0"/>
          <w:sz w:val="16"/>
          <w:szCs w:val="22"/>
        </w:rPr>
        <w:t>Giro</w:t>
      </w:r>
      <w:bookmarkEnd w:id="264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5" w:name="_Toc13642676"/>
      <w:r>
        <w:rPr>
          <w:b w:val="0"/>
          <w:sz w:val="16"/>
          <w:szCs w:val="22"/>
        </w:rPr>
        <w:t>30-</w:t>
      </w:r>
      <w:r w:rsidR="00CA70BA" w:rsidRPr="003D7778">
        <w:rPr>
          <w:b w:val="0"/>
          <w:sz w:val="16"/>
          <w:szCs w:val="22"/>
        </w:rPr>
        <w:t>Saldo</w:t>
      </w:r>
      <w:bookmarkEnd w:id="265"/>
    </w:p>
    <w:p w:rsidR="00F05F8E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6" w:name="_Toc13642677"/>
      <w:r>
        <w:rPr>
          <w:b w:val="0"/>
          <w:sz w:val="16"/>
          <w:szCs w:val="22"/>
        </w:rPr>
        <w:t>31-</w:t>
      </w:r>
      <w:r w:rsidR="00CA70BA" w:rsidRPr="003D7778">
        <w:rPr>
          <w:b w:val="0"/>
          <w:sz w:val="16"/>
          <w:szCs w:val="22"/>
        </w:rPr>
        <w:t>Relação para contagem</w:t>
      </w:r>
      <w:bookmarkEnd w:id="266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7" w:name="_Toc13642678"/>
      <w:r>
        <w:rPr>
          <w:b w:val="0"/>
          <w:sz w:val="16"/>
          <w:szCs w:val="22"/>
        </w:rPr>
        <w:t>32-</w:t>
      </w:r>
      <w:r w:rsidR="00F05F8E">
        <w:rPr>
          <w:b w:val="0"/>
          <w:sz w:val="16"/>
          <w:szCs w:val="22"/>
        </w:rPr>
        <w:t>Etiquetas de identificação</w:t>
      </w:r>
      <w:bookmarkEnd w:id="267"/>
      <w:r w:rsidR="00CA70BA" w:rsidRPr="003D7778">
        <w:rPr>
          <w:b w:val="0"/>
          <w:sz w:val="16"/>
          <w:szCs w:val="22"/>
        </w:rPr>
        <w:t xml:space="preserve">    </w:t>
      </w:r>
    </w:p>
    <w:p w:rsidR="00CA70BA" w:rsidRPr="00F4251A" w:rsidRDefault="00CA70BA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68" w:name="_Toc13642679"/>
      <w:r w:rsidRPr="00F4251A">
        <w:rPr>
          <w:sz w:val="18"/>
          <w:szCs w:val="22"/>
        </w:rPr>
        <w:t>Fornecedores</w:t>
      </w:r>
      <w:bookmarkEnd w:id="268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69" w:name="_Toc13642680"/>
      <w:r>
        <w:rPr>
          <w:b w:val="0"/>
          <w:sz w:val="16"/>
          <w:szCs w:val="22"/>
        </w:rPr>
        <w:t>33-</w:t>
      </w:r>
      <w:r w:rsidR="00CA70BA" w:rsidRPr="003D7778">
        <w:rPr>
          <w:b w:val="0"/>
          <w:sz w:val="16"/>
          <w:szCs w:val="22"/>
        </w:rPr>
        <w:t>Cadastro</w:t>
      </w:r>
      <w:bookmarkEnd w:id="269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0" w:name="_Toc13642681"/>
      <w:r>
        <w:rPr>
          <w:b w:val="0"/>
          <w:sz w:val="16"/>
          <w:szCs w:val="22"/>
        </w:rPr>
        <w:t>34-</w:t>
      </w:r>
      <w:r w:rsidR="00CA70BA" w:rsidRPr="003D7778">
        <w:rPr>
          <w:b w:val="0"/>
          <w:sz w:val="16"/>
          <w:szCs w:val="22"/>
        </w:rPr>
        <w:t>Grupo</w:t>
      </w:r>
      <w:bookmarkEnd w:id="270"/>
    </w:p>
    <w:p w:rsidR="00F05F8E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1" w:name="_Toc13642682"/>
      <w:r>
        <w:rPr>
          <w:b w:val="0"/>
          <w:sz w:val="16"/>
          <w:szCs w:val="22"/>
        </w:rPr>
        <w:t>35-</w:t>
      </w:r>
      <w:r w:rsidR="00CA70BA" w:rsidRPr="003D7778">
        <w:rPr>
          <w:b w:val="0"/>
          <w:sz w:val="16"/>
          <w:szCs w:val="22"/>
        </w:rPr>
        <w:t>Pedido</w:t>
      </w:r>
      <w:bookmarkEnd w:id="271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2" w:name="_Toc13642683"/>
      <w:r>
        <w:rPr>
          <w:b w:val="0"/>
          <w:sz w:val="16"/>
          <w:szCs w:val="22"/>
        </w:rPr>
        <w:t>36-</w:t>
      </w:r>
      <w:r w:rsidR="00F05F8E">
        <w:rPr>
          <w:b w:val="0"/>
          <w:sz w:val="16"/>
          <w:szCs w:val="22"/>
        </w:rPr>
        <w:t>Fornecimento</w:t>
      </w:r>
      <w:bookmarkEnd w:id="272"/>
    </w:p>
    <w:p w:rsidR="00CA70BA" w:rsidRPr="00F4251A" w:rsidRDefault="00CA70BA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73" w:name="_Toc13642684"/>
      <w:r w:rsidRPr="00F4251A">
        <w:rPr>
          <w:sz w:val="18"/>
          <w:szCs w:val="22"/>
        </w:rPr>
        <w:t>Compras</w:t>
      </w:r>
      <w:bookmarkEnd w:id="273"/>
    </w:p>
    <w:p w:rsidR="00CA70BA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4" w:name="_Toc13642685"/>
      <w:r>
        <w:rPr>
          <w:b w:val="0"/>
          <w:sz w:val="16"/>
          <w:szCs w:val="22"/>
        </w:rPr>
        <w:t>37-</w:t>
      </w:r>
      <w:r w:rsidR="00CA70BA" w:rsidRPr="003D7778">
        <w:rPr>
          <w:b w:val="0"/>
          <w:sz w:val="16"/>
          <w:szCs w:val="22"/>
        </w:rPr>
        <w:t>Lista</w:t>
      </w:r>
      <w:bookmarkEnd w:id="274"/>
    </w:p>
    <w:p w:rsidR="00CA70BA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5" w:name="_Toc13642686"/>
      <w:r>
        <w:rPr>
          <w:b w:val="0"/>
          <w:sz w:val="16"/>
          <w:szCs w:val="22"/>
        </w:rPr>
        <w:t>38-</w:t>
      </w:r>
      <w:r w:rsidR="00CA70BA" w:rsidRPr="003D7778">
        <w:rPr>
          <w:b w:val="0"/>
          <w:sz w:val="16"/>
          <w:szCs w:val="22"/>
        </w:rPr>
        <w:t>Nota de entrada</w:t>
      </w:r>
      <w:bookmarkEnd w:id="275"/>
    </w:p>
    <w:p w:rsidR="00C17D8A" w:rsidRPr="00C17D8A" w:rsidRDefault="00C17D8A" w:rsidP="00C17D8A">
      <w:pPr>
        <w:rPr>
          <w:lang w:eastAsia="pt-BR"/>
        </w:rPr>
      </w:pPr>
    </w:p>
    <w:p w:rsidR="00A63FF7" w:rsidRPr="00F44924" w:rsidRDefault="00A63FF7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276" w:name="_Toc13642687"/>
      <w:r w:rsidRPr="00F44924">
        <w:rPr>
          <w:color w:val="2E74B5" w:themeColor="accent1" w:themeShade="BF"/>
          <w:sz w:val="24"/>
        </w:rPr>
        <w:t>Bancos – Livro Caixa</w:t>
      </w:r>
      <w:bookmarkEnd w:id="276"/>
    </w:p>
    <w:p w:rsidR="00412FD9" w:rsidRPr="00F4251A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277" w:name="_Toc13642688"/>
      <w:r w:rsidRPr="00F4251A">
        <w:rPr>
          <w:sz w:val="20"/>
          <w:szCs w:val="24"/>
        </w:rPr>
        <w:t>Arquivo</w:t>
      </w:r>
      <w:bookmarkEnd w:id="277"/>
    </w:p>
    <w:p w:rsidR="00FF7622" w:rsidRPr="00F4251A" w:rsidRDefault="00FF762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78" w:name="_Toc13642689"/>
      <w:r w:rsidRPr="00F4251A">
        <w:rPr>
          <w:sz w:val="18"/>
          <w:szCs w:val="22"/>
        </w:rPr>
        <w:t>Bancos</w:t>
      </w:r>
      <w:bookmarkEnd w:id="278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79" w:name="_Toc13642690"/>
      <w:r>
        <w:rPr>
          <w:b w:val="0"/>
          <w:sz w:val="16"/>
          <w:szCs w:val="22"/>
        </w:rPr>
        <w:t>1-</w:t>
      </w:r>
      <w:r w:rsidR="00FF7622" w:rsidRPr="003D7778">
        <w:rPr>
          <w:b w:val="0"/>
          <w:sz w:val="16"/>
          <w:szCs w:val="22"/>
        </w:rPr>
        <w:t>Bancos</w:t>
      </w:r>
      <w:bookmarkEnd w:id="279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0" w:name="_Toc13642691"/>
      <w:r>
        <w:rPr>
          <w:b w:val="0"/>
          <w:sz w:val="16"/>
          <w:szCs w:val="22"/>
        </w:rPr>
        <w:t>2-</w:t>
      </w:r>
      <w:r w:rsidR="00FF7622" w:rsidRPr="003D7778">
        <w:rPr>
          <w:b w:val="0"/>
          <w:sz w:val="16"/>
          <w:szCs w:val="22"/>
        </w:rPr>
        <w:t>Contas</w:t>
      </w:r>
      <w:bookmarkEnd w:id="280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1" w:name="_Toc13642692"/>
      <w:r>
        <w:rPr>
          <w:b w:val="0"/>
          <w:sz w:val="16"/>
          <w:szCs w:val="22"/>
        </w:rPr>
        <w:t>3-</w:t>
      </w:r>
      <w:r w:rsidR="00FF7622" w:rsidRPr="003D7778">
        <w:rPr>
          <w:b w:val="0"/>
          <w:sz w:val="16"/>
          <w:szCs w:val="22"/>
        </w:rPr>
        <w:t>Lançamentos</w:t>
      </w:r>
      <w:bookmarkEnd w:id="281"/>
    </w:p>
    <w:p w:rsidR="00FF7622" w:rsidRPr="00696C45" w:rsidRDefault="00005E19" w:rsidP="00696C45">
      <w:pPr>
        <w:spacing w:after="0" w:line="240" w:lineRule="auto"/>
        <w:ind w:left="1135" w:firstLine="708"/>
        <w:rPr>
          <w:sz w:val="16"/>
          <w:szCs w:val="16"/>
        </w:rPr>
      </w:pPr>
      <w:r w:rsidRPr="00696C45">
        <w:rPr>
          <w:sz w:val="16"/>
          <w:szCs w:val="16"/>
        </w:rPr>
        <w:t xml:space="preserve">Incluir lançamento de transferência  </w:t>
      </w:r>
    </w:p>
    <w:p w:rsidR="00FF7622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2" w:name="_Toc13642693"/>
      <w:r>
        <w:rPr>
          <w:b w:val="0"/>
          <w:sz w:val="16"/>
          <w:szCs w:val="22"/>
        </w:rPr>
        <w:t>4-</w:t>
      </w:r>
      <w:r w:rsidR="00FF7622" w:rsidRPr="003D7778">
        <w:rPr>
          <w:b w:val="0"/>
          <w:sz w:val="16"/>
          <w:szCs w:val="22"/>
        </w:rPr>
        <w:t>Estorno</w:t>
      </w:r>
      <w:bookmarkEnd w:id="282"/>
    </w:p>
    <w:p w:rsidR="00FF7622" w:rsidRPr="00F4251A" w:rsidRDefault="00FF7622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83" w:name="_Toc13642694"/>
      <w:r w:rsidRPr="00F4251A">
        <w:rPr>
          <w:sz w:val="18"/>
          <w:szCs w:val="22"/>
        </w:rPr>
        <w:t>Livro caixa</w:t>
      </w:r>
      <w:bookmarkEnd w:id="283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4" w:name="_Toc13642695"/>
      <w:r>
        <w:rPr>
          <w:b w:val="0"/>
          <w:sz w:val="16"/>
          <w:szCs w:val="22"/>
        </w:rPr>
        <w:t>5-</w:t>
      </w:r>
      <w:r w:rsidR="00FF7622" w:rsidRPr="003D7778">
        <w:rPr>
          <w:b w:val="0"/>
          <w:sz w:val="16"/>
          <w:szCs w:val="22"/>
        </w:rPr>
        <w:t>Contas</w:t>
      </w:r>
      <w:bookmarkEnd w:id="284"/>
    </w:p>
    <w:p w:rsidR="00FF7622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5" w:name="_Toc13642696"/>
      <w:r>
        <w:rPr>
          <w:b w:val="0"/>
          <w:sz w:val="16"/>
          <w:szCs w:val="22"/>
        </w:rPr>
        <w:t>6-</w:t>
      </w:r>
      <w:r w:rsidR="00FF7622" w:rsidRPr="003D7778">
        <w:rPr>
          <w:b w:val="0"/>
          <w:sz w:val="16"/>
          <w:szCs w:val="22"/>
        </w:rPr>
        <w:t>Lançamentos</w:t>
      </w:r>
      <w:bookmarkEnd w:id="285"/>
    </w:p>
    <w:p w:rsidR="00F05F8E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6" w:name="_Toc13642697"/>
      <w:r>
        <w:rPr>
          <w:b w:val="0"/>
          <w:sz w:val="16"/>
          <w:szCs w:val="22"/>
        </w:rPr>
        <w:t>7-</w:t>
      </w:r>
      <w:r w:rsidR="00FF7622" w:rsidRPr="003D7778">
        <w:rPr>
          <w:b w:val="0"/>
          <w:sz w:val="16"/>
          <w:szCs w:val="22"/>
        </w:rPr>
        <w:t>Estorno</w:t>
      </w:r>
      <w:bookmarkEnd w:id="286"/>
    </w:p>
    <w:p w:rsidR="00696C45" w:rsidRPr="00696C45" w:rsidRDefault="00696C45" w:rsidP="00696C45">
      <w:pPr>
        <w:rPr>
          <w:lang w:eastAsia="pt-BR"/>
        </w:rPr>
      </w:pPr>
    </w:p>
    <w:p w:rsidR="00FF7622" w:rsidRPr="003D7778" w:rsidRDefault="00FF7622" w:rsidP="00F05F8E">
      <w:pPr>
        <w:pStyle w:val="Ttulo1"/>
        <w:numPr>
          <w:ilvl w:val="0"/>
          <w:numId w:val="0"/>
        </w:numPr>
        <w:spacing w:before="0" w:after="0"/>
        <w:ind w:left="1843"/>
        <w:rPr>
          <w:b w:val="0"/>
          <w:sz w:val="16"/>
          <w:szCs w:val="22"/>
        </w:rPr>
      </w:pPr>
    </w:p>
    <w:p w:rsidR="00005E19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287" w:name="_Toc13642698"/>
      <w:r w:rsidRPr="00F4251A">
        <w:rPr>
          <w:sz w:val="20"/>
          <w:szCs w:val="24"/>
        </w:rPr>
        <w:t>Consultas</w:t>
      </w:r>
      <w:bookmarkEnd w:id="287"/>
    </w:p>
    <w:p w:rsidR="00005E19" w:rsidRPr="00F4251A" w:rsidRDefault="00005E19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88" w:name="_Toc13642699"/>
      <w:r w:rsidRPr="00F4251A">
        <w:rPr>
          <w:sz w:val="18"/>
          <w:szCs w:val="22"/>
        </w:rPr>
        <w:t>Bancos</w:t>
      </w:r>
      <w:bookmarkEnd w:id="288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89" w:name="_Toc13642700"/>
      <w:r>
        <w:rPr>
          <w:b w:val="0"/>
          <w:sz w:val="16"/>
          <w:szCs w:val="22"/>
        </w:rPr>
        <w:t>8-</w:t>
      </w:r>
      <w:r w:rsidR="00005E19" w:rsidRPr="003D7778">
        <w:rPr>
          <w:b w:val="0"/>
          <w:sz w:val="16"/>
          <w:szCs w:val="22"/>
        </w:rPr>
        <w:t>Bancos</w:t>
      </w:r>
      <w:bookmarkEnd w:id="289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0" w:name="_Toc13642701"/>
      <w:r>
        <w:rPr>
          <w:b w:val="0"/>
          <w:sz w:val="16"/>
          <w:szCs w:val="22"/>
        </w:rPr>
        <w:t>9-</w:t>
      </w:r>
      <w:r w:rsidR="00005E19" w:rsidRPr="003D7778">
        <w:rPr>
          <w:b w:val="0"/>
          <w:sz w:val="16"/>
          <w:szCs w:val="22"/>
        </w:rPr>
        <w:t>Contas</w:t>
      </w:r>
      <w:bookmarkEnd w:id="290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1" w:name="_Toc13642702"/>
      <w:r>
        <w:rPr>
          <w:b w:val="0"/>
          <w:sz w:val="16"/>
          <w:szCs w:val="22"/>
        </w:rPr>
        <w:t>10-</w:t>
      </w:r>
      <w:r w:rsidR="00005E19" w:rsidRPr="003D7778">
        <w:rPr>
          <w:b w:val="0"/>
          <w:sz w:val="16"/>
          <w:szCs w:val="22"/>
        </w:rPr>
        <w:t>Extrato de conta</w:t>
      </w:r>
      <w:bookmarkEnd w:id="291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2" w:name="_Toc13642703"/>
      <w:r>
        <w:rPr>
          <w:b w:val="0"/>
          <w:sz w:val="16"/>
          <w:szCs w:val="22"/>
        </w:rPr>
        <w:t>11-</w:t>
      </w:r>
      <w:r w:rsidR="00005E19" w:rsidRPr="003D7778">
        <w:rPr>
          <w:b w:val="0"/>
          <w:sz w:val="16"/>
          <w:szCs w:val="22"/>
        </w:rPr>
        <w:t>Saldo geral</w:t>
      </w:r>
      <w:bookmarkEnd w:id="292"/>
    </w:p>
    <w:p w:rsidR="00005E19" w:rsidRPr="00F4251A" w:rsidRDefault="00005E19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93" w:name="_Toc13642704"/>
      <w:r w:rsidRPr="00F4251A">
        <w:rPr>
          <w:sz w:val="18"/>
          <w:szCs w:val="22"/>
        </w:rPr>
        <w:t>Livro caixa</w:t>
      </w:r>
      <w:bookmarkEnd w:id="293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4" w:name="_Toc13642705"/>
      <w:r>
        <w:rPr>
          <w:b w:val="0"/>
          <w:sz w:val="16"/>
          <w:szCs w:val="22"/>
        </w:rPr>
        <w:t>12-</w:t>
      </w:r>
      <w:r w:rsidR="00005E19" w:rsidRPr="003D7778">
        <w:rPr>
          <w:b w:val="0"/>
          <w:sz w:val="16"/>
          <w:szCs w:val="22"/>
        </w:rPr>
        <w:t>Contas</w:t>
      </w:r>
      <w:bookmarkEnd w:id="294"/>
    </w:p>
    <w:p w:rsidR="00005E1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5" w:name="_Toc13642706"/>
      <w:r>
        <w:rPr>
          <w:b w:val="0"/>
          <w:sz w:val="16"/>
          <w:szCs w:val="22"/>
        </w:rPr>
        <w:t>13-</w:t>
      </w:r>
      <w:r w:rsidR="00005E19" w:rsidRPr="003D7778">
        <w:rPr>
          <w:b w:val="0"/>
          <w:sz w:val="16"/>
          <w:szCs w:val="22"/>
        </w:rPr>
        <w:t>Extrato de conta</w:t>
      </w:r>
      <w:bookmarkEnd w:id="295"/>
    </w:p>
    <w:p w:rsidR="00412FD9" w:rsidRPr="003D7778" w:rsidRDefault="00044F36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296" w:name="_Toc13642707"/>
      <w:r>
        <w:rPr>
          <w:b w:val="0"/>
          <w:sz w:val="16"/>
          <w:szCs w:val="22"/>
        </w:rPr>
        <w:t>14-</w:t>
      </w:r>
      <w:r w:rsidR="00005E19" w:rsidRPr="003D7778">
        <w:rPr>
          <w:b w:val="0"/>
          <w:sz w:val="16"/>
          <w:szCs w:val="22"/>
        </w:rPr>
        <w:t>Saldo</w:t>
      </w:r>
      <w:bookmarkEnd w:id="296"/>
      <w:r w:rsidR="00005E19" w:rsidRPr="003D7778">
        <w:rPr>
          <w:b w:val="0"/>
          <w:sz w:val="16"/>
          <w:szCs w:val="22"/>
        </w:rPr>
        <w:t xml:space="preserve"> </w:t>
      </w:r>
    </w:p>
    <w:p w:rsidR="00A63FF7" w:rsidRPr="00F44924" w:rsidRDefault="00A91EA0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297" w:name="_Toc13642708"/>
      <w:r w:rsidRPr="00F44924">
        <w:rPr>
          <w:color w:val="2E74B5" w:themeColor="accent1" w:themeShade="BF"/>
          <w:sz w:val="24"/>
        </w:rPr>
        <w:t>Financeiro</w:t>
      </w:r>
      <w:bookmarkEnd w:id="297"/>
    </w:p>
    <w:p w:rsidR="005B2AA8" w:rsidRDefault="005B2AA8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298" w:name="_Toc13642709"/>
      <w:r>
        <w:rPr>
          <w:sz w:val="20"/>
          <w:szCs w:val="24"/>
        </w:rPr>
        <w:t>Mapas</w:t>
      </w:r>
      <w:bookmarkEnd w:id="298"/>
    </w:p>
    <w:p w:rsidR="005B2AA8" w:rsidRPr="005B2AA8" w:rsidRDefault="005B2AA8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299" w:name="_Toc13642710"/>
      <w:r w:rsidRPr="005B2AA8">
        <w:rPr>
          <w:sz w:val="18"/>
          <w:szCs w:val="22"/>
        </w:rPr>
        <w:t>Arquivo</w:t>
      </w:r>
      <w:bookmarkEnd w:id="299"/>
    </w:p>
    <w:p w:rsidR="005B2AA8" w:rsidRDefault="005B2AA8" w:rsidP="00AA38C5">
      <w:pPr>
        <w:pStyle w:val="Ttulo1"/>
        <w:numPr>
          <w:ilvl w:val="2"/>
          <w:numId w:val="2"/>
        </w:numPr>
        <w:spacing w:before="120" w:after="0"/>
        <w:ind w:left="1225" w:hanging="505"/>
        <w:rPr>
          <w:sz w:val="18"/>
          <w:szCs w:val="22"/>
        </w:rPr>
      </w:pPr>
      <w:bookmarkStart w:id="300" w:name="_Toc13642711"/>
      <w:r w:rsidRPr="005B2AA8">
        <w:rPr>
          <w:sz w:val="18"/>
          <w:szCs w:val="22"/>
        </w:rPr>
        <w:t>Consultas</w:t>
      </w:r>
      <w:bookmarkEnd w:id="300"/>
    </w:p>
    <w:p w:rsidR="001678B8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1" w:name="_Toc13642712"/>
      <w:r>
        <w:rPr>
          <w:b w:val="0"/>
          <w:sz w:val="16"/>
          <w:szCs w:val="22"/>
        </w:rPr>
        <w:t>1-</w:t>
      </w:r>
      <w:r w:rsidR="005B2AA8" w:rsidRPr="003D7778">
        <w:rPr>
          <w:b w:val="0"/>
          <w:sz w:val="16"/>
          <w:szCs w:val="22"/>
        </w:rPr>
        <w:t>Demonstrativo do faturamento</w:t>
      </w:r>
      <w:bookmarkEnd w:id="301"/>
    </w:p>
    <w:p w:rsidR="005B2AA8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2" w:name="_Toc13642713"/>
      <w:r>
        <w:rPr>
          <w:b w:val="0"/>
          <w:sz w:val="16"/>
          <w:szCs w:val="22"/>
        </w:rPr>
        <w:t>2-</w:t>
      </w:r>
      <w:r w:rsidR="001678B8" w:rsidRPr="003D7778">
        <w:rPr>
          <w:b w:val="0"/>
          <w:sz w:val="16"/>
          <w:szCs w:val="22"/>
        </w:rPr>
        <w:t>Evolução do faturamento</w:t>
      </w:r>
      <w:bookmarkEnd w:id="302"/>
      <w:r w:rsidR="001678B8" w:rsidRPr="003D7778">
        <w:rPr>
          <w:b w:val="0"/>
          <w:sz w:val="16"/>
          <w:szCs w:val="22"/>
        </w:rPr>
        <w:t xml:space="preserve"> </w:t>
      </w:r>
    </w:p>
    <w:p w:rsidR="005B2AA8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3" w:name="_Toc13642714"/>
      <w:r>
        <w:rPr>
          <w:b w:val="0"/>
          <w:sz w:val="16"/>
          <w:szCs w:val="22"/>
        </w:rPr>
        <w:t>3-</w:t>
      </w:r>
      <w:r w:rsidR="005B2AA8" w:rsidRPr="003D7778">
        <w:rPr>
          <w:b w:val="0"/>
          <w:sz w:val="16"/>
          <w:szCs w:val="22"/>
        </w:rPr>
        <w:t>Demonstrativo anual do faturamento</w:t>
      </w:r>
      <w:bookmarkEnd w:id="303"/>
    </w:p>
    <w:p w:rsidR="007C0D24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4" w:name="_Toc13642715"/>
      <w:r>
        <w:rPr>
          <w:b w:val="0"/>
          <w:sz w:val="16"/>
          <w:szCs w:val="22"/>
        </w:rPr>
        <w:t>4-</w:t>
      </w:r>
      <w:r w:rsidR="007C0D24" w:rsidRPr="003D7778">
        <w:rPr>
          <w:b w:val="0"/>
          <w:sz w:val="16"/>
          <w:szCs w:val="22"/>
        </w:rPr>
        <w:t>Resumo financeiro</w:t>
      </w:r>
      <w:bookmarkEnd w:id="304"/>
    </w:p>
    <w:p w:rsidR="007C0D24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5" w:name="_Toc13642716"/>
      <w:r>
        <w:rPr>
          <w:b w:val="0"/>
          <w:sz w:val="16"/>
          <w:szCs w:val="22"/>
        </w:rPr>
        <w:t>5-</w:t>
      </w:r>
      <w:r w:rsidR="007C0D24" w:rsidRPr="003D7778">
        <w:rPr>
          <w:b w:val="0"/>
          <w:sz w:val="16"/>
          <w:szCs w:val="22"/>
        </w:rPr>
        <w:t>Gerenciamento de metas</w:t>
      </w:r>
      <w:bookmarkEnd w:id="305"/>
      <w:r w:rsidR="007C0D24" w:rsidRPr="003D7778">
        <w:rPr>
          <w:b w:val="0"/>
          <w:sz w:val="16"/>
          <w:szCs w:val="22"/>
        </w:rPr>
        <w:t xml:space="preserve">  </w:t>
      </w:r>
    </w:p>
    <w:p w:rsidR="005B2AA8" w:rsidRPr="00C17D8A" w:rsidRDefault="00CF61B8" w:rsidP="00C17D8A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6" w:name="_Toc13642717"/>
      <w:r>
        <w:rPr>
          <w:b w:val="0"/>
          <w:sz w:val="16"/>
          <w:szCs w:val="22"/>
        </w:rPr>
        <w:t>6-</w:t>
      </w:r>
      <w:r w:rsidR="001678B8" w:rsidRPr="003D7778">
        <w:rPr>
          <w:b w:val="0"/>
          <w:sz w:val="16"/>
          <w:szCs w:val="22"/>
        </w:rPr>
        <w:t>Faturamento de clientes</w:t>
      </w:r>
      <w:bookmarkEnd w:id="306"/>
      <w:r w:rsidR="005B2AA8" w:rsidRPr="00C17D8A">
        <w:rPr>
          <w:b w:val="0"/>
          <w:sz w:val="16"/>
          <w:szCs w:val="22"/>
        </w:rPr>
        <w:t xml:space="preserve"> </w:t>
      </w:r>
    </w:p>
    <w:p w:rsidR="00412FD9" w:rsidRPr="00F44924" w:rsidRDefault="00412FD9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307" w:name="_Toc13642718"/>
      <w:r w:rsidRPr="00F44924">
        <w:rPr>
          <w:color w:val="2E74B5" w:themeColor="accent1" w:themeShade="BF"/>
          <w:sz w:val="24"/>
        </w:rPr>
        <w:t>Marketing</w:t>
      </w:r>
      <w:bookmarkEnd w:id="307"/>
    </w:p>
    <w:p w:rsidR="00A24E4C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308" w:name="_Toc13642719"/>
      <w:r w:rsidRPr="00F4251A">
        <w:rPr>
          <w:sz w:val="20"/>
          <w:szCs w:val="24"/>
        </w:rPr>
        <w:t>Arquivo</w:t>
      </w:r>
      <w:bookmarkEnd w:id="308"/>
    </w:p>
    <w:p w:rsidR="00A24E4C" w:rsidRDefault="00CF61B8" w:rsidP="00A24E4C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09" w:name="_Toc13642720"/>
      <w:r>
        <w:rPr>
          <w:b w:val="0"/>
          <w:sz w:val="16"/>
          <w:szCs w:val="22"/>
        </w:rPr>
        <w:t>1-</w:t>
      </w:r>
      <w:r w:rsidR="00A24E4C">
        <w:rPr>
          <w:b w:val="0"/>
          <w:sz w:val="16"/>
          <w:szCs w:val="22"/>
        </w:rPr>
        <w:t>Sms</w:t>
      </w:r>
      <w:bookmarkEnd w:id="309"/>
    </w:p>
    <w:p w:rsidR="00412FD9" w:rsidRPr="00A24E4C" w:rsidRDefault="00412FD9" w:rsidP="00A24E4C">
      <w:pPr>
        <w:pStyle w:val="Ttulo1"/>
        <w:numPr>
          <w:ilvl w:val="0"/>
          <w:numId w:val="0"/>
        </w:numPr>
        <w:spacing w:before="0" w:after="0"/>
        <w:ind w:left="1843"/>
        <w:rPr>
          <w:b w:val="0"/>
          <w:sz w:val="16"/>
          <w:szCs w:val="22"/>
        </w:rPr>
      </w:pPr>
    </w:p>
    <w:p w:rsidR="001678B8" w:rsidRDefault="00412FD9" w:rsidP="00AA38C5">
      <w:pPr>
        <w:pStyle w:val="Ttulo1"/>
        <w:numPr>
          <w:ilvl w:val="1"/>
          <w:numId w:val="2"/>
        </w:numPr>
        <w:spacing w:before="0"/>
        <w:ind w:left="851" w:hanging="494"/>
        <w:rPr>
          <w:sz w:val="20"/>
          <w:szCs w:val="24"/>
        </w:rPr>
      </w:pPr>
      <w:bookmarkStart w:id="310" w:name="_Toc13642721"/>
      <w:r w:rsidRPr="00F4251A">
        <w:rPr>
          <w:sz w:val="20"/>
          <w:szCs w:val="24"/>
        </w:rPr>
        <w:t>Consultas</w:t>
      </w:r>
      <w:bookmarkEnd w:id="310"/>
    </w:p>
    <w:p w:rsidR="001678B8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11" w:name="_Toc13642722"/>
      <w:r>
        <w:rPr>
          <w:b w:val="0"/>
          <w:sz w:val="16"/>
          <w:szCs w:val="22"/>
        </w:rPr>
        <w:t>2-</w:t>
      </w:r>
      <w:r w:rsidR="001678B8" w:rsidRPr="003D7778">
        <w:rPr>
          <w:b w:val="0"/>
          <w:sz w:val="16"/>
          <w:szCs w:val="22"/>
        </w:rPr>
        <w:t>Evasão de clientes</w:t>
      </w:r>
      <w:bookmarkEnd w:id="311"/>
    </w:p>
    <w:p w:rsidR="001678B8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12" w:name="_Toc13642723"/>
      <w:r>
        <w:rPr>
          <w:b w:val="0"/>
          <w:sz w:val="16"/>
          <w:szCs w:val="22"/>
        </w:rPr>
        <w:t>3-</w:t>
      </w:r>
      <w:r w:rsidR="001678B8" w:rsidRPr="003D7778">
        <w:rPr>
          <w:b w:val="0"/>
          <w:sz w:val="16"/>
          <w:szCs w:val="22"/>
        </w:rPr>
        <w:t>Mapa de visita</w:t>
      </w:r>
      <w:bookmarkEnd w:id="312"/>
    </w:p>
    <w:p w:rsidR="001678B8" w:rsidRPr="003D7778" w:rsidRDefault="00CF61B8" w:rsidP="00AA38C5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13" w:name="_Toc13642724"/>
      <w:r>
        <w:rPr>
          <w:b w:val="0"/>
          <w:sz w:val="16"/>
          <w:szCs w:val="22"/>
        </w:rPr>
        <w:t>4-</w:t>
      </w:r>
      <w:r w:rsidR="001678B8" w:rsidRPr="003D7778">
        <w:rPr>
          <w:b w:val="0"/>
          <w:sz w:val="16"/>
          <w:szCs w:val="22"/>
        </w:rPr>
        <w:t>Mapa de faturamento</w:t>
      </w:r>
      <w:bookmarkEnd w:id="313"/>
      <w:r w:rsidR="001678B8" w:rsidRPr="003D7778">
        <w:rPr>
          <w:b w:val="0"/>
          <w:sz w:val="16"/>
          <w:szCs w:val="22"/>
        </w:rPr>
        <w:t xml:space="preserve"> </w:t>
      </w:r>
    </w:p>
    <w:p w:rsidR="00412FD9" w:rsidRPr="00C17D8A" w:rsidRDefault="00CF61B8" w:rsidP="00C17D8A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14" w:name="_Toc13642725"/>
      <w:r>
        <w:rPr>
          <w:b w:val="0"/>
          <w:sz w:val="16"/>
          <w:szCs w:val="22"/>
        </w:rPr>
        <w:t>5-</w:t>
      </w:r>
      <w:r w:rsidR="001678B8" w:rsidRPr="003D7778">
        <w:rPr>
          <w:b w:val="0"/>
          <w:sz w:val="16"/>
          <w:szCs w:val="22"/>
        </w:rPr>
        <w:t>Demanda</w:t>
      </w:r>
      <w:bookmarkEnd w:id="314"/>
      <w:r w:rsidR="001678B8" w:rsidRPr="00C17D8A">
        <w:rPr>
          <w:b w:val="0"/>
          <w:sz w:val="16"/>
          <w:szCs w:val="22"/>
        </w:rPr>
        <w:t xml:space="preserve">  </w:t>
      </w:r>
    </w:p>
    <w:p w:rsidR="00A63FF7" w:rsidRPr="00F44924" w:rsidRDefault="00A63FF7" w:rsidP="00AA38C5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315" w:name="_Toc13642726"/>
      <w:r w:rsidRPr="00F44924">
        <w:rPr>
          <w:color w:val="2E74B5" w:themeColor="accent1" w:themeShade="BF"/>
          <w:sz w:val="24"/>
        </w:rPr>
        <w:t>Ferramentas</w:t>
      </w:r>
      <w:bookmarkEnd w:id="315"/>
    </w:p>
    <w:p w:rsidR="00412FD9" w:rsidRDefault="00412FD9" w:rsidP="00AA38C5">
      <w:pPr>
        <w:pStyle w:val="Ttulo1"/>
        <w:numPr>
          <w:ilvl w:val="1"/>
          <w:numId w:val="2"/>
        </w:numPr>
        <w:spacing w:before="0"/>
        <w:ind w:left="788" w:hanging="431"/>
        <w:rPr>
          <w:sz w:val="20"/>
          <w:szCs w:val="24"/>
        </w:rPr>
      </w:pPr>
      <w:bookmarkStart w:id="316" w:name="_Hlk536022498"/>
      <w:bookmarkStart w:id="317" w:name="_Toc13642727"/>
      <w:r w:rsidRPr="00F4251A">
        <w:rPr>
          <w:sz w:val="20"/>
          <w:szCs w:val="24"/>
        </w:rPr>
        <w:t>Arquivo</w:t>
      </w:r>
      <w:bookmarkEnd w:id="317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18" w:name="_Toc13642728"/>
      <w:bookmarkEnd w:id="316"/>
      <w:r>
        <w:rPr>
          <w:b w:val="0"/>
          <w:sz w:val="16"/>
          <w:szCs w:val="22"/>
        </w:rPr>
        <w:t>1-</w:t>
      </w:r>
      <w:r w:rsidR="00A94EE8" w:rsidRPr="003D7778">
        <w:rPr>
          <w:b w:val="0"/>
          <w:sz w:val="16"/>
          <w:szCs w:val="22"/>
        </w:rPr>
        <w:t>E</w:t>
      </w:r>
      <w:r w:rsidR="00A94EE8">
        <w:rPr>
          <w:b w:val="0"/>
          <w:sz w:val="16"/>
          <w:szCs w:val="22"/>
        </w:rPr>
        <w:t>mpresa</w:t>
      </w:r>
      <w:bookmarkEnd w:id="318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19" w:name="_Toc13642729"/>
      <w:r>
        <w:rPr>
          <w:b w:val="0"/>
          <w:sz w:val="16"/>
          <w:szCs w:val="22"/>
        </w:rPr>
        <w:t>2-</w:t>
      </w:r>
      <w:r w:rsidR="00A94EE8">
        <w:rPr>
          <w:b w:val="0"/>
          <w:sz w:val="16"/>
          <w:szCs w:val="22"/>
        </w:rPr>
        <w:t>Parâmetro</w:t>
      </w:r>
      <w:bookmarkEnd w:id="319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0" w:name="_Toc13642730"/>
      <w:r>
        <w:rPr>
          <w:b w:val="0"/>
          <w:sz w:val="16"/>
          <w:szCs w:val="22"/>
        </w:rPr>
        <w:t>3-</w:t>
      </w:r>
      <w:r w:rsidR="00A94EE8">
        <w:rPr>
          <w:b w:val="0"/>
          <w:sz w:val="16"/>
          <w:szCs w:val="22"/>
        </w:rPr>
        <w:t>Permissão</w:t>
      </w:r>
      <w:bookmarkEnd w:id="320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1" w:name="_Toc13642731"/>
      <w:r>
        <w:rPr>
          <w:b w:val="0"/>
          <w:sz w:val="16"/>
          <w:szCs w:val="22"/>
        </w:rPr>
        <w:t>4-</w:t>
      </w:r>
      <w:r w:rsidR="00A94EE8">
        <w:rPr>
          <w:b w:val="0"/>
          <w:sz w:val="16"/>
          <w:szCs w:val="22"/>
        </w:rPr>
        <w:t>Modelo de permissão</w:t>
      </w:r>
      <w:bookmarkEnd w:id="321"/>
      <w:r w:rsidR="00A94EE8">
        <w:rPr>
          <w:b w:val="0"/>
          <w:sz w:val="16"/>
          <w:szCs w:val="22"/>
        </w:rPr>
        <w:t xml:space="preserve"> </w:t>
      </w:r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2" w:name="_Toc13642732"/>
      <w:r>
        <w:rPr>
          <w:b w:val="0"/>
          <w:sz w:val="16"/>
          <w:szCs w:val="22"/>
        </w:rPr>
        <w:t>5-</w:t>
      </w:r>
      <w:r w:rsidR="00A94EE8">
        <w:rPr>
          <w:b w:val="0"/>
          <w:sz w:val="16"/>
          <w:szCs w:val="22"/>
        </w:rPr>
        <w:t>Feriado</w:t>
      </w:r>
      <w:bookmarkEnd w:id="322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3" w:name="_Toc13642733"/>
      <w:r>
        <w:rPr>
          <w:b w:val="0"/>
          <w:sz w:val="16"/>
          <w:szCs w:val="22"/>
        </w:rPr>
        <w:t>6-</w:t>
      </w:r>
      <w:r w:rsidR="00A94EE8">
        <w:rPr>
          <w:b w:val="0"/>
          <w:sz w:val="16"/>
          <w:szCs w:val="22"/>
        </w:rPr>
        <w:t>Recado</w:t>
      </w:r>
      <w:bookmarkEnd w:id="323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4" w:name="_Toc13642734"/>
      <w:r>
        <w:rPr>
          <w:b w:val="0"/>
          <w:sz w:val="16"/>
          <w:szCs w:val="22"/>
        </w:rPr>
        <w:t>7-</w:t>
      </w:r>
      <w:r w:rsidR="00A94EE8">
        <w:rPr>
          <w:b w:val="0"/>
          <w:sz w:val="16"/>
          <w:szCs w:val="22"/>
        </w:rPr>
        <w:t>Senha</w:t>
      </w:r>
      <w:bookmarkEnd w:id="324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5" w:name="_Toc13642735"/>
      <w:r>
        <w:rPr>
          <w:b w:val="0"/>
          <w:sz w:val="16"/>
          <w:szCs w:val="22"/>
        </w:rPr>
        <w:t>8-</w:t>
      </w:r>
      <w:r w:rsidR="00A94EE8">
        <w:rPr>
          <w:b w:val="0"/>
          <w:sz w:val="16"/>
          <w:szCs w:val="22"/>
        </w:rPr>
        <w:t>Lua</w:t>
      </w:r>
      <w:bookmarkEnd w:id="325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6" w:name="_Toc13642736"/>
      <w:r>
        <w:rPr>
          <w:b w:val="0"/>
          <w:sz w:val="16"/>
          <w:szCs w:val="22"/>
        </w:rPr>
        <w:t>9-</w:t>
      </w:r>
      <w:r w:rsidR="00A94EE8">
        <w:rPr>
          <w:b w:val="0"/>
          <w:sz w:val="16"/>
          <w:szCs w:val="22"/>
        </w:rPr>
        <w:t>Sms Gestor</w:t>
      </w:r>
      <w:bookmarkEnd w:id="326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7" w:name="_Toc13642737"/>
      <w:r>
        <w:rPr>
          <w:b w:val="0"/>
          <w:sz w:val="16"/>
          <w:szCs w:val="22"/>
        </w:rPr>
        <w:t>10-</w:t>
      </w:r>
      <w:r w:rsidR="00A94EE8">
        <w:rPr>
          <w:b w:val="0"/>
          <w:sz w:val="16"/>
          <w:szCs w:val="22"/>
        </w:rPr>
        <w:t>Padrão</w:t>
      </w:r>
      <w:bookmarkEnd w:id="327"/>
    </w:p>
    <w:p w:rsidR="00A94EE8" w:rsidRPr="00A94EE8" w:rsidRDefault="00A94EE8" w:rsidP="00A94EE8">
      <w:pPr>
        <w:pStyle w:val="Ttulo1"/>
        <w:numPr>
          <w:ilvl w:val="0"/>
          <w:numId w:val="0"/>
        </w:numPr>
        <w:spacing w:before="0" w:after="0"/>
        <w:ind w:left="1843"/>
        <w:rPr>
          <w:b w:val="0"/>
          <w:sz w:val="16"/>
          <w:szCs w:val="22"/>
        </w:rPr>
      </w:pPr>
      <w:r>
        <w:rPr>
          <w:b w:val="0"/>
          <w:sz w:val="16"/>
          <w:szCs w:val="22"/>
        </w:rPr>
        <w:t xml:space="preserve"> </w:t>
      </w:r>
    </w:p>
    <w:p w:rsidR="00A63FF7" w:rsidRDefault="00412FD9" w:rsidP="00AA38C5">
      <w:pPr>
        <w:pStyle w:val="Ttulo1"/>
        <w:numPr>
          <w:ilvl w:val="1"/>
          <w:numId w:val="2"/>
        </w:numPr>
        <w:spacing w:before="0"/>
        <w:ind w:left="788" w:hanging="431"/>
        <w:rPr>
          <w:sz w:val="20"/>
          <w:szCs w:val="24"/>
        </w:rPr>
      </w:pPr>
      <w:bookmarkStart w:id="328" w:name="_Toc13642738"/>
      <w:r w:rsidRPr="00F4251A">
        <w:rPr>
          <w:sz w:val="20"/>
          <w:szCs w:val="24"/>
        </w:rPr>
        <w:t>Consultas</w:t>
      </w:r>
      <w:bookmarkEnd w:id="328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29" w:name="_Toc13642739"/>
      <w:r>
        <w:rPr>
          <w:b w:val="0"/>
          <w:sz w:val="16"/>
          <w:szCs w:val="22"/>
        </w:rPr>
        <w:t>11-</w:t>
      </w:r>
      <w:r w:rsidR="00A94EE8" w:rsidRPr="003D7778">
        <w:rPr>
          <w:b w:val="0"/>
          <w:sz w:val="16"/>
          <w:szCs w:val="22"/>
        </w:rPr>
        <w:t>E</w:t>
      </w:r>
      <w:r w:rsidR="00A94EE8">
        <w:rPr>
          <w:b w:val="0"/>
          <w:sz w:val="16"/>
          <w:szCs w:val="22"/>
        </w:rPr>
        <w:t>mpresa</w:t>
      </w:r>
      <w:bookmarkEnd w:id="329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30" w:name="_Toc13642740"/>
      <w:r>
        <w:rPr>
          <w:b w:val="0"/>
          <w:sz w:val="16"/>
          <w:szCs w:val="22"/>
        </w:rPr>
        <w:t>12-</w:t>
      </w:r>
      <w:r w:rsidR="00A94EE8">
        <w:rPr>
          <w:b w:val="0"/>
          <w:sz w:val="16"/>
          <w:szCs w:val="22"/>
        </w:rPr>
        <w:t>Cep’s</w:t>
      </w:r>
      <w:bookmarkEnd w:id="330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31" w:name="_Toc13642741"/>
      <w:r>
        <w:rPr>
          <w:b w:val="0"/>
          <w:sz w:val="16"/>
          <w:szCs w:val="22"/>
        </w:rPr>
        <w:t>13-</w:t>
      </w:r>
      <w:r w:rsidR="00A94EE8">
        <w:rPr>
          <w:b w:val="0"/>
          <w:sz w:val="16"/>
          <w:szCs w:val="22"/>
        </w:rPr>
        <w:t>Parâmetro</w:t>
      </w:r>
      <w:bookmarkEnd w:id="331"/>
    </w:p>
    <w:p w:rsidR="00A94EE8" w:rsidRDefault="00CF61B8" w:rsidP="00A94EE8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32" w:name="_Toc13642742"/>
      <w:r>
        <w:rPr>
          <w:b w:val="0"/>
          <w:sz w:val="16"/>
          <w:szCs w:val="22"/>
        </w:rPr>
        <w:t>14-</w:t>
      </w:r>
      <w:r w:rsidR="00A94EE8">
        <w:rPr>
          <w:b w:val="0"/>
          <w:sz w:val="16"/>
          <w:szCs w:val="22"/>
        </w:rPr>
        <w:t>Permissão</w:t>
      </w:r>
      <w:bookmarkEnd w:id="332"/>
    </w:p>
    <w:p w:rsidR="00A94EE8" w:rsidRPr="00C17D8A" w:rsidRDefault="00CF61B8" w:rsidP="00C17D8A">
      <w:pPr>
        <w:pStyle w:val="Ttulo1"/>
        <w:numPr>
          <w:ilvl w:val="3"/>
          <w:numId w:val="2"/>
        </w:numPr>
        <w:spacing w:before="0" w:after="0"/>
        <w:ind w:left="1843" w:hanging="766"/>
        <w:rPr>
          <w:b w:val="0"/>
          <w:sz w:val="16"/>
          <w:szCs w:val="22"/>
        </w:rPr>
      </w:pPr>
      <w:bookmarkStart w:id="333" w:name="_Toc13642743"/>
      <w:r>
        <w:rPr>
          <w:b w:val="0"/>
          <w:sz w:val="16"/>
          <w:szCs w:val="22"/>
        </w:rPr>
        <w:t>15-</w:t>
      </w:r>
      <w:r w:rsidR="00A94EE8">
        <w:rPr>
          <w:b w:val="0"/>
          <w:sz w:val="16"/>
          <w:szCs w:val="22"/>
        </w:rPr>
        <w:t>Padrão</w:t>
      </w:r>
      <w:bookmarkEnd w:id="333"/>
    </w:p>
    <w:p w:rsidR="00A94EE8" w:rsidRPr="00F44924" w:rsidRDefault="00A94EE8" w:rsidP="00A94EE8">
      <w:pPr>
        <w:pStyle w:val="Ttulo1"/>
        <w:numPr>
          <w:ilvl w:val="0"/>
          <w:numId w:val="2"/>
        </w:numPr>
        <w:spacing w:before="120"/>
        <w:ind w:left="357" w:hanging="357"/>
        <w:rPr>
          <w:color w:val="2E74B5" w:themeColor="accent1" w:themeShade="BF"/>
          <w:sz w:val="24"/>
        </w:rPr>
      </w:pPr>
      <w:bookmarkStart w:id="334" w:name="_Toc13642744"/>
      <w:r>
        <w:rPr>
          <w:color w:val="2E74B5" w:themeColor="accent1" w:themeShade="BF"/>
          <w:sz w:val="24"/>
        </w:rPr>
        <w:t>Ajuda</w:t>
      </w:r>
      <w:bookmarkEnd w:id="334"/>
    </w:p>
    <w:p w:rsidR="00A94EE8" w:rsidRPr="00C17D8A" w:rsidRDefault="00A94EE8" w:rsidP="00372F88">
      <w:pPr>
        <w:pStyle w:val="Ttulo1"/>
        <w:numPr>
          <w:ilvl w:val="1"/>
          <w:numId w:val="2"/>
        </w:numPr>
        <w:spacing w:before="0"/>
        <w:ind w:left="788" w:hanging="431"/>
        <w:rPr>
          <w:sz w:val="20"/>
          <w:szCs w:val="24"/>
        </w:rPr>
      </w:pPr>
      <w:bookmarkStart w:id="335" w:name="_Toc13642745"/>
      <w:r w:rsidRPr="00C17D8A">
        <w:rPr>
          <w:sz w:val="20"/>
          <w:szCs w:val="24"/>
        </w:rPr>
        <w:t>Ajuda do sistema</w:t>
      </w:r>
      <w:bookmarkEnd w:id="335"/>
    </w:p>
    <w:sectPr w:rsidR="00A94EE8" w:rsidRPr="00C17D8A" w:rsidSect="00884B30">
      <w:headerReference w:type="default" r:id="rId8"/>
      <w:footerReference w:type="default" r:id="rId9"/>
      <w:pgSz w:w="11906" w:h="16838"/>
      <w:pgMar w:top="1276" w:right="567" w:bottom="993" w:left="1134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C7" w:rsidRDefault="001304C7" w:rsidP="008D4357">
      <w:r>
        <w:separator/>
      </w:r>
    </w:p>
  </w:endnote>
  <w:endnote w:type="continuationSeparator" w:id="0">
    <w:p w:rsidR="001304C7" w:rsidRDefault="001304C7" w:rsidP="008D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0070C0"/>
        <w:sz w:val="16"/>
      </w:rPr>
      <w:id w:val="-1027403914"/>
      <w:docPartObj>
        <w:docPartGallery w:val="Page Numbers (Bottom of Page)"/>
        <w:docPartUnique/>
      </w:docPartObj>
    </w:sdtPr>
    <w:sdtContent>
      <w:p w:rsidR="00FB08FB" w:rsidRPr="00C870CE" w:rsidRDefault="00FB08FB">
        <w:pPr>
          <w:pStyle w:val="Rodap"/>
          <w:jc w:val="right"/>
          <w:rPr>
            <w:b/>
            <w:color w:val="0070C0"/>
            <w:sz w:val="16"/>
          </w:rPr>
        </w:pPr>
        <w:r>
          <w:rPr>
            <w:b/>
            <w:noProof/>
            <w:color w:val="0070C0"/>
            <w:sz w:val="1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-379307</wp:posOffset>
                  </wp:positionH>
                  <wp:positionV relativeFrom="paragraph">
                    <wp:posOffset>-53340</wp:posOffset>
                  </wp:positionV>
                  <wp:extent cx="6847840" cy="0"/>
                  <wp:effectExtent l="0" t="0" r="0" b="0"/>
                  <wp:wrapNone/>
                  <wp:docPr id="1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47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8B8A0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-29.85pt;margin-top:-4.2pt;width:539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" strokecolor="#0070c0"/>
              </w:pict>
            </mc:Fallback>
          </mc:AlternateContent>
        </w:r>
        <w:r w:rsidRPr="00C870CE">
          <w:rPr>
            <w:b/>
            <w:color w:val="0070C0"/>
            <w:sz w:val="16"/>
          </w:rPr>
          <w:fldChar w:fldCharType="begin"/>
        </w:r>
        <w:r w:rsidRPr="00C870CE">
          <w:rPr>
            <w:b/>
            <w:color w:val="0070C0"/>
            <w:sz w:val="16"/>
          </w:rPr>
          <w:instrText xml:space="preserve"> PAGE   \* MERGEFORMAT </w:instrText>
        </w:r>
        <w:r w:rsidRPr="00C870CE">
          <w:rPr>
            <w:b/>
            <w:color w:val="0070C0"/>
            <w:sz w:val="16"/>
          </w:rPr>
          <w:fldChar w:fldCharType="separate"/>
        </w:r>
        <w:r>
          <w:rPr>
            <w:b/>
            <w:noProof/>
            <w:color w:val="0070C0"/>
            <w:sz w:val="16"/>
          </w:rPr>
          <w:t>4</w:t>
        </w:r>
        <w:r w:rsidRPr="00C870CE">
          <w:rPr>
            <w:b/>
            <w:color w:val="0070C0"/>
            <w:sz w:val="16"/>
          </w:rPr>
          <w:fldChar w:fldCharType="end"/>
        </w:r>
      </w:p>
    </w:sdtContent>
  </w:sdt>
  <w:p w:rsidR="00FB08FB" w:rsidRPr="00F2098D" w:rsidRDefault="00FB08FB" w:rsidP="00603BE9">
    <w:pPr>
      <w:pStyle w:val="Rodap"/>
      <w:jc w:val="center"/>
      <w:rPr>
        <w:b/>
        <w:color w:val="0070C0"/>
        <w:lang w:val="en-US"/>
      </w:rPr>
    </w:pPr>
    <w:r w:rsidRPr="00F2098D">
      <w:rPr>
        <w:rFonts w:ascii="Arial" w:hAnsi="Arial" w:cs="Arial"/>
        <w:b/>
        <w:color w:val="0070C0"/>
        <w:sz w:val="8"/>
        <w:szCs w:val="8"/>
        <w:shd w:val="clear" w:color="auto" w:fill="FFFFFF"/>
        <w:lang w:val="en-US"/>
      </w:rPr>
      <w:t xml:space="preserve">© Copyright - </w:t>
    </w:r>
    <w:r>
      <w:rPr>
        <w:rFonts w:ascii="Arial" w:hAnsi="Arial" w:cs="Arial"/>
        <w:b/>
        <w:color w:val="0070C0"/>
        <w:sz w:val="8"/>
        <w:szCs w:val="8"/>
        <w:shd w:val="clear" w:color="auto" w:fill="FFFFFF"/>
        <w:lang w:val="en-US"/>
      </w:rPr>
      <w:t>2019</w:t>
    </w:r>
    <w:r w:rsidRPr="00F2098D">
      <w:rPr>
        <w:rFonts w:ascii="Arial" w:hAnsi="Arial" w:cs="Arial"/>
        <w:b/>
        <w:color w:val="0070C0"/>
        <w:sz w:val="8"/>
        <w:szCs w:val="8"/>
        <w:shd w:val="clear" w:color="auto" w:fill="FFFFFF"/>
        <w:lang w:val="en-US"/>
      </w:rPr>
      <w:t xml:space="preserve"> Innfotech - All Rights Reserved</w:t>
    </w:r>
  </w:p>
  <w:p w:rsidR="00FB08FB" w:rsidRDefault="00FB08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C7" w:rsidRDefault="001304C7" w:rsidP="008D4357">
      <w:r>
        <w:separator/>
      </w:r>
    </w:p>
  </w:footnote>
  <w:footnote w:type="continuationSeparator" w:id="0">
    <w:p w:rsidR="001304C7" w:rsidRDefault="001304C7" w:rsidP="008D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8FB" w:rsidRDefault="00FB08FB" w:rsidP="00AA2A9B">
    <w:pPr>
      <w:pStyle w:val="Cabealho"/>
      <w:ind w:firstLine="567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5158105</wp:posOffset>
          </wp:positionH>
          <wp:positionV relativeFrom="page">
            <wp:posOffset>136525</wp:posOffset>
          </wp:positionV>
          <wp:extent cx="1115060" cy="440055"/>
          <wp:effectExtent l="0" t="0" r="8890" b="0"/>
          <wp:wrapTight wrapText="bothSides">
            <wp:wrapPolygon edited="0">
              <wp:start x="738" y="0"/>
              <wp:lineTo x="0" y="1870"/>
              <wp:lineTo x="0" y="20571"/>
              <wp:lineTo x="21403" y="20571"/>
              <wp:lineTo x="21403" y="2805"/>
              <wp:lineTo x="20296" y="0"/>
              <wp:lineTo x="738" y="0"/>
            </wp:wrapPolygon>
          </wp:wrapTight>
          <wp:docPr id="4" name="Picture 1" descr="innfo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fo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060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-377190</wp:posOffset>
              </wp:positionH>
              <wp:positionV relativeFrom="paragraph">
                <wp:posOffset>240877</wp:posOffset>
              </wp:positionV>
              <wp:extent cx="0" cy="9605434"/>
              <wp:effectExtent l="0" t="0" r="38100" b="3429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6054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F3C5B" id="Conector reto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7pt,18.95pt" to="-29.7pt,7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" strokecolor="#5b9bd5 [3204]" strokeweight=".5pt">
              <v:stroke joinstyle="miter"/>
            </v:line>
          </w:pict>
        </mc:Fallback>
      </mc:AlternateContent>
    </w:r>
    <w:r>
      <w:rPr>
        <w:rFonts w:ascii="Arial" w:hAnsi="Arial" w:cs="Arial"/>
        <w:b/>
        <w:color w:val="0070C0"/>
      </w:rPr>
      <w:t>W8 2.0 opções do menu – versão entrada</w:t>
    </w:r>
    <w:r>
      <w:t xml:space="preserve">                </w:t>
    </w:r>
  </w:p>
  <w:p w:rsidR="00FB08FB" w:rsidRPr="00FB3B48" w:rsidRDefault="00FB08FB" w:rsidP="00AA2A9B">
    <w:pPr>
      <w:pStyle w:val="Cabealho"/>
      <w:ind w:firstLine="567"/>
      <w:jc w:val="center"/>
      <w:rPr>
        <w:rFonts w:ascii="Arial" w:hAnsi="Arial" w:cs="Arial"/>
        <w:b/>
        <w:color w:val="0070C0"/>
      </w:rPr>
    </w:pPr>
    <w:r w:rsidRPr="00DB16EB">
      <w:rPr>
        <w:rFonts w:ascii="Arial" w:hAnsi="Arial" w:cs="Arial"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-377190</wp:posOffset>
              </wp:positionH>
              <wp:positionV relativeFrom="paragraph">
                <wp:posOffset>144724</wp:posOffset>
              </wp:positionV>
              <wp:extent cx="6853555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8535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03C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9.7pt;margin-top:11.4pt;width:539.6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" strokecolor="#0070c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E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A64D9"/>
    <w:multiLevelType w:val="multilevel"/>
    <w:tmpl w:val="B75A7C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B48"/>
    <w:rsid w:val="00002318"/>
    <w:rsid w:val="00005E19"/>
    <w:rsid w:val="00016932"/>
    <w:rsid w:val="00044F36"/>
    <w:rsid w:val="0009112B"/>
    <w:rsid w:val="000A4024"/>
    <w:rsid w:val="000B6688"/>
    <w:rsid w:val="000D60EA"/>
    <w:rsid w:val="000E6A4D"/>
    <w:rsid w:val="00116930"/>
    <w:rsid w:val="001304C7"/>
    <w:rsid w:val="001631D6"/>
    <w:rsid w:val="001678B8"/>
    <w:rsid w:val="00191B48"/>
    <w:rsid w:val="001B0EF1"/>
    <w:rsid w:val="001C48C2"/>
    <w:rsid w:val="00201120"/>
    <w:rsid w:val="002034A5"/>
    <w:rsid w:val="0021562B"/>
    <w:rsid w:val="0022165C"/>
    <w:rsid w:val="00232A77"/>
    <w:rsid w:val="00240761"/>
    <w:rsid w:val="00243348"/>
    <w:rsid w:val="0025465F"/>
    <w:rsid w:val="00262D37"/>
    <w:rsid w:val="00293C8A"/>
    <w:rsid w:val="002A149E"/>
    <w:rsid w:val="00327B92"/>
    <w:rsid w:val="00353124"/>
    <w:rsid w:val="00353424"/>
    <w:rsid w:val="003615F7"/>
    <w:rsid w:val="003677A0"/>
    <w:rsid w:val="00372F88"/>
    <w:rsid w:val="00382688"/>
    <w:rsid w:val="00390446"/>
    <w:rsid w:val="003A61CE"/>
    <w:rsid w:val="003C23CF"/>
    <w:rsid w:val="003D32B7"/>
    <w:rsid w:val="003D469D"/>
    <w:rsid w:val="003D4784"/>
    <w:rsid w:val="003D7778"/>
    <w:rsid w:val="00404C3D"/>
    <w:rsid w:val="00405C2F"/>
    <w:rsid w:val="00407C01"/>
    <w:rsid w:val="00412FD9"/>
    <w:rsid w:val="004750E2"/>
    <w:rsid w:val="004B4B24"/>
    <w:rsid w:val="004C2537"/>
    <w:rsid w:val="004D40E4"/>
    <w:rsid w:val="004E74FC"/>
    <w:rsid w:val="004F4ECE"/>
    <w:rsid w:val="005351F5"/>
    <w:rsid w:val="00545AE6"/>
    <w:rsid w:val="005501FC"/>
    <w:rsid w:val="00565044"/>
    <w:rsid w:val="005734F7"/>
    <w:rsid w:val="00582492"/>
    <w:rsid w:val="00591815"/>
    <w:rsid w:val="005B1104"/>
    <w:rsid w:val="005B2AA8"/>
    <w:rsid w:val="005C7367"/>
    <w:rsid w:val="005E199E"/>
    <w:rsid w:val="005E7EBD"/>
    <w:rsid w:val="00603BE9"/>
    <w:rsid w:val="00617D12"/>
    <w:rsid w:val="00626338"/>
    <w:rsid w:val="006512A9"/>
    <w:rsid w:val="00696C45"/>
    <w:rsid w:val="006A5CDC"/>
    <w:rsid w:val="006F0BE2"/>
    <w:rsid w:val="006F331B"/>
    <w:rsid w:val="007025AE"/>
    <w:rsid w:val="00704CF0"/>
    <w:rsid w:val="00720A26"/>
    <w:rsid w:val="00781D78"/>
    <w:rsid w:val="007B1B5A"/>
    <w:rsid w:val="007B6FBA"/>
    <w:rsid w:val="007C0D24"/>
    <w:rsid w:val="008165E3"/>
    <w:rsid w:val="008317C5"/>
    <w:rsid w:val="00884B30"/>
    <w:rsid w:val="00891677"/>
    <w:rsid w:val="008922E3"/>
    <w:rsid w:val="0089546D"/>
    <w:rsid w:val="008D4357"/>
    <w:rsid w:val="0091247E"/>
    <w:rsid w:val="00921A9F"/>
    <w:rsid w:val="00923BAE"/>
    <w:rsid w:val="00943F85"/>
    <w:rsid w:val="009653A8"/>
    <w:rsid w:val="009F7C75"/>
    <w:rsid w:val="00A12AE0"/>
    <w:rsid w:val="00A24198"/>
    <w:rsid w:val="00A24E4C"/>
    <w:rsid w:val="00A259B6"/>
    <w:rsid w:val="00A3459D"/>
    <w:rsid w:val="00A54855"/>
    <w:rsid w:val="00A548CC"/>
    <w:rsid w:val="00A63FF7"/>
    <w:rsid w:val="00A727FB"/>
    <w:rsid w:val="00A80EF6"/>
    <w:rsid w:val="00A91EA0"/>
    <w:rsid w:val="00A94EE8"/>
    <w:rsid w:val="00AA2A9B"/>
    <w:rsid w:val="00AA38C5"/>
    <w:rsid w:val="00AB1073"/>
    <w:rsid w:val="00AB4183"/>
    <w:rsid w:val="00AD5FD9"/>
    <w:rsid w:val="00AE7929"/>
    <w:rsid w:val="00B13924"/>
    <w:rsid w:val="00B3115C"/>
    <w:rsid w:val="00B616B1"/>
    <w:rsid w:val="00BB276A"/>
    <w:rsid w:val="00BC1D69"/>
    <w:rsid w:val="00BE12DD"/>
    <w:rsid w:val="00C17D8A"/>
    <w:rsid w:val="00C3421B"/>
    <w:rsid w:val="00C53D27"/>
    <w:rsid w:val="00C870CE"/>
    <w:rsid w:val="00CA70BA"/>
    <w:rsid w:val="00CA7237"/>
    <w:rsid w:val="00CE4FEC"/>
    <w:rsid w:val="00CF147A"/>
    <w:rsid w:val="00CF3602"/>
    <w:rsid w:val="00CF61B8"/>
    <w:rsid w:val="00D0498A"/>
    <w:rsid w:val="00D761B7"/>
    <w:rsid w:val="00D82215"/>
    <w:rsid w:val="00DA6FD8"/>
    <w:rsid w:val="00DB16EB"/>
    <w:rsid w:val="00DB2BAF"/>
    <w:rsid w:val="00DC011F"/>
    <w:rsid w:val="00DC6367"/>
    <w:rsid w:val="00E139C6"/>
    <w:rsid w:val="00E72FC1"/>
    <w:rsid w:val="00EC255E"/>
    <w:rsid w:val="00F05F8E"/>
    <w:rsid w:val="00F12BAB"/>
    <w:rsid w:val="00F23CC4"/>
    <w:rsid w:val="00F355B7"/>
    <w:rsid w:val="00F4251A"/>
    <w:rsid w:val="00F44924"/>
    <w:rsid w:val="00F670BC"/>
    <w:rsid w:val="00F73ABE"/>
    <w:rsid w:val="00FA62F5"/>
    <w:rsid w:val="00FB08FB"/>
    <w:rsid w:val="00FB3B48"/>
    <w:rsid w:val="00FC2F9D"/>
    <w:rsid w:val="00FE42E3"/>
    <w:rsid w:val="00FE7181"/>
    <w:rsid w:val="00FF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24F5A"/>
  <w15:docId w15:val="{9A533447-2CC0-4BB1-ABAA-278A9F2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48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6512A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512A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512A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512A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512A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512A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512A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512A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512A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512A9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6512A9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6512A9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512A9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512A9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6512A9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6512A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512A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6512A9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D435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8D4357"/>
  </w:style>
  <w:style w:type="paragraph" w:styleId="Rodap">
    <w:name w:val="footer"/>
    <w:basedOn w:val="Normal"/>
    <w:link w:val="RodapChar"/>
    <w:uiPriority w:val="99"/>
    <w:unhideWhenUsed/>
    <w:rsid w:val="008D435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D4357"/>
  </w:style>
  <w:style w:type="paragraph" w:styleId="Textodebalo">
    <w:name w:val="Balloon Text"/>
    <w:basedOn w:val="Normal"/>
    <w:link w:val="TextodebaloChar"/>
    <w:uiPriority w:val="99"/>
    <w:semiHidden/>
    <w:unhideWhenUsed/>
    <w:rsid w:val="008D4357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35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6512A9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6512A9"/>
    <w:rPr>
      <w:rFonts w:ascii="Times New Roman" w:eastAsia="Times New Roman" w:hAnsi="Times New Roman" w:cs="Times New Roman"/>
      <w:b/>
      <w:bCs/>
      <w:sz w:val="32"/>
      <w:szCs w:val="24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rsid w:val="006512A9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512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512A9"/>
    <w:pPr>
      <w:spacing w:after="0" w:line="240" w:lineRule="auto"/>
      <w:ind w:firstLine="576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512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6512A9"/>
    <w:pPr>
      <w:spacing w:after="0" w:line="240" w:lineRule="auto"/>
      <w:ind w:firstLine="432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512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3F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9167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67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116930"/>
    <w:pPr>
      <w:tabs>
        <w:tab w:val="left" w:pos="851"/>
        <w:tab w:val="right" w:leader="dot" w:pos="11046"/>
      </w:tabs>
      <w:spacing w:after="60" w:line="240" w:lineRule="auto"/>
    </w:pPr>
  </w:style>
  <w:style w:type="character" w:styleId="Hyperlink">
    <w:name w:val="Hyperlink"/>
    <w:basedOn w:val="Fontepargpadro"/>
    <w:uiPriority w:val="99"/>
    <w:unhideWhenUsed/>
    <w:rsid w:val="00891677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72F88"/>
    <w:pPr>
      <w:spacing w:after="100" w:line="259" w:lineRule="auto"/>
      <w:ind w:left="22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72F88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372F88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372F88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72F88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72F88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72F88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72F88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1A836-B56A-4699-88DE-E170854B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</Pages>
  <Words>6612</Words>
  <Characters>35708</Characters>
  <Application>Microsoft Office Word</Application>
  <DocSecurity>0</DocSecurity>
  <Lines>297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Aldaleno</dc:creator>
  <cp:lastModifiedBy>Carlos Crescente</cp:lastModifiedBy>
  <cp:revision>35</cp:revision>
  <cp:lastPrinted>2017-06-21T00:15:00Z</cp:lastPrinted>
  <dcterms:created xsi:type="dcterms:W3CDTF">2017-09-22T14:54:00Z</dcterms:created>
  <dcterms:modified xsi:type="dcterms:W3CDTF">2019-07-10T19:44:00Z</dcterms:modified>
</cp:coreProperties>
</file>