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1A561C" w14:textId="77777777" w:rsidR="006645DA" w:rsidRPr="00D95E73" w:rsidRDefault="006645DA">
          <w:pPr>
            <w:pStyle w:val="CabealhodoSumrio"/>
          </w:pPr>
          <w:r w:rsidRPr="00D95E73">
            <w:t>Sumário</w:t>
          </w:r>
        </w:p>
        <w:p w14:paraId="466619FB" w14:textId="77777777" w:rsidR="006645DA" w:rsidRPr="00D95E73" w:rsidRDefault="006645DA" w:rsidP="006645DA">
          <w:pPr>
            <w:rPr>
              <w:lang w:eastAsia="pt-BR"/>
            </w:rPr>
          </w:pPr>
        </w:p>
        <w:p w14:paraId="0BF92309" w14:textId="1540B5D9" w:rsidR="00A77E0D" w:rsidRDefault="00C109A8">
          <w:pPr>
            <w:pStyle w:val="Sumrio1"/>
            <w:rPr>
              <w:rFonts w:eastAsiaTheme="minorEastAsia"/>
              <w:noProof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5027419" w:history="1">
            <w:r w:rsidR="00A77E0D"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A77E0D">
              <w:rPr>
                <w:rFonts w:eastAsiaTheme="minorEastAsia"/>
                <w:noProof/>
                <w:lang w:eastAsia="pt-BR"/>
              </w:rPr>
              <w:tab/>
            </w:r>
            <w:r w:rsidR="00A77E0D"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Março</w:t>
            </w:r>
            <w:r w:rsidR="00A77E0D">
              <w:rPr>
                <w:noProof/>
                <w:webHidden/>
              </w:rPr>
              <w:tab/>
            </w:r>
            <w:r w:rsidR="00A77E0D">
              <w:rPr>
                <w:noProof/>
                <w:webHidden/>
              </w:rPr>
              <w:fldChar w:fldCharType="begin"/>
            </w:r>
            <w:r w:rsidR="00A77E0D">
              <w:rPr>
                <w:noProof/>
                <w:webHidden/>
              </w:rPr>
              <w:instrText xml:space="preserve"> PAGEREF _Toc515027419 \h </w:instrText>
            </w:r>
            <w:r w:rsidR="00A77E0D">
              <w:rPr>
                <w:noProof/>
                <w:webHidden/>
              </w:rPr>
            </w:r>
            <w:r w:rsidR="00A77E0D"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2</w:t>
            </w:r>
            <w:r w:rsidR="00A77E0D">
              <w:rPr>
                <w:noProof/>
                <w:webHidden/>
              </w:rPr>
              <w:fldChar w:fldCharType="end"/>
            </w:r>
          </w:hyperlink>
        </w:p>
        <w:p w14:paraId="6FC1C265" w14:textId="01F0AC55" w:rsidR="00A77E0D" w:rsidRDefault="00A77E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027420" w:history="1"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Abril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B8A62" w14:textId="44A2FCF2" w:rsidR="00A77E0D" w:rsidRDefault="00A77E0D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027421" w:history="1">
            <w:r w:rsidRPr="000D24BE">
              <w:rPr>
                <w:rStyle w:val="Hyperlink"/>
                <w:rFonts w:ascii="Times New Roman" w:hAnsi="Times New Roman" w:cs="Times New Roman"/>
                <w:noProof/>
              </w:rPr>
              <w:t>Tabela 1 – Modelos de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CECF" w14:textId="0332FCB1" w:rsidR="00A77E0D" w:rsidRDefault="00A77E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027422" w:history="1"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Maio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2A2C1" w14:textId="7364D273" w:rsidR="00A77E0D" w:rsidRDefault="00A77E0D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027423" w:history="1">
            <w:r w:rsidRPr="000D24BE">
              <w:rPr>
                <w:rStyle w:val="Hyperlink"/>
                <w:rFonts w:ascii="Times New Roman" w:hAnsi="Times New Roman" w:cs="Times New Roman"/>
                <w:noProof/>
              </w:rPr>
              <w:t>Tabela 2 – Modelos de baterias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B1DD" w14:textId="29989A8E" w:rsidR="00A77E0D" w:rsidRDefault="00A77E0D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027424" w:history="1">
            <w:r w:rsidRPr="000D24BE">
              <w:rPr>
                <w:rStyle w:val="Hyperlink"/>
                <w:rFonts w:ascii="Times New Roman" w:hAnsi="Times New Roman" w:cs="Times New Roman"/>
                <w:noProof/>
              </w:rPr>
              <w:t>Processo de escolha dos modelos das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6268F" w14:textId="3D8AA9B0" w:rsidR="00A77E0D" w:rsidRDefault="00A77E0D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027425" w:history="1">
            <w:r w:rsidRPr="000D24BE">
              <w:rPr>
                <w:rStyle w:val="Hyperlink"/>
                <w:rFonts w:ascii="Times New Roman" w:hAnsi="Times New Roman" w:cs="Times New Roman"/>
                <w:noProof/>
              </w:rPr>
              <w:t>Escolha da bateria ideal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1E310" w14:textId="112559BF" w:rsidR="00A77E0D" w:rsidRDefault="00A77E0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027426" w:history="1">
            <w:r w:rsidRPr="000D24BE">
              <w:rPr>
                <w:rStyle w:val="Hyperlink"/>
                <w:rFonts w:ascii="Times New Roman" w:hAnsi="Times New Roman" w:cs="Times New Roman"/>
                <w:noProof/>
              </w:rPr>
              <w:t>Consumo da placa 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0AF9C" w14:textId="0BEE94C1" w:rsidR="00A77E0D" w:rsidRDefault="00A77E0D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027427" w:history="1">
            <w:r w:rsidRPr="000D24BE">
              <w:rPr>
                <w:rStyle w:val="Hyperlink"/>
                <w:rFonts w:ascii="Times New Roman" w:hAnsi="Times New Roman" w:cs="Times New Roman"/>
                <w:noProof/>
              </w:rPr>
              <w:t>Equação da média ponderada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DCDF5" w14:textId="137B34A7" w:rsidR="00A77E0D" w:rsidRDefault="00A77E0D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5027428" w:history="1">
            <w:r w:rsidRPr="000D24BE">
              <w:rPr>
                <w:rStyle w:val="Hyperlink"/>
                <w:rFonts w:ascii="Times New Roman" w:hAnsi="Times New Roman" w:cs="Times New Roman"/>
                <w:noProof/>
              </w:rPr>
              <w:t>Resultado final – Modelo de bateria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2B7D" w14:textId="1FD0341D" w:rsidR="00A77E0D" w:rsidRDefault="00A77E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027429" w:history="1"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Junho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81B12" w14:textId="77F15195" w:rsidR="00A77E0D" w:rsidRDefault="00A77E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027430" w:history="1"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Julho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37861" w14:textId="78597AE2" w:rsidR="00A77E0D" w:rsidRDefault="00A77E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027431" w:history="1"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Agosto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DD7DD" w14:textId="0285BC2D" w:rsidR="00A77E0D" w:rsidRDefault="00A77E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027432" w:history="1"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Setembro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FCB8" w14:textId="4C371733" w:rsidR="00A77E0D" w:rsidRDefault="00A77E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027433" w:history="1"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Outubro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0AF6" w14:textId="2ACCE22E" w:rsidR="00A77E0D" w:rsidRDefault="00A77E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027434" w:history="1"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Novembro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83C4" w14:textId="5A6A7434" w:rsidR="00A77E0D" w:rsidRDefault="00A77E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027435" w:history="1"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Dezembro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ACE8B" w14:textId="27610FC2" w:rsidR="00A77E0D" w:rsidRDefault="00A77E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027436" w:history="1"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Janeiro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8A41" w14:textId="72482A46" w:rsidR="00A77E0D" w:rsidRDefault="00A77E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027437" w:history="1"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Fevereiro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EBEB3" w14:textId="44FDD195" w:rsidR="00A77E0D" w:rsidRDefault="00A77E0D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5027438" w:history="1">
            <w:r w:rsidRPr="000D24BE">
              <w:rPr>
                <w:rStyle w:val="Hyperlink"/>
                <w:rFonts w:ascii="Times New Roman" w:hAnsi="Times New Roman" w:cs="Times New Roman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_Toc515027438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05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8DF2" w14:textId="444AFDD8" w:rsidR="006645DA" w:rsidRPr="00D95E73" w:rsidRDefault="00C109A8">
          <w:r w:rsidRPr="00D95E73">
            <w:rPr>
              <w:b/>
              <w:bCs/>
            </w:rPr>
            <w:fldChar w:fldCharType="end"/>
          </w:r>
        </w:p>
      </w:sdtContent>
    </w:sdt>
    <w:p w14:paraId="1B23522F" w14:textId="77777777" w:rsidR="00CF5D87" w:rsidRPr="00D95E73" w:rsidRDefault="00CF5D87">
      <w:pPr>
        <w:rPr>
          <w:rFonts w:ascii="Times New Roman" w:hAnsi="Times New Roman" w:cs="Times New Roman"/>
          <w:sz w:val="24"/>
          <w:szCs w:val="24"/>
        </w:rPr>
      </w:pPr>
    </w:p>
    <w:p w14:paraId="3514A3AD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73D7EC13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3D889900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3C6277D5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289BF043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015CF191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65ABF621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110E4182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6AF3DE48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28A369FE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2025F63D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6B644824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01307FF3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3CA92BEC" w14:textId="77777777" w:rsidR="006645DA" w:rsidRPr="00D95E73" w:rsidRDefault="006645DA" w:rsidP="00AA269F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4106E1BD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515027419"/>
      <w:r w:rsidRPr="00D95E73">
        <w:rPr>
          <w:rFonts w:ascii="Times New Roman" w:hAnsi="Times New Roman" w:cs="Times New Roman"/>
          <w:b/>
          <w:sz w:val="28"/>
        </w:rPr>
        <w:t>Março</w:t>
      </w:r>
      <w:bookmarkEnd w:id="0"/>
      <w:r w:rsidRPr="00D95E73">
        <w:rPr>
          <w:rFonts w:ascii="Times New Roman" w:hAnsi="Times New Roman" w:cs="Times New Roman"/>
          <w:b/>
          <w:sz w:val="28"/>
        </w:rPr>
        <w:t xml:space="preserve"> </w:t>
      </w:r>
    </w:p>
    <w:p w14:paraId="400EEF45" w14:textId="77777777" w:rsidR="006645DA" w:rsidRDefault="006645DA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17FDFB37" w14:textId="77777777" w:rsidR="006645DA" w:rsidRPr="006645DA" w:rsidRDefault="006645DA" w:rsidP="00AA26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Mês dedicado à logística, capacitação e reconhecimento de todo o trabalho.</w:t>
      </w:r>
    </w:p>
    <w:p w14:paraId="059B3BF5" w14:textId="77777777" w:rsidR="006645DA" w:rsidRPr="00333538" w:rsidRDefault="00B90784" w:rsidP="00AA26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Foram realizadas </w:t>
      </w:r>
      <w:r w:rsidR="00D21E86">
        <w:rPr>
          <w:rFonts w:ascii="Times New Roman" w:hAnsi="Times New Roman" w:cs="Times New Roman"/>
          <w:sz w:val="28"/>
        </w:rPr>
        <w:t xml:space="preserve">diversas pesquisas quanto ao </w:t>
      </w:r>
      <w:r w:rsidR="00D21E86" w:rsidRPr="00D21E86">
        <w:rPr>
          <w:rFonts w:ascii="Times New Roman" w:hAnsi="Times New Roman" w:cs="Times New Roman"/>
          <w:i/>
          <w:sz w:val="28"/>
        </w:rPr>
        <w:t>chip</w:t>
      </w:r>
      <w:r w:rsidR="00D21E86">
        <w:rPr>
          <w:rFonts w:ascii="Times New Roman" w:hAnsi="Times New Roman" w:cs="Times New Roman"/>
          <w:sz w:val="28"/>
        </w:rPr>
        <w:t xml:space="preserve"> escolhido, o </w:t>
      </w:r>
      <w:r w:rsidR="00D21E86" w:rsidRPr="00D21E86">
        <w:rPr>
          <w:rFonts w:ascii="Times New Roman" w:hAnsi="Times New Roman" w:cs="Times New Roman"/>
          <w:i/>
          <w:sz w:val="28"/>
        </w:rPr>
        <w:t>ESP8266</w:t>
      </w:r>
      <w:r w:rsidR="00333538">
        <w:rPr>
          <w:rFonts w:ascii="Times New Roman" w:hAnsi="Times New Roman" w:cs="Times New Roman"/>
          <w:i/>
          <w:sz w:val="28"/>
        </w:rPr>
        <w:t xml:space="preserve">, </w:t>
      </w:r>
      <w:r w:rsidR="00333538">
        <w:rPr>
          <w:rFonts w:ascii="Times New Roman" w:hAnsi="Times New Roman" w:cs="Times New Roman"/>
          <w:sz w:val="28"/>
        </w:rPr>
        <w:t>a</w:t>
      </w:r>
      <w:r w:rsidR="0043038C">
        <w:rPr>
          <w:rFonts w:ascii="Times New Roman" w:hAnsi="Times New Roman" w:cs="Times New Roman"/>
          <w:sz w:val="28"/>
        </w:rPr>
        <w:t xml:space="preserve"> </w:t>
      </w:r>
      <w:r w:rsidR="00333538">
        <w:rPr>
          <w:rFonts w:ascii="Times New Roman" w:hAnsi="Times New Roman" w:cs="Times New Roman"/>
          <w:sz w:val="28"/>
        </w:rPr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>
        <w:rPr>
          <w:rFonts w:ascii="Times New Roman" w:hAnsi="Times New Roman" w:cs="Times New Roman"/>
          <w:i/>
          <w:sz w:val="28"/>
        </w:rPr>
        <w:t xml:space="preserve">ESP. </w:t>
      </w:r>
    </w:p>
    <w:p w14:paraId="2F57EAB7" w14:textId="77777777" w:rsidR="00D21E86" w:rsidRDefault="00D21E86" w:rsidP="00AA269F">
      <w:pPr>
        <w:jc w:val="both"/>
        <w:rPr>
          <w:rFonts w:ascii="Times New Roman" w:hAnsi="Times New Roman" w:cs="Times New Roman"/>
          <w:sz w:val="28"/>
        </w:rPr>
      </w:pPr>
    </w:p>
    <w:p w14:paraId="5AD4379C" w14:textId="77777777" w:rsidR="00A953EF" w:rsidRPr="00D21E86" w:rsidRDefault="00A953EF" w:rsidP="00B90784">
      <w:pPr>
        <w:rPr>
          <w:rFonts w:ascii="Times New Roman" w:hAnsi="Times New Roman" w:cs="Times New Roman"/>
          <w:sz w:val="28"/>
        </w:rPr>
      </w:pPr>
    </w:p>
    <w:p w14:paraId="1A66404E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515027420"/>
      <w:r w:rsidRPr="00D95E73">
        <w:rPr>
          <w:rFonts w:ascii="Times New Roman" w:hAnsi="Times New Roman" w:cs="Times New Roman"/>
          <w:b/>
          <w:sz w:val="28"/>
        </w:rPr>
        <w:t>Abril</w:t>
      </w:r>
      <w:bookmarkEnd w:id="1"/>
    </w:p>
    <w:p w14:paraId="5FBDA1A3" w14:textId="77777777" w:rsidR="006645DA" w:rsidRPr="00D95E73" w:rsidRDefault="006645DA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08EED7FD" w14:textId="77777777" w:rsidR="00C9101F" w:rsidRPr="00D95E73" w:rsidRDefault="008B08DB" w:rsidP="00B0713D">
      <w:pPr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>Mês dedicado a capacitação e a pesquisas referentes aos tipos de baterias.</w:t>
      </w:r>
      <w:r w:rsidR="009C10F8" w:rsidRPr="00D95E73">
        <w:rPr>
          <w:rFonts w:ascii="Times New Roman" w:hAnsi="Times New Roman" w:cs="Times New Roman"/>
          <w:sz w:val="28"/>
        </w:rPr>
        <w:br/>
        <w:t xml:space="preserve">Foi construído, também, uma placa a qual possui </w:t>
      </w:r>
      <w:r w:rsidR="00BB7212" w:rsidRPr="00D95E73">
        <w:rPr>
          <w:rFonts w:ascii="Times New Roman" w:hAnsi="Times New Roman" w:cs="Times New Roman"/>
          <w:sz w:val="28"/>
        </w:rPr>
        <w:t>8</w:t>
      </w:r>
      <w:r w:rsidR="009C10F8" w:rsidRPr="00D95E73">
        <w:rPr>
          <w:rFonts w:ascii="Times New Roman" w:hAnsi="Times New Roman" w:cs="Times New Roman"/>
          <w:sz w:val="28"/>
        </w:rPr>
        <w:t xml:space="preserve"> LEDs indicativ</w:t>
      </w:r>
      <w:r w:rsidR="00BB7212" w:rsidRPr="00D95E73">
        <w:rPr>
          <w:rFonts w:ascii="Times New Roman" w:hAnsi="Times New Roman" w:cs="Times New Roman"/>
          <w:sz w:val="28"/>
        </w:rPr>
        <w:t>os para a realização de futuros testes com relação ao consumo.</w:t>
      </w:r>
    </w:p>
    <w:p w14:paraId="4DE0BC5B" w14:textId="77777777" w:rsidR="006645DA" w:rsidRPr="00D95E73" w:rsidRDefault="00A953EF" w:rsidP="00B0713D">
      <w:pPr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>As pesquisas referentes aos modelos de baterias também foram iniciadas.</w:t>
      </w:r>
    </w:p>
    <w:p w14:paraId="41A6D8C8" w14:textId="77777777" w:rsidR="00AA269F" w:rsidRPr="00D95E73" w:rsidRDefault="00AA269F" w:rsidP="00AA269F">
      <w:pPr>
        <w:jc w:val="both"/>
        <w:rPr>
          <w:rFonts w:ascii="Times New Roman" w:hAnsi="Times New Roman" w:cs="Times New Roman"/>
          <w:sz w:val="28"/>
        </w:rPr>
      </w:pPr>
    </w:p>
    <w:p w14:paraId="38D755CF" w14:textId="77777777"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5027421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14:paraId="00D6F22D" w14:textId="77777777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14:paraId="3803C848" w14:textId="77777777" w:rsidR="00354C59" w:rsidRPr="00D95E73" w:rsidRDefault="00354C59" w:rsidP="00354C5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14:paraId="04274315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14:paraId="714536B2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14:paraId="0750421B" w14:textId="77777777" w:rsidR="00354C59" w:rsidRPr="00D95E73" w:rsidRDefault="00354C59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14:paraId="2D04A79A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14:paraId="269E95B7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14:paraId="2CE24DFF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mAh</w:t>
            </w:r>
          </w:p>
        </w:tc>
      </w:tr>
      <w:tr w:rsidR="00354C59" w:rsidRPr="00D95E73" w14:paraId="698E8467" w14:textId="77777777" w:rsidTr="00EB6886">
        <w:trPr>
          <w:trHeight w:val="315"/>
        </w:trPr>
        <w:tc>
          <w:tcPr>
            <w:tcW w:w="945" w:type="dxa"/>
            <w:vMerge/>
          </w:tcPr>
          <w:p w14:paraId="51156736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4" w:type="dxa"/>
            <w:vMerge/>
          </w:tcPr>
          <w:p w14:paraId="3D256BAB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22" w:type="dxa"/>
            <w:vMerge/>
          </w:tcPr>
          <w:p w14:paraId="5FA05763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14:paraId="254549C2" w14:textId="77777777" w:rsidR="00354C59" w:rsidRPr="00D95E73" w:rsidRDefault="00354C59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700" w:type="dxa"/>
          </w:tcPr>
          <w:p w14:paraId="6E2B5451" w14:textId="77777777" w:rsidR="00354C59" w:rsidRPr="00D95E73" w:rsidRDefault="00354C59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L</w:t>
            </w:r>
          </w:p>
        </w:tc>
        <w:tc>
          <w:tcPr>
            <w:tcW w:w="695" w:type="dxa"/>
          </w:tcPr>
          <w:p w14:paraId="0F4E9426" w14:textId="77777777" w:rsidR="00354C59" w:rsidRPr="00D95E73" w:rsidRDefault="00354C59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1318" w:type="dxa"/>
            <w:vMerge/>
          </w:tcPr>
          <w:p w14:paraId="54963EDC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34" w:type="dxa"/>
            <w:vMerge/>
          </w:tcPr>
          <w:p w14:paraId="22F65B96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6" w:type="dxa"/>
            <w:vMerge/>
          </w:tcPr>
          <w:p w14:paraId="60243EEA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C59" w:rsidRPr="00D95E73" w14:paraId="745F4D71" w14:textId="77777777" w:rsidTr="00EB6886">
        <w:tc>
          <w:tcPr>
            <w:tcW w:w="945" w:type="dxa"/>
            <w:vAlign w:val="center"/>
          </w:tcPr>
          <w:p w14:paraId="1B7A44C1" w14:textId="77777777" w:rsidR="00354C59" w:rsidRPr="00D95E73" w:rsidRDefault="00DB152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1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</w:t>
              </w:r>
            </w:hyperlink>
          </w:p>
        </w:tc>
        <w:tc>
          <w:tcPr>
            <w:tcW w:w="1584" w:type="dxa"/>
          </w:tcPr>
          <w:p w14:paraId="3CAC51B7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39C7BCC3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RT300AAAB4</w:t>
            </w:r>
          </w:p>
        </w:tc>
        <w:tc>
          <w:tcPr>
            <w:tcW w:w="709" w:type="dxa"/>
          </w:tcPr>
          <w:p w14:paraId="3EA1522B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0" w:type="dxa"/>
          </w:tcPr>
          <w:p w14:paraId="4DDA007B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C45FA" w:rsidRPr="00D95E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5" w:type="dxa"/>
          </w:tcPr>
          <w:p w14:paraId="3F5145C0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18" w:type="dxa"/>
          </w:tcPr>
          <w:p w14:paraId="2BEDB323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R$ 3,50</w:t>
            </w:r>
          </w:p>
        </w:tc>
        <w:tc>
          <w:tcPr>
            <w:tcW w:w="1434" w:type="dxa"/>
          </w:tcPr>
          <w:p w14:paraId="58FE1E21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27D6BEB7" w14:textId="77777777" w:rsidR="00354C59" w:rsidRPr="00D95E73" w:rsidRDefault="00BC45FA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54C59" w:rsidRPr="00D95E7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354C59" w:rsidRPr="00D95E73" w14:paraId="59AD1E6F" w14:textId="77777777" w:rsidTr="00EB6886">
        <w:tc>
          <w:tcPr>
            <w:tcW w:w="945" w:type="dxa"/>
            <w:vAlign w:val="center"/>
          </w:tcPr>
          <w:p w14:paraId="072AD586" w14:textId="77777777" w:rsidR="00354C59" w:rsidRPr="00D95E73" w:rsidRDefault="00DB152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2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</w:t>
              </w:r>
            </w:hyperlink>
          </w:p>
        </w:tc>
        <w:tc>
          <w:tcPr>
            <w:tcW w:w="1584" w:type="dxa"/>
          </w:tcPr>
          <w:p w14:paraId="114E37B2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Energy Power</w:t>
            </w:r>
          </w:p>
        </w:tc>
        <w:tc>
          <w:tcPr>
            <w:tcW w:w="2222" w:type="dxa"/>
          </w:tcPr>
          <w:p w14:paraId="00BB5C1E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AA NI-Mh</w:t>
            </w:r>
          </w:p>
        </w:tc>
        <w:tc>
          <w:tcPr>
            <w:tcW w:w="709" w:type="dxa"/>
          </w:tcPr>
          <w:p w14:paraId="2EC9A412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700" w:type="dxa"/>
          </w:tcPr>
          <w:p w14:paraId="08A810B9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695" w:type="dxa"/>
          </w:tcPr>
          <w:p w14:paraId="32964171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318" w:type="dxa"/>
          </w:tcPr>
          <w:p w14:paraId="49595F09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R$ 8,90</w:t>
            </w:r>
          </w:p>
        </w:tc>
        <w:tc>
          <w:tcPr>
            <w:tcW w:w="1434" w:type="dxa"/>
          </w:tcPr>
          <w:p w14:paraId="049FA956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7C3007EE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354C59" w:rsidRPr="00D95E73" w14:paraId="25931F07" w14:textId="77777777" w:rsidTr="00EB6886">
        <w:tc>
          <w:tcPr>
            <w:tcW w:w="945" w:type="dxa"/>
            <w:vAlign w:val="center"/>
          </w:tcPr>
          <w:p w14:paraId="61757498" w14:textId="77777777" w:rsidR="00354C59" w:rsidRPr="00D95E73" w:rsidRDefault="00DB152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3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</w:t>
              </w:r>
            </w:hyperlink>
          </w:p>
        </w:tc>
        <w:tc>
          <w:tcPr>
            <w:tcW w:w="1584" w:type="dxa"/>
          </w:tcPr>
          <w:p w14:paraId="7206D71D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Energy Power</w:t>
            </w:r>
          </w:p>
        </w:tc>
        <w:tc>
          <w:tcPr>
            <w:tcW w:w="2222" w:type="dxa"/>
          </w:tcPr>
          <w:p w14:paraId="0B7762F5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AA NI-Cd</w:t>
            </w:r>
          </w:p>
        </w:tc>
        <w:tc>
          <w:tcPr>
            <w:tcW w:w="709" w:type="dxa"/>
          </w:tcPr>
          <w:p w14:paraId="7E1C085F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700" w:type="dxa"/>
          </w:tcPr>
          <w:p w14:paraId="147A2DA2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695" w:type="dxa"/>
          </w:tcPr>
          <w:p w14:paraId="2E3562EA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318" w:type="dxa"/>
          </w:tcPr>
          <w:p w14:paraId="51207449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R$ 9,50</w:t>
            </w:r>
          </w:p>
        </w:tc>
        <w:tc>
          <w:tcPr>
            <w:tcW w:w="1434" w:type="dxa"/>
          </w:tcPr>
          <w:p w14:paraId="651A0715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328EA66B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354C59" w:rsidRPr="00D95E73" w14:paraId="6D3AA8C5" w14:textId="77777777" w:rsidTr="00EB6886">
        <w:tc>
          <w:tcPr>
            <w:tcW w:w="945" w:type="dxa"/>
            <w:vAlign w:val="center"/>
          </w:tcPr>
          <w:p w14:paraId="181A2650" w14:textId="77777777" w:rsidR="00354C59" w:rsidRPr="00D95E73" w:rsidRDefault="00DB152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4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</w:t>
              </w:r>
            </w:hyperlink>
          </w:p>
        </w:tc>
        <w:tc>
          <w:tcPr>
            <w:tcW w:w="1584" w:type="dxa"/>
          </w:tcPr>
          <w:p w14:paraId="3E3C8B94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33C36F4E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AA NI-Mh</w:t>
            </w:r>
          </w:p>
        </w:tc>
        <w:tc>
          <w:tcPr>
            <w:tcW w:w="709" w:type="dxa"/>
          </w:tcPr>
          <w:p w14:paraId="6B91C233" w14:textId="77777777" w:rsidR="00354C59" w:rsidRPr="00D95E73" w:rsidRDefault="00926D67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0" w:type="dxa"/>
          </w:tcPr>
          <w:p w14:paraId="51D40793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95" w:type="dxa"/>
          </w:tcPr>
          <w:p w14:paraId="4E3385B7" w14:textId="77777777" w:rsidR="00354C59" w:rsidRPr="00D95E73" w:rsidRDefault="00926D67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18" w:type="dxa"/>
          </w:tcPr>
          <w:p w14:paraId="299DAC3A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R$ 7,50</w:t>
            </w:r>
          </w:p>
        </w:tc>
        <w:tc>
          <w:tcPr>
            <w:tcW w:w="1434" w:type="dxa"/>
          </w:tcPr>
          <w:p w14:paraId="20E4F262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0A334DC1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</w:p>
        </w:tc>
      </w:tr>
      <w:tr w:rsidR="00354C59" w:rsidRPr="00D95E73" w14:paraId="508E3181" w14:textId="77777777" w:rsidTr="00EB6886">
        <w:tc>
          <w:tcPr>
            <w:tcW w:w="945" w:type="dxa"/>
            <w:vAlign w:val="center"/>
          </w:tcPr>
          <w:p w14:paraId="7E698E97" w14:textId="77777777" w:rsidR="00354C59" w:rsidRPr="00D95E73" w:rsidRDefault="00DB152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5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</w:t>
              </w:r>
            </w:hyperlink>
          </w:p>
        </w:tc>
        <w:tc>
          <w:tcPr>
            <w:tcW w:w="1584" w:type="dxa"/>
          </w:tcPr>
          <w:p w14:paraId="32902EF7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Mox</w:t>
            </w:r>
            <w:proofErr w:type="spellEnd"/>
          </w:p>
        </w:tc>
        <w:tc>
          <w:tcPr>
            <w:tcW w:w="2222" w:type="dxa"/>
          </w:tcPr>
          <w:p w14:paraId="60669A29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</w:p>
        </w:tc>
        <w:tc>
          <w:tcPr>
            <w:tcW w:w="709" w:type="dxa"/>
          </w:tcPr>
          <w:p w14:paraId="5B350E54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700" w:type="dxa"/>
          </w:tcPr>
          <w:p w14:paraId="1D739AE3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695" w:type="dxa"/>
          </w:tcPr>
          <w:p w14:paraId="7709BF4B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318" w:type="dxa"/>
          </w:tcPr>
          <w:p w14:paraId="4BFC8F5D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R$ 3,8</w:t>
            </w:r>
          </w:p>
        </w:tc>
        <w:tc>
          <w:tcPr>
            <w:tcW w:w="1434" w:type="dxa"/>
          </w:tcPr>
          <w:p w14:paraId="3314CB03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3FBCFEF7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</w:tr>
      <w:tr w:rsidR="00354C59" w:rsidRPr="00D95E73" w14:paraId="15C1CFCA" w14:textId="77777777" w:rsidTr="00EB6886">
        <w:tc>
          <w:tcPr>
            <w:tcW w:w="945" w:type="dxa"/>
            <w:vAlign w:val="center"/>
          </w:tcPr>
          <w:p w14:paraId="7A0E11A7" w14:textId="77777777" w:rsidR="00354C59" w:rsidRPr="00D95E73" w:rsidRDefault="00DB152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6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</w:t>
              </w:r>
            </w:hyperlink>
          </w:p>
        </w:tc>
        <w:tc>
          <w:tcPr>
            <w:tcW w:w="1584" w:type="dxa"/>
          </w:tcPr>
          <w:p w14:paraId="08C8342C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Knup</w:t>
            </w:r>
          </w:p>
        </w:tc>
        <w:tc>
          <w:tcPr>
            <w:tcW w:w="2222" w:type="dxa"/>
          </w:tcPr>
          <w:p w14:paraId="0386433F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KP-BT9V</w:t>
            </w:r>
          </w:p>
        </w:tc>
        <w:tc>
          <w:tcPr>
            <w:tcW w:w="709" w:type="dxa"/>
          </w:tcPr>
          <w:p w14:paraId="50CE7165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00" w:type="dxa"/>
          </w:tcPr>
          <w:p w14:paraId="1AE121A9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5" w:type="dxa"/>
          </w:tcPr>
          <w:p w14:paraId="49D50E6F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18" w:type="dxa"/>
          </w:tcPr>
          <w:p w14:paraId="0D97A174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R$ 12</w:t>
            </w:r>
          </w:p>
        </w:tc>
        <w:tc>
          <w:tcPr>
            <w:tcW w:w="1434" w:type="dxa"/>
          </w:tcPr>
          <w:p w14:paraId="0D198C8D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6" w:type="dxa"/>
          </w:tcPr>
          <w:p w14:paraId="2831B38C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354C59" w:rsidRPr="00D95E73" w14:paraId="5629C86E" w14:textId="77777777" w:rsidTr="00EB6886">
        <w:tc>
          <w:tcPr>
            <w:tcW w:w="945" w:type="dxa"/>
            <w:vAlign w:val="center"/>
          </w:tcPr>
          <w:p w14:paraId="474D2843" w14:textId="77777777" w:rsidR="00354C59" w:rsidRPr="00D95E73" w:rsidRDefault="00DB152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7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</w:t>
              </w:r>
            </w:hyperlink>
          </w:p>
        </w:tc>
        <w:tc>
          <w:tcPr>
            <w:tcW w:w="1584" w:type="dxa"/>
          </w:tcPr>
          <w:p w14:paraId="760E6ECC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FLEX</w:t>
            </w:r>
          </w:p>
        </w:tc>
        <w:tc>
          <w:tcPr>
            <w:tcW w:w="2222" w:type="dxa"/>
          </w:tcPr>
          <w:p w14:paraId="22BD8DDC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FX-45B1</w:t>
            </w:r>
          </w:p>
        </w:tc>
        <w:tc>
          <w:tcPr>
            <w:tcW w:w="709" w:type="dxa"/>
          </w:tcPr>
          <w:p w14:paraId="5CF7ED3D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00" w:type="dxa"/>
          </w:tcPr>
          <w:p w14:paraId="2E551F78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5" w:type="dxa"/>
          </w:tcPr>
          <w:p w14:paraId="12A4FE10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18" w:type="dxa"/>
          </w:tcPr>
          <w:p w14:paraId="5EB35984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R$ 28</w:t>
            </w:r>
          </w:p>
        </w:tc>
        <w:tc>
          <w:tcPr>
            <w:tcW w:w="1434" w:type="dxa"/>
          </w:tcPr>
          <w:p w14:paraId="217E1584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6" w:type="dxa"/>
          </w:tcPr>
          <w:p w14:paraId="7D0C2664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EB6886" w:rsidRPr="00D95E73" w14:paraId="204AEED0" w14:textId="77777777" w:rsidTr="00464F98">
        <w:tc>
          <w:tcPr>
            <w:tcW w:w="945" w:type="dxa"/>
            <w:vAlign w:val="center"/>
          </w:tcPr>
          <w:p w14:paraId="1BFB18C7" w14:textId="77777777" w:rsidR="00EB6886" w:rsidRPr="00D95E73" w:rsidRDefault="00DB1520" w:rsidP="00EB6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8" w:history="1">
              <w:r w:rsidR="00EB6886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14:paraId="0AF24497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14:paraId="0B3E1479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14:paraId="67A42199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14:paraId="1EA9DAE7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14:paraId="753F8E1B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1318" w:type="dxa"/>
          </w:tcPr>
          <w:p w14:paraId="223B98DF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R$ 15,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4" w:type="dxa"/>
          </w:tcPr>
          <w:p w14:paraId="63646E9D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996" w:type="dxa"/>
          </w:tcPr>
          <w:p w14:paraId="1EF46171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54C59" w:rsidRPr="00D95E73" w14:paraId="5CEF2246" w14:textId="77777777" w:rsidTr="00EB6886">
        <w:tc>
          <w:tcPr>
            <w:tcW w:w="945" w:type="dxa"/>
            <w:vAlign w:val="center"/>
          </w:tcPr>
          <w:p w14:paraId="75B87554" w14:textId="77777777" w:rsidR="00354C59" w:rsidRPr="00D95E73" w:rsidRDefault="00DB152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9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</w:t>
              </w:r>
            </w:hyperlink>
          </w:p>
        </w:tc>
        <w:tc>
          <w:tcPr>
            <w:tcW w:w="1584" w:type="dxa"/>
          </w:tcPr>
          <w:p w14:paraId="407A1A91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2759FAAE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NP-20</w:t>
            </w:r>
          </w:p>
        </w:tc>
        <w:tc>
          <w:tcPr>
            <w:tcW w:w="709" w:type="dxa"/>
          </w:tcPr>
          <w:p w14:paraId="41F29C0F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0" w:type="dxa"/>
          </w:tcPr>
          <w:p w14:paraId="1359C3CB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95" w:type="dxa"/>
          </w:tcPr>
          <w:p w14:paraId="75B8FC23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18" w:type="dxa"/>
          </w:tcPr>
          <w:p w14:paraId="54ADD029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434" w:type="dxa"/>
          </w:tcPr>
          <w:p w14:paraId="2B17A211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996" w:type="dxa"/>
          </w:tcPr>
          <w:p w14:paraId="44B1329A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95E73" w:rsidRPr="00D95E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54C59" w:rsidRPr="00D95E73" w14:paraId="2CB48424" w14:textId="77777777" w:rsidTr="00EB6886">
        <w:tc>
          <w:tcPr>
            <w:tcW w:w="945" w:type="dxa"/>
            <w:vAlign w:val="center"/>
          </w:tcPr>
          <w:p w14:paraId="5D02B996" w14:textId="77777777" w:rsidR="00354C59" w:rsidRPr="00D95E73" w:rsidRDefault="00DB152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10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</w:t>
              </w:r>
            </w:hyperlink>
          </w:p>
        </w:tc>
        <w:tc>
          <w:tcPr>
            <w:tcW w:w="1584" w:type="dxa"/>
          </w:tcPr>
          <w:p w14:paraId="4C968762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45D496EA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6RT1800SC-CX</w:t>
            </w:r>
          </w:p>
        </w:tc>
        <w:tc>
          <w:tcPr>
            <w:tcW w:w="709" w:type="dxa"/>
          </w:tcPr>
          <w:p w14:paraId="07AE6075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700" w:type="dxa"/>
          </w:tcPr>
          <w:p w14:paraId="47B72CFD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95" w:type="dxa"/>
          </w:tcPr>
          <w:p w14:paraId="5945C07F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18" w:type="dxa"/>
          </w:tcPr>
          <w:p w14:paraId="63F6B920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434" w:type="dxa"/>
          </w:tcPr>
          <w:p w14:paraId="0B28FD89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996" w:type="dxa"/>
          </w:tcPr>
          <w:p w14:paraId="3E931C61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354C59" w:rsidRPr="00D95E73" w14:paraId="7142B373" w14:textId="77777777" w:rsidTr="00EB6886">
        <w:tc>
          <w:tcPr>
            <w:tcW w:w="945" w:type="dxa"/>
            <w:vAlign w:val="center"/>
          </w:tcPr>
          <w:p w14:paraId="243E16D2" w14:textId="77777777" w:rsidR="00354C59" w:rsidRPr="00D95E73" w:rsidRDefault="00DB152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11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</w:t>
              </w:r>
            </w:hyperlink>
          </w:p>
        </w:tc>
        <w:tc>
          <w:tcPr>
            <w:tcW w:w="1584" w:type="dxa"/>
          </w:tcPr>
          <w:p w14:paraId="7CFE4389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4171E963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6RT</w:t>
            </w:r>
            <w:r w:rsidR="00EE79EC" w:rsidRPr="00D95E7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00SC-CX</w:t>
            </w:r>
          </w:p>
        </w:tc>
        <w:tc>
          <w:tcPr>
            <w:tcW w:w="709" w:type="dxa"/>
          </w:tcPr>
          <w:p w14:paraId="4A13564D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700" w:type="dxa"/>
          </w:tcPr>
          <w:p w14:paraId="62E2B1EB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95" w:type="dxa"/>
          </w:tcPr>
          <w:p w14:paraId="2DD07E6E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18" w:type="dxa"/>
          </w:tcPr>
          <w:p w14:paraId="328F17AE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434" w:type="dxa"/>
          </w:tcPr>
          <w:p w14:paraId="368C4042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996" w:type="dxa"/>
          </w:tcPr>
          <w:p w14:paraId="3D89F9D8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354C59" w:rsidRPr="00D95E73" w14:paraId="09D8DFBF" w14:textId="77777777" w:rsidTr="00EB6886">
        <w:tc>
          <w:tcPr>
            <w:tcW w:w="945" w:type="dxa"/>
            <w:vAlign w:val="center"/>
          </w:tcPr>
          <w:p w14:paraId="26EB36C5" w14:textId="77777777" w:rsidR="00354C59" w:rsidRPr="00D95E73" w:rsidRDefault="00DB1520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12" w:history="1">
              <w:r w:rsidR="00EE79EC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</w:t>
              </w:r>
            </w:hyperlink>
          </w:p>
        </w:tc>
        <w:tc>
          <w:tcPr>
            <w:tcW w:w="1584" w:type="dxa"/>
          </w:tcPr>
          <w:p w14:paraId="28A0DDF0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3E6F06C5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6LR61</w:t>
            </w:r>
          </w:p>
        </w:tc>
        <w:tc>
          <w:tcPr>
            <w:tcW w:w="709" w:type="dxa"/>
          </w:tcPr>
          <w:p w14:paraId="44639174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00" w:type="dxa"/>
          </w:tcPr>
          <w:p w14:paraId="3ACFD978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95" w:type="dxa"/>
          </w:tcPr>
          <w:p w14:paraId="52D6B1A0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18" w:type="dxa"/>
          </w:tcPr>
          <w:p w14:paraId="11692995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434" w:type="dxa"/>
          </w:tcPr>
          <w:p w14:paraId="0A6D0689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8,4</w:t>
            </w:r>
          </w:p>
        </w:tc>
        <w:tc>
          <w:tcPr>
            <w:tcW w:w="996" w:type="dxa"/>
          </w:tcPr>
          <w:p w14:paraId="13A05B3D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</w:tbl>
    <w:p w14:paraId="600C58C8" w14:textId="77777777" w:rsidR="00A953EF" w:rsidRPr="00D95E73" w:rsidRDefault="00A953EF" w:rsidP="00AA269F">
      <w:pPr>
        <w:jc w:val="both"/>
        <w:rPr>
          <w:rFonts w:ascii="Times New Roman" w:hAnsi="Times New Roman" w:cs="Times New Roman"/>
          <w:sz w:val="28"/>
        </w:rPr>
      </w:pPr>
    </w:p>
    <w:p w14:paraId="54B6EBEA" w14:textId="77777777" w:rsidR="00760367" w:rsidRPr="00D95E73" w:rsidRDefault="00760367" w:rsidP="00AA269F">
      <w:pPr>
        <w:jc w:val="both"/>
        <w:rPr>
          <w:rFonts w:ascii="Times New Roman" w:hAnsi="Times New Roman" w:cs="Times New Roman"/>
          <w:sz w:val="28"/>
        </w:rPr>
      </w:pPr>
    </w:p>
    <w:p w14:paraId="08854222" w14:textId="77777777" w:rsidR="00760367" w:rsidRPr="00D95E73" w:rsidRDefault="00760367" w:rsidP="00AA269F">
      <w:pPr>
        <w:jc w:val="both"/>
        <w:rPr>
          <w:rFonts w:ascii="Times New Roman" w:hAnsi="Times New Roman" w:cs="Times New Roman"/>
          <w:sz w:val="28"/>
        </w:rPr>
      </w:pPr>
    </w:p>
    <w:p w14:paraId="7B46C8D2" w14:textId="77777777" w:rsidR="00760367" w:rsidRPr="00D95E73" w:rsidRDefault="00760367" w:rsidP="00AA269F">
      <w:pPr>
        <w:jc w:val="both"/>
        <w:rPr>
          <w:rFonts w:ascii="Times New Roman" w:hAnsi="Times New Roman" w:cs="Times New Roman"/>
          <w:sz w:val="28"/>
        </w:rPr>
        <w:sectPr w:rsidR="00760367" w:rsidRPr="00D95E73" w:rsidSect="00B466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5932283" w14:textId="7777777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" w:name="_Toc515027422"/>
      <w:r w:rsidRPr="00D95E73">
        <w:rPr>
          <w:rFonts w:ascii="Times New Roman" w:hAnsi="Times New Roman" w:cs="Times New Roman"/>
          <w:b/>
          <w:sz w:val="28"/>
        </w:rPr>
        <w:lastRenderedPageBreak/>
        <w:t>Mai</w:t>
      </w:r>
      <w:r w:rsidR="006645DA" w:rsidRPr="00D95E73">
        <w:rPr>
          <w:rFonts w:ascii="Times New Roman" w:hAnsi="Times New Roman" w:cs="Times New Roman"/>
          <w:b/>
          <w:sz w:val="28"/>
        </w:rPr>
        <w:t>o</w:t>
      </w:r>
      <w:bookmarkEnd w:id="3"/>
    </w:p>
    <w:p w14:paraId="589FF01A" w14:textId="77777777" w:rsidR="00E56D13" w:rsidRPr="00D95E73" w:rsidRDefault="00E56D13" w:rsidP="00C73B11">
      <w:pPr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14:paraId="0ACB0099" w14:textId="77777777"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5027423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1627"/>
        <w:gridCol w:w="1874"/>
        <w:gridCol w:w="1020"/>
        <w:gridCol w:w="580"/>
        <w:gridCol w:w="580"/>
        <w:gridCol w:w="580"/>
        <w:gridCol w:w="987"/>
        <w:gridCol w:w="1440"/>
        <w:gridCol w:w="1410"/>
        <w:gridCol w:w="1411"/>
        <w:gridCol w:w="1272"/>
        <w:gridCol w:w="1350"/>
      </w:tblGrid>
      <w:tr w:rsidR="006B51CD" w:rsidRPr="00D95E73" w14:paraId="5C6A8CA1" w14:textId="77777777" w:rsidTr="0004192A">
        <w:trPr>
          <w:trHeight w:val="45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2975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bookmarkStart w:id="6" w:name="_Hlk514176624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Numeração</w:t>
            </w:r>
          </w:p>
        </w:tc>
        <w:tc>
          <w:tcPr>
            <w:tcW w:w="16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DEF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Marca</w:t>
            </w:r>
          </w:p>
        </w:tc>
        <w:tc>
          <w:tcPr>
            <w:tcW w:w="18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C4EDE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A5E8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Modelo químico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76F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Dimensões(mm)</w:t>
            </w:r>
          </w:p>
        </w:tc>
        <w:tc>
          <w:tcPr>
            <w:tcW w:w="9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61A21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Modelo de tamanho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53E8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Preço</w:t>
            </w:r>
          </w:p>
        </w:tc>
        <w:tc>
          <w:tcPr>
            <w:tcW w:w="14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B9E8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Tensão de trabalho</w:t>
            </w:r>
          </w:p>
        </w:tc>
        <w:tc>
          <w:tcPr>
            <w:tcW w:w="14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D556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mAh</w:t>
            </w:r>
          </w:p>
        </w:tc>
        <w:tc>
          <w:tcPr>
            <w:tcW w:w="12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2C27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Wh</w:t>
            </w:r>
          </w:p>
        </w:tc>
        <w:tc>
          <w:tcPr>
            <w:tcW w:w="13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A10F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Custo/wh</w:t>
            </w:r>
          </w:p>
        </w:tc>
      </w:tr>
      <w:tr w:rsidR="006B51CD" w:rsidRPr="00D95E73" w14:paraId="56C9F213" w14:textId="77777777" w:rsidTr="0004192A">
        <w:trPr>
          <w:trHeight w:val="45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A1EAB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B6030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9E5B3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1F022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1BD93" w14:textId="77777777" w:rsidR="006B51CD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2877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3E2F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9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678F9A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CC75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77082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81090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43A0C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7CBF77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bookmarkStart w:id="7" w:name="tabela_01"/>
      <w:tr w:rsidR="006B51CD" w:rsidRPr="00D95E73" w14:paraId="5B04491B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8A570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"modelo_1"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F67B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9DF5F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RT300AAAB4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B12D5" w14:textId="77777777" w:rsidR="0026542F" w:rsidRPr="00D95E73" w:rsidRDefault="00BC24D3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5A7082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</w:t>
            </w: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E4E9F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AEA0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1C8B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E0612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BC87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R$3,50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6549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8437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18DB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58821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0,009722</w:t>
            </w:r>
          </w:p>
        </w:tc>
      </w:tr>
      <w:bookmarkStart w:id="8" w:name="tabela_02"/>
      <w:tr w:rsidR="006B51CD" w:rsidRPr="00D95E73" w14:paraId="717C9A4D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578F5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"modelo_2"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2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E3B47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Energy Power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4D85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 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BD792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9D9B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183D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AFF5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D2B55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5A3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R$8,90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586AE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CC2D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B6EE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946C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0,009271</w:t>
            </w:r>
          </w:p>
        </w:tc>
      </w:tr>
      <w:bookmarkStart w:id="9" w:name="tabela_03"/>
      <w:tr w:rsidR="006B51CD" w:rsidRPr="00D95E73" w14:paraId="07EDEF0A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878BA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"modelo_3"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3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C620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Energy Power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A1E1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 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1D10A" w14:textId="77777777" w:rsidR="0026542F" w:rsidRPr="00D95E73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D67AA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EC857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87471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7EDC9" w14:textId="77777777" w:rsidR="0026542F" w:rsidRPr="00D95E73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36F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R$9,50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AD6B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C7E3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35D3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B371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0,007917</w:t>
            </w:r>
          </w:p>
        </w:tc>
      </w:tr>
      <w:bookmarkStart w:id="10" w:name="tabela_04"/>
      <w:tr w:rsidR="006B51CD" w:rsidRPr="00D95E73" w14:paraId="65705488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7F925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"modelo_4"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4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E83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275C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 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D0712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504BA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F61E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8864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37602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2F10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R$7,50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4C21A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73A4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2D58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2520,00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5CCD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0,002976</w:t>
            </w:r>
          </w:p>
        </w:tc>
      </w:tr>
      <w:bookmarkStart w:id="11" w:name="tabela_05"/>
      <w:tr w:rsidR="006B51CD" w:rsidRPr="00D95E73" w14:paraId="083381E6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7CBFC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"modelo_5"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5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94F9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Mox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E89C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7724D" w14:textId="77777777" w:rsidR="0026542F" w:rsidRPr="00D95E73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8CED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4B46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A7FA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02381" w14:textId="77777777" w:rsidR="0026542F" w:rsidRPr="00D95E73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ECCA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R$3,80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EE74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AA3B9" w14:textId="77777777" w:rsidR="0026542F" w:rsidRPr="00D95E73" w:rsidRDefault="00570E2B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27</w:t>
            </w:r>
            <w:r w:rsidR="0026542F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7B464" w14:textId="77777777" w:rsidR="0026542F" w:rsidRPr="00D95E73" w:rsidRDefault="00570E2B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3240,00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04568" w14:textId="77777777" w:rsidR="0026542F" w:rsidRPr="00D95E73" w:rsidRDefault="00570E2B" w:rsidP="00570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0,001172</w:t>
            </w:r>
          </w:p>
        </w:tc>
      </w:tr>
      <w:bookmarkStart w:id="12" w:name="tabela_06"/>
      <w:tr w:rsidR="006B51CD" w:rsidRPr="00D95E73" w14:paraId="3ED7C2E2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B033C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"modelo_6"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6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7F4D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Knup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94A2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KP-BT9V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E96C7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F42DE7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</w:t>
            </w: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B3D9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78A67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54725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712FC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</w:t>
            </w:r>
            <w:proofErr w:type="spellEnd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01E6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R$12,00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AE22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9,00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2EDBA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6C03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4050,00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8573F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0,002963</w:t>
            </w:r>
          </w:p>
        </w:tc>
      </w:tr>
      <w:bookmarkStart w:id="13" w:name="tabela_07"/>
      <w:tr w:rsidR="006B51CD" w:rsidRPr="00D95E73" w14:paraId="678A2BD1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C3E60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"modelo_7"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7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1E6C1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FLEX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E59F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FX-</w:t>
            </w:r>
            <w:r w:rsidR="00E47281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D7EF7" w14:textId="77777777" w:rsidR="0026542F" w:rsidRPr="00D95E73" w:rsidRDefault="00FE372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CB2B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08F9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1526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3C669" w14:textId="77777777" w:rsidR="0026542F" w:rsidRPr="00D95E73" w:rsidRDefault="00FE372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</w:t>
            </w:r>
            <w:proofErr w:type="spellEnd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F879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</w:t>
            </w:r>
            <w:r w:rsidR="002144DD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</w:t>
            </w: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1260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9,00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C147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AC7A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4050,00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9BC5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0,008642</w:t>
            </w:r>
          </w:p>
        </w:tc>
      </w:tr>
      <w:bookmarkStart w:id="14" w:name="tabela_08"/>
      <w:tr w:rsidR="006B51CD" w:rsidRPr="00D95E73" w14:paraId="2BDD6549" w14:textId="77777777" w:rsidTr="00EA3A1C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DA33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"modelo_8"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8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2B83B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FullyMax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2AA3D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9DB46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DE299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ADD13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0568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C4904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Lipo</w:t>
            </w:r>
            <w:proofErr w:type="spellEnd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EA3A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9D6F3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15,2</w:t>
            </w: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8007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3,70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6CD6A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65</w:t>
            </w:r>
            <w:r w:rsidR="0026542F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8342D6" w14:textId="77777777" w:rsidR="0026542F" w:rsidRPr="00D95E73" w:rsidRDefault="00EB6886" w:rsidP="00570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2405,00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7DD30" w14:textId="77777777" w:rsidR="0026542F" w:rsidRPr="00D95E73" w:rsidRDefault="00EB6886" w:rsidP="00570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0,006320</w:t>
            </w:r>
          </w:p>
        </w:tc>
      </w:tr>
      <w:bookmarkStart w:id="15" w:name="tabela_09"/>
      <w:tr w:rsidR="00EA3A1C" w:rsidRPr="00D95E73" w14:paraId="78F0E4EB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37C41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"modelo_13"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09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2C88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Mox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44AC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MO-086B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646D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8213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FDC0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9D61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6CB07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7BED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R$19,00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1C64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163A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88B7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2520,00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ACB2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0,001428</w:t>
            </w:r>
          </w:p>
        </w:tc>
      </w:tr>
      <w:bookmarkStart w:id="16" w:name="tabela_10"/>
      <w:tr w:rsidR="00EA3A1C" w:rsidRPr="00D95E73" w14:paraId="0F82EB74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B0355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"modelo_10"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10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BA66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A8A3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6RT1800SC-CX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4410E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0AC5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FB7C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94B8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2F01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Bat. 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1030A" w14:textId="3827DD09" w:rsidR="00EA3A1C" w:rsidRPr="00D95E73" w:rsidRDefault="002071A9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</w:t>
            </w:r>
            <w:r w:rsidR="00EA3A1C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E4CF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B20E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B20B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12960,00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275E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17" w:name="tabela_11"/>
      <w:tr w:rsidR="00EA3A1C" w:rsidRPr="00D95E73" w14:paraId="2E794A96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F796A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"modelo_11"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11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19AC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C3BEE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6RT3000SC-CX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3FFAA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3ED4F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3AD4A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BD58F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CBB86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Bat. 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2BEB9" w14:textId="6937AEED" w:rsidR="00EA3A1C" w:rsidRPr="00D95E73" w:rsidRDefault="002071A9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</w:t>
            </w:r>
            <w:r w:rsidR="00EA3A1C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B9E2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EAA3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5B3D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21600,00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1E69F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18" w:name="tabela_12"/>
      <w:tr w:rsidR="00EA3A1C" w:rsidRPr="00D95E73" w14:paraId="5A98E770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F3AC0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"modelo_12"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12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DC4E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85E3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6LR61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40F2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6C9A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1D34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73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7D24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Bat.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A60C2" w14:textId="52ABE53E" w:rsidR="00EA3A1C" w:rsidRPr="00D95E73" w:rsidRDefault="002071A9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</w:t>
            </w:r>
            <w:r w:rsidR="00EA3A1C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EB517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8,40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5F930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58B5E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2940,00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0625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19" w:name="tabela_13"/>
      <w:tr w:rsidR="00EA3A1C" w:rsidRPr="00D95E73" w14:paraId="23FFF708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392FF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"modelo_14"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13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B1C46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888E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8560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994E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31307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DBF99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C1212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P. Botão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E0CF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3293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09DD0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310F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288</w:t>
            </w:r>
            <w:r w:rsidR="00EB6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E12B2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20" w:name="tabela_14"/>
      <w:tr w:rsidR="00EA3A1C" w:rsidRPr="00D95E73" w14:paraId="2797FE75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4A282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"modelo_15"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14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B1C56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AD12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7A58F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71C3E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3405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7AD2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9CA4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4 *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26A0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A4CA9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BB93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CB02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4680</w:t>
            </w:r>
            <w:r w:rsidR="00EB6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E546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21" w:name="tabela_15"/>
      <w:tr w:rsidR="00EA3A1C" w:rsidRPr="00D95E73" w14:paraId="498DC118" w14:textId="77777777" w:rsidTr="003356C3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993AB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D43480" w:rsidRPr="0051086F">
              <w:instrText>HYPERLINK  \l "modelo_16_2"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15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2AD56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08826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3CD5A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9F4B2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D4C5F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7AE28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0FF9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 * 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ADDAA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67C0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0038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3879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4320</w:t>
            </w:r>
            <w:r w:rsidR="00EB6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48A62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22" w:name="tabela_16"/>
      <w:tr w:rsidR="003356C3" w:rsidRPr="00D95E73" w14:paraId="7A68D878" w14:textId="77777777" w:rsidTr="003356C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59A59" w14:textId="77777777" w:rsidR="003356C3" w:rsidRPr="0051086F" w:rsidRDefault="00C109A8" w:rsidP="00EA3A1C">
            <w:pPr>
              <w:spacing w:after="0" w:line="240" w:lineRule="auto"/>
              <w:jc w:val="center"/>
            </w:pPr>
            <w:r w:rsidRPr="0051086F">
              <w:fldChar w:fldCharType="begin"/>
            </w:r>
            <w:r w:rsidR="003356C3" w:rsidRPr="0051086F">
              <w:instrText xml:space="preserve"> HYPERLINK  \l "modelo_17" </w:instrText>
            </w:r>
            <w:r w:rsidRPr="0051086F">
              <w:fldChar w:fldCharType="separate"/>
            </w:r>
            <w:r w:rsidR="003356C3" w:rsidRPr="0051086F">
              <w:rPr>
                <w:rStyle w:val="Hyperlink"/>
                <w:u w:val="none"/>
              </w:rPr>
              <w:t>16</w:t>
            </w:r>
            <w:r w:rsidRPr="0051086F">
              <w:fldChar w:fldCharType="end"/>
            </w:r>
            <w:bookmarkEnd w:id="22"/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F1FFF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FullyMax</w:t>
            </w:r>
            <w:proofErr w:type="spellEnd"/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B6768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DE97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LIPO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3094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682EC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539B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19CF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FCC07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R$14,40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2FA5E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3,70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BC01D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350,00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5FBD0" w14:textId="77777777" w:rsidR="003356C3" w:rsidRPr="00D95E73" w:rsidRDefault="00EB6886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6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1295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A4E40" w14:textId="77777777" w:rsidR="003356C3" w:rsidRPr="00D95E73" w:rsidRDefault="00EB6886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0,011119</w:t>
            </w:r>
          </w:p>
        </w:tc>
      </w:tr>
      <w:bookmarkEnd w:id="6"/>
    </w:tbl>
    <w:p w14:paraId="23457107" w14:textId="77777777" w:rsidR="00AC5A44" w:rsidRPr="00D95E73" w:rsidRDefault="00AC5A44" w:rsidP="00AA269F">
      <w:pPr>
        <w:jc w:val="both"/>
        <w:rPr>
          <w:rFonts w:ascii="Times New Roman" w:hAnsi="Times New Roman" w:cs="Times New Roman"/>
          <w:b/>
          <w:sz w:val="28"/>
        </w:rPr>
        <w:sectPr w:rsidR="00AC5A44" w:rsidRPr="00D95E73" w:rsidSect="0076036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A0DCFB8" w14:textId="77777777"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5027424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14:paraId="3EE685D5" w14:textId="77777777" w:rsidR="0003503D" w:rsidRDefault="0003503D" w:rsidP="00327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91ADD" w14:textId="77777777" w:rsidR="0003503D" w:rsidRDefault="0003503D" w:rsidP="00327F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realização </w:t>
      </w:r>
      <w:r w:rsidR="002338A6">
        <w:rPr>
          <w:rFonts w:ascii="Times New Roman" w:hAnsi="Times New Roman" w:cs="Times New Roman"/>
          <w:sz w:val="24"/>
          <w:szCs w:val="24"/>
        </w:rPr>
        <w:t>da seleção dos modelos mais propícios à adesão ao projeto, foi realizado um processo de eliminação</w:t>
      </w:r>
      <w:r w:rsidR="00661EDF">
        <w:rPr>
          <w:rFonts w:ascii="Times New Roman" w:hAnsi="Times New Roman" w:cs="Times New Roman"/>
          <w:sz w:val="24"/>
          <w:szCs w:val="24"/>
        </w:rPr>
        <w:t xml:space="preserve"> dos modelos presentes na </w:t>
      </w:r>
      <w:hyperlink w:anchor="_Tabela_2_–" w:history="1">
        <w:r w:rsidR="00661EDF" w:rsidRPr="00661EDF">
          <w:rPr>
            <w:rStyle w:val="Hyperlink"/>
            <w:rFonts w:ascii="Times New Roman" w:hAnsi="Times New Roman" w:cs="Times New Roman"/>
            <w:sz w:val="24"/>
            <w:szCs w:val="24"/>
          </w:rPr>
          <w:t>Tabela 2</w:t>
        </w:r>
      </w:hyperlink>
      <w:r w:rsidR="00661EDF">
        <w:rPr>
          <w:rFonts w:ascii="Times New Roman" w:hAnsi="Times New Roman" w:cs="Times New Roman"/>
          <w:sz w:val="24"/>
          <w:szCs w:val="24"/>
        </w:rPr>
        <w:t>. Esses modelos foram avaliados em 3 diferentes etapa</w:t>
      </w:r>
      <w:r w:rsidR="00BF4167">
        <w:rPr>
          <w:rFonts w:ascii="Times New Roman" w:hAnsi="Times New Roman" w:cs="Times New Roman"/>
          <w:sz w:val="24"/>
          <w:szCs w:val="24"/>
        </w:rPr>
        <w:t xml:space="preserve">s, a quais </w:t>
      </w:r>
      <w:r w:rsidR="00161627">
        <w:rPr>
          <w:rFonts w:ascii="Times New Roman" w:hAnsi="Times New Roman" w:cs="Times New Roman"/>
          <w:sz w:val="24"/>
          <w:szCs w:val="24"/>
        </w:rPr>
        <w:t>eram aprovados ou reprovados.</w:t>
      </w:r>
    </w:p>
    <w:p w14:paraId="6E786BFF" w14:textId="77777777" w:rsidR="00161627" w:rsidRDefault="00161627" w:rsidP="00327F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Primeiramente, foi analisado o valor referente a tensão de trabalho de cada bateria, a</w:t>
      </w:r>
      <w:r w:rsidR="004303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fim de eliminar aquelas que ultrapassem o valor máximo da placa </w:t>
      </w:r>
      <w:r w:rsidRPr="00161627">
        <w:rPr>
          <w:rFonts w:ascii="Times New Roman" w:hAnsi="Times New Roman" w:cs="Times New Roman"/>
          <w:sz w:val="24"/>
          <w:szCs w:val="24"/>
        </w:rPr>
        <w:t>WeMos D1 mini</w:t>
      </w:r>
      <w:r>
        <w:rPr>
          <w:rFonts w:ascii="Times New Roman" w:hAnsi="Times New Roman" w:cs="Times New Roman"/>
          <w:sz w:val="24"/>
          <w:szCs w:val="24"/>
        </w:rPr>
        <w:t xml:space="preserve">. Para obter este valor, foi consultado o </w:t>
      </w:r>
      <w:hyperlink w:anchor="esquemático_wemos_D1_mini" w:history="1">
        <w:r w:rsidRPr="00B65802">
          <w:rPr>
            <w:rStyle w:val="Hyperlink"/>
            <w:rFonts w:ascii="Times New Roman" w:hAnsi="Times New Roman" w:cs="Times New Roman"/>
            <w:sz w:val="24"/>
            <w:szCs w:val="24"/>
          </w:rPr>
          <w:t>esquemático da placa</w:t>
        </w:r>
      </w:hyperlink>
      <w:r w:rsidR="00B65802">
        <w:rPr>
          <w:rFonts w:ascii="Times New Roman" w:hAnsi="Times New Roman" w:cs="Times New Roman"/>
          <w:sz w:val="24"/>
          <w:szCs w:val="24"/>
        </w:rPr>
        <w:t xml:space="preserve">, encontrado na </w:t>
      </w:r>
      <w:r w:rsidR="00B65802" w:rsidRPr="00B65802">
        <w:rPr>
          <w:rFonts w:ascii="Times New Roman" w:hAnsi="Times New Roman" w:cs="Times New Roman"/>
          <w:i/>
          <w:sz w:val="24"/>
          <w:szCs w:val="24"/>
        </w:rPr>
        <w:t>wiki</w:t>
      </w:r>
      <w:r w:rsidR="00B65802">
        <w:rPr>
          <w:rFonts w:ascii="Times New Roman" w:hAnsi="Times New Roman" w:cs="Times New Roman"/>
          <w:sz w:val="24"/>
          <w:szCs w:val="24"/>
        </w:rPr>
        <w:t xml:space="preserve"> da fabricante. Após a consulta, foi observado que o regulador de tensão da placa é o </w:t>
      </w:r>
      <w:r w:rsidR="002A686F">
        <w:rPr>
          <w:rFonts w:ascii="Times New Roman" w:hAnsi="Times New Roman" w:cs="Times New Roman"/>
          <w:sz w:val="24"/>
          <w:szCs w:val="24"/>
        </w:rPr>
        <w:t xml:space="preserve">CI </w:t>
      </w:r>
      <w:r w:rsidR="00B65802">
        <w:rPr>
          <w:rFonts w:ascii="Times New Roman" w:hAnsi="Times New Roman" w:cs="Times New Roman"/>
          <w:sz w:val="24"/>
          <w:szCs w:val="24"/>
        </w:rPr>
        <w:t xml:space="preserve">ME6211. De acordo com seu </w:t>
      </w:r>
      <w:hyperlink w:anchor="datasheet_ME6211" w:history="1">
        <w:r w:rsidR="00B65802" w:rsidRPr="0088440A">
          <w:rPr>
            <w:rStyle w:val="Hyperlink"/>
            <w:rFonts w:ascii="Times New Roman" w:hAnsi="Times New Roman" w:cs="Times New Roman"/>
            <w:i/>
            <w:sz w:val="24"/>
            <w:szCs w:val="24"/>
          </w:rPr>
          <w:t>Datasheet</w:t>
        </w:r>
      </w:hyperlink>
      <w:r w:rsidR="00B6580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8440A">
        <w:rPr>
          <w:rFonts w:ascii="Times New Roman" w:hAnsi="Times New Roman" w:cs="Times New Roman"/>
          <w:sz w:val="24"/>
          <w:szCs w:val="24"/>
        </w:rPr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06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7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07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10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10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11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11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12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12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15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15</w:t>
        </w:r>
      </w:hyperlink>
      <w:r w:rsidR="0088440A">
        <w:rPr>
          <w:rFonts w:ascii="Times New Roman" w:hAnsi="Times New Roman" w:cs="Times New Roman"/>
          <w:sz w:val="24"/>
          <w:szCs w:val="24"/>
        </w:rPr>
        <w:t xml:space="preserve"> ficam fora de cogitação</w:t>
      </w:r>
      <w:r w:rsidR="00D43480">
        <w:rPr>
          <w:rFonts w:ascii="Times New Roman" w:hAnsi="Times New Roman" w:cs="Times New Roman"/>
          <w:sz w:val="24"/>
          <w:szCs w:val="24"/>
        </w:rPr>
        <w:t xml:space="preserve"> até o momento</w:t>
      </w:r>
      <w:r w:rsidR="0088440A">
        <w:rPr>
          <w:rFonts w:ascii="Times New Roman" w:hAnsi="Times New Roman" w:cs="Times New Roman"/>
          <w:sz w:val="24"/>
          <w:szCs w:val="24"/>
        </w:rPr>
        <w:t>.</w:t>
      </w:r>
      <w:r w:rsidR="00D43480">
        <w:rPr>
          <w:rFonts w:ascii="Times New Roman" w:hAnsi="Times New Roman" w:cs="Times New Roman"/>
          <w:sz w:val="24"/>
          <w:szCs w:val="24"/>
        </w:rPr>
        <w:t xml:space="preserve"> Sendo a única forma possível para sua adesão, a implementação de um regulador de tensão externo ao circuito da placa WeMos.</w:t>
      </w:r>
    </w:p>
    <w:p w14:paraId="1CD3FC11" w14:textId="3BDB45BA" w:rsidR="00AF5E1B" w:rsidRPr="0051086F" w:rsidRDefault="0088440A" w:rsidP="00327F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segundo método, </w:t>
      </w:r>
      <w:r w:rsidR="00465B2C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foram 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avaliadas</w:t>
      </w:r>
      <w:r w:rsidR="00465B2C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dimensões das baterias restantes</w:t>
      </w:r>
      <w:r w:rsidR="00F64B9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levando em consideração as associações necessárias 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as baterias com tensão inferior a 3 volts. Nesse caso, os modelos </w:t>
      </w:r>
      <w:hyperlink w:anchor="tabela_01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01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2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02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3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03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4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04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05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05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precisam receber 3 associações em série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a finalidade de se alcançar a tensão de trabalho da placa. Todavia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forma, 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ocupa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-se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espaço 3 vezes maior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 f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ato não presente nos modelos </w:t>
      </w:r>
      <w:hyperlink w:anchor="tabela_08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08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9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09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13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13</w:t>
        </w:r>
      </w:hyperlink>
      <w:r w:rsidR="006D2FB1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anchor="tabela_14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14</w:t>
        </w:r>
      </w:hyperlink>
      <w:r w:rsidR="006D2FB1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16" w:history="1">
        <w:r w:rsidR="006D2FB1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16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. Em vista disso, esses modelos ganham preferência</w:t>
      </w:r>
      <w:r w:rsidR="00AF5E1B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No entanto</w:t>
      </w:r>
      <w:r w:rsidR="00AF5E1B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anchor="tabela_09" w:history="1">
        <w:r w:rsidR="00327F7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09</w:t>
        </w:r>
      </w:hyperlink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14" w:history="1">
        <w:r w:rsidR="0029656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14</w:t>
        </w:r>
      </w:hyperlink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já possu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seu encapsulamento 3 pilhas em série, o que lhe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garante o mesmo espaço 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aproximado 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dos modelos anteriores. Sobrando, então, somente os modelos </w:t>
      </w:r>
      <w:hyperlink w:anchor="tabela_08" w:history="1">
        <w:r w:rsidR="0029656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08</w:t>
        </w:r>
      </w:hyperlink>
      <w:r w:rsidR="00810B2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anchor="tabela_13" w:history="1">
        <w:r w:rsidR="0029656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13</w:t>
        </w:r>
      </w:hyperlink>
      <w:r w:rsidR="00810B2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16" w:history="1">
        <w:r w:rsidR="00810B2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16</w:t>
        </w:r>
      </w:hyperlink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79D758" w14:textId="77777777" w:rsidR="00810B23" w:rsidRDefault="00AF5E1B" w:rsidP="00327F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Cabe então, dentre os </w:t>
      </w:r>
      <w:r w:rsidR="00810B23">
        <w:rPr>
          <w:rFonts w:ascii="Times New Roman" w:hAnsi="Times New Roman" w:cs="Times New Roman"/>
          <w:sz w:val="24"/>
          <w:szCs w:val="24"/>
        </w:rPr>
        <w:t>três</w:t>
      </w:r>
      <w:r w:rsidR="00327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últimos modelos, aquele que possu</w:t>
      </w:r>
      <w:r w:rsidR="009C0CA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 melhor autonomia por custo. Para tal análise</w:t>
      </w:r>
      <w:r w:rsidR="00327F73">
        <w:rPr>
          <w:rFonts w:ascii="Times New Roman" w:hAnsi="Times New Roman" w:cs="Times New Roman"/>
          <w:sz w:val="24"/>
          <w:szCs w:val="24"/>
        </w:rPr>
        <w:t xml:space="preserve"> é preciso estimar um valor para o 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modelo </w:t>
      </w:r>
      <w:hyperlink w:anchor="tabela_13" w:history="1">
        <w:r w:rsidR="00327F7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13</w:t>
        </w:r>
      </w:hyperlink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27F73">
        <w:rPr>
          <w:rFonts w:ascii="Times New Roman" w:hAnsi="Times New Roman" w:cs="Times New Roman"/>
          <w:sz w:val="24"/>
          <w:szCs w:val="24"/>
        </w:rPr>
        <w:t xml:space="preserve"> visto que seu preço não é acessível sem o contato com a distribuidora </w:t>
      </w:r>
      <w:hyperlink r:id="rId8" w:history="1">
        <w:proofErr w:type="spellStart"/>
        <w:r w:rsidR="00327F73" w:rsidRPr="00B248C8">
          <w:rPr>
            <w:rStyle w:val="Hyperlink"/>
            <w:rFonts w:ascii="Times New Roman" w:hAnsi="Times New Roman" w:cs="Times New Roman"/>
            <w:sz w:val="24"/>
            <w:szCs w:val="24"/>
          </w:rPr>
          <w:t>sta-eletronica</w:t>
        </w:r>
        <w:proofErr w:type="spellEnd"/>
      </w:hyperlink>
      <w:r w:rsidR="009C0CAC">
        <w:rPr>
          <w:rFonts w:ascii="Times New Roman" w:hAnsi="Times New Roman" w:cs="Times New Roman"/>
          <w:sz w:val="24"/>
          <w:szCs w:val="24"/>
        </w:rPr>
        <w:t>. E</w:t>
      </w:r>
      <w:r w:rsidR="00B248C8">
        <w:rPr>
          <w:rFonts w:ascii="Times New Roman" w:hAnsi="Times New Roman" w:cs="Times New Roman"/>
          <w:sz w:val="24"/>
          <w:szCs w:val="24"/>
        </w:rPr>
        <w:t xml:space="preserve">stipulando, com base </w:t>
      </w:r>
      <w:r w:rsidR="009C0CAC">
        <w:rPr>
          <w:rFonts w:ascii="Times New Roman" w:hAnsi="Times New Roman" w:cs="Times New Roman"/>
          <w:sz w:val="24"/>
          <w:szCs w:val="24"/>
        </w:rPr>
        <w:t xml:space="preserve">na média de </w:t>
      </w:r>
      <w:r w:rsidR="00B248C8">
        <w:rPr>
          <w:rFonts w:ascii="Times New Roman" w:hAnsi="Times New Roman" w:cs="Times New Roman"/>
          <w:sz w:val="24"/>
          <w:szCs w:val="24"/>
        </w:rPr>
        <w:t>valores do mercado</w:t>
      </w:r>
      <w:r w:rsidR="009C0CAC">
        <w:rPr>
          <w:rFonts w:ascii="Times New Roman" w:hAnsi="Times New Roman" w:cs="Times New Roman"/>
          <w:sz w:val="24"/>
          <w:szCs w:val="24"/>
        </w:rPr>
        <w:t>, aproximadamente, o modelo possuiria um valor de R$1</w:t>
      </w:r>
      <w:r w:rsidR="00810B23">
        <w:rPr>
          <w:rFonts w:ascii="Times New Roman" w:hAnsi="Times New Roman" w:cs="Times New Roman"/>
          <w:sz w:val="24"/>
          <w:szCs w:val="24"/>
        </w:rPr>
        <w:t>2</w:t>
      </w:r>
      <w:r w:rsidR="009C0CAC">
        <w:rPr>
          <w:rFonts w:ascii="Times New Roman" w:hAnsi="Times New Roman" w:cs="Times New Roman"/>
          <w:sz w:val="24"/>
          <w:szCs w:val="24"/>
        </w:rPr>
        <w:t>,00 reais</w:t>
      </w:r>
      <w:r w:rsidR="00810B23">
        <w:rPr>
          <w:rFonts w:ascii="Times New Roman" w:hAnsi="Times New Roman" w:cs="Times New Roman"/>
          <w:sz w:val="24"/>
          <w:szCs w:val="24"/>
        </w:rPr>
        <w:t xml:space="preserve">, </w:t>
      </w:r>
      <w:r w:rsidR="00D43480">
        <w:rPr>
          <w:rFonts w:ascii="Times New Roman" w:hAnsi="Times New Roman" w:cs="Times New Roman"/>
          <w:sz w:val="24"/>
          <w:szCs w:val="24"/>
        </w:rPr>
        <w:t>custo</w:t>
      </w:r>
      <w:r w:rsidR="00810B23">
        <w:rPr>
          <w:rFonts w:ascii="Times New Roman" w:hAnsi="Times New Roman" w:cs="Times New Roman"/>
          <w:sz w:val="24"/>
          <w:szCs w:val="24"/>
        </w:rPr>
        <w:t xml:space="preserve"> próximo aos demais modelos</w:t>
      </w:r>
      <w:r w:rsidR="009C0C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47032A" w14:textId="7B4D6414" w:rsidR="009C0CAC" w:rsidRPr="0051086F" w:rsidRDefault="00810B23" w:rsidP="00327F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Nessa 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situação, cabe a escolha entre </w:t>
      </w:r>
      <w:r w:rsidR="002071A9">
        <w:rPr>
          <w:rFonts w:ascii="Times New Roman" w:hAnsi="Times New Roman" w:cs="Times New Roman"/>
          <w:color w:val="000000" w:themeColor="text1"/>
          <w:sz w:val="24"/>
          <w:szCs w:val="24"/>
        </w:rPr>
        <w:t>esses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modelos. Observando que o modelo </w:t>
      </w:r>
      <w:hyperlink w:anchor="tabela_08" w:history="1">
        <w:r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08</w:t>
        </w:r>
      </w:hyperlink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 as maiores dimensões físicas,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4FA4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mas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possui maior mAh, garantindo </w:t>
      </w:r>
      <w:r w:rsidR="00A74FA4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maior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autonomia. Em contrapartida, o modelo </w:t>
      </w:r>
      <w:hyperlink w:anchor="tabela_13" w:history="1">
        <w:r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13</w:t>
        </w:r>
      </w:hyperlink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garante menor tamanho, apesar de possuir, também, </w:t>
      </w:r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significativa diminuição na autonomia. Por fim, resta o modelo </w:t>
      </w:r>
      <w:hyperlink w:anchor="tabela_16" w:history="1">
        <w:r w:rsidR="00F252F2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16</w:t>
        </w:r>
      </w:hyperlink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representa</w:t>
      </w:r>
      <w:r w:rsidR="00A74FA4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equilíbrio entre os dois anteriores, por possuir uma autonomia mais razoável,</w:t>
      </w:r>
      <w:r w:rsidR="00A74FA4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além de </w:t>
      </w:r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de menor tamanho e custo que o modelo </w:t>
      </w:r>
      <w:hyperlink w:anchor="tabela_08" w:history="1">
        <w:r w:rsidR="00F252F2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08</w:t>
        </w:r>
      </w:hyperlink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7CE8D7E" w14:textId="63053F03" w:rsidR="00C76B61" w:rsidRDefault="00C76B61" w:rsidP="0003503D">
      <w:pPr>
        <w:rPr>
          <w:rFonts w:ascii="Times New Roman" w:hAnsi="Times New Roman" w:cs="Times New Roman"/>
          <w:sz w:val="28"/>
          <w:szCs w:val="24"/>
        </w:rPr>
      </w:pPr>
    </w:p>
    <w:p w14:paraId="5B4F37B8" w14:textId="77777777" w:rsidR="002071A9" w:rsidRPr="00D77728" w:rsidRDefault="002071A9" w:rsidP="0003503D">
      <w:pPr>
        <w:rPr>
          <w:rFonts w:ascii="Times New Roman" w:hAnsi="Times New Roman" w:cs="Times New Roman"/>
          <w:sz w:val="28"/>
          <w:szCs w:val="24"/>
        </w:rPr>
      </w:pPr>
      <w:bookmarkStart w:id="24" w:name="_GoBack"/>
      <w:bookmarkEnd w:id="24"/>
    </w:p>
    <w:p w14:paraId="7A170099" w14:textId="77777777"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5" w:name="_Toc515027425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5"/>
    </w:p>
    <w:p w14:paraId="5F7EE803" w14:textId="77777777" w:rsidR="00D34C5D" w:rsidRDefault="00D34C5D" w:rsidP="00CD184D"/>
    <w:p w14:paraId="2297B3CD" w14:textId="366C0A2A" w:rsidR="00D11DAB" w:rsidRPr="00B06E16" w:rsidRDefault="00D34C5D" w:rsidP="00C32716">
      <w:pPr>
        <w:jc w:val="both"/>
        <w:rPr>
          <w:rFonts w:ascii="Times New Roman" w:hAnsi="Times New Roman" w:cs="Times New Roman"/>
          <w:sz w:val="24"/>
          <w:szCs w:val="24"/>
        </w:rPr>
      </w:pPr>
      <w:r w:rsidRPr="00B06E16">
        <w:rPr>
          <w:rFonts w:ascii="Times New Roman" w:hAnsi="Times New Roman" w:cs="Times New Roman"/>
          <w:sz w:val="24"/>
          <w:szCs w:val="24"/>
        </w:rPr>
        <w:t xml:space="preserve">Para a escolha da </w:t>
      </w:r>
      <w:r w:rsidR="00D11DAB" w:rsidRPr="00B06E16">
        <w:rPr>
          <w:rFonts w:ascii="Times New Roman" w:hAnsi="Times New Roman" w:cs="Times New Roman"/>
          <w:sz w:val="24"/>
          <w:szCs w:val="24"/>
        </w:rPr>
        <w:t xml:space="preserve">bateria ideal foram analisados </w:t>
      </w:r>
      <w:r w:rsidR="002071A9">
        <w:rPr>
          <w:rFonts w:ascii="Times New Roman" w:hAnsi="Times New Roman" w:cs="Times New Roman"/>
          <w:sz w:val="24"/>
          <w:szCs w:val="24"/>
        </w:rPr>
        <w:t>novos</w:t>
      </w:r>
      <w:r w:rsidR="00D11DAB" w:rsidRPr="00B06E16">
        <w:rPr>
          <w:rFonts w:ascii="Times New Roman" w:hAnsi="Times New Roman" w:cs="Times New Roman"/>
          <w:sz w:val="24"/>
          <w:szCs w:val="24"/>
        </w:rPr>
        <w:t xml:space="preserve"> fatores, e para a análise de cada</w:t>
      </w:r>
      <w:r w:rsidR="00D85037" w:rsidRPr="00B06E16">
        <w:rPr>
          <w:rFonts w:ascii="Times New Roman" w:hAnsi="Times New Roman" w:cs="Times New Roman"/>
          <w:sz w:val="24"/>
          <w:szCs w:val="24"/>
        </w:rPr>
        <w:t>,</w:t>
      </w:r>
      <w:r w:rsidR="00D11DAB" w:rsidRPr="00B06E16">
        <w:rPr>
          <w:rFonts w:ascii="Times New Roman" w:hAnsi="Times New Roman" w:cs="Times New Roman"/>
          <w:sz w:val="24"/>
          <w:szCs w:val="24"/>
        </w:rPr>
        <w:t xml:space="preserve"> foram realizados diversos procedimentos práticos</w:t>
      </w:r>
      <w:r w:rsidR="007B1042" w:rsidRPr="00B06E16">
        <w:rPr>
          <w:rFonts w:ascii="Times New Roman" w:hAnsi="Times New Roman" w:cs="Times New Roman"/>
          <w:sz w:val="24"/>
          <w:szCs w:val="24"/>
        </w:rPr>
        <w:t>,</w:t>
      </w:r>
      <w:r w:rsidR="00D11DAB" w:rsidRPr="00B06E16">
        <w:rPr>
          <w:rFonts w:ascii="Times New Roman" w:hAnsi="Times New Roman" w:cs="Times New Roman"/>
          <w:sz w:val="24"/>
          <w:szCs w:val="24"/>
        </w:rPr>
        <w:t xml:space="preserve"> a</w:t>
      </w:r>
      <w:r w:rsidR="0043038C" w:rsidRPr="00B06E16">
        <w:rPr>
          <w:rFonts w:ascii="Times New Roman" w:hAnsi="Times New Roman" w:cs="Times New Roman"/>
          <w:sz w:val="24"/>
          <w:szCs w:val="24"/>
        </w:rPr>
        <w:t xml:space="preserve"> </w:t>
      </w:r>
      <w:r w:rsidR="00D11DAB" w:rsidRPr="00B06E16">
        <w:rPr>
          <w:rFonts w:ascii="Times New Roman" w:hAnsi="Times New Roman" w:cs="Times New Roman"/>
          <w:sz w:val="24"/>
          <w:szCs w:val="24"/>
        </w:rPr>
        <w:t xml:space="preserve">fim de </w:t>
      </w:r>
      <w:r w:rsidR="002071A9">
        <w:rPr>
          <w:rFonts w:ascii="Times New Roman" w:hAnsi="Times New Roman" w:cs="Times New Roman"/>
          <w:sz w:val="24"/>
          <w:szCs w:val="24"/>
        </w:rPr>
        <w:t>escolher o modelo de melhor rendimento para o projeto</w:t>
      </w:r>
      <w:r w:rsidR="00236732">
        <w:rPr>
          <w:rFonts w:ascii="Times New Roman" w:hAnsi="Times New Roman" w:cs="Times New Roman"/>
          <w:sz w:val="24"/>
          <w:szCs w:val="24"/>
        </w:rPr>
        <w:t>.</w:t>
      </w:r>
    </w:p>
    <w:p w14:paraId="30D98ADA" w14:textId="77777777" w:rsidR="00CD184D" w:rsidRPr="00236732" w:rsidRDefault="00D11DAB" w:rsidP="00C32716">
      <w:pPr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06E16">
        <w:rPr>
          <w:rFonts w:ascii="Times New Roman" w:hAnsi="Times New Roman" w:cs="Times New Roman"/>
          <w:sz w:val="24"/>
          <w:szCs w:val="24"/>
        </w:rPr>
        <w:t xml:space="preserve">Inicialmente foi realizado o estudo de consumo da placa ESP8266, </w:t>
      </w:r>
      <w:r w:rsidR="0043038C" w:rsidRPr="00B06E16">
        <w:rPr>
          <w:rFonts w:ascii="Times New Roman" w:hAnsi="Times New Roman" w:cs="Times New Roman"/>
          <w:sz w:val="24"/>
          <w:szCs w:val="24"/>
        </w:rPr>
        <w:t xml:space="preserve">com o propósito de </w:t>
      </w:r>
      <w:r w:rsidR="009A6E74" w:rsidRPr="00B06E16">
        <w:rPr>
          <w:rFonts w:ascii="Times New Roman" w:hAnsi="Times New Roman" w:cs="Times New Roman"/>
          <w:sz w:val="24"/>
          <w:szCs w:val="24"/>
        </w:rPr>
        <w:t>adquirir</w:t>
      </w:r>
      <w:r w:rsidR="0043038C" w:rsidRPr="00B06E16">
        <w:rPr>
          <w:rFonts w:ascii="Times New Roman" w:hAnsi="Times New Roman" w:cs="Times New Roman"/>
          <w:sz w:val="24"/>
          <w:szCs w:val="24"/>
        </w:rPr>
        <w:t xml:space="preserve"> os valores de </w:t>
      </w:r>
      <w:r w:rsidR="00E54EF4" w:rsidRPr="00B06E16">
        <w:rPr>
          <w:rFonts w:ascii="Times New Roman" w:hAnsi="Times New Roman" w:cs="Times New Roman"/>
          <w:sz w:val="24"/>
          <w:szCs w:val="24"/>
        </w:rPr>
        <w:t>energia gasta para realizar determinadas funções. Foram analisados esses fatores</w:t>
      </w:r>
      <w:r w:rsidR="0043038C" w:rsidRPr="00B06E16">
        <w:rPr>
          <w:rFonts w:ascii="Times New Roman" w:hAnsi="Times New Roman" w:cs="Times New Roman"/>
          <w:sz w:val="24"/>
          <w:szCs w:val="24"/>
        </w:rPr>
        <w:t xml:space="preserve"> em </w:t>
      </w:r>
      <w:r w:rsidR="007B1042" w:rsidRPr="00B06E16">
        <w:rPr>
          <w:rFonts w:ascii="Times New Roman" w:hAnsi="Times New Roman" w:cs="Times New Roman"/>
          <w:sz w:val="24"/>
          <w:szCs w:val="24"/>
        </w:rPr>
        <w:t xml:space="preserve">suas </w:t>
      </w:r>
      <w:r w:rsidR="0043038C" w:rsidRPr="00B06E16">
        <w:rPr>
          <w:rFonts w:ascii="Times New Roman" w:hAnsi="Times New Roman" w:cs="Times New Roman"/>
          <w:sz w:val="24"/>
          <w:szCs w:val="24"/>
        </w:rPr>
        <w:t>várias</w:t>
      </w:r>
      <w:r w:rsidR="00B06E16" w:rsidRPr="00B06E16">
        <w:rPr>
          <w:rFonts w:ascii="Times New Roman" w:hAnsi="Times New Roman" w:cs="Times New Roman"/>
          <w:sz w:val="24"/>
          <w:szCs w:val="24"/>
        </w:rPr>
        <w:t xml:space="preserve"> </w:t>
      </w:r>
      <w:r w:rsidR="0043038C" w:rsidRPr="00B06E16">
        <w:rPr>
          <w:rFonts w:ascii="Times New Roman" w:hAnsi="Times New Roman" w:cs="Times New Roman"/>
          <w:sz w:val="24"/>
          <w:szCs w:val="24"/>
        </w:rPr>
        <w:t>modalidades de funcionamento</w:t>
      </w:r>
      <w:r w:rsidR="00B06E16" w:rsidRPr="00B06E16">
        <w:rPr>
          <w:rFonts w:ascii="Times New Roman" w:hAnsi="Times New Roman" w:cs="Times New Roman"/>
          <w:sz w:val="24"/>
          <w:szCs w:val="24"/>
        </w:rPr>
        <w:t>, tais qua</w:t>
      </w:r>
      <w:r w:rsidR="00B06E16">
        <w:rPr>
          <w:rFonts w:ascii="Times New Roman" w:hAnsi="Times New Roman" w:cs="Times New Roman"/>
          <w:sz w:val="24"/>
          <w:szCs w:val="24"/>
        </w:rPr>
        <w:t>is em suas funções de poupança de energia,</w:t>
      </w:r>
      <w:r w:rsidR="00E54EF4" w:rsidRPr="00B06E16">
        <w:rPr>
          <w:rFonts w:ascii="Times New Roman" w:hAnsi="Times New Roman" w:cs="Times New Roman"/>
          <w:sz w:val="24"/>
          <w:szCs w:val="24"/>
        </w:rPr>
        <w:t xml:space="preserve"> </w:t>
      </w:r>
      <w:r w:rsidR="00B06E16">
        <w:rPr>
          <w:rFonts w:ascii="Times New Roman" w:hAnsi="Times New Roman" w:cs="Times New Roman"/>
          <w:sz w:val="24"/>
          <w:szCs w:val="24"/>
        </w:rPr>
        <w:t>quanto</w:t>
      </w:r>
      <w:r w:rsidR="00E54EF4" w:rsidRPr="00B06E16">
        <w:rPr>
          <w:rFonts w:ascii="Times New Roman" w:hAnsi="Times New Roman" w:cs="Times New Roman"/>
          <w:sz w:val="24"/>
          <w:szCs w:val="24"/>
        </w:rPr>
        <w:t xml:space="preserve"> em suas funções ativas</w:t>
      </w:r>
      <w:r w:rsidR="00B06E16" w:rsidRPr="00B06E16">
        <w:rPr>
          <w:rFonts w:ascii="Times New Roman" w:hAnsi="Times New Roman" w:cs="Times New Roman"/>
          <w:sz w:val="24"/>
          <w:szCs w:val="24"/>
        </w:rPr>
        <w:t>.</w:t>
      </w:r>
      <w:r w:rsidR="00B06E16">
        <w:rPr>
          <w:rFonts w:ascii="Times New Roman" w:hAnsi="Times New Roman" w:cs="Times New Roman"/>
          <w:sz w:val="24"/>
          <w:szCs w:val="24"/>
        </w:rPr>
        <w:t xml:space="preserve"> </w:t>
      </w:r>
      <w:r w:rsidR="007F7574" w:rsidRPr="00236732">
        <w:rPr>
          <w:rFonts w:ascii="Times New Roman" w:hAnsi="Times New Roman" w:cs="Times New Roman"/>
          <w:strike/>
          <w:sz w:val="24"/>
          <w:szCs w:val="24"/>
        </w:rPr>
        <w:t>O</w:t>
      </w:r>
      <w:r w:rsidR="00B06E16" w:rsidRPr="00236732">
        <w:rPr>
          <w:rFonts w:ascii="Times New Roman" w:hAnsi="Times New Roman" w:cs="Times New Roman"/>
          <w:strike/>
          <w:sz w:val="24"/>
          <w:szCs w:val="24"/>
        </w:rPr>
        <w:t>s</w:t>
      </w:r>
      <w:r w:rsidR="007F7574" w:rsidRPr="00236732">
        <w:rPr>
          <w:rFonts w:ascii="Times New Roman" w:hAnsi="Times New Roman" w:cs="Times New Roman"/>
          <w:strike/>
          <w:sz w:val="24"/>
          <w:szCs w:val="24"/>
        </w:rPr>
        <w:t xml:space="preserve"> valores de consumo foram</w:t>
      </w:r>
      <w:r w:rsidR="00B06E16" w:rsidRPr="00236732">
        <w:rPr>
          <w:rFonts w:ascii="Times New Roman" w:hAnsi="Times New Roman" w:cs="Times New Roman"/>
          <w:strike/>
          <w:sz w:val="24"/>
          <w:szCs w:val="24"/>
        </w:rPr>
        <w:t xml:space="preserve"> medidos em laboratório.</w:t>
      </w:r>
    </w:p>
    <w:p w14:paraId="24B09CB2" w14:textId="77777777" w:rsidR="00D34C5D" w:rsidRDefault="00111DAB" w:rsidP="00C327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Paralelamente, para se chegar ao resultado final, foi empregado uma sequência de </w:t>
      </w:r>
      <w:r w:rsidR="00D62B18">
        <w:rPr>
          <w:rFonts w:ascii="Times New Roman" w:hAnsi="Times New Roman" w:cs="Times New Roman"/>
          <w:sz w:val="24"/>
          <w:szCs w:val="24"/>
        </w:rPr>
        <w:t>cálculos utilizando uma</w:t>
      </w:r>
      <w:r>
        <w:rPr>
          <w:rFonts w:ascii="Times New Roman" w:hAnsi="Times New Roman" w:cs="Times New Roman"/>
          <w:sz w:val="24"/>
          <w:szCs w:val="24"/>
        </w:rPr>
        <w:t xml:space="preserve"> média ponderada</w:t>
      </w:r>
      <w:r w:rsidR="00D62B18">
        <w:rPr>
          <w:rFonts w:ascii="Times New Roman" w:hAnsi="Times New Roman" w:cs="Times New Roman"/>
          <w:sz w:val="24"/>
          <w:szCs w:val="24"/>
        </w:rPr>
        <w:t>, atribuindo</w:t>
      </w:r>
      <w:r>
        <w:rPr>
          <w:rFonts w:ascii="Times New Roman" w:hAnsi="Times New Roman" w:cs="Times New Roman"/>
          <w:sz w:val="24"/>
          <w:szCs w:val="24"/>
        </w:rPr>
        <w:t xml:space="preserve"> para cada </w:t>
      </w:r>
      <w:r w:rsidR="00D62B18">
        <w:rPr>
          <w:rFonts w:ascii="Times New Roman" w:hAnsi="Times New Roman" w:cs="Times New Roman"/>
          <w:sz w:val="24"/>
          <w:szCs w:val="24"/>
        </w:rPr>
        <w:t>característica</w:t>
      </w:r>
      <w:r>
        <w:rPr>
          <w:rFonts w:ascii="Times New Roman" w:hAnsi="Times New Roman" w:cs="Times New Roman"/>
          <w:sz w:val="24"/>
          <w:szCs w:val="24"/>
        </w:rPr>
        <w:t xml:space="preserve"> da bateria </w:t>
      </w:r>
      <w:r w:rsidR="00D62B18">
        <w:rPr>
          <w:rFonts w:ascii="Times New Roman" w:hAnsi="Times New Roman" w:cs="Times New Roman"/>
          <w:sz w:val="24"/>
          <w:szCs w:val="24"/>
        </w:rPr>
        <w:t>um peso diferente.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B18">
        <w:rPr>
          <w:rFonts w:ascii="Times New Roman" w:hAnsi="Times New Roman" w:cs="Times New Roman"/>
          <w:sz w:val="24"/>
          <w:szCs w:val="24"/>
        </w:rPr>
        <w:t>Quanto mais alto o</w:t>
      </w:r>
      <w:r>
        <w:rPr>
          <w:rFonts w:ascii="Times New Roman" w:hAnsi="Times New Roman" w:cs="Times New Roman"/>
          <w:sz w:val="24"/>
          <w:szCs w:val="24"/>
        </w:rPr>
        <w:t xml:space="preserve"> valor</w:t>
      </w:r>
      <w:r w:rsidR="00D62B18">
        <w:rPr>
          <w:rFonts w:ascii="Times New Roman" w:hAnsi="Times New Roman" w:cs="Times New Roman"/>
          <w:sz w:val="24"/>
          <w:szCs w:val="24"/>
        </w:rPr>
        <w:t xml:space="preserve"> final,</w:t>
      </w:r>
      <w:r>
        <w:rPr>
          <w:rFonts w:ascii="Times New Roman" w:hAnsi="Times New Roman" w:cs="Times New Roman"/>
          <w:sz w:val="24"/>
          <w:szCs w:val="24"/>
        </w:rPr>
        <w:t xml:space="preserve"> melhor </w:t>
      </w:r>
      <w:r w:rsidR="00D62B1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classificação da bateria. A bateria que alcançar o maior valor será a bateria ideal para o projeto.</w:t>
      </w:r>
    </w:p>
    <w:p w14:paraId="267827CA" w14:textId="69CEC333" w:rsidR="00111DAB" w:rsidRDefault="00111DAB" w:rsidP="00111DAB">
      <w:pPr>
        <w:rPr>
          <w:rFonts w:ascii="Times New Roman" w:hAnsi="Times New Roman" w:cs="Times New Roman"/>
          <w:sz w:val="24"/>
          <w:szCs w:val="24"/>
        </w:rPr>
      </w:pPr>
    </w:p>
    <w:p w14:paraId="3C23627B" w14:textId="77777777" w:rsidR="00236732" w:rsidRPr="00C32716" w:rsidRDefault="00236732" w:rsidP="00111DAB">
      <w:pPr>
        <w:rPr>
          <w:rFonts w:ascii="Times New Roman" w:hAnsi="Times New Roman" w:cs="Times New Roman"/>
          <w:sz w:val="24"/>
          <w:szCs w:val="24"/>
        </w:rPr>
      </w:pPr>
    </w:p>
    <w:p w14:paraId="6A9B4307" w14:textId="77777777"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6" w:name="_Toc515027426"/>
      <w:r>
        <w:rPr>
          <w:rFonts w:ascii="Times New Roman" w:hAnsi="Times New Roman" w:cs="Times New Roman"/>
        </w:rPr>
        <w:lastRenderedPageBreak/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6"/>
    </w:p>
    <w:p w14:paraId="61674ACB" w14:textId="77777777" w:rsidR="00D34C5D" w:rsidRDefault="00D34C5D" w:rsidP="00D34C5D">
      <w:pPr>
        <w:rPr>
          <w:rFonts w:ascii="Times New Roman" w:hAnsi="Times New Roman" w:cs="Times New Roman"/>
          <w:sz w:val="24"/>
          <w:szCs w:val="24"/>
        </w:rPr>
      </w:pPr>
    </w:p>
    <w:p w14:paraId="52AD3320" w14:textId="77777777" w:rsidR="00D34C5D" w:rsidRPr="001C427D" w:rsidRDefault="00D34C5D" w:rsidP="00562811">
      <w:pPr>
        <w:jc w:val="both"/>
        <w:rPr>
          <w:rFonts w:ascii="Times New Roman" w:hAnsi="Times New Roman" w:cs="Times New Roman"/>
          <w:sz w:val="24"/>
          <w:szCs w:val="24"/>
        </w:rPr>
      </w:pPr>
      <w:r w:rsidRPr="001C427D">
        <w:rPr>
          <w:rFonts w:ascii="Times New Roman" w:hAnsi="Times New Roman" w:cs="Times New Roman"/>
          <w:sz w:val="24"/>
          <w:szCs w:val="24"/>
        </w:rPr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proofErr w:type="spellStart"/>
      <w:r w:rsidRPr="001C427D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1C42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427D">
        <w:rPr>
          <w:rFonts w:ascii="Times New Roman" w:hAnsi="Times New Roman" w:cs="Times New Roman"/>
          <w:i/>
          <w:sz w:val="24"/>
          <w:szCs w:val="24"/>
        </w:rPr>
        <w:t>Things</w:t>
      </w:r>
      <w:proofErr w:type="spellEnd"/>
      <w:r w:rsidRPr="001C42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8F233F" w14:textId="77777777" w:rsidR="00D34C5D" w:rsidRPr="001C427D" w:rsidRDefault="00D34C5D" w:rsidP="00562811">
      <w:pPr>
        <w:jc w:val="both"/>
        <w:rPr>
          <w:rFonts w:ascii="Times New Roman" w:hAnsi="Times New Roman" w:cs="Times New Roman"/>
          <w:sz w:val="24"/>
          <w:szCs w:val="24"/>
        </w:rPr>
      </w:pPr>
      <w:r w:rsidRPr="001C427D">
        <w:rPr>
          <w:rFonts w:ascii="Times New Roman" w:hAnsi="Times New Roman" w:cs="Times New Roman"/>
          <w:sz w:val="24"/>
          <w:szCs w:val="24"/>
        </w:rPr>
        <w:t>Sua arquitetura de baixo consumo opera em 3 diferentes modos: Active mode, sleep mode and Deep-sleep mode. Em modo de Deep-sleep o Wi-Fi é desligado e os sensores da placa trabalham em períodos reduzidos, o consumo se encontra próximo dos 20 µA, quando alimentado com 2.5 Volts.</w:t>
      </w:r>
    </w:p>
    <w:p w14:paraId="634812CF" w14:textId="77777777" w:rsidR="00D34C5D" w:rsidRDefault="00D34C5D" w:rsidP="00562811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C427D">
        <w:rPr>
          <w:rFonts w:ascii="Times New Roman" w:hAnsi="Times New Roman" w:cs="Times New Roman"/>
          <w:sz w:val="24"/>
          <w:szCs w:val="24"/>
        </w:rPr>
        <w:t xml:space="preserve">Em modo </w:t>
      </w:r>
      <w:r w:rsidR="007B1042">
        <w:rPr>
          <w:rFonts w:ascii="Times New Roman" w:hAnsi="Times New Roman" w:cs="Times New Roman"/>
          <w:sz w:val="24"/>
          <w:szCs w:val="24"/>
        </w:rPr>
        <w:t>S</w:t>
      </w:r>
      <w:r w:rsidRPr="001C427D">
        <w:rPr>
          <w:rFonts w:ascii="Times New Roman" w:hAnsi="Times New Roman" w:cs="Times New Roman"/>
          <w:sz w:val="24"/>
          <w:szCs w:val="24"/>
        </w:rPr>
        <w:t>leep, o Wi-Fi switch é desativado, impedindo a transmissão de dados, seu consumo se aproxima de 0,9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27D">
        <w:rPr>
          <w:rFonts w:ascii="Times New Roman" w:hAnsi="Times New Roman" w:cs="Times New Roman"/>
          <w:sz w:val="24"/>
          <w:szCs w:val="24"/>
        </w:rPr>
        <w:t>mA. Por fim, há o Active mode, no qual o consumo elétrico depende das aplicações realizadas pelo Esp</w:t>
      </w:r>
      <w:r w:rsidR="00CF0025">
        <w:rPr>
          <w:rFonts w:ascii="Times New Roman" w:hAnsi="Times New Roman" w:cs="Times New Roman"/>
          <w:sz w:val="24"/>
          <w:szCs w:val="24"/>
        </w:rPr>
        <w:t>8266</w:t>
      </w:r>
      <w:r>
        <w:rPr>
          <w:rFonts w:ascii="Times New Roman" w:hAnsi="Times New Roman" w:cs="Times New Roman"/>
          <w:sz w:val="24"/>
          <w:szCs w:val="24"/>
        </w:rPr>
        <w:t>, todavia, seu consumo médio é 80mA</w:t>
      </w:r>
      <w:r w:rsidRPr="001C42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w:anchor="datasheet_ESP8266" w:history="1">
        <w:r w:rsidRPr="009A6E74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20</w:t>
        </w:r>
      </w:hyperlink>
      <w:r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14:paraId="5F0670C1" w14:textId="77777777" w:rsidR="00C54045" w:rsidRDefault="00C54045" w:rsidP="005628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seja encontrado valores de referência para </w:t>
      </w:r>
      <w:r w:rsidR="009A6E74">
        <w:rPr>
          <w:rFonts w:ascii="Times New Roman" w:hAnsi="Times New Roman" w:cs="Times New Roman"/>
          <w:sz w:val="24"/>
          <w:szCs w:val="24"/>
        </w:rPr>
        <w:t xml:space="preserve">as aplicações no código fonte, foram realizados os experimentos com um código teste, com o intuito de </w:t>
      </w:r>
      <w:r w:rsidR="007B1042">
        <w:rPr>
          <w:rFonts w:ascii="Times New Roman" w:hAnsi="Times New Roman" w:cs="Times New Roman"/>
          <w:sz w:val="24"/>
          <w:szCs w:val="24"/>
        </w:rPr>
        <w:t>medir os valores de consumo para cada modo de operação</w:t>
      </w:r>
    </w:p>
    <w:p w14:paraId="152088FD" w14:textId="77777777"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rPr>
          <w:rFonts w:ascii="Times New Roman" w:hAnsi="Times New Roman" w:cs="Times New Roman"/>
        </w:rPr>
        <w:t xml:space="preserve">Tabela 3 – Resultados dos testes de consumo da placa </w:t>
      </w:r>
    </w:p>
    <w:tbl>
      <w:tblPr>
        <w:tblStyle w:val="Tabelacomgrade"/>
        <w:tblW w:w="1896" w:type="pct"/>
        <w:tblInd w:w="1454" w:type="dxa"/>
        <w:tblLook w:val="04A0" w:firstRow="1" w:lastRow="0" w:firstColumn="1" w:lastColumn="0" w:noHBand="0" w:noVBand="1"/>
      </w:tblPr>
      <w:tblGrid>
        <w:gridCol w:w="2263"/>
        <w:gridCol w:w="1702"/>
      </w:tblGrid>
      <w:tr w:rsidR="00B06E16" w:rsidRPr="00370723" w14:paraId="09C9BCDF" w14:textId="77777777" w:rsidTr="00B06E16">
        <w:trPr>
          <w:trHeight w:val="397"/>
        </w:trPr>
        <w:tc>
          <w:tcPr>
            <w:tcW w:w="2854" w:type="pct"/>
            <w:vMerge w:val="restart"/>
            <w:vAlign w:val="center"/>
          </w:tcPr>
          <w:p w14:paraId="1C340277" w14:textId="77777777" w:rsidR="00B06E16" w:rsidRPr="00370723" w:rsidRDefault="00B06E16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Função em teste</w:t>
            </w:r>
          </w:p>
        </w:tc>
        <w:tc>
          <w:tcPr>
            <w:tcW w:w="2146" w:type="pct"/>
            <w:vMerge w:val="restart"/>
            <w:vAlign w:val="center"/>
          </w:tcPr>
          <w:p w14:paraId="124F5DAF" w14:textId="77777777" w:rsidR="00B06E16" w:rsidRPr="00370723" w:rsidRDefault="00B06E16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0723">
              <w:rPr>
                <w:rFonts w:ascii="Times New Roman" w:hAnsi="Times New Roman" w:cs="Times New Roman"/>
                <w:sz w:val="20"/>
                <w:szCs w:val="20"/>
              </w:rPr>
              <w:t>Resultado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(mA)</w:t>
            </w:r>
          </w:p>
        </w:tc>
      </w:tr>
      <w:tr w:rsidR="007F7574" w:rsidRPr="00370723" w14:paraId="722F744E" w14:textId="77777777" w:rsidTr="00B06E16">
        <w:trPr>
          <w:trHeight w:val="397"/>
        </w:trPr>
        <w:tc>
          <w:tcPr>
            <w:tcW w:w="2854" w:type="pct"/>
            <w:vMerge/>
            <w:vAlign w:val="center"/>
          </w:tcPr>
          <w:p w14:paraId="1B5F76A1" w14:textId="77777777" w:rsidR="007F7574" w:rsidRDefault="007F7574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6" w:type="pct"/>
            <w:vMerge/>
            <w:vAlign w:val="center"/>
          </w:tcPr>
          <w:p w14:paraId="3856BA22" w14:textId="77777777" w:rsidR="007F7574" w:rsidRPr="00370723" w:rsidRDefault="007F7574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E16" w:rsidRPr="00370723" w14:paraId="35976D50" w14:textId="77777777" w:rsidTr="00B06E16">
        <w:trPr>
          <w:trHeight w:val="397"/>
        </w:trPr>
        <w:tc>
          <w:tcPr>
            <w:tcW w:w="2854" w:type="pct"/>
            <w:vMerge/>
            <w:vAlign w:val="center"/>
          </w:tcPr>
          <w:p w14:paraId="218DB8E4" w14:textId="77777777" w:rsidR="00B06E16" w:rsidRPr="00370723" w:rsidRDefault="00B06E16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6" w:type="pct"/>
            <w:vMerge/>
            <w:vAlign w:val="center"/>
          </w:tcPr>
          <w:p w14:paraId="54FAD3AD" w14:textId="77777777" w:rsidR="00B06E16" w:rsidRPr="00370723" w:rsidRDefault="00B06E16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E16" w:rsidRPr="00370723" w14:paraId="47664F06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0D496B42" w14:textId="77777777" w:rsidR="00B06E16" w:rsidRPr="00370723" w:rsidRDefault="007F7574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Deep-sleep</w:t>
            </w:r>
          </w:p>
        </w:tc>
        <w:tc>
          <w:tcPr>
            <w:tcW w:w="2146" w:type="pct"/>
            <w:vAlign w:val="center"/>
          </w:tcPr>
          <w:p w14:paraId="54A48A9B" w14:textId="77777777" w:rsidR="00B06E16" w:rsidRPr="00370723" w:rsidRDefault="00B06E16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7574" w:rsidRPr="00370723" w14:paraId="45C3FDA9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3AF2768A" w14:textId="77777777" w:rsidR="007F7574" w:rsidRPr="00370723" w:rsidRDefault="007F7574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Sleep</w:t>
            </w:r>
          </w:p>
        </w:tc>
        <w:tc>
          <w:tcPr>
            <w:tcW w:w="2146" w:type="pct"/>
            <w:vAlign w:val="center"/>
          </w:tcPr>
          <w:p w14:paraId="02BA726A" w14:textId="77777777" w:rsidR="007F7574" w:rsidRPr="00370723" w:rsidRDefault="007F7574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7574" w:rsidRPr="00370723" w14:paraId="3CE6DD89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0AE71C3C" w14:textId="77777777" w:rsidR="007F7574" w:rsidRPr="00370723" w:rsidRDefault="007F7574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0723">
              <w:rPr>
                <w:rFonts w:ascii="Times New Roman" w:hAnsi="Times New Roman" w:cs="Times New Roman"/>
                <w:sz w:val="20"/>
                <w:szCs w:val="20"/>
              </w:rPr>
              <w:t>Leds ligados</w:t>
            </w:r>
          </w:p>
        </w:tc>
        <w:tc>
          <w:tcPr>
            <w:tcW w:w="2146" w:type="pct"/>
            <w:vAlign w:val="center"/>
          </w:tcPr>
          <w:p w14:paraId="5F32DA20" w14:textId="77777777" w:rsidR="007F7574" w:rsidRPr="00370723" w:rsidRDefault="007F7574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E16" w:rsidRPr="00370723" w14:paraId="153EC980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7FCD976C" w14:textId="77777777" w:rsidR="00B06E16" w:rsidRPr="00370723" w:rsidRDefault="00B06E16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0723">
              <w:rPr>
                <w:rFonts w:ascii="Times New Roman" w:hAnsi="Times New Roman" w:cs="Times New Roman"/>
                <w:sz w:val="20"/>
                <w:szCs w:val="20"/>
              </w:rPr>
              <w:t xml:space="preserve">100% uso 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CPU</w:t>
            </w:r>
          </w:p>
        </w:tc>
        <w:tc>
          <w:tcPr>
            <w:tcW w:w="2146" w:type="pct"/>
            <w:vAlign w:val="center"/>
          </w:tcPr>
          <w:p w14:paraId="0D371574" w14:textId="77777777" w:rsidR="00B06E16" w:rsidRPr="00370723" w:rsidRDefault="00B06E16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E16" w:rsidRPr="00370723" w14:paraId="6A6B2FC8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24C4FC7B" w14:textId="77777777" w:rsidR="00B06E16" w:rsidRPr="00370723" w:rsidRDefault="00B06E16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0723">
              <w:rPr>
                <w:rFonts w:ascii="Times New Roman" w:hAnsi="Times New Roman" w:cs="Times New Roman"/>
                <w:sz w:val="20"/>
                <w:szCs w:val="20"/>
              </w:rPr>
              <w:t>Leds e processador</w:t>
            </w:r>
          </w:p>
        </w:tc>
        <w:tc>
          <w:tcPr>
            <w:tcW w:w="2146" w:type="pct"/>
            <w:vAlign w:val="center"/>
          </w:tcPr>
          <w:p w14:paraId="3416D160" w14:textId="77777777" w:rsidR="00B06E16" w:rsidRPr="00370723" w:rsidRDefault="00B06E16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D14F8AE" w14:textId="77777777" w:rsidR="00C54045" w:rsidRDefault="00C54045" w:rsidP="00CD184D"/>
    <w:p w14:paraId="1894E9B4" w14:textId="77777777" w:rsidR="00C54045" w:rsidRPr="00CD184D" w:rsidRDefault="00C54045" w:rsidP="00CD184D"/>
    <w:p w14:paraId="23D6649A" w14:textId="77777777"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27" w:name="_Toc515027427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27"/>
    </w:p>
    <w:p w14:paraId="72DE22FC" w14:textId="77777777" w:rsidR="00F252F2" w:rsidRPr="00F252F2" w:rsidRDefault="00F252F2" w:rsidP="00F252F2"/>
    <w:p w14:paraId="4EF122D8" w14:textId="77777777" w:rsidR="00AC7F43" w:rsidRDefault="00B0713D" w:rsidP="00B0713D">
      <w:pPr>
        <w:rPr>
          <w:rFonts w:ascii="Times New Roman" w:hAnsi="Times New Roman" w:cs="Times New Roman"/>
          <w:sz w:val="24"/>
        </w:rPr>
      </w:pPr>
      <w:r w:rsidRPr="00370723">
        <w:rPr>
          <w:rFonts w:ascii="Times New Roman" w:hAnsi="Times New Roman" w:cs="Times New Roman"/>
          <w:sz w:val="24"/>
        </w:rPr>
        <w:t xml:space="preserve">Para a </w:t>
      </w:r>
      <w:r w:rsidR="00AC7F43" w:rsidRPr="00370723">
        <w:rPr>
          <w:rFonts w:ascii="Times New Roman" w:hAnsi="Times New Roman" w:cs="Times New Roman"/>
          <w:sz w:val="24"/>
        </w:rPr>
        <w:t xml:space="preserve">obtenção do resultado final, </w:t>
      </w:r>
      <w:r w:rsidR="00D62B18">
        <w:rPr>
          <w:rFonts w:ascii="Times New Roman" w:hAnsi="Times New Roman" w:cs="Times New Roman"/>
          <w:sz w:val="24"/>
        </w:rPr>
        <w:t>será</w:t>
      </w:r>
      <w:r w:rsidR="00AC7F43" w:rsidRPr="00370723">
        <w:rPr>
          <w:rFonts w:ascii="Times New Roman" w:hAnsi="Times New Roman" w:cs="Times New Roman"/>
          <w:sz w:val="24"/>
        </w:rPr>
        <w:t xml:space="preserve"> </w:t>
      </w:r>
      <w:r w:rsidR="00647ED5" w:rsidRPr="00370723">
        <w:rPr>
          <w:rFonts w:ascii="Times New Roman" w:hAnsi="Times New Roman" w:cs="Times New Roman"/>
          <w:sz w:val="24"/>
        </w:rPr>
        <w:t>realiza</w:t>
      </w:r>
      <w:r w:rsidR="00D62B18">
        <w:rPr>
          <w:rFonts w:ascii="Times New Roman" w:hAnsi="Times New Roman" w:cs="Times New Roman"/>
          <w:sz w:val="24"/>
        </w:rPr>
        <w:t>da</w:t>
      </w:r>
      <w:r w:rsidR="00AC7F43" w:rsidRPr="00370723">
        <w:rPr>
          <w:rFonts w:ascii="Times New Roman" w:hAnsi="Times New Roman" w:cs="Times New Roman"/>
          <w:sz w:val="24"/>
        </w:rPr>
        <w:t xml:space="preserve"> </w:t>
      </w:r>
      <w:r w:rsidR="00D62B18">
        <w:rPr>
          <w:rFonts w:ascii="Times New Roman" w:hAnsi="Times New Roman" w:cs="Times New Roman"/>
          <w:sz w:val="24"/>
        </w:rPr>
        <w:t>uma</w:t>
      </w:r>
      <w:r w:rsidR="00AC7F43" w:rsidRPr="00370723">
        <w:rPr>
          <w:rFonts w:ascii="Times New Roman" w:hAnsi="Times New Roman" w:cs="Times New Roman"/>
          <w:sz w:val="24"/>
        </w:rPr>
        <w:t xml:space="preserve"> </w:t>
      </w:r>
      <w:r w:rsidRPr="00370723">
        <w:rPr>
          <w:rFonts w:ascii="Times New Roman" w:hAnsi="Times New Roman" w:cs="Times New Roman"/>
          <w:sz w:val="24"/>
        </w:rPr>
        <w:t>média</w:t>
      </w:r>
      <w:r w:rsidR="00292EBE" w:rsidRPr="00370723">
        <w:rPr>
          <w:rFonts w:ascii="Times New Roman" w:hAnsi="Times New Roman" w:cs="Times New Roman"/>
          <w:sz w:val="24"/>
        </w:rPr>
        <w:t xml:space="preserve"> ponderada</w:t>
      </w:r>
      <w:r w:rsidR="00AC7F43" w:rsidRPr="00370723">
        <w:rPr>
          <w:rFonts w:ascii="Times New Roman" w:hAnsi="Times New Roman" w:cs="Times New Roman"/>
          <w:sz w:val="24"/>
        </w:rPr>
        <w:t>.</w:t>
      </w:r>
      <w:r w:rsidR="00D62B18">
        <w:rPr>
          <w:rFonts w:ascii="Times New Roman" w:hAnsi="Times New Roman" w:cs="Times New Roman"/>
          <w:sz w:val="24"/>
        </w:rPr>
        <w:t xml:space="preserve"> </w:t>
      </w:r>
      <w:r w:rsidR="00647ED5">
        <w:rPr>
          <w:rFonts w:ascii="Times New Roman" w:hAnsi="Times New Roman" w:cs="Times New Roman"/>
          <w:sz w:val="24"/>
        </w:rPr>
        <w:t>Serão</w:t>
      </w:r>
      <w:r w:rsidR="00292EBE" w:rsidRPr="00370723">
        <w:rPr>
          <w:rFonts w:ascii="Times New Roman" w:hAnsi="Times New Roman" w:cs="Times New Roman"/>
          <w:sz w:val="24"/>
        </w:rPr>
        <w:t xml:space="preserve"> considerados </w:t>
      </w:r>
      <w:r w:rsidR="00AC7F43" w:rsidRPr="00370723">
        <w:rPr>
          <w:rFonts w:ascii="Times New Roman" w:hAnsi="Times New Roman" w:cs="Times New Roman"/>
          <w:sz w:val="24"/>
        </w:rPr>
        <w:t>3</w:t>
      </w:r>
      <w:r w:rsidRPr="00370723">
        <w:rPr>
          <w:rFonts w:ascii="Times New Roman" w:hAnsi="Times New Roman" w:cs="Times New Roman"/>
          <w:sz w:val="24"/>
        </w:rPr>
        <w:t xml:space="preserve"> fatores</w:t>
      </w:r>
      <w:r w:rsidR="00AC7F43" w:rsidRPr="00370723">
        <w:rPr>
          <w:rFonts w:ascii="Times New Roman" w:hAnsi="Times New Roman" w:cs="Times New Roman"/>
          <w:sz w:val="24"/>
        </w:rPr>
        <w:t xml:space="preserve"> na equação, sendo estes, referentes a </w:t>
      </w:r>
      <w:hyperlink w:anchor="_Tabela_2_–" w:history="1">
        <w:r w:rsidR="00D62B18">
          <w:rPr>
            <w:rStyle w:val="Hyperlink"/>
            <w:rFonts w:ascii="Times New Roman" w:hAnsi="Times New Roman" w:cs="Times New Roman"/>
            <w:sz w:val="24"/>
          </w:rPr>
          <w:t>segunda</w:t>
        </w:r>
        <w:r w:rsidR="00AC7F43" w:rsidRPr="00D62B18">
          <w:rPr>
            <w:rStyle w:val="Hyperlink"/>
            <w:rFonts w:ascii="Times New Roman" w:hAnsi="Times New Roman" w:cs="Times New Roman"/>
            <w:sz w:val="24"/>
          </w:rPr>
          <w:t xml:space="preserve"> tabela</w:t>
        </w:r>
      </w:hyperlink>
      <w:r w:rsidR="00AC7F43" w:rsidRPr="00370723">
        <w:rPr>
          <w:rFonts w:ascii="Times New Roman" w:hAnsi="Times New Roman" w:cs="Times New Roman"/>
          <w:sz w:val="24"/>
        </w:rPr>
        <w:t>. N</w:t>
      </w:r>
      <w:r w:rsidRPr="00370723">
        <w:rPr>
          <w:rFonts w:ascii="Times New Roman" w:hAnsi="Times New Roman" w:cs="Times New Roman"/>
          <w:sz w:val="24"/>
        </w:rPr>
        <w:t xml:space="preserve">a ordem </w:t>
      </w:r>
      <w:r w:rsidR="00292EBE" w:rsidRPr="00370723">
        <w:rPr>
          <w:rFonts w:ascii="Times New Roman" w:hAnsi="Times New Roman" w:cs="Times New Roman"/>
          <w:sz w:val="24"/>
        </w:rPr>
        <w:t>de pesos</w:t>
      </w:r>
      <w:r w:rsidR="00761552" w:rsidRPr="00370723">
        <w:rPr>
          <w:rFonts w:ascii="Times New Roman" w:hAnsi="Times New Roman" w:cs="Times New Roman"/>
          <w:sz w:val="24"/>
        </w:rPr>
        <w:t xml:space="preserve"> temos:</w:t>
      </w:r>
      <w:r w:rsidR="00292EBE" w:rsidRPr="00370723">
        <w:rPr>
          <w:rFonts w:ascii="Times New Roman" w:hAnsi="Times New Roman" w:cs="Times New Roman"/>
          <w:sz w:val="24"/>
        </w:rPr>
        <w:t xml:space="preserve"> T</w:t>
      </w:r>
      <w:r w:rsidR="00AC7F43" w:rsidRPr="00370723">
        <w:rPr>
          <w:rFonts w:ascii="Times New Roman" w:hAnsi="Times New Roman" w:cs="Times New Roman"/>
          <w:sz w:val="24"/>
        </w:rPr>
        <w:t xml:space="preserve">amanho, </w:t>
      </w:r>
      <w:r w:rsidR="00607408" w:rsidRPr="00370723">
        <w:rPr>
          <w:rFonts w:ascii="Times New Roman" w:hAnsi="Times New Roman" w:cs="Times New Roman"/>
          <w:sz w:val="24"/>
        </w:rPr>
        <w:t>custo</w:t>
      </w:r>
      <w:r w:rsidR="00111DAB">
        <w:rPr>
          <w:rFonts w:ascii="Times New Roman" w:hAnsi="Times New Roman" w:cs="Times New Roman"/>
          <w:sz w:val="24"/>
        </w:rPr>
        <w:t xml:space="preserve"> e</w:t>
      </w:r>
      <w:r w:rsidR="00607408" w:rsidRPr="00370723">
        <w:rPr>
          <w:rFonts w:ascii="Times New Roman" w:hAnsi="Times New Roman" w:cs="Times New Roman"/>
          <w:sz w:val="24"/>
        </w:rPr>
        <w:t xml:space="preserve"> mAh</w:t>
      </w:r>
      <w:r w:rsidR="00AC7F43" w:rsidRPr="00370723">
        <w:rPr>
          <w:rFonts w:ascii="Times New Roman" w:hAnsi="Times New Roman" w:cs="Times New Roman"/>
          <w:sz w:val="24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14:paraId="38343D7B" w14:textId="77777777" w:rsidTr="00CF0025">
        <w:trPr>
          <w:trHeight w:val="1473"/>
        </w:trPr>
        <w:tc>
          <w:tcPr>
            <w:tcW w:w="421" w:type="dxa"/>
          </w:tcPr>
          <w:p w14:paraId="13D297B5" w14:textId="77777777" w:rsidR="00CF0025" w:rsidRDefault="00CF0025" w:rsidP="00B071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38" w:type="dxa"/>
            <w:vAlign w:val="center"/>
          </w:tcPr>
          <w:p w14:paraId="1112A910" w14:textId="77777777" w:rsidR="00CF0025" w:rsidRPr="00CF0025" w:rsidRDefault="00CF0025" w:rsidP="00CF0025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Media ponderada</m:t>
                </m:r>
                <m:r>
                  <w:rPr>
                    <w:rFonts w:ascii="Cambria Math" w:hAnsi="Cambria Math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0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  <w:szCs w:val="20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0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  <w:szCs w:val="20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14:paraId="13EC8808" w14:textId="77777777" w:rsidR="00CF0025" w:rsidRDefault="00CF0025" w:rsidP="00CF002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42B5DBD" w14:textId="77777777" w:rsidR="00CF0025" w:rsidRDefault="00CF0025" w:rsidP="00CF00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</w:t>
            </w:r>
          </w:p>
          <w:p w14:paraId="3EB81CC3" w14:textId="77777777" w:rsidR="00CF0025" w:rsidRPr="00CF0025" w:rsidRDefault="00CF0025" w:rsidP="00CF002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7276CF4" w14:textId="77777777" w:rsidR="006C235F" w:rsidRPr="00370723" w:rsidRDefault="006C235F" w:rsidP="00B0713D">
      <w:pPr>
        <w:rPr>
          <w:rFonts w:ascii="Times New Roman" w:hAnsi="Times New Roman" w:cs="Times New Roman"/>
          <w:sz w:val="24"/>
        </w:rPr>
      </w:pPr>
    </w:p>
    <w:p w14:paraId="4E8B9B3D" w14:textId="77777777" w:rsidR="00AC7F43" w:rsidRPr="00370723" w:rsidRDefault="00535CC8" w:rsidP="00B0713D">
      <w:pPr>
        <w:rPr>
          <w:rFonts w:ascii="Times New Roman" w:eastAsiaTheme="minorEastAsia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</w:rPr>
        <w:t>Em que:</w:t>
      </w:r>
      <w:r w:rsidRPr="00370723">
        <w:rPr>
          <w:rFonts w:ascii="Times New Roman" w:hAnsi="Times New Roman" w:cs="Times New Roman"/>
          <w:sz w:val="24"/>
        </w:rPr>
        <w:br/>
      </w:r>
      <w:r w:rsidRPr="00370723">
        <w:rPr>
          <w:rFonts w:ascii="Times New Roman" w:hAnsi="Times New Roman" w:cs="Times New Roman"/>
          <w:sz w:val="24"/>
          <w:szCs w:val="24"/>
        </w:rPr>
        <w:t xml:space="preserve">Tamanho = comprimento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Pr="00370723">
        <w:rPr>
          <w:rFonts w:ascii="Times New Roman" w:eastAsiaTheme="minorEastAsia" w:hAnsi="Times New Roman" w:cs="Times New Roman"/>
          <w:sz w:val="24"/>
          <w:szCs w:val="24"/>
        </w:rPr>
        <w:t xml:space="preserve"> Largura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370723">
        <w:rPr>
          <w:rFonts w:ascii="Times New Roman" w:eastAsiaTheme="minorEastAsia" w:hAnsi="Times New Roman" w:cs="Times New Roman"/>
          <w:sz w:val="24"/>
          <w:szCs w:val="24"/>
        </w:rPr>
        <w:t>altura da bateria</w:t>
      </w:r>
    </w:p>
    <w:p w14:paraId="5CCF61C1" w14:textId="77777777" w:rsidR="00535CC8" w:rsidRPr="00370723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peso1 = valor do peso1 aplicado ao tamanho</w:t>
      </w:r>
    </w:p>
    <w:p w14:paraId="1AE606DA" w14:textId="77777777" w:rsidR="00535CC8" w:rsidRPr="00370723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Custo = Valor unitário de custo</w:t>
      </w:r>
    </w:p>
    <w:p w14:paraId="05A19597" w14:textId="77777777" w:rsidR="00535CC8" w:rsidRPr="00370723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peso2 = valor do peso2 aplicado ao Custo</w:t>
      </w:r>
    </w:p>
    <w:p w14:paraId="22F484C5" w14:textId="77777777" w:rsidR="00535CC8" w:rsidRPr="00370723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mAh = Corrente fornecida em 1 hora de uso pela bateria</w:t>
      </w:r>
    </w:p>
    <w:p w14:paraId="199634EA" w14:textId="3485D230" w:rsidR="009037C0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peso3 = valor do peso3 aplicado ao mAh</w:t>
      </w:r>
    </w:p>
    <w:p w14:paraId="0CDD5C8C" w14:textId="2FBC7424" w:rsidR="00236732" w:rsidRPr="00370723" w:rsidRDefault="00236732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  <w:bookmarkStart w:id="28" w:name="_Toc515027428"/>
      <w:r>
        <w:rPr>
          <w:rFonts w:ascii="Times New Roman" w:hAnsi="Times New Roman" w:cs="Times New Roman"/>
          <w:sz w:val="24"/>
          <w:szCs w:val="24"/>
        </w:rPr>
        <w:lastRenderedPageBreak/>
        <w:t>Resultado final – Modelo de bateria</w:t>
      </w:r>
      <w:bookmarkEnd w:id="28"/>
    </w:p>
    <w:p w14:paraId="3278A317" w14:textId="6BC05787" w:rsidR="00F252F2" w:rsidRDefault="00F252F2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4CEAB6B3" w14:textId="636FD727" w:rsidR="00236732" w:rsidRDefault="00236732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549DE31C" w14:textId="77777777" w:rsidR="00236732" w:rsidRPr="00D95E73" w:rsidRDefault="00236732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9" w:name="_Toc515027429"/>
      <w:r w:rsidRPr="00D95E73">
        <w:rPr>
          <w:rFonts w:ascii="Times New Roman" w:hAnsi="Times New Roman" w:cs="Times New Roman"/>
          <w:b/>
          <w:sz w:val="28"/>
        </w:rPr>
        <w:t>Junho</w:t>
      </w:r>
      <w:bookmarkEnd w:id="29"/>
    </w:p>
    <w:p w14:paraId="27AA9A1B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0" w:name="_Toc515027430"/>
      <w:r w:rsidRPr="00D95E73">
        <w:rPr>
          <w:rFonts w:ascii="Times New Roman" w:hAnsi="Times New Roman" w:cs="Times New Roman"/>
          <w:b/>
          <w:sz w:val="28"/>
        </w:rPr>
        <w:t>Julho</w:t>
      </w:r>
      <w:bookmarkEnd w:id="30"/>
    </w:p>
    <w:p w14:paraId="70E32D5D" w14:textId="77777777" w:rsidR="006C385C" w:rsidRPr="00D95E73" w:rsidRDefault="006C385C" w:rsidP="00AA269F">
      <w:pPr>
        <w:jc w:val="both"/>
        <w:rPr>
          <w:rFonts w:ascii="Times New Roman" w:hAnsi="Times New Roman" w:cs="Times New Roman"/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1" w:name="_Toc515027431"/>
      <w:r w:rsidRPr="00D95E73">
        <w:rPr>
          <w:rFonts w:ascii="Times New Roman" w:hAnsi="Times New Roman" w:cs="Times New Roman"/>
          <w:b/>
          <w:sz w:val="28"/>
        </w:rPr>
        <w:t>Agosto</w:t>
      </w:r>
      <w:bookmarkEnd w:id="31"/>
    </w:p>
    <w:p w14:paraId="5D163162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2" w:name="_Toc515027432"/>
      <w:r w:rsidRPr="00D95E73">
        <w:rPr>
          <w:rFonts w:ascii="Times New Roman" w:hAnsi="Times New Roman" w:cs="Times New Roman"/>
          <w:b/>
          <w:sz w:val="28"/>
        </w:rPr>
        <w:t>Setembro</w:t>
      </w:r>
      <w:bookmarkEnd w:id="32"/>
    </w:p>
    <w:p w14:paraId="139D8CC0" w14:textId="77777777" w:rsidR="001B555B" w:rsidRPr="00D95E73" w:rsidRDefault="001B555B" w:rsidP="001B555B">
      <w:pPr>
        <w:rPr>
          <w:rFonts w:ascii="Times New Roman" w:hAnsi="Times New Roman" w:cs="Times New Roman"/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3" w:name="_Toc515027433"/>
      <w:r w:rsidRPr="00D95E73">
        <w:rPr>
          <w:rFonts w:ascii="Times New Roman" w:hAnsi="Times New Roman" w:cs="Times New Roman"/>
          <w:b/>
          <w:sz w:val="28"/>
        </w:rPr>
        <w:t>Outubro</w:t>
      </w:r>
      <w:bookmarkEnd w:id="33"/>
    </w:p>
    <w:p w14:paraId="4C7EBFFE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4" w:name="_Toc515027434"/>
      <w:r w:rsidRPr="00D95E73">
        <w:rPr>
          <w:rFonts w:ascii="Times New Roman" w:hAnsi="Times New Roman" w:cs="Times New Roman"/>
          <w:b/>
          <w:sz w:val="28"/>
        </w:rPr>
        <w:t>Novembro</w:t>
      </w:r>
      <w:bookmarkEnd w:id="34"/>
    </w:p>
    <w:p w14:paraId="2E184B9D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D95E73">
        <w:rPr>
          <w:rFonts w:ascii="Times New Roman" w:hAnsi="Times New Roman" w:cs="Times New Roman"/>
          <w:b/>
          <w:sz w:val="28"/>
        </w:rPr>
        <w:t xml:space="preserve"> </w:t>
      </w:r>
      <w:bookmarkStart w:id="35" w:name="_Toc515027435"/>
      <w:r w:rsidRPr="00D95E73">
        <w:rPr>
          <w:rFonts w:ascii="Times New Roman" w:hAnsi="Times New Roman" w:cs="Times New Roman"/>
          <w:b/>
          <w:sz w:val="28"/>
        </w:rPr>
        <w:t>Dezembro</w:t>
      </w:r>
      <w:bookmarkEnd w:id="35"/>
    </w:p>
    <w:p w14:paraId="72EC07FC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D95E73">
        <w:rPr>
          <w:rFonts w:ascii="Times New Roman" w:hAnsi="Times New Roman" w:cs="Times New Roman"/>
          <w:b/>
          <w:sz w:val="28"/>
        </w:rPr>
        <w:t xml:space="preserve"> </w:t>
      </w:r>
      <w:bookmarkStart w:id="36" w:name="_Toc515027436"/>
      <w:r w:rsidRPr="00D95E73">
        <w:rPr>
          <w:rFonts w:ascii="Times New Roman" w:hAnsi="Times New Roman" w:cs="Times New Roman"/>
          <w:b/>
          <w:sz w:val="28"/>
        </w:rPr>
        <w:t>Janeiro</w:t>
      </w:r>
      <w:bookmarkEnd w:id="36"/>
    </w:p>
    <w:p w14:paraId="38BE87E1" w14:textId="77777777" w:rsidR="00926D67" w:rsidRPr="00D95E73" w:rsidRDefault="00926D67" w:rsidP="00AA269F">
      <w:pPr>
        <w:jc w:val="both"/>
        <w:rPr>
          <w:rFonts w:ascii="Times New Roman" w:hAnsi="Times New Roman" w:cs="Times New Roman"/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D95E73">
        <w:rPr>
          <w:rFonts w:ascii="Times New Roman" w:hAnsi="Times New Roman" w:cs="Times New Roman"/>
          <w:b/>
          <w:sz w:val="28"/>
        </w:rPr>
        <w:t xml:space="preserve"> </w:t>
      </w:r>
      <w:bookmarkStart w:id="37" w:name="_Toc515027437"/>
      <w:r w:rsidRPr="00D95E73">
        <w:rPr>
          <w:rFonts w:ascii="Times New Roman" w:hAnsi="Times New Roman" w:cs="Times New Roman"/>
          <w:b/>
          <w:sz w:val="28"/>
        </w:rPr>
        <w:t>Fevereiro</w:t>
      </w:r>
      <w:bookmarkEnd w:id="37"/>
    </w:p>
    <w:p w14:paraId="555245E0" w14:textId="77777777" w:rsidR="00607408" w:rsidRPr="00D95E73" w:rsidRDefault="00607408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504F8A60" w14:textId="77777777" w:rsidR="00926D67" w:rsidRPr="00D95E73" w:rsidRDefault="00926D67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167C6EAD" w14:textId="77777777" w:rsidR="00926D67" w:rsidRDefault="00926D67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3EAEA89B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4D872045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53EDC85D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642C74B2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1885B37F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5C43D904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31E94C0A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5E16F073" w14:textId="77777777" w:rsidR="00F22F40" w:rsidRPr="00D95E73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31135D4C" w14:textId="77777777"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8" w:name="_Toc515027438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38"/>
    </w:p>
    <w:p w14:paraId="4EEEE734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E95E95" w:rsidRPr="00D95E73" w14:paraId="735C8F4A" w14:textId="77777777" w:rsidTr="00F95ACD">
        <w:tc>
          <w:tcPr>
            <w:tcW w:w="534" w:type="dxa"/>
          </w:tcPr>
          <w:p w14:paraId="3E289161" w14:textId="77777777" w:rsidR="00E95E95" w:rsidRPr="00D95E73" w:rsidRDefault="00E95E95" w:rsidP="00F95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39" w:name="modelo_1"/>
            <w:r w:rsidR="00EF0B7F" w:rsidRPr="00D95E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End w:id="39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55E07C3" w14:textId="77777777" w:rsidR="00E95E95" w:rsidRPr="00CC1148" w:rsidRDefault="00E95E95" w:rsidP="00F95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148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9" w:history="1">
              <w:r w:rsidR="00BC45FA" w:rsidRPr="00265427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rPr>
                <w:rFonts w:ascii="Times New Roman" w:hAnsi="Times New Roman" w:cs="Times New Roman"/>
                <w:sz w:val="24"/>
                <w:szCs w:val="24"/>
              </w:rPr>
              <w:t>. Acesso em 21 de abril de 2018.</w:t>
            </w:r>
          </w:p>
        </w:tc>
      </w:tr>
    </w:tbl>
    <w:p w14:paraId="40F206B7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530D58B0" w14:textId="77777777" w:rsidTr="007E2671">
        <w:tc>
          <w:tcPr>
            <w:tcW w:w="534" w:type="dxa"/>
          </w:tcPr>
          <w:p w14:paraId="1FF865A3" w14:textId="77777777" w:rsidR="00BC45FA" w:rsidRPr="00D95E73" w:rsidRDefault="00BC45FA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0" w:name="modelo_2"/>
            <w:r w:rsidR="00EF0B7F" w:rsidRPr="00D95E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End w:id="40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175FD8D0" w14:textId="77777777" w:rsidR="00BC45FA" w:rsidRPr="00D95E73" w:rsidRDefault="00EF0B7F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GOLDPOWER</w:t>
            </w:r>
            <w:r w:rsidR="00BC45F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Pilhas e baterias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Ni-mh</w:t>
            </w:r>
            <w:r w:rsidR="00BC45F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Disponível em: </w:t>
            </w:r>
            <w:hyperlink r:id="rId10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BC45F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Acesso em 21 de abril de 2018.</w:t>
            </w:r>
          </w:p>
        </w:tc>
      </w:tr>
    </w:tbl>
    <w:p w14:paraId="42102976" w14:textId="77777777" w:rsidR="00EF0B7F" w:rsidRPr="00D95E73" w:rsidRDefault="00EF0B7F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344FE5FB" w14:textId="77777777" w:rsidTr="007E2671">
        <w:tc>
          <w:tcPr>
            <w:tcW w:w="534" w:type="dxa"/>
          </w:tcPr>
          <w:p w14:paraId="01135F53" w14:textId="77777777" w:rsidR="00BC45FA" w:rsidRPr="00D95E73" w:rsidRDefault="00BC45FA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1" w:name="modelo_3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End w:id="41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5F3CA341" w14:textId="77777777" w:rsidR="00BC45FA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GOLDPOWER</w:t>
            </w:r>
            <w:r w:rsidR="00926D67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Pilhas e baterias Ni-mh. Disponível em: </w:t>
            </w:r>
            <w:hyperlink r:id="rId11" w:history="1">
              <w:r w:rsidR="00926D67"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http://www.goldpower.com.br/aaa-1000mah-1-2v.php</w:t>
              </w:r>
            </w:hyperlink>
            <w:r w:rsidR="00926D67" w:rsidRPr="00D95E73">
              <w:rPr>
                <w:rFonts w:ascii="Times New Roman" w:hAnsi="Times New Roman" w:cs="Times New Roman"/>
                <w:sz w:val="24"/>
                <w:szCs w:val="24"/>
              </w:rPr>
              <w:t>. Acesso em 21 de abril de 2018.</w:t>
            </w:r>
          </w:p>
        </w:tc>
      </w:tr>
    </w:tbl>
    <w:p w14:paraId="7836ACAA" w14:textId="77777777" w:rsidR="00926D67" w:rsidRPr="00D95E73" w:rsidRDefault="00926D67" w:rsidP="00926D6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3F0A049" w14:textId="77777777" w:rsidTr="007E2671">
        <w:tc>
          <w:tcPr>
            <w:tcW w:w="534" w:type="dxa"/>
          </w:tcPr>
          <w:p w14:paraId="648AF7D5" w14:textId="77777777" w:rsidR="00926D67" w:rsidRPr="00D95E73" w:rsidRDefault="00926D6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2" w:name="modelo_4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End w:id="42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42528CCE" w14:textId="77777777" w:rsidR="00926D67" w:rsidRPr="00D95E73" w:rsidRDefault="00926D6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12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21 de abril de 2018.</w:t>
            </w:r>
          </w:p>
        </w:tc>
      </w:tr>
    </w:tbl>
    <w:p w14:paraId="71420E79" w14:textId="77777777" w:rsidR="00926D67" w:rsidRPr="00D95E73" w:rsidRDefault="00926D67" w:rsidP="00926D6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295AFAE5" w14:textId="77777777" w:rsidTr="007E2671">
        <w:tc>
          <w:tcPr>
            <w:tcW w:w="534" w:type="dxa"/>
          </w:tcPr>
          <w:p w14:paraId="0E321ED6" w14:textId="77777777" w:rsidR="00926D67" w:rsidRPr="00D95E73" w:rsidRDefault="00926D6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3" w:name="modelo_5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End w:id="43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3D5BA5B" w14:textId="77777777" w:rsidR="00926D67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MOXDOTCELL. Pilha recarregável MO-AA2700. Disponível em: </w:t>
            </w:r>
            <w:hyperlink r:id="rId13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rFonts w:ascii="Times New Roman" w:hAnsi="Times New Roman" w:cs="Times New Roman"/>
                <w:i/>
                <w:szCs w:val="24"/>
              </w:rPr>
              <w:t>.</w:t>
            </w:r>
            <w:r w:rsidRPr="00D95E7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Acesso em 21 de abril de 2018.</w:t>
            </w:r>
          </w:p>
        </w:tc>
      </w:tr>
    </w:tbl>
    <w:p w14:paraId="2257E1C2" w14:textId="77777777" w:rsidR="00926D67" w:rsidRPr="00D95E73" w:rsidRDefault="00926D67" w:rsidP="00926D6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CA962F2" w14:textId="77777777" w:rsidTr="007E2671">
        <w:tc>
          <w:tcPr>
            <w:tcW w:w="534" w:type="dxa"/>
          </w:tcPr>
          <w:p w14:paraId="207C9CA8" w14:textId="77777777" w:rsidR="00926D67" w:rsidRPr="00D95E73" w:rsidRDefault="00926D6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4" w:name="modelo_6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bookmarkEnd w:id="44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67928FF4" w14:textId="77777777" w:rsidR="00926D67" w:rsidRPr="00D95E73" w:rsidRDefault="004571AA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COMP DISTRIBUIDORA.</w:t>
            </w:r>
            <w:r w:rsidR="00D95E73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Bateria recarregável Knup. Disponível em: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4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Acesso em 21 de abril de 2018.</w:t>
            </w:r>
          </w:p>
        </w:tc>
      </w:tr>
    </w:tbl>
    <w:p w14:paraId="0945DFEB" w14:textId="77777777" w:rsidR="00BC45FA" w:rsidRPr="00D95E73" w:rsidRDefault="00BC45FA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5239F0F1" w14:textId="77777777" w:rsidTr="007E2671">
        <w:tc>
          <w:tcPr>
            <w:tcW w:w="534" w:type="dxa"/>
          </w:tcPr>
          <w:p w14:paraId="58ABF38A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5" w:name="modelo_7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bookmarkEnd w:id="45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57AAE5AD" w14:textId="77777777" w:rsidR="00405FFB" w:rsidRPr="00D95E73" w:rsidRDefault="00EE79EC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FLEXGOLD. Flex X-</w:t>
            </w:r>
            <w:proofErr w:type="spellStart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cell</w:t>
            </w:r>
            <w:proofErr w:type="spellEnd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Disponível em: </w:t>
            </w:r>
            <w:hyperlink r:id="rId15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http://www.flexgold.com.br/produto/fx-9v45b1/</w:t>
              </w:r>
            </w:hyperlink>
            <w:r w:rsidRPr="00D95E73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.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Acesso em 22 de abril de 2018</w:t>
            </w:r>
          </w:p>
        </w:tc>
      </w:tr>
    </w:tbl>
    <w:p w14:paraId="13DD3840" w14:textId="77777777" w:rsidR="00926D67" w:rsidRPr="00D95E73" w:rsidRDefault="00926D67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9934"/>
      </w:tblGrid>
      <w:tr w:rsidR="00EE79EC" w:rsidRPr="00D95E73" w14:paraId="0DC39E2E" w14:textId="77777777" w:rsidTr="007E2671">
        <w:tc>
          <w:tcPr>
            <w:tcW w:w="534" w:type="dxa"/>
          </w:tcPr>
          <w:p w14:paraId="28C3BBE7" w14:textId="77777777" w:rsidR="00EE79EC" w:rsidRPr="00D95E73" w:rsidRDefault="00EE79EC" w:rsidP="00EE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6" w:name="modelo_8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bookmarkEnd w:id="46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780C5FC9" w14:textId="77777777" w:rsidR="00EE79EC" w:rsidRPr="00D95E73" w:rsidRDefault="00EE79EC" w:rsidP="00EE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Fullymax</w:t>
            </w:r>
            <w:proofErr w:type="spellEnd"/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SYMA. Disponível em:  </w:t>
            </w:r>
            <w:hyperlink r:id="rId16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 w:rsidR="003356C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3356C3"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2497FD70" w14:textId="77777777" w:rsidR="00405FFB" w:rsidRPr="00D95E73" w:rsidRDefault="00405FFB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6C4F9095" w14:textId="77777777" w:rsidTr="007E2671">
        <w:tc>
          <w:tcPr>
            <w:tcW w:w="534" w:type="dxa"/>
          </w:tcPr>
          <w:p w14:paraId="75E28A66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7" w:name="modelo_9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bookmarkEnd w:id="47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0EE46DA8" w14:textId="77777777" w:rsidR="00405FFB" w:rsidRPr="00D95E73" w:rsidRDefault="00D95E73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17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abril de 2018.</w:t>
            </w:r>
          </w:p>
        </w:tc>
      </w:tr>
    </w:tbl>
    <w:p w14:paraId="436A9A11" w14:textId="77777777" w:rsidR="00405FFB" w:rsidRPr="00D95E73" w:rsidRDefault="00405FFB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7E69C169" w14:textId="77777777" w:rsidTr="007E2671">
        <w:tc>
          <w:tcPr>
            <w:tcW w:w="534" w:type="dxa"/>
          </w:tcPr>
          <w:p w14:paraId="6BA5546A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8" w:name="modelo_10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bookmarkEnd w:id="48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40A46955" w14:textId="77777777" w:rsidR="00405FFB" w:rsidRPr="00D95E73" w:rsidRDefault="00EE79EC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18" w:history="1">
              <w:r w:rsidRPr="0088440A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abril de 2018.</w:t>
            </w:r>
          </w:p>
        </w:tc>
      </w:tr>
    </w:tbl>
    <w:p w14:paraId="3A2DC9B0" w14:textId="77777777" w:rsidR="00E95E95" w:rsidRPr="00D95E73" w:rsidRDefault="00E95E95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467A5BBE" w14:textId="77777777" w:rsidTr="007E2671">
        <w:tc>
          <w:tcPr>
            <w:tcW w:w="534" w:type="dxa"/>
          </w:tcPr>
          <w:p w14:paraId="099F3830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9" w:name="modelo_11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bookmarkEnd w:id="49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C3B3559" w14:textId="77777777" w:rsidR="00405FFB" w:rsidRPr="00D95E73" w:rsidRDefault="004571AA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19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abril de 2018.</w:t>
            </w:r>
          </w:p>
        </w:tc>
      </w:tr>
    </w:tbl>
    <w:p w14:paraId="5F1E5BA4" w14:textId="77777777" w:rsidR="00405FFB" w:rsidRPr="00D95E73" w:rsidRDefault="00405FFB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61A2CC16" w14:textId="77777777" w:rsidTr="007E2671">
        <w:tc>
          <w:tcPr>
            <w:tcW w:w="534" w:type="dxa"/>
          </w:tcPr>
          <w:p w14:paraId="2AAE97B1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0" w:name="modelo_12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bookmarkEnd w:id="50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06FE3779" w14:textId="77777777" w:rsidR="00405FFB" w:rsidRPr="00D95E73" w:rsidRDefault="00EE79EC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20" w:history="1">
              <w:r w:rsidR="00603C92"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abril de 2018.</w:t>
            </w:r>
          </w:p>
        </w:tc>
      </w:tr>
    </w:tbl>
    <w:p w14:paraId="3D7C4B7F" w14:textId="77777777" w:rsidR="00CF42A7" w:rsidRDefault="00CF42A7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CF42A7" w:rsidRPr="00D95E73" w14:paraId="050C56EC" w14:textId="77777777" w:rsidTr="007E2671">
        <w:trPr>
          <w:trHeight w:val="889"/>
        </w:trPr>
        <w:tc>
          <w:tcPr>
            <w:tcW w:w="534" w:type="dxa"/>
          </w:tcPr>
          <w:p w14:paraId="6469295E" w14:textId="77777777" w:rsidR="00CF42A7" w:rsidRPr="00D95E73" w:rsidRDefault="00CF42A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1" w:name="modelo_13"/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bookmarkEnd w:id="51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164DA02" w14:textId="77777777" w:rsidR="00CF42A7" w:rsidRPr="00D95E73" w:rsidRDefault="00CF42A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MOXDOTCELL. Pilha recarregável MO-AA2700. Disponível em: </w:t>
            </w:r>
            <w:hyperlink r:id="rId21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.</w:t>
            </w:r>
            <w:r w:rsidRPr="00D95E7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Acesso em 21 de abril de 2018.</w:t>
            </w:r>
            <w:r w:rsidRPr="00D95E73">
              <w:t xml:space="preserve"> </w:t>
            </w:r>
          </w:p>
        </w:tc>
      </w:tr>
    </w:tbl>
    <w:p w14:paraId="456F4731" w14:textId="77777777" w:rsidR="00CF42A7" w:rsidRPr="00D95E73" w:rsidRDefault="00CF42A7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914FC4" w:rsidRPr="00D95E73" w14:paraId="17D871F6" w14:textId="77777777" w:rsidTr="00570E2B">
        <w:tc>
          <w:tcPr>
            <w:tcW w:w="534" w:type="dxa"/>
          </w:tcPr>
          <w:p w14:paraId="590B0A20" w14:textId="77777777" w:rsidR="00914FC4" w:rsidRPr="00D95E73" w:rsidRDefault="00914FC4" w:rsidP="00570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2" w:name="modelo_14"/>
            <w:r w:rsidR="009D71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F42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End w:id="52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179059F9" w14:textId="77777777" w:rsidR="00914FC4" w:rsidRPr="00D95E73" w:rsidRDefault="009976B2" w:rsidP="00570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22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Acesso em 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6598AF4D" w14:textId="77777777" w:rsidR="004571AA" w:rsidRDefault="004571AA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46F61010" w14:textId="77777777" w:rsidTr="007E2671">
        <w:tc>
          <w:tcPr>
            <w:tcW w:w="534" w:type="dxa"/>
          </w:tcPr>
          <w:p w14:paraId="2D89FB02" w14:textId="77777777" w:rsidR="002E2CF0" w:rsidRPr="00D95E73" w:rsidRDefault="002E2CF0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3" w:name="modelo_15"/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bookmarkEnd w:id="53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216F53FF" w14:textId="77777777" w:rsidR="002E2CF0" w:rsidRPr="00D95E73" w:rsidRDefault="002E2CF0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23" w:history="1">
              <w:r w:rsidR="00603C92"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Acesso em </w:t>
            </w:r>
            <w:r w:rsidR="00D434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3480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D43480"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="00D43480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de 2018.</w:t>
            </w:r>
          </w:p>
        </w:tc>
      </w:tr>
    </w:tbl>
    <w:p w14:paraId="68D31904" w14:textId="77777777" w:rsidR="00CF42A7" w:rsidRDefault="00CF42A7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1D6F2B36" w14:textId="77777777" w:rsidTr="007E2671">
        <w:tc>
          <w:tcPr>
            <w:tcW w:w="534" w:type="dxa"/>
          </w:tcPr>
          <w:p w14:paraId="05739B2E" w14:textId="77777777" w:rsidR="002E2CF0" w:rsidRPr="00D95E73" w:rsidRDefault="002E2CF0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4" w:name="modelo_16_2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bookmarkEnd w:id="54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F14D654" w14:textId="77777777" w:rsidR="002E2CF0" w:rsidRPr="00D95E73" w:rsidRDefault="002E2CF0" w:rsidP="002E2C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24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 w:rsidR="00D43480">
              <w:rPr>
                <w:rFonts w:ascii="Times New Roman" w:hAnsi="Times New Roman" w:cs="Times New Roman"/>
                <w:sz w:val="24"/>
                <w:szCs w:val="24"/>
              </w:rPr>
              <w:t>1 de 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4CD97029" w14:textId="77777777" w:rsidR="00CF42A7" w:rsidRPr="00D95E73" w:rsidRDefault="00CF42A7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4E3C6E7E" w14:textId="77777777" w:rsidTr="00A52EB5">
        <w:tc>
          <w:tcPr>
            <w:tcW w:w="534" w:type="dxa"/>
          </w:tcPr>
          <w:p w14:paraId="4CB0C1EA" w14:textId="77777777" w:rsidR="00B65802" w:rsidRPr="00D95E73" w:rsidRDefault="00B65802" w:rsidP="00A52E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5" w:name="esquemático_wemos_D1_mini"/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bookmarkEnd w:id="55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40C12DD" w14:textId="77777777" w:rsidR="00B65802" w:rsidRPr="00D95E73" w:rsidRDefault="00B65802" w:rsidP="00A52EB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WIKI WEMOS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Esquemático completo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Disponível em: </w:t>
            </w:r>
            <w:hyperlink r:id="rId25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7F67B92D" w14:textId="77777777" w:rsidR="00B94321" w:rsidRDefault="00B94321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637BE004" w14:textId="77777777" w:rsidTr="00A52EB5">
        <w:tc>
          <w:tcPr>
            <w:tcW w:w="534" w:type="dxa"/>
          </w:tcPr>
          <w:p w14:paraId="4937F8A5" w14:textId="77777777" w:rsidR="00B65802" w:rsidRPr="00D95E73" w:rsidRDefault="00B65802" w:rsidP="00A52E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6" w:name="datasheet_ME6211"/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bookmarkEnd w:id="56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034AB12E" w14:textId="77777777" w:rsidR="00B65802" w:rsidRPr="00D95E73" w:rsidRDefault="00EA5904" w:rsidP="00A52EB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DATASHEET </w:t>
            </w:r>
            <w:r w:rsidR="0088440A"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ME6211</w:t>
            </w:r>
            <w:r w:rsidR="00B65802"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8440A"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High Speed LDO Regulators, Low ESR Cap</w:t>
            </w:r>
            <w:r w:rsidR="00B65802"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B65802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Disponível em: </w:t>
            </w:r>
            <w:r w:rsidR="00F6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6" w:history="1">
              <w:r w:rsidR="0088440A"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65802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 w:rsidR="0088440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88440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88440A"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="0088440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802" w:rsidRPr="00D95E73">
              <w:rPr>
                <w:rFonts w:ascii="Times New Roman" w:hAnsi="Times New Roman" w:cs="Times New Roman"/>
                <w:sz w:val="24"/>
                <w:szCs w:val="24"/>
              </w:rPr>
              <w:t>de 2018.</w:t>
            </w:r>
          </w:p>
        </w:tc>
      </w:tr>
    </w:tbl>
    <w:p w14:paraId="224DDD0A" w14:textId="77777777" w:rsidR="00B65802" w:rsidRPr="00D95E73" w:rsidRDefault="00B65802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356C3" w:rsidRPr="00D95E73" w14:paraId="64C7AADB" w14:textId="77777777" w:rsidTr="00464F98">
        <w:tc>
          <w:tcPr>
            <w:tcW w:w="534" w:type="dxa"/>
          </w:tcPr>
          <w:p w14:paraId="20257C1C" w14:textId="77777777" w:rsidR="003356C3" w:rsidRPr="00D95E73" w:rsidRDefault="003356C3" w:rsidP="0046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7" w:name="modelo_17"/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bookmarkEnd w:id="57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59170FD8" w14:textId="77777777" w:rsidR="003356C3" w:rsidRPr="00D95E73" w:rsidRDefault="003356C3" w:rsidP="00464F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Fullymax</w:t>
            </w:r>
            <w:proofErr w:type="spellEnd"/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SYMA. Disponível em: 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 de 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5AF28825" w14:textId="77777777" w:rsidR="00D77728" w:rsidRDefault="00D77728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D77728" w:rsidRPr="00D95E73" w14:paraId="0EDEE6FC" w14:textId="77777777" w:rsidTr="00CD184D">
        <w:tc>
          <w:tcPr>
            <w:tcW w:w="534" w:type="dxa"/>
          </w:tcPr>
          <w:p w14:paraId="255DE58F" w14:textId="77777777" w:rsidR="00D77728" w:rsidRPr="00D95E73" w:rsidRDefault="00D77728" w:rsidP="00CD18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8" w:name="datasheet_ESP8266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bookmarkEnd w:id="58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1E3C6AEE" w14:textId="77777777" w:rsidR="00D77728" w:rsidRPr="00D95E73" w:rsidRDefault="00D77728" w:rsidP="00D777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DATASHEET ESP8266EX. </w:t>
            </w: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Disponível em: </w:t>
            </w:r>
            <w:hyperlink r:id="rId28" w:history="1">
              <w:r w:rsidR="009A6E74" w:rsidRPr="00E54057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hyperlink r:id="rId29" w:history="1"/>
            <w:r w:rsidRPr="00D95E7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 de 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184FFFB5" w14:textId="77777777" w:rsidR="00D77728" w:rsidRDefault="00D77728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77728" w:rsidSect="00DD0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A7049" w14:textId="77777777" w:rsidR="00DB1520" w:rsidRDefault="00DB1520" w:rsidP="00933DE6">
      <w:pPr>
        <w:spacing w:after="0" w:line="240" w:lineRule="auto"/>
      </w:pPr>
      <w:r>
        <w:separator/>
      </w:r>
    </w:p>
  </w:endnote>
  <w:endnote w:type="continuationSeparator" w:id="0">
    <w:p w14:paraId="1A58C9C0" w14:textId="77777777" w:rsidR="00DB1520" w:rsidRDefault="00DB1520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F0CAD" w14:textId="77777777" w:rsidR="00DB1520" w:rsidRDefault="00DB1520" w:rsidP="00933DE6">
      <w:pPr>
        <w:spacing w:after="0" w:line="240" w:lineRule="auto"/>
      </w:pPr>
      <w:r>
        <w:separator/>
      </w:r>
    </w:p>
  </w:footnote>
  <w:footnote w:type="continuationSeparator" w:id="0">
    <w:p w14:paraId="46ABC59B" w14:textId="77777777" w:rsidR="00DB1520" w:rsidRDefault="00DB1520" w:rsidP="00933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5E"/>
    <w:rsid w:val="0003503D"/>
    <w:rsid w:val="0004192A"/>
    <w:rsid w:val="00096F87"/>
    <w:rsid w:val="000D11CD"/>
    <w:rsid w:val="000F239A"/>
    <w:rsid w:val="000F5569"/>
    <w:rsid w:val="00111DAB"/>
    <w:rsid w:val="00126CC6"/>
    <w:rsid w:val="00161627"/>
    <w:rsid w:val="00161C02"/>
    <w:rsid w:val="00174A5C"/>
    <w:rsid w:val="001A61FF"/>
    <w:rsid w:val="001A7806"/>
    <w:rsid w:val="001B555B"/>
    <w:rsid w:val="001C31BF"/>
    <w:rsid w:val="001C427D"/>
    <w:rsid w:val="002071A9"/>
    <w:rsid w:val="002144DD"/>
    <w:rsid w:val="002160DD"/>
    <w:rsid w:val="002200B5"/>
    <w:rsid w:val="0022382C"/>
    <w:rsid w:val="002338A6"/>
    <w:rsid w:val="00236732"/>
    <w:rsid w:val="00252801"/>
    <w:rsid w:val="00264F7D"/>
    <w:rsid w:val="00265427"/>
    <w:rsid w:val="0026542F"/>
    <w:rsid w:val="00292EBE"/>
    <w:rsid w:val="00296563"/>
    <w:rsid w:val="002A686F"/>
    <w:rsid w:val="002B53BD"/>
    <w:rsid w:val="002E2CF0"/>
    <w:rsid w:val="002F782C"/>
    <w:rsid w:val="003072B6"/>
    <w:rsid w:val="00312462"/>
    <w:rsid w:val="003234DB"/>
    <w:rsid w:val="00327F73"/>
    <w:rsid w:val="00333538"/>
    <w:rsid w:val="00334480"/>
    <w:rsid w:val="003356C3"/>
    <w:rsid w:val="00343C83"/>
    <w:rsid w:val="00354C59"/>
    <w:rsid w:val="003575D5"/>
    <w:rsid w:val="00370723"/>
    <w:rsid w:val="003B1F5A"/>
    <w:rsid w:val="003C30F9"/>
    <w:rsid w:val="003C7CC1"/>
    <w:rsid w:val="003D6EBB"/>
    <w:rsid w:val="00405FFB"/>
    <w:rsid w:val="00406236"/>
    <w:rsid w:val="0043038C"/>
    <w:rsid w:val="00434183"/>
    <w:rsid w:val="004571AA"/>
    <w:rsid w:val="00464F98"/>
    <w:rsid w:val="00465B2C"/>
    <w:rsid w:val="00483CC8"/>
    <w:rsid w:val="004E2830"/>
    <w:rsid w:val="004F0337"/>
    <w:rsid w:val="004F594C"/>
    <w:rsid w:val="0051086F"/>
    <w:rsid w:val="00535CC8"/>
    <w:rsid w:val="005543C0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2D00"/>
    <w:rsid w:val="005C3B9C"/>
    <w:rsid w:val="005C76FF"/>
    <w:rsid w:val="005D47AF"/>
    <w:rsid w:val="005F2CF6"/>
    <w:rsid w:val="00603C92"/>
    <w:rsid w:val="00607408"/>
    <w:rsid w:val="00641E54"/>
    <w:rsid w:val="00647ED5"/>
    <w:rsid w:val="00654EDB"/>
    <w:rsid w:val="00661EDF"/>
    <w:rsid w:val="006645DA"/>
    <w:rsid w:val="006B51CD"/>
    <w:rsid w:val="006C0576"/>
    <w:rsid w:val="006C235F"/>
    <w:rsid w:val="006C385C"/>
    <w:rsid w:val="006D2FB1"/>
    <w:rsid w:val="006E14A5"/>
    <w:rsid w:val="006E1AF2"/>
    <w:rsid w:val="006E7871"/>
    <w:rsid w:val="006F7581"/>
    <w:rsid w:val="0070106C"/>
    <w:rsid w:val="00711E3F"/>
    <w:rsid w:val="00717D42"/>
    <w:rsid w:val="00752F70"/>
    <w:rsid w:val="00760367"/>
    <w:rsid w:val="0076076E"/>
    <w:rsid w:val="00761552"/>
    <w:rsid w:val="00772527"/>
    <w:rsid w:val="007A1703"/>
    <w:rsid w:val="007A7A32"/>
    <w:rsid w:val="007B1042"/>
    <w:rsid w:val="007B25E8"/>
    <w:rsid w:val="007D0B9D"/>
    <w:rsid w:val="007E2671"/>
    <w:rsid w:val="007E2A83"/>
    <w:rsid w:val="007F7574"/>
    <w:rsid w:val="00810B23"/>
    <w:rsid w:val="00823F15"/>
    <w:rsid w:val="00830A2C"/>
    <w:rsid w:val="00865A4B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14FC4"/>
    <w:rsid w:val="00926D67"/>
    <w:rsid w:val="009320CB"/>
    <w:rsid w:val="00933DE6"/>
    <w:rsid w:val="009575B4"/>
    <w:rsid w:val="00974C3D"/>
    <w:rsid w:val="009779F7"/>
    <w:rsid w:val="00997520"/>
    <w:rsid w:val="009976B2"/>
    <w:rsid w:val="009A62F3"/>
    <w:rsid w:val="009A6E74"/>
    <w:rsid w:val="009B2358"/>
    <w:rsid w:val="009C0CAC"/>
    <w:rsid w:val="009C10F8"/>
    <w:rsid w:val="009D7168"/>
    <w:rsid w:val="00A52EB5"/>
    <w:rsid w:val="00A568FE"/>
    <w:rsid w:val="00A6528C"/>
    <w:rsid w:val="00A7040A"/>
    <w:rsid w:val="00A74FA4"/>
    <w:rsid w:val="00A77E0D"/>
    <w:rsid w:val="00A94279"/>
    <w:rsid w:val="00A953EF"/>
    <w:rsid w:val="00A97CF6"/>
    <w:rsid w:val="00AA0F5E"/>
    <w:rsid w:val="00AA269F"/>
    <w:rsid w:val="00AC5711"/>
    <w:rsid w:val="00AC5A44"/>
    <w:rsid w:val="00AC6E44"/>
    <w:rsid w:val="00AC7F43"/>
    <w:rsid w:val="00AD19F4"/>
    <w:rsid w:val="00AE2069"/>
    <w:rsid w:val="00AF5E1B"/>
    <w:rsid w:val="00B06E16"/>
    <w:rsid w:val="00B0713D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35F9"/>
    <w:rsid w:val="00BB7212"/>
    <w:rsid w:val="00BC24D3"/>
    <w:rsid w:val="00BC45FA"/>
    <w:rsid w:val="00BD4C24"/>
    <w:rsid w:val="00BF4167"/>
    <w:rsid w:val="00C109A8"/>
    <w:rsid w:val="00C25D7A"/>
    <w:rsid w:val="00C32716"/>
    <w:rsid w:val="00C515D3"/>
    <w:rsid w:val="00C54045"/>
    <w:rsid w:val="00C73B11"/>
    <w:rsid w:val="00C74FB4"/>
    <w:rsid w:val="00C7580D"/>
    <w:rsid w:val="00C76B61"/>
    <w:rsid w:val="00C82C60"/>
    <w:rsid w:val="00C9101F"/>
    <w:rsid w:val="00C9499E"/>
    <w:rsid w:val="00CA39DC"/>
    <w:rsid w:val="00CB5F84"/>
    <w:rsid w:val="00CC1148"/>
    <w:rsid w:val="00CD184D"/>
    <w:rsid w:val="00CE28B6"/>
    <w:rsid w:val="00CE5296"/>
    <w:rsid w:val="00CF0025"/>
    <w:rsid w:val="00CF27DD"/>
    <w:rsid w:val="00CF42A7"/>
    <w:rsid w:val="00CF5D87"/>
    <w:rsid w:val="00D05F4A"/>
    <w:rsid w:val="00D11DAB"/>
    <w:rsid w:val="00D15E30"/>
    <w:rsid w:val="00D21E86"/>
    <w:rsid w:val="00D31803"/>
    <w:rsid w:val="00D3354E"/>
    <w:rsid w:val="00D34C5D"/>
    <w:rsid w:val="00D43480"/>
    <w:rsid w:val="00D500DB"/>
    <w:rsid w:val="00D53AD4"/>
    <w:rsid w:val="00D6256E"/>
    <w:rsid w:val="00D62B18"/>
    <w:rsid w:val="00D711E4"/>
    <w:rsid w:val="00D77728"/>
    <w:rsid w:val="00D85037"/>
    <w:rsid w:val="00D95E73"/>
    <w:rsid w:val="00DA0DBD"/>
    <w:rsid w:val="00DB1520"/>
    <w:rsid w:val="00DC2266"/>
    <w:rsid w:val="00DD0F65"/>
    <w:rsid w:val="00E03FC0"/>
    <w:rsid w:val="00E1491A"/>
    <w:rsid w:val="00E2239E"/>
    <w:rsid w:val="00E351A5"/>
    <w:rsid w:val="00E47281"/>
    <w:rsid w:val="00E53FD5"/>
    <w:rsid w:val="00E54057"/>
    <w:rsid w:val="00E54EF4"/>
    <w:rsid w:val="00E56D13"/>
    <w:rsid w:val="00E87A07"/>
    <w:rsid w:val="00E95E95"/>
    <w:rsid w:val="00EA3A1C"/>
    <w:rsid w:val="00EA5904"/>
    <w:rsid w:val="00EB6886"/>
    <w:rsid w:val="00EC41F4"/>
    <w:rsid w:val="00ED4013"/>
    <w:rsid w:val="00EE79EC"/>
    <w:rsid w:val="00EF0B7F"/>
    <w:rsid w:val="00F06370"/>
    <w:rsid w:val="00F07174"/>
    <w:rsid w:val="00F22F40"/>
    <w:rsid w:val="00F252F2"/>
    <w:rsid w:val="00F374B7"/>
    <w:rsid w:val="00F42DE7"/>
    <w:rsid w:val="00F64B92"/>
    <w:rsid w:val="00F95ACD"/>
    <w:rsid w:val="00FA143E"/>
    <w:rsid w:val="00FA7D8E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-eletronica.com.br/" TargetMode="External"/><Relationship Id="rId13" Type="http://schemas.openxmlformats.org/officeDocument/2006/relationships/hyperlink" Target="http://www.moxdotcell.com.br/pilha-recarregavel-mo-aa2700-com-2-unidades-rtu.html" TargetMode="External"/><Relationship Id="rId18" Type="http://schemas.openxmlformats.org/officeDocument/2006/relationships/hyperlink" Target="http://www.sta-eletronica.com.br/produtos/pilhas-e-baterias/recarregaveis/para-brinquedos-e-modelismo/72v-1800mah" TargetMode="External"/><Relationship Id="rId26" Type="http://schemas.openxmlformats.org/officeDocument/2006/relationships/hyperlink" Target="https://datasheet.lcsc.com/szlcsc/ME6211C33M5G-N_C82942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oxdotcell.com.br/bateria-mo-086b-3aaa-3-6v-700-mah-para-talk-abou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ta-eletronica.com.br/produtos/pilhas-e-baterias/rontek-recarregaveis-consumidor/aa/12v-2100mah_3" TargetMode="External"/><Relationship Id="rId17" Type="http://schemas.openxmlformats.org/officeDocument/2006/relationships/hyperlink" Target="http://www.sta-eletronica.com.br/produtos/pilhas-e-baterias/recarregaveis/para-cameras/37v-680mah" TargetMode="External"/><Relationship Id="rId25" Type="http://schemas.openxmlformats.org/officeDocument/2006/relationships/hyperlink" Target="https://wiki.wemos.cc/_media/products:d1:sch_d1_mini_v3.0.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saseletricas.com.br/loja/product_info.php?products_id=4448" TargetMode="External"/><Relationship Id="rId20" Type="http://schemas.openxmlformats.org/officeDocument/2006/relationships/hyperlink" Target="http://www.sta-eletronica.com.br/produtos/pilhas-e-baterias/recarregaveis/para-telefones-sem-fio-24v-36-48-e-6v/36v-13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ldpower.com.br/aaa-1000mah-1-2v.php" TargetMode="External"/><Relationship Id="rId24" Type="http://schemas.openxmlformats.org/officeDocument/2006/relationships/hyperlink" Target="http://www.sta-eletronica.com.br/produtos/pilhas-e-baterias/recarregaveis/para-radios-de-comunicacao/72v-600ma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lexgold.com.br/produto/fx-9v45b1/" TargetMode="External"/><Relationship Id="rId23" Type="http://schemas.openxmlformats.org/officeDocument/2006/relationships/hyperlink" Target="http://www.sta-eletronica.com.br/produtos/pilhas-e-baterias/recarregaveis/para-telefones-sem-fio-24v-36-48-e-6v/36v-600mah" TargetMode="External"/><Relationship Id="rId28" Type="http://schemas.openxmlformats.org/officeDocument/2006/relationships/hyperlink" Target="https://www.espressif.com/sites/default/files/documentation/0a-esp8266ex_datasheet_en.pdf%20" TargetMode="External"/><Relationship Id="rId10" Type="http://schemas.openxmlformats.org/officeDocument/2006/relationships/hyperlink" Target="http://www.goldpower.com.br/aaa-800mah-1-2v.php" TargetMode="External"/><Relationship Id="rId19" Type="http://schemas.openxmlformats.org/officeDocument/2006/relationships/hyperlink" Target="http://www.sta-eletronica.com.br/produtos/pilhas-e-baterias/recarregaveis/para-brinquedos-e-modelismo/72v-3000mah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produtos/pilhas-e-baterias/rontek-recarregaveis-industrial/nicd/tamanho-aaa_2" TargetMode="External"/><Relationship Id="rId14" Type="http://schemas.openxmlformats.org/officeDocument/2006/relationships/hyperlink" Target="https://www.compdistribuidora.com.br/bateria-recarregavel-9v-knup-kp-bt9v.html" TargetMode="External"/><Relationship Id="rId22" Type="http://schemas.openxmlformats.org/officeDocument/2006/relationships/hyperlink" Target="http://www.sta-eletronica.com.br/produtos/pilhas-e-baterias/recarregaveis/pilhas-botao/36v-80mah" TargetMode="External"/><Relationship Id="rId27" Type="http://schemas.openxmlformats.org/officeDocument/2006/relationships/hyperlink" Target="http://www.asaseletricas.com.br/loja/product_info.php?products_id=430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316E-5D40-4108-8666-D45191469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2747</Words>
  <Characters>14836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7</cp:revision>
  <cp:lastPrinted>2018-05-25T19:01:00Z</cp:lastPrinted>
  <dcterms:created xsi:type="dcterms:W3CDTF">2018-05-25T18:49:00Z</dcterms:created>
  <dcterms:modified xsi:type="dcterms:W3CDTF">2018-05-25T19:02:00Z</dcterms:modified>
</cp:coreProperties>
</file>