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6E07F" w14:textId="1918B16D" w:rsidR="007E64C0" w:rsidRPr="00CD0780" w:rsidRDefault="00CD0780" w:rsidP="00CD0780">
      <w:pPr>
        <w:jc w:val="center"/>
        <w:rPr>
          <w:b/>
          <w:bCs/>
          <w:sz w:val="48"/>
          <w:szCs w:val="48"/>
        </w:rPr>
      </w:pPr>
      <w:r w:rsidRPr="00CD0780">
        <w:rPr>
          <w:rFonts w:hint="eastAsia"/>
          <w:b/>
          <w:bCs/>
          <w:sz w:val="48"/>
          <w:szCs w:val="48"/>
        </w:rPr>
        <w:t>分布式空间近似关键字查询系统</w:t>
      </w:r>
    </w:p>
    <w:p w14:paraId="635B4FC7" w14:textId="4FD6E4CD" w:rsidR="00CD0780" w:rsidRPr="00776393" w:rsidRDefault="00CD0780" w:rsidP="00CD0780">
      <w:pPr>
        <w:jc w:val="center"/>
        <w:rPr>
          <w:sz w:val="22"/>
          <w:szCs w:val="24"/>
        </w:rPr>
      </w:pPr>
      <w:r w:rsidRPr="00776393">
        <w:rPr>
          <w:rFonts w:hint="eastAsia"/>
          <w:sz w:val="22"/>
          <w:szCs w:val="24"/>
        </w:rPr>
        <w:t>王丙昊</w:t>
      </w:r>
      <w:r w:rsidRPr="00776393">
        <w:rPr>
          <w:rFonts w:hint="eastAsia"/>
          <w:sz w:val="22"/>
          <w:szCs w:val="24"/>
          <w:vertAlign w:val="superscript"/>
        </w:rPr>
        <w:t>1</w:t>
      </w:r>
      <w:r w:rsidRPr="00776393">
        <w:rPr>
          <w:rFonts w:hint="eastAsia"/>
          <w:sz w:val="22"/>
          <w:szCs w:val="24"/>
        </w:rPr>
        <w:t>（5</w:t>
      </w:r>
      <w:r w:rsidR="00FB3C67">
        <w:rPr>
          <w:rFonts w:hint="eastAsia"/>
          <w:sz w:val="22"/>
          <w:szCs w:val="24"/>
        </w:rPr>
        <w:t>0</w:t>
      </w:r>
      <w:r w:rsidRPr="00776393">
        <w:rPr>
          <w:rFonts w:hint="eastAsia"/>
          <w:sz w:val="22"/>
          <w:szCs w:val="24"/>
        </w:rPr>
        <w:t>%），干寅雷</w:t>
      </w:r>
      <w:r w:rsidRPr="00776393">
        <w:rPr>
          <w:rFonts w:hint="eastAsia"/>
          <w:sz w:val="22"/>
          <w:szCs w:val="24"/>
          <w:vertAlign w:val="superscript"/>
        </w:rPr>
        <w:t>2</w:t>
      </w:r>
      <w:r w:rsidRPr="00776393">
        <w:rPr>
          <w:rFonts w:hint="eastAsia"/>
          <w:sz w:val="22"/>
          <w:szCs w:val="24"/>
        </w:rPr>
        <w:t>（</w:t>
      </w:r>
      <w:r w:rsidR="009D3A85">
        <w:rPr>
          <w:rFonts w:hint="eastAsia"/>
          <w:sz w:val="22"/>
          <w:szCs w:val="24"/>
        </w:rPr>
        <w:t>5</w:t>
      </w:r>
      <w:r w:rsidR="00FB3C67">
        <w:rPr>
          <w:rFonts w:hint="eastAsia"/>
          <w:sz w:val="22"/>
          <w:szCs w:val="24"/>
        </w:rPr>
        <w:t>0</w:t>
      </w:r>
      <w:bookmarkStart w:id="0" w:name="_GoBack"/>
      <w:bookmarkEnd w:id="0"/>
      <w:r w:rsidRPr="00776393">
        <w:rPr>
          <w:rFonts w:hint="eastAsia"/>
          <w:sz w:val="22"/>
          <w:szCs w:val="24"/>
        </w:rPr>
        <w:t>%）</w:t>
      </w:r>
    </w:p>
    <w:p w14:paraId="5ABBEE9F" w14:textId="46A07BC4" w:rsidR="001938CF" w:rsidRPr="00776393" w:rsidRDefault="001938CF" w:rsidP="00CD0780">
      <w:pPr>
        <w:jc w:val="center"/>
        <w:rPr>
          <w:sz w:val="22"/>
          <w:szCs w:val="24"/>
        </w:rPr>
      </w:pPr>
      <w:r w:rsidRPr="00776393">
        <w:rPr>
          <w:rFonts w:hint="eastAsia"/>
          <w:sz w:val="22"/>
          <w:szCs w:val="24"/>
          <w:vertAlign w:val="superscript"/>
        </w:rPr>
        <w:t>1</w:t>
      </w:r>
      <w:r w:rsidRPr="00776393">
        <w:rPr>
          <w:rFonts w:hint="eastAsia"/>
          <w:sz w:val="22"/>
          <w:szCs w:val="24"/>
        </w:rPr>
        <w:t>学号：1160300302，班级1603108</w:t>
      </w:r>
    </w:p>
    <w:p w14:paraId="0F181C15" w14:textId="10C96271" w:rsidR="001938CF" w:rsidRDefault="001938CF" w:rsidP="00CD0780">
      <w:pPr>
        <w:jc w:val="center"/>
        <w:rPr>
          <w:sz w:val="22"/>
          <w:szCs w:val="24"/>
        </w:rPr>
      </w:pPr>
      <w:r w:rsidRPr="00776393">
        <w:rPr>
          <w:rFonts w:hint="eastAsia"/>
          <w:sz w:val="22"/>
          <w:szCs w:val="24"/>
          <w:vertAlign w:val="superscript"/>
        </w:rPr>
        <w:t>2</w:t>
      </w:r>
      <w:r w:rsidRPr="00776393">
        <w:rPr>
          <w:rFonts w:hint="eastAsia"/>
          <w:sz w:val="22"/>
          <w:szCs w:val="24"/>
        </w:rPr>
        <w:t>学号：11603003</w:t>
      </w:r>
      <w:r w:rsidR="0002265B">
        <w:rPr>
          <w:rFonts w:hint="eastAsia"/>
          <w:sz w:val="22"/>
          <w:szCs w:val="24"/>
        </w:rPr>
        <w:t>08</w:t>
      </w:r>
      <w:r w:rsidRPr="00776393">
        <w:rPr>
          <w:rFonts w:hint="eastAsia"/>
          <w:sz w:val="22"/>
          <w:szCs w:val="24"/>
        </w:rPr>
        <w:t>，班级1603108</w:t>
      </w:r>
    </w:p>
    <w:p w14:paraId="19171012" w14:textId="24D0442E" w:rsidR="00CF4B20" w:rsidRDefault="00CF4B20" w:rsidP="00CD0780">
      <w:pPr>
        <w:jc w:val="center"/>
        <w:rPr>
          <w:sz w:val="22"/>
          <w:szCs w:val="24"/>
        </w:rPr>
      </w:pPr>
    </w:p>
    <w:p w14:paraId="64D450AE" w14:textId="4028175A" w:rsidR="00CF4B20" w:rsidRDefault="00CF4B20" w:rsidP="00CF4B20">
      <w:pPr>
        <w:jc w:val="left"/>
        <w:rPr>
          <w:sz w:val="22"/>
          <w:szCs w:val="24"/>
        </w:rPr>
      </w:pPr>
    </w:p>
    <w:p w14:paraId="5D14A000" w14:textId="1C6BDB6C" w:rsidR="00CF4B20" w:rsidRDefault="00CF4B20" w:rsidP="00CF4B20">
      <w:pPr>
        <w:jc w:val="left"/>
        <w:rPr>
          <w:b/>
          <w:bCs/>
          <w:sz w:val="28"/>
          <w:szCs w:val="32"/>
        </w:rPr>
      </w:pPr>
      <w:r w:rsidRPr="00400F8D">
        <w:rPr>
          <w:b/>
          <w:bCs/>
          <w:sz w:val="28"/>
          <w:szCs w:val="32"/>
        </w:rPr>
        <w:t>ABSTRACT</w:t>
      </w:r>
    </w:p>
    <w:p w14:paraId="70CD7887" w14:textId="1B962E7F" w:rsidR="00400F8D" w:rsidRPr="005620C0" w:rsidRDefault="002608A0" w:rsidP="00CF4B20">
      <w:pPr>
        <w:jc w:val="left"/>
      </w:pPr>
      <w:r>
        <w:rPr>
          <w:rFonts w:hint="eastAsia"/>
        </w:rPr>
        <w:t>在本次实验中，我们设计了一个</w:t>
      </w:r>
      <w:r w:rsidR="001E35D1">
        <w:rPr>
          <w:rFonts w:hint="eastAsia"/>
        </w:rPr>
        <w:t>基于无共享集群的</w:t>
      </w:r>
      <w:r>
        <w:rPr>
          <w:rFonts w:hint="eastAsia"/>
        </w:rPr>
        <w:t>分布式近似关键字查询系统。</w:t>
      </w:r>
      <w:r w:rsidR="006300E9">
        <w:rPr>
          <w:rFonts w:hint="eastAsia"/>
        </w:rPr>
        <w:t>近些年来，</w:t>
      </w:r>
      <w:r w:rsidR="002F5422">
        <w:rPr>
          <w:rFonts w:hint="eastAsia"/>
        </w:rPr>
        <w:t>已经有许多工作有效地回答了大规模空间数据库中的近似关键字查询问题，如基于m</w:t>
      </w:r>
      <w:r w:rsidR="002F5422">
        <w:t>in-hash signature</w:t>
      </w:r>
      <w:r w:rsidR="002F5422">
        <w:rPr>
          <w:rFonts w:hint="eastAsia"/>
        </w:rPr>
        <w:t>和线性散列技术的M</w:t>
      </w:r>
      <w:r w:rsidR="002F5422">
        <w:t>HR-Tree</w:t>
      </w:r>
      <w:r w:rsidR="00BC16FD">
        <w:rPr>
          <w:rFonts w:hint="eastAsia"/>
        </w:rPr>
        <w:t>索引</w:t>
      </w:r>
      <w:r w:rsidR="007D4FB6" w:rsidRPr="007D4FB6">
        <w:rPr>
          <w:rFonts w:hint="eastAsia"/>
          <w:b/>
          <w:bCs/>
        </w:rPr>
        <w:t>[</w:t>
      </w:r>
      <w:r w:rsidR="007D4FB6" w:rsidRPr="007D4FB6">
        <w:rPr>
          <w:b/>
          <w:bCs/>
        </w:rPr>
        <w:t xml:space="preserve"> 4 ]</w:t>
      </w:r>
      <w:r w:rsidR="00EF5618">
        <w:rPr>
          <w:rFonts w:hint="eastAsia"/>
        </w:rPr>
        <w:t>，该索引结构可以有效地支持空间近似关键字范围查询以及KNN查询</w:t>
      </w:r>
      <w:r w:rsidR="004308FB">
        <w:rPr>
          <w:rFonts w:hint="eastAsia"/>
        </w:rPr>
        <w:t>，我们使用该索引作为每个计算节点上的本地索引</w:t>
      </w:r>
      <w:r>
        <w:rPr>
          <w:rFonts w:hint="eastAsia"/>
        </w:rPr>
        <w:t>。在</w:t>
      </w:r>
      <w:r w:rsidR="002602DA">
        <w:rPr>
          <w:rFonts w:hint="eastAsia"/>
        </w:rPr>
        <w:t>一个</w:t>
      </w:r>
      <w:r>
        <w:rPr>
          <w:rFonts w:hint="eastAsia"/>
        </w:rPr>
        <w:t>分布式系统中，全局索引的维护往往对系统性能</w:t>
      </w:r>
      <w:r w:rsidR="00B36AC1">
        <w:rPr>
          <w:rFonts w:hint="eastAsia"/>
        </w:rPr>
        <w:t>有显著的影响，我们</w:t>
      </w:r>
      <w:r w:rsidR="00A35369">
        <w:rPr>
          <w:rFonts w:hint="eastAsia"/>
        </w:rPr>
        <w:t>在所</w:t>
      </w:r>
      <w:r w:rsidR="00137CAC">
        <w:rPr>
          <w:rFonts w:hint="eastAsia"/>
        </w:rPr>
        <w:t>设计</w:t>
      </w:r>
      <w:r w:rsidR="00A35369">
        <w:rPr>
          <w:rFonts w:hint="eastAsia"/>
        </w:rPr>
        <w:t>的系统中使用了RT-CAN</w:t>
      </w:r>
      <w:r w:rsidR="007D4FB6" w:rsidRPr="007D4FB6">
        <w:rPr>
          <w:b/>
          <w:bCs/>
        </w:rPr>
        <w:t>[ 5 ]</w:t>
      </w:r>
      <w:r w:rsidR="00A35369">
        <w:rPr>
          <w:rFonts w:hint="eastAsia"/>
        </w:rPr>
        <w:t>全局索引结构</w:t>
      </w:r>
      <w:r w:rsidR="00B23CB1">
        <w:rPr>
          <w:rFonts w:hint="eastAsia"/>
        </w:rPr>
        <w:t>，它建立在本地R-Tree（或其扩展）索引之上，可以</w:t>
      </w:r>
      <w:r w:rsidR="0085638F">
        <w:rPr>
          <w:rFonts w:hint="eastAsia"/>
        </w:rPr>
        <w:t>在大规模无共享集群中提供有效的数据检索服务</w:t>
      </w:r>
      <w:r w:rsidR="004308FB">
        <w:rPr>
          <w:rFonts w:hint="eastAsia"/>
        </w:rPr>
        <w:t>。对这样一个系统来说，各个计算节点上的负载均衡以及每个计算节点</w:t>
      </w:r>
      <w:r w:rsidR="00DA705E">
        <w:rPr>
          <w:rFonts w:hint="eastAsia"/>
        </w:rPr>
        <w:t>上数据的空间近似性对系统的性能也有关系，在数据划分时，我们使用了一种基于聚类的空间数据划分算法</w:t>
      </w:r>
      <w:r w:rsidR="007D4FB6" w:rsidRPr="007D4FB6">
        <w:rPr>
          <w:rFonts w:hint="eastAsia"/>
          <w:b/>
          <w:bCs/>
        </w:rPr>
        <w:t>[</w:t>
      </w:r>
      <w:r w:rsidR="007D4FB6" w:rsidRPr="007D4FB6">
        <w:rPr>
          <w:b/>
          <w:bCs/>
        </w:rPr>
        <w:t xml:space="preserve"> 1 ]</w:t>
      </w:r>
      <w:r w:rsidR="00DA705E">
        <w:rPr>
          <w:rFonts w:hint="eastAsia"/>
        </w:rPr>
        <w:t>，它充分考虑了负载均衡以及空间近似性。</w:t>
      </w:r>
      <w:r w:rsidR="00F13990">
        <w:rPr>
          <w:rFonts w:hint="eastAsia"/>
        </w:rPr>
        <w:t>最后，我们总结了在该系统上进行范围查询以及KNN查询的</w:t>
      </w:r>
      <w:r w:rsidR="00140956">
        <w:rPr>
          <w:rFonts w:hint="eastAsia"/>
        </w:rPr>
        <w:t>算法</w:t>
      </w:r>
      <w:r w:rsidR="00F13990">
        <w:rPr>
          <w:rFonts w:hint="eastAsia"/>
        </w:rPr>
        <w:t>过程。</w:t>
      </w:r>
    </w:p>
    <w:p w14:paraId="1B9126E2" w14:textId="09E8F1C0" w:rsidR="00CF4B20" w:rsidRDefault="00CF4B20" w:rsidP="00CF4B20">
      <w:pPr>
        <w:pStyle w:val="a3"/>
        <w:numPr>
          <w:ilvl w:val="0"/>
          <w:numId w:val="1"/>
        </w:numPr>
        <w:ind w:firstLineChars="0"/>
        <w:jc w:val="left"/>
        <w:rPr>
          <w:b/>
          <w:bCs/>
          <w:sz w:val="28"/>
          <w:szCs w:val="32"/>
        </w:rPr>
      </w:pPr>
      <w:r w:rsidRPr="00400F8D">
        <w:rPr>
          <w:b/>
          <w:bCs/>
          <w:sz w:val="28"/>
          <w:szCs w:val="32"/>
        </w:rPr>
        <w:t>INTRODUCTION</w:t>
      </w:r>
    </w:p>
    <w:p w14:paraId="5B18A683" w14:textId="0571AD54" w:rsidR="00B533D1" w:rsidRDefault="00495FC0" w:rsidP="00B533D1">
      <w:pPr>
        <w:ind w:firstLine="420"/>
        <w:jc w:val="left"/>
      </w:pPr>
      <w:r>
        <w:rPr>
          <w:rFonts w:hint="eastAsia"/>
        </w:rPr>
        <w:t>目前许多应用都要求支持空间近似关键字查询服务，这样的查询包括两部分，一组关键字</w:t>
      </w:r>
      <w:r w:rsidR="007D20DE">
        <w:rPr>
          <w:rFonts w:hint="eastAsia"/>
        </w:rPr>
        <w:t>条件</w:t>
      </w:r>
      <w:r>
        <w:rPr>
          <w:rFonts w:hint="eastAsia"/>
        </w:rPr>
        <w:t>及空间近似条件，目标是返回同时满足关键字查询条件及空间近似条件的对象，如一些基于位置的网络服务Google</w:t>
      </w:r>
      <w:r>
        <w:t xml:space="preserve"> </w:t>
      </w:r>
      <w:r>
        <w:rPr>
          <w:rFonts w:hint="eastAsia"/>
        </w:rPr>
        <w:t>Maps等。</w:t>
      </w:r>
      <w:r w:rsidR="00935A10">
        <w:rPr>
          <w:rFonts w:hint="eastAsia"/>
        </w:rPr>
        <w:t>近似字符串查询在模糊查询或用户数据错误的情况下，或数据库中的数据存在不确定</w:t>
      </w:r>
      <w:r w:rsidR="00336EDD">
        <w:rPr>
          <w:rFonts w:hint="eastAsia"/>
        </w:rPr>
        <w:t>性</w:t>
      </w:r>
      <w:r w:rsidR="00935A10">
        <w:rPr>
          <w:rFonts w:hint="eastAsia"/>
        </w:rPr>
        <w:t>时是非常有用的</w:t>
      </w:r>
      <w:r w:rsidR="00336EDD">
        <w:rPr>
          <w:rFonts w:hint="eastAsia"/>
        </w:rPr>
        <w:t>。</w:t>
      </w:r>
    </w:p>
    <w:p w14:paraId="182F26CA" w14:textId="55A924C1" w:rsidR="00336EDD" w:rsidRDefault="00336EDD" w:rsidP="00495FC0">
      <w:pPr>
        <w:ind w:firstLine="420"/>
        <w:jc w:val="left"/>
      </w:pPr>
      <w:r>
        <w:rPr>
          <w:rFonts w:hint="eastAsia"/>
        </w:rPr>
        <w:t>对于如何衡量关键字之间的相似度的问题，编辑距离是最常使用的，可以使用动态规划的算法来求解，但是当数据规模较大时，会产生相当大的计算开销。</w:t>
      </w:r>
      <w:r w:rsidR="00B533D1">
        <w:rPr>
          <w:rFonts w:hint="eastAsia"/>
        </w:rPr>
        <w:t>空间近似关键字查询有两种直观的解决方案：1）先找到符合空间范围的所有点，然后确定是否相似</w:t>
      </w:r>
      <w:r w:rsidR="0069551C">
        <w:rPr>
          <w:rFonts w:hint="eastAsia"/>
        </w:rPr>
        <w:t>，这种方法也叫做R</w:t>
      </w:r>
      <w:r w:rsidR="0069551C">
        <w:t>-Tre</w:t>
      </w:r>
      <w:r w:rsidR="0069551C">
        <w:rPr>
          <w:rFonts w:hint="eastAsia"/>
        </w:rPr>
        <w:t>e方法</w:t>
      </w:r>
      <w:r w:rsidR="00B533D1">
        <w:rPr>
          <w:rFonts w:hint="eastAsia"/>
        </w:rPr>
        <w:t>；2）</w:t>
      </w:r>
      <w:r w:rsidR="0069551C">
        <w:rPr>
          <w:rFonts w:hint="eastAsia"/>
        </w:rPr>
        <w:t>先找到满足关键字近似条件的点，再看其是否在空间范围内</w:t>
      </w:r>
      <w:r w:rsidR="00C27B72">
        <w:rPr>
          <w:rFonts w:hint="eastAsia"/>
        </w:rPr>
        <w:t>，这种方法为字符串索引方法</w:t>
      </w:r>
      <w:r w:rsidR="0069551C">
        <w:rPr>
          <w:rFonts w:hint="eastAsia"/>
        </w:rPr>
        <w:t>。</w:t>
      </w:r>
    </w:p>
    <w:p w14:paraId="54F3DED2" w14:textId="40AC5C9D" w:rsidR="00E6206B" w:rsidRDefault="00B25F70" w:rsidP="00C3331C">
      <w:pPr>
        <w:ind w:firstLine="420"/>
        <w:jc w:val="left"/>
      </w:pPr>
      <w:r>
        <w:rPr>
          <w:rFonts w:hint="eastAsia"/>
        </w:rPr>
        <w:t>在本次实验中，我们结合了许多相关的研究成果，将它们有机结合起来，组成了一个完整的分布式空间近似关键字查询系统</w:t>
      </w:r>
      <w:r w:rsidR="00C3331C">
        <w:rPr>
          <w:rFonts w:hint="eastAsia"/>
        </w:rPr>
        <w:t>，</w:t>
      </w:r>
      <w:r w:rsidR="00BD1D98" w:rsidRPr="00BD1D98">
        <w:rPr>
          <w:rFonts w:hint="eastAsia"/>
          <w:b/>
          <w:bCs/>
        </w:rPr>
        <w:t>C</w:t>
      </w:r>
      <w:r w:rsidR="00BD1D98" w:rsidRPr="00BD1D98">
        <w:rPr>
          <w:b/>
          <w:bCs/>
        </w:rPr>
        <w:t>ontributions</w:t>
      </w:r>
      <w:r w:rsidR="00FA2D49" w:rsidRPr="00BD1D98">
        <w:rPr>
          <w:rFonts w:hint="eastAsia"/>
          <w:b/>
          <w:bCs/>
        </w:rPr>
        <w:t>：</w:t>
      </w:r>
    </w:p>
    <w:p w14:paraId="09FC485C" w14:textId="494B62B4" w:rsidR="00FA2D49" w:rsidRDefault="00FA2D49" w:rsidP="00FA2D49">
      <w:pPr>
        <w:pStyle w:val="a3"/>
        <w:numPr>
          <w:ilvl w:val="0"/>
          <w:numId w:val="5"/>
        </w:numPr>
        <w:ind w:firstLineChars="0"/>
        <w:jc w:val="left"/>
      </w:pPr>
      <w:r>
        <w:rPr>
          <w:rFonts w:hint="eastAsia"/>
        </w:rPr>
        <w:t>在系统中使用了一种基于统计聚类的空间数据划分算法，将空间数据划分到计算节点上，既保持了负载平衡，又满足每个计算节点上空间近似的特性。提出了一种基于阈值的方法，来保证新到来的数据不会影响负载平衡以及空间近似的特性</w:t>
      </w:r>
      <w:r w:rsidR="00AD430D">
        <w:rPr>
          <w:rFonts w:hint="eastAsia"/>
        </w:rPr>
        <w:t>，并对计算节点上的数据进行数据备份。</w:t>
      </w:r>
    </w:p>
    <w:p w14:paraId="589B71F0" w14:textId="754A46A0" w:rsidR="00FA2D49" w:rsidRDefault="00AD430D" w:rsidP="00FA2D49">
      <w:pPr>
        <w:pStyle w:val="a3"/>
        <w:numPr>
          <w:ilvl w:val="0"/>
          <w:numId w:val="5"/>
        </w:numPr>
        <w:ind w:firstLineChars="0"/>
        <w:jc w:val="left"/>
      </w:pPr>
      <w:r>
        <w:rPr>
          <w:rFonts w:hint="eastAsia"/>
        </w:rPr>
        <w:t>采用</w:t>
      </w:r>
      <w:r>
        <w:t>MHR-Tree</w:t>
      </w:r>
      <w:r>
        <w:rPr>
          <w:rFonts w:hint="eastAsia"/>
        </w:rPr>
        <w:t>作为计算节点上的本地索引，</w:t>
      </w:r>
      <w:r w:rsidR="005A02AD">
        <w:rPr>
          <w:rFonts w:hint="eastAsia"/>
        </w:rPr>
        <w:t>在其基础上使用RT-CAN构建了全局索引。</w:t>
      </w:r>
      <w:r w:rsidR="00C90EC6">
        <w:rPr>
          <w:rFonts w:hint="eastAsia"/>
        </w:rPr>
        <w:t>我们讨论了这两层索引结构</w:t>
      </w:r>
      <w:r w:rsidR="003A4819">
        <w:rPr>
          <w:rFonts w:hint="eastAsia"/>
        </w:rPr>
        <w:t>所涉及到的关键技术以及</w:t>
      </w:r>
      <w:r w:rsidR="00C90EC6">
        <w:rPr>
          <w:rFonts w:hint="eastAsia"/>
        </w:rPr>
        <w:t>构建</w:t>
      </w:r>
      <w:r w:rsidR="003A4819">
        <w:rPr>
          <w:rFonts w:hint="eastAsia"/>
        </w:rPr>
        <w:t>、</w:t>
      </w:r>
      <w:r w:rsidR="00C90EC6">
        <w:rPr>
          <w:rFonts w:hint="eastAsia"/>
        </w:rPr>
        <w:t>动态维护方法。</w:t>
      </w:r>
    </w:p>
    <w:p w14:paraId="114AE60A" w14:textId="2A78BB19" w:rsidR="00C90EC6" w:rsidRDefault="009E7B7F" w:rsidP="00FA2D49">
      <w:pPr>
        <w:pStyle w:val="a3"/>
        <w:numPr>
          <w:ilvl w:val="0"/>
          <w:numId w:val="5"/>
        </w:numPr>
        <w:ind w:firstLineChars="0"/>
        <w:jc w:val="left"/>
      </w:pPr>
      <w:r>
        <w:rPr>
          <w:rFonts w:hint="eastAsia"/>
        </w:rPr>
        <w:t>我们总结了在该分布式空间近似关键字查询系统中进行查询的算法</w:t>
      </w:r>
      <w:r w:rsidR="00FF418D">
        <w:rPr>
          <w:rFonts w:hint="eastAsia"/>
        </w:rPr>
        <w:t>，包括范围查询以及KNN查询。</w:t>
      </w:r>
    </w:p>
    <w:p w14:paraId="6BB1D9A3" w14:textId="4DB01517" w:rsidR="00FF418D" w:rsidRPr="00FF418D" w:rsidRDefault="004C1430" w:rsidP="00D246FC">
      <w:pPr>
        <w:ind w:firstLine="420"/>
        <w:jc w:val="left"/>
      </w:pPr>
      <w:r>
        <w:rPr>
          <w:rFonts w:hint="eastAsia"/>
        </w:rPr>
        <w:t>我们在S</w:t>
      </w:r>
      <w:r>
        <w:t>ection 2</w:t>
      </w:r>
      <w:r>
        <w:rPr>
          <w:rFonts w:hint="eastAsia"/>
        </w:rPr>
        <w:t>中</w:t>
      </w:r>
      <w:r w:rsidR="00D246FC">
        <w:rPr>
          <w:rFonts w:hint="eastAsia"/>
        </w:rPr>
        <w:t>对该系统索要处理的问题做了形式化定义，其中包括近似关键字查询、空间近似关键字查询、空间近似关键字范围查询以及空间近似关键字KNN查询；在</w:t>
      </w:r>
      <w:r w:rsidR="00D246FC">
        <w:rPr>
          <w:rFonts w:hint="eastAsia"/>
        </w:rPr>
        <w:lastRenderedPageBreak/>
        <w:t>S</w:t>
      </w:r>
      <w:r w:rsidR="00D246FC">
        <w:t>ection 3</w:t>
      </w:r>
      <w:r w:rsidR="00D246FC">
        <w:rPr>
          <w:rFonts w:hint="eastAsia"/>
        </w:rPr>
        <w:t>中介绍了我们所使用的基于聚类的空间数据划分算法，其中详细描述了该算法所涉及到的关键技术，以及</w:t>
      </w:r>
      <w:r w:rsidR="00BD6E36">
        <w:rPr>
          <w:rFonts w:hint="eastAsia"/>
        </w:rPr>
        <w:t>导入新的数据的方法和数据备份的方法；在S</w:t>
      </w:r>
      <w:r w:rsidR="00BD6E36">
        <w:t>ection 4</w:t>
      </w:r>
      <w:r w:rsidR="00BD6E36">
        <w:rPr>
          <w:rFonts w:hint="eastAsia"/>
        </w:rPr>
        <w:t>中详细描述了本系统所使用的两层索引结构——MHR-Tree索引以及R</w:t>
      </w:r>
      <w:r w:rsidR="00BD6E36">
        <w:t>T-CAN</w:t>
      </w:r>
      <w:r w:rsidR="00B52065">
        <w:rPr>
          <w:rFonts w:hint="eastAsia"/>
        </w:rPr>
        <w:t>，包括两层索引的基本思想、涉及到的关键技术、构建方法以及维护方法等；最后我们在S</w:t>
      </w:r>
      <w:r w:rsidR="00B52065">
        <w:t>ection 5</w:t>
      </w:r>
      <w:r w:rsidR="00B52065">
        <w:rPr>
          <w:rFonts w:hint="eastAsia"/>
        </w:rPr>
        <w:t>中</w:t>
      </w:r>
      <w:r w:rsidR="00B37515">
        <w:rPr>
          <w:rFonts w:hint="eastAsia"/>
        </w:rPr>
        <w:t>，详细介绍了如何在该分布式系统</w:t>
      </w:r>
      <w:r w:rsidR="00010CE6">
        <w:rPr>
          <w:rFonts w:hint="eastAsia"/>
        </w:rPr>
        <w:t>上</w:t>
      </w:r>
      <w:r w:rsidR="00B37515">
        <w:rPr>
          <w:rFonts w:hint="eastAsia"/>
        </w:rPr>
        <w:t>执行空间近似关键字范围查询以及空间近似关键字KNN查询。</w:t>
      </w:r>
    </w:p>
    <w:p w14:paraId="32ED3ACA" w14:textId="73519A3E" w:rsidR="00CF4B20" w:rsidRDefault="001630DC" w:rsidP="00CF4B20">
      <w:pPr>
        <w:pStyle w:val="a3"/>
        <w:numPr>
          <w:ilvl w:val="0"/>
          <w:numId w:val="1"/>
        </w:numPr>
        <w:ind w:firstLineChars="0"/>
        <w:jc w:val="left"/>
        <w:rPr>
          <w:b/>
          <w:bCs/>
          <w:sz w:val="28"/>
          <w:szCs w:val="32"/>
        </w:rPr>
      </w:pPr>
      <w:r>
        <w:rPr>
          <w:b/>
          <w:bCs/>
          <w:sz w:val="28"/>
          <w:szCs w:val="32"/>
        </w:rPr>
        <w:t>PROBLEM FORMULATION</w:t>
      </w:r>
    </w:p>
    <w:p w14:paraId="6D587E34" w14:textId="55CFA494" w:rsidR="002D771D" w:rsidRDefault="002D771D" w:rsidP="00F4263A">
      <w:pPr>
        <w:ind w:firstLine="420"/>
        <w:jc w:val="left"/>
      </w:pPr>
      <w:r>
        <w:rPr>
          <w:rFonts w:hint="eastAsia"/>
        </w:rPr>
        <w:t>对于空间对象集合D</w:t>
      </w:r>
      <w:r>
        <w:t xml:space="preserve"> = {p</w:t>
      </w:r>
      <w:r w:rsidRPr="00F4263A">
        <w:rPr>
          <w:vertAlign w:val="subscript"/>
        </w:rPr>
        <w:t>1</w:t>
      </w:r>
      <w:r>
        <w:t>, p</w:t>
      </w:r>
      <w:r w:rsidRPr="00F4263A">
        <w:rPr>
          <w:vertAlign w:val="subscript"/>
        </w:rPr>
        <w:t>2</w:t>
      </w:r>
      <w:r>
        <w:t>,</w:t>
      </w:r>
      <w:r>
        <w:rPr>
          <w:rFonts w:hint="eastAsia"/>
        </w:rPr>
        <w:t>…</w:t>
      </w:r>
      <w:r>
        <w:t>, p</w:t>
      </w:r>
      <w:r w:rsidRPr="00F4263A">
        <w:rPr>
          <w:vertAlign w:val="subscript"/>
        </w:rPr>
        <w:t>n</w:t>
      </w:r>
      <w:r>
        <w:t>}</w:t>
      </w:r>
      <w:r>
        <w:rPr>
          <w:rFonts w:hint="eastAsia"/>
        </w:rPr>
        <w:t>，每条空间数据都可以表示为（p</w:t>
      </w:r>
      <w:r w:rsidRPr="00F4263A">
        <w:rPr>
          <w:vertAlign w:val="subscript"/>
        </w:rPr>
        <w:t>i</w:t>
      </w:r>
      <w:r>
        <w:t xml:space="preserve">, </w:t>
      </w:r>
      <w:r>
        <w:rPr>
          <w:rFonts w:hint="eastAsia"/>
        </w:rPr>
        <w:t>σ</w:t>
      </w:r>
      <w:r w:rsidRPr="00F4263A">
        <w:rPr>
          <w:vertAlign w:val="subscript"/>
        </w:rPr>
        <w:t>i1</w:t>
      </w:r>
      <w:r>
        <w:rPr>
          <w:rFonts w:hint="eastAsia"/>
        </w:rPr>
        <w:t>,</w:t>
      </w:r>
      <w:r>
        <w:t xml:space="preserve"> </w:t>
      </w:r>
      <w:r>
        <w:rPr>
          <w:rFonts w:hint="eastAsia"/>
        </w:rPr>
        <w:t>σ</w:t>
      </w:r>
      <w:r w:rsidRPr="00F4263A">
        <w:rPr>
          <w:vertAlign w:val="subscript"/>
        </w:rPr>
        <w:t>i2</w:t>
      </w:r>
      <w:r>
        <w:t xml:space="preserve">, </w:t>
      </w:r>
      <w:r>
        <w:rPr>
          <w:rFonts w:hint="eastAsia"/>
        </w:rPr>
        <w:t>…</w:t>
      </w:r>
      <w:r>
        <w:t>,</w:t>
      </w:r>
      <w:r>
        <w:rPr>
          <w:rFonts w:hint="eastAsia"/>
        </w:rPr>
        <w:t>σ</w:t>
      </w:r>
      <w:r w:rsidRPr="00F4263A">
        <w:rPr>
          <w:vertAlign w:val="subscript"/>
        </w:rPr>
        <w:t>iw</w:t>
      </w:r>
      <w:r>
        <w:t>）</w:t>
      </w:r>
      <w:r>
        <w:rPr>
          <w:rFonts w:hint="eastAsia"/>
        </w:rPr>
        <w:t>，其中p</w:t>
      </w:r>
      <w:r w:rsidRPr="00F4263A">
        <w:rPr>
          <w:vertAlign w:val="subscript"/>
        </w:rPr>
        <w:t>i</w:t>
      </w:r>
      <w:r>
        <w:rPr>
          <w:rFonts w:hint="eastAsia"/>
        </w:rPr>
        <w:t>表示该空间数据的位置，而σ表示与该空间数据相关的关键字信息。一个空间数据库中的空间数据与一个或多个关键字相关，且不同数据可能有重复的关键字。</w:t>
      </w:r>
    </w:p>
    <w:p w14:paraId="01821594" w14:textId="77777777" w:rsidR="00D81977" w:rsidRPr="006B2941" w:rsidRDefault="00D81977" w:rsidP="00D81977">
      <w:pPr>
        <w:jc w:val="left"/>
      </w:pPr>
    </w:p>
    <w:p w14:paraId="1F8B3E09" w14:textId="5A3E3DE1" w:rsidR="00900BAB" w:rsidRDefault="002D771D" w:rsidP="00F4263A">
      <w:pPr>
        <w:jc w:val="left"/>
        <w:rPr>
          <w:rFonts w:eastAsiaTheme="minorHAnsi"/>
          <w:color w:val="333333"/>
          <w:shd w:val="clear" w:color="auto" w:fill="FFFFFF"/>
        </w:rPr>
      </w:pPr>
      <w:r w:rsidRPr="00F4263A">
        <w:rPr>
          <w:b/>
          <w:bCs/>
        </w:rPr>
        <w:t>Definition 1</w:t>
      </w:r>
      <w:r w:rsidR="00537C17">
        <w:rPr>
          <w:rFonts w:hint="eastAsia"/>
          <w:b/>
          <w:bCs/>
        </w:rPr>
        <w:t>（</w:t>
      </w:r>
      <w:r w:rsidRPr="00F4263A">
        <w:rPr>
          <w:rFonts w:hint="eastAsia"/>
          <w:b/>
          <w:bCs/>
        </w:rPr>
        <w:t>空间近似关键字查询</w:t>
      </w:r>
      <w:r w:rsidR="00537C17">
        <w:rPr>
          <w:rFonts w:hint="eastAsia"/>
          <w:b/>
          <w:bCs/>
        </w:rPr>
        <w:t>）</w:t>
      </w:r>
      <w:r>
        <w:rPr>
          <w:rFonts w:hint="eastAsia"/>
        </w:rPr>
        <w:t>一个空间近似关键字查询Q包含两个部分：空间查询Q</w:t>
      </w:r>
      <w:r w:rsidR="00D81977">
        <w:t>r</w:t>
      </w:r>
      <w:r>
        <w:rPr>
          <w:rFonts w:hint="eastAsia"/>
        </w:rPr>
        <w:t>以及关键字查询Q</w:t>
      </w:r>
      <w:r w:rsidR="00BA69A1">
        <w:t>s</w:t>
      </w:r>
      <w:r>
        <w:rPr>
          <w:rFonts w:hint="eastAsia"/>
        </w:rPr>
        <w:t>。</w:t>
      </w:r>
      <w:r w:rsidR="00900BAB">
        <w:rPr>
          <w:rFonts w:hint="eastAsia"/>
        </w:rPr>
        <w:t>空间查询Q</w:t>
      </w:r>
      <w:r w:rsidR="00D81977">
        <w:t>r</w:t>
      </w:r>
      <w:r w:rsidR="00900BAB">
        <w:rPr>
          <w:rFonts w:hint="eastAsia"/>
        </w:rPr>
        <w:t>可以通过指定空间谓词以及谓词参数，来执行不同种类的空间查询，比如我们接下来要介绍的范围查询及KNN查询</w:t>
      </w:r>
      <w:r w:rsidR="00D81977">
        <w:rPr>
          <w:rFonts w:hint="eastAsia"/>
        </w:rPr>
        <w:t>，对于范围查询来说，Qr通常是一个矩形或圆形，对KNN查询来说，Q</w:t>
      </w:r>
      <w:r w:rsidR="00D81977">
        <w:t>r</w:t>
      </w:r>
      <w:r w:rsidR="00D81977">
        <w:rPr>
          <w:rFonts w:hint="eastAsia"/>
        </w:rPr>
        <w:t>为一个（t</w:t>
      </w:r>
      <w:r w:rsidR="00D81977">
        <w:t>, K</w:t>
      </w:r>
      <w:r w:rsidR="00D81977">
        <w:rPr>
          <w:rFonts w:hint="eastAsia"/>
        </w:rPr>
        <w:t>）对，其中t</w:t>
      </w:r>
      <w:r w:rsidR="00C42CC3">
        <w:rPr>
          <w:rFonts w:hint="eastAsia"/>
        </w:rPr>
        <w:t>表示一个点，K为KNN查询的参数</w:t>
      </w:r>
      <w:r w:rsidR="008C1572">
        <w:rPr>
          <w:rFonts w:hint="eastAsia"/>
        </w:rPr>
        <w:t>；关键字查询Q</w:t>
      </w:r>
      <w:r w:rsidR="008C1572">
        <w:t>s</w:t>
      </w:r>
      <w:r w:rsidR="008C1572">
        <w:rPr>
          <w:rFonts w:hint="eastAsia"/>
        </w:rPr>
        <w:t>有一个或多个关键字及其编辑距离阈值组成</w:t>
      </w:r>
      <w:r w:rsidR="007F7CA3">
        <w:rPr>
          <w:rFonts w:hint="eastAsia"/>
        </w:rPr>
        <w:t>，Q</w:t>
      </w:r>
      <w:r w:rsidR="007F7CA3">
        <w:t>s = {</w:t>
      </w:r>
      <w:r w:rsidR="001F76BB">
        <w:rPr>
          <w:rFonts w:hint="eastAsia"/>
        </w:rPr>
        <w:t>(σ1</w:t>
      </w:r>
      <w:r w:rsidR="001F76BB">
        <w:t xml:space="preserve">, </w:t>
      </w:r>
      <w:r w:rsidR="001F76BB" w:rsidRPr="001F76BB">
        <w:rPr>
          <w:rFonts w:eastAsiaTheme="minorHAnsi" w:hint="eastAsia"/>
          <w:color w:val="333333"/>
          <w:shd w:val="clear" w:color="auto" w:fill="FFFFFF"/>
        </w:rPr>
        <w:t>τ</w:t>
      </w:r>
      <w:r w:rsidR="001F76BB">
        <w:rPr>
          <w:rFonts w:eastAsiaTheme="minorHAnsi" w:hint="eastAsia"/>
          <w:color w:val="333333"/>
          <w:shd w:val="clear" w:color="auto" w:fill="FFFFFF"/>
        </w:rPr>
        <w:t>1</w:t>
      </w:r>
      <w:r w:rsidR="001F76BB">
        <w:rPr>
          <w:rFonts w:eastAsiaTheme="minorHAnsi"/>
          <w:color w:val="333333"/>
          <w:shd w:val="clear" w:color="auto" w:fill="FFFFFF"/>
        </w:rPr>
        <w:t xml:space="preserve">), </w:t>
      </w:r>
      <w:r w:rsidR="001F76BB">
        <w:rPr>
          <w:rFonts w:hint="eastAsia"/>
        </w:rPr>
        <w:t>(σ</w:t>
      </w:r>
      <w:r w:rsidR="001F76BB">
        <w:t xml:space="preserve">2, </w:t>
      </w:r>
      <w:r w:rsidR="001F76BB" w:rsidRPr="001F76BB">
        <w:rPr>
          <w:rFonts w:eastAsiaTheme="minorHAnsi" w:hint="eastAsia"/>
          <w:color w:val="333333"/>
          <w:shd w:val="clear" w:color="auto" w:fill="FFFFFF"/>
        </w:rPr>
        <w:t>τ</w:t>
      </w:r>
      <w:r w:rsidR="001F76BB">
        <w:rPr>
          <w:rFonts w:eastAsiaTheme="minorHAnsi"/>
          <w:color w:val="333333"/>
          <w:shd w:val="clear" w:color="auto" w:fill="FFFFFF"/>
        </w:rPr>
        <w:t xml:space="preserve">2), </w:t>
      </w:r>
      <w:r w:rsidR="001F76BB">
        <w:rPr>
          <w:rFonts w:eastAsiaTheme="minorHAnsi" w:hint="eastAsia"/>
          <w:color w:val="333333"/>
          <w:shd w:val="clear" w:color="auto" w:fill="FFFFFF"/>
        </w:rPr>
        <w:t>……</w:t>
      </w:r>
      <w:r w:rsidR="001F76BB">
        <w:rPr>
          <w:rFonts w:eastAsiaTheme="minorHAnsi"/>
          <w:color w:val="333333"/>
          <w:shd w:val="clear" w:color="auto" w:fill="FFFFFF"/>
        </w:rPr>
        <w:t xml:space="preserve">, </w:t>
      </w:r>
      <w:r w:rsidR="001F76BB">
        <w:rPr>
          <w:rFonts w:hint="eastAsia"/>
        </w:rPr>
        <w:t>(σβ</w:t>
      </w:r>
      <w:r w:rsidR="001F76BB">
        <w:t xml:space="preserve">, </w:t>
      </w:r>
      <w:r w:rsidR="001F76BB" w:rsidRPr="001F76BB">
        <w:rPr>
          <w:rFonts w:eastAsiaTheme="minorHAnsi" w:hint="eastAsia"/>
          <w:color w:val="333333"/>
          <w:shd w:val="clear" w:color="auto" w:fill="FFFFFF"/>
        </w:rPr>
        <w:t>τ</w:t>
      </w:r>
      <w:r w:rsidR="001F76BB">
        <w:rPr>
          <w:rFonts w:eastAsiaTheme="minorHAnsi" w:hint="eastAsia"/>
          <w:color w:val="333333"/>
          <w:shd w:val="clear" w:color="auto" w:fill="FFFFFF"/>
        </w:rPr>
        <w:t>β</w:t>
      </w:r>
      <w:r w:rsidR="001F76BB">
        <w:rPr>
          <w:rFonts w:eastAsiaTheme="minorHAnsi"/>
          <w:color w:val="333333"/>
          <w:shd w:val="clear" w:color="auto" w:fill="FFFFFF"/>
        </w:rPr>
        <w:t>)}</w:t>
      </w:r>
      <w:r w:rsidR="005416D4">
        <w:rPr>
          <w:rFonts w:eastAsiaTheme="minorHAnsi" w:hint="eastAsia"/>
          <w:color w:val="333333"/>
          <w:shd w:val="clear" w:color="auto" w:fill="FFFFFF"/>
        </w:rPr>
        <w:t>，其中</w:t>
      </w:r>
      <w:r w:rsidR="005416D4">
        <w:rPr>
          <w:rFonts w:hint="eastAsia"/>
        </w:rPr>
        <w:t>σ</w:t>
      </w:r>
      <w:r w:rsidR="005416D4">
        <w:t>i</w:t>
      </w:r>
      <w:r w:rsidR="005416D4">
        <w:rPr>
          <w:rFonts w:hint="eastAsia"/>
        </w:rPr>
        <w:t>表示查询关键字</w:t>
      </w:r>
      <w:r w:rsidR="005416D4">
        <w:t xml:space="preserve">, </w:t>
      </w:r>
      <w:r w:rsidR="005416D4" w:rsidRPr="001F76BB">
        <w:rPr>
          <w:rFonts w:eastAsiaTheme="minorHAnsi" w:hint="eastAsia"/>
          <w:color w:val="333333"/>
          <w:shd w:val="clear" w:color="auto" w:fill="FFFFFF"/>
        </w:rPr>
        <w:t>τ</w:t>
      </w:r>
      <w:r w:rsidR="005416D4">
        <w:rPr>
          <w:rFonts w:eastAsiaTheme="minorHAnsi" w:hint="eastAsia"/>
          <w:color w:val="333333"/>
          <w:shd w:val="clear" w:color="auto" w:fill="FFFFFF"/>
        </w:rPr>
        <w:t>i表示关键字近似条件。</w:t>
      </w:r>
    </w:p>
    <w:p w14:paraId="5E698C38" w14:textId="12351E4F" w:rsidR="00537C17" w:rsidRDefault="00537C17" w:rsidP="00F4263A">
      <w:pPr>
        <w:jc w:val="left"/>
        <w:rPr>
          <w:rFonts w:eastAsiaTheme="minorHAnsi"/>
          <w:color w:val="333333"/>
          <w:shd w:val="clear" w:color="auto" w:fill="FFFFFF"/>
        </w:rPr>
      </w:pPr>
    </w:p>
    <w:p w14:paraId="1AD867A3" w14:textId="2EE17C03" w:rsidR="00537C17" w:rsidRDefault="00537C17" w:rsidP="00F4263A">
      <w:pPr>
        <w:jc w:val="left"/>
        <w:rPr>
          <w:rFonts w:eastAsiaTheme="minorHAnsi"/>
          <w:color w:val="333333"/>
          <w:shd w:val="clear" w:color="auto" w:fill="FFFFFF"/>
        </w:rPr>
      </w:pPr>
      <w:r>
        <w:rPr>
          <w:rFonts w:eastAsiaTheme="minorHAnsi" w:hint="eastAsia"/>
          <w:b/>
          <w:bCs/>
          <w:color w:val="333333"/>
          <w:shd w:val="clear" w:color="auto" w:fill="FFFFFF"/>
        </w:rPr>
        <w:t>Definition</w:t>
      </w:r>
      <w:r>
        <w:rPr>
          <w:rFonts w:eastAsiaTheme="minorHAnsi"/>
          <w:b/>
          <w:bCs/>
          <w:color w:val="333333"/>
          <w:shd w:val="clear" w:color="auto" w:fill="FFFFFF"/>
        </w:rPr>
        <w:t xml:space="preserve"> </w:t>
      </w:r>
      <w:r>
        <w:rPr>
          <w:rFonts w:eastAsiaTheme="minorHAnsi" w:hint="eastAsia"/>
          <w:b/>
          <w:bCs/>
          <w:color w:val="333333"/>
          <w:shd w:val="clear" w:color="auto" w:fill="FFFFFF"/>
        </w:rPr>
        <w:t>2（空间近似关键字范围查询）</w:t>
      </w:r>
      <w:r>
        <w:rPr>
          <w:rFonts w:eastAsiaTheme="minorHAnsi" w:hint="eastAsia"/>
          <w:color w:val="333333"/>
          <w:shd w:val="clear" w:color="auto" w:fill="FFFFFF"/>
        </w:rPr>
        <w:t>一个空间近似关键字范围查询Q：(</w:t>
      </w:r>
      <w:r>
        <w:rPr>
          <w:rFonts w:eastAsiaTheme="minorHAnsi"/>
          <w:color w:val="333333"/>
          <w:shd w:val="clear" w:color="auto" w:fill="FFFFFF"/>
        </w:rPr>
        <w:t>Qr = r, Qs)</w:t>
      </w:r>
      <w:r>
        <w:rPr>
          <w:rFonts w:eastAsiaTheme="minorHAnsi" w:hint="eastAsia"/>
          <w:color w:val="333333"/>
          <w:shd w:val="clear" w:color="auto" w:fill="FFFFFF"/>
        </w:rPr>
        <w:t>，它将返回空间中点的一个集合A：</w:t>
      </w:r>
    </w:p>
    <w:p w14:paraId="2A7F03F0" w14:textId="345164BA" w:rsidR="00537C17" w:rsidRPr="00537C17" w:rsidRDefault="00537C17" w:rsidP="004A681A">
      <w:pPr>
        <w:ind w:left="420" w:firstLine="420"/>
        <w:jc w:val="left"/>
        <w:rPr>
          <w:rFonts w:eastAsiaTheme="minorHAnsi"/>
        </w:rPr>
      </w:pPr>
      <w:r>
        <w:rPr>
          <w:noProof/>
        </w:rPr>
        <w:drawing>
          <wp:inline distT="0" distB="0" distL="0" distR="0" wp14:anchorId="3191F5BC" wp14:editId="74A62DBE">
            <wp:extent cx="4625340" cy="46111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631" cy="470814"/>
                    </a:xfrm>
                    <a:prstGeom prst="rect">
                      <a:avLst/>
                    </a:prstGeom>
                  </pic:spPr>
                </pic:pic>
              </a:graphicData>
            </a:graphic>
          </wp:inline>
        </w:drawing>
      </w:r>
    </w:p>
    <w:p w14:paraId="1B25549B" w14:textId="2635D154" w:rsidR="002D771D" w:rsidRDefault="002D771D" w:rsidP="002D771D">
      <w:pPr>
        <w:jc w:val="left"/>
      </w:pPr>
    </w:p>
    <w:p w14:paraId="79AC4E5E" w14:textId="57A67D50" w:rsidR="00537C17" w:rsidRDefault="00537C17" w:rsidP="002D771D">
      <w:pPr>
        <w:jc w:val="left"/>
      </w:pPr>
      <w:r>
        <w:rPr>
          <w:rFonts w:hint="eastAsia"/>
          <w:b/>
          <w:bCs/>
        </w:rPr>
        <w:t>D</w:t>
      </w:r>
      <w:r>
        <w:rPr>
          <w:b/>
          <w:bCs/>
        </w:rPr>
        <w:t>efinition 3</w:t>
      </w:r>
      <w:r>
        <w:rPr>
          <w:rFonts w:hint="eastAsia"/>
          <w:b/>
          <w:bCs/>
        </w:rPr>
        <w:t>（空间近似关键字KNN查询）</w:t>
      </w:r>
      <w:r>
        <w:rPr>
          <w:rFonts w:hint="eastAsia"/>
        </w:rPr>
        <w:t>一个空间近似关键字KNN查询Q：(</w:t>
      </w:r>
      <w:r>
        <w:t>Qr = t, Qs)</w:t>
      </w:r>
      <w:r>
        <w:rPr>
          <w:rFonts w:hint="eastAsia"/>
        </w:rPr>
        <w:t xml:space="preserve"> 返回空间中距离</w:t>
      </w:r>
      <w:r>
        <w:t>t</w:t>
      </w:r>
      <w:r>
        <w:rPr>
          <w:rFonts w:hint="eastAsia"/>
        </w:rPr>
        <w:t>最近的且满足关键字查询条件的K个点</w:t>
      </w:r>
      <w:r w:rsidR="004A681A">
        <w:rPr>
          <w:rFonts w:hint="eastAsia"/>
        </w:rPr>
        <w:t>：</w:t>
      </w:r>
    </w:p>
    <w:p w14:paraId="29224573" w14:textId="62F9FCF6" w:rsidR="004A681A" w:rsidRDefault="004A681A" w:rsidP="004A681A">
      <w:pPr>
        <w:ind w:left="420" w:firstLine="420"/>
        <w:jc w:val="left"/>
      </w:pPr>
      <w:r>
        <w:rPr>
          <w:noProof/>
        </w:rPr>
        <w:drawing>
          <wp:inline distT="0" distB="0" distL="0" distR="0" wp14:anchorId="29E3F1F2" wp14:editId="13F56939">
            <wp:extent cx="3985260" cy="62149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809" cy="655422"/>
                    </a:xfrm>
                    <a:prstGeom prst="rect">
                      <a:avLst/>
                    </a:prstGeom>
                  </pic:spPr>
                </pic:pic>
              </a:graphicData>
            </a:graphic>
          </wp:inline>
        </w:drawing>
      </w:r>
    </w:p>
    <w:p w14:paraId="4CCC82BD" w14:textId="5CD7FF4A" w:rsidR="00A2025C" w:rsidRPr="00A2025C" w:rsidRDefault="00EB725B" w:rsidP="00A2025C">
      <w:pPr>
        <w:jc w:val="left"/>
      </w:pPr>
      <w:r>
        <w:rPr>
          <w:rFonts w:hint="eastAsia"/>
        </w:rPr>
        <w:t>如果空间中点的个数小于K，那么该查询返回所有满足关键字查询条件的空间数据。</w:t>
      </w:r>
    </w:p>
    <w:p w14:paraId="7F9AEB4A" w14:textId="782C0679" w:rsidR="00CF4B20" w:rsidRDefault="00CF4B20" w:rsidP="00CF4B20">
      <w:pPr>
        <w:pStyle w:val="a3"/>
        <w:numPr>
          <w:ilvl w:val="0"/>
          <w:numId w:val="1"/>
        </w:numPr>
        <w:ind w:firstLineChars="0"/>
        <w:jc w:val="left"/>
        <w:rPr>
          <w:b/>
          <w:bCs/>
          <w:sz w:val="28"/>
          <w:szCs w:val="32"/>
        </w:rPr>
      </w:pPr>
      <w:r w:rsidRPr="00400F8D">
        <w:rPr>
          <w:rFonts w:hint="eastAsia"/>
          <w:b/>
          <w:bCs/>
          <w:sz w:val="28"/>
          <w:szCs w:val="32"/>
        </w:rPr>
        <w:t>D</w:t>
      </w:r>
      <w:r w:rsidRPr="00400F8D">
        <w:rPr>
          <w:b/>
          <w:bCs/>
          <w:sz w:val="28"/>
          <w:szCs w:val="32"/>
        </w:rPr>
        <w:t>ATA</w:t>
      </w:r>
      <w:r w:rsidR="00400F8D" w:rsidRPr="00400F8D">
        <w:rPr>
          <w:b/>
          <w:bCs/>
          <w:sz w:val="28"/>
          <w:szCs w:val="32"/>
        </w:rPr>
        <w:t xml:space="preserve"> STORAGE</w:t>
      </w:r>
    </w:p>
    <w:p w14:paraId="4C0156C1" w14:textId="7396BFCA" w:rsidR="00400F8D" w:rsidRPr="002070DC" w:rsidRDefault="000C5D60" w:rsidP="000C5D60">
      <w:pPr>
        <w:ind w:firstLine="420"/>
        <w:jc w:val="left"/>
      </w:pPr>
      <w:r>
        <w:rPr>
          <w:rFonts w:hint="eastAsia"/>
        </w:rPr>
        <w:t>在这一节中，我们描述</w:t>
      </w:r>
      <w:r w:rsidR="00FC38E0">
        <w:rPr>
          <w:rFonts w:hint="eastAsia"/>
        </w:rPr>
        <w:t>了</w:t>
      </w:r>
      <w:r>
        <w:rPr>
          <w:rFonts w:hint="eastAsia"/>
        </w:rPr>
        <w:t>数据存储方面的技术，其中包括数据划分、导入新的数据，以及数据备份。数据划分时，</w:t>
      </w:r>
      <w:r w:rsidR="002128D4">
        <w:rPr>
          <w:rFonts w:hint="eastAsia"/>
        </w:rPr>
        <w:t>我们</w:t>
      </w:r>
      <w:r>
        <w:rPr>
          <w:rFonts w:hint="eastAsia"/>
        </w:rPr>
        <w:t>使用了一种</w:t>
      </w:r>
      <w:r w:rsidRPr="00837C1D">
        <w:rPr>
          <w:rFonts w:hint="eastAsia"/>
          <w:b/>
          <w:bCs/>
        </w:rPr>
        <w:t>基于统计聚类的空间数据划分算法</w:t>
      </w:r>
      <w:r w:rsidR="002255E7">
        <w:rPr>
          <w:rFonts w:hint="eastAsia"/>
          <w:b/>
          <w:bCs/>
        </w:rPr>
        <w:t>[</w:t>
      </w:r>
      <w:r w:rsidR="002255E7">
        <w:rPr>
          <w:b/>
          <w:bCs/>
        </w:rPr>
        <w:t xml:space="preserve"> 1 ]</w:t>
      </w:r>
      <w:r>
        <w:rPr>
          <w:rFonts w:hint="eastAsia"/>
        </w:rPr>
        <w:t>，它可以满足计算节点上的负载均衡以及空间近似性</w:t>
      </w:r>
      <w:r w:rsidR="002128D4">
        <w:rPr>
          <w:rFonts w:hint="eastAsia"/>
        </w:rPr>
        <w:t>（</w:t>
      </w:r>
      <w:r w:rsidR="002128D4">
        <w:t>Section 3.1）</w:t>
      </w:r>
      <w:r>
        <w:rPr>
          <w:rFonts w:hint="eastAsia"/>
        </w:rPr>
        <w:t>。</w:t>
      </w:r>
      <w:r w:rsidR="00E903D9">
        <w:rPr>
          <w:rFonts w:hint="eastAsia"/>
        </w:rPr>
        <w:t>该算法要求在进行数据划分时数据是静态的，也就是在算法执行过程中数据不发生变化，在下一节中介绍了在数据划分完之后，如何导入新的数据（S</w:t>
      </w:r>
      <w:r w:rsidR="00E903D9">
        <w:t>ection 3.2）</w:t>
      </w:r>
      <w:r w:rsidR="00E903D9">
        <w:rPr>
          <w:rFonts w:hint="eastAsia"/>
        </w:rPr>
        <w:t>。</w:t>
      </w:r>
      <w:r w:rsidR="00E903D9" w:rsidRPr="00E903D9">
        <w:rPr>
          <w:rFonts w:hint="eastAsia"/>
          <w:b/>
          <w:bCs/>
        </w:rPr>
        <w:t>最后，我们介绍了数据备份（TODO）</w:t>
      </w:r>
    </w:p>
    <w:p w14:paraId="2BE7D6E6" w14:textId="67EBE57F" w:rsidR="00400F8D" w:rsidRDefault="007D4971" w:rsidP="00400F8D">
      <w:pPr>
        <w:pStyle w:val="a3"/>
        <w:numPr>
          <w:ilvl w:val="1"/>
          <w:numId w:val="1"/>
        </w:numPr>
        <w:ind w:firstLineChars="0"/>
        <w:jc w:val="left"/>
        <w:rPr>
          <w:b/>
          <w:bCs/>
          <w:sz w:val="28"/>
          <w:szCs w:val="32"/>
        </w:rPr>
      </w:pPr>
      <w:r>
        <w:rPr>
          <w:rFonts w:hint="eastAsia"/>
          <w:b/>
          <w:bCs/>
          <w:sz w:val="28"/>
          <w:szCs w:val="32"/>
        </w:rPr>
        <w:t>基于统计聚类的空间数据划分算法</w:t>
      </w:r>
    </w:p>
    <w:p w14:paraId="6D7CCA85" w14:textId="182B89F1" w:rsidR="00970CA8" w:rsidRPr="004245BD" w:rsidRDefault="00970CA8" w:rsidP="00970CA8">
      <w:pPr>
        <w:jc w:val="left"/>
        <w:rPr>
          <w:b/>
          <w:bCs/>
          <w:sz w:val="24"/>
          <w:szCs w:val="28"/>
        </w:rPr>
      </w:pPr>
      <w:r w:rsidRPr="004245BD">
        <w:rPr>
          <w:rFonts w:hint="eastAsia"/>
          <w:b/>
          <w:bCs/>
          <w:sz w:val="24"/>
          <w:szCs w:val="28"/>
        </w:rPr>
        <w:t>A.</w:t>
      </w:r>
      <w:r w:rsidRPr="004245BD">
        <w:rPr>
          <w:b/>
          <w:bCs/>
          <w:sz w:val="24"/>
          <w:szCs w:val="28"/>
        </w:rPr>
        <w:t xml:space="preserve"> </w:t>
      </w:r>
      <w:r w:rsidRPr="004245BD">
        <w:rPr>
          <w:rFonts w:hint="eastAsia"/>
          <w:b/>
          <w:bCs/>
          <w:sz w:val="24"/>
          <w:szCs w:val="28"/>
        </w:rPr>
        <w:t>数据划分的基本准则</w:t>
      </w:r>
    </w:p>
    <w:p w14:paraId="5FD02ABA" w14:textId="3708F3C6" w:rsidR="006E58F8" w:rsidRDefault="009D1240" w:rsidP="009D1240">
      <w:pPr>
        <w:ind w:firstLine="420"/>
        <w:jc w:val="left"/>
      </w:pPr>
      <w:r>
        <w:rPr>
          <w:rFonts w:hint="eastAsia"/>
        </w:rPr>
        <w:t>进行空间数据划分时，我们应该保证负载均衡，各个计算节点上的数据量相近；并且要把算法的时间复杂度以及</w:t>
      </w:r>
      <w:r w:rsidR="00E40CB2">
        <w:rPr>
          <w:rFonts w:hint="eastAsia"/>
        </w:rPr>
        <w:t>计算资源开销考虑在内。基于以上观点，我们总结了空间数据</w:t>
      </w:r>
      <w:r w:rsidR="00E40CB2">
        <w:rPr>
          <w:rFonts w:hint="eastAsia"/>
        </w:rPr>
        <w:lastRenderedPageBreak/>
        <w:t>划分的四条基本准则</w:t>
      </w:r>
      <w:r w:rsidR="00E96FC5">
        <w:rPr>
          <w:rFonts w:hint="eastAsia"/>
        </w:rPr>
        <w:t>：</w:t>
      </w:r>
    </w:p>
    <w:p w14:paraId="721E6EE7" w14:textId="149DB536" w:rsidR="00E96FC5" w:rsidRDefault="00E96FC5" w:rsidP="009D1240">
      <w:pPr>
        <w:ind w:firstLine="420"/>
        <w:jc w:val="left"/>
      </w:pPr>
      <w:r>
        <w:rPr>
          <w:rFonts w:hint="eastAsia"/>
        </w:rPr>
        <w:t>1）并行计算节点上的数据负载平衡；</w:t>
      </w:r>
    </w:p>
    <w:p w14:paraId="013D85CE" w14:textId="55FC74DC" w:rsidR="00E96FC5" w:rsidRDefault="00E96FC5" w:rsidP="009D1240">
      <w:pPr>
        <w:ind w:firstLine="420"/>
        <w:jc w:val="left"/>
      </w:pPr>
      <w:r>
        <w:rPr>
          <w:rFonts w:hint="eastAsia"/>
        </w:rPr>
        <w:t>2）</w:t>
      </w:r>
      <w:r w:rsidR="00320C98">
        <w:rPr>
          <w:rFonts w:hint="eastAsia"/>
        </w:rPr>
        <w:t>同一个计算节点内的数据有较好的空间近似性</w:t>
      </w:r>
    </w:p>
    <w:p w14:paraId="511BF47D" w14:textId="3E41C4D6" w:rsidR="00320C98" w:rsidRDefault="00320C98" w:rsidP="009D1240">
      <w:pPr>
        <w:ind w:firstLine="420"/>
        <w:jc w:val="left"/>
      </w:pPr>
      <w:r>
        <w:rPr>
          <w:rFonts w:hint="eastAsia"/>
        </w:rPr>
        <w:t>3）不同的计算节点间没有数据冗余（仅</w:t>
      </w:r>
      <w:r w:rsidR="00E470C1">
        <w:rPr>
          <w:rFonts w:hint="eastAsia"/>
        </w:rPr>
        <w:t>在</w:t>
      </w:r>
      <w:r>
        <w:rPr>
          <w:rFonts w:hint="eastAsia"/>
        </w:rPr>
        <w:t>数据划分情况下</w:t>
      </w:r>
      <w:r w:rsidR="006B394C">
        <w:rPr>
          <w:rFonts w:hint="eastAsia"/>
        </w:rPr>
        <w:t>，不把数据备份考虑在内</w:t>
      </w:r>
      <w:r>
        <w:rPr>
          <w:rFonts w:hint="eastAsia"/>
        </w:rPr>
        <w:t>）</w:t>
      </w:r>
    </w:p>
    <w:p w14:paraId="550F909E" w14:textId="512BF3B6" w:rsidR="000F6517" w:rsidRDefault="00320C98" w:rsidP="000F6517">
      <w:pPr>
        <w:ind w:firstLine="420"/>
        <w:jc w:val="left"/>
      </w:pPr>
      <w:r>
        <w:rPr>
          <w:rFonts w:hint="eastAsia"/>
        </w:rPr>
        <w:t>4）</w:t>
      </w:r>
      <w:r w:rsidR="00256635">
        <w:rPr>
          <w:rFonts w:hint="eastAsia"/>
        </w:rPr>
        <w:t>算法的应具有大规模数据的可扩展性（时间复杂度等）。</w:t>
      </w:r>
    </w:p>
    <w:p w14:paraId="10FAF285" w14:textId="3EB33DAB" w:rsidR="00970CA8" w:rsidRDefault="00970CA8" w:rsidP="00970CA8">
      <w:pPr>
        <w:jc w:val="left"/>
        <w:rPr>
          <w:b/>
          <w:bCs/>
          <w:sz w:val="24"/>
          <w:szCs w:val="28"/>
        </w:rPr>
      </w:pPr>
      <w:r w:rsidRPr="004245BD">
        <w:rPr>
          <w:rFonts w:hint="eastAsia"/>
          <w:b/>
          <w:bCs/>
          <w:sz w:val="24"/>
          <w:szCs w:val="28"/>
        </w:rPr>
        <w:t>B</w:t>
      </w:r>
      <w:r w:rsidRPr="004245BD">
        <w:rPr>
          <w:b/>
          <w:bCs/>
          <w:sz w:val="24"/>
          <w:szCs w:val="28"/>
        </w:rPr>
        <w:t xml:space="preserve">. </w:t>
      </w:r>
      <w:r w:rsidRPr="004245BD">
        <w:rPr>
          <w:rFonts w:hint="eastAsia"/>
          <w:b/>
          <w:bCs/>
          <w:sz w:val="24"/>
          <w:szCs w:val="28"/>
        </w:rPr>
        <w:t>数据划分的前提条件</w:t>
      </w:r>
    </w:p>
    <w:p w14:paraId="7D51A4C2" w14:textId="3EDACACF" w:rsidR="00760089" w:rsidRDefault="00760089" w:rsidP="00760089">
      <w:pPr>
        <w:ind w:firstLine="420"/>
        <w:jc w:val="left"/>
      </w:pPr>
      <w:r>
        <w:rPr>
          <w:rFonts w:hint="eastAsia"/>
        </w:rPr>
        <w:t>执行该空间数据划分算法，要求执行过程中数据是静态的，也就是在整个算法的执行过程中，数据不能发生增删改操作。对于新到来的数据，需要在初始数据执行完划分算法之后才能导入</w:t>
      </w:r>
      <w:r w:rsidR="00177E56">
        <w:rPr>
          <w:rFonts w:hint="eastAsia"/>
        </w:rPr>
        <w:t>，关于新数据如何导入，在S</w:t>
      </w:r>
      <w:r w:rsidR="00177E56">
        <w:t>ection 3.2</w:t>
      </w:r>
      <w:r w:rsidR="00177E56">
        <w:rPr>
          <w:rFonts w:hint="eastAsia"/>
        </w:rPr>
        <w:t>中介绍。</w:t>
      </w:r>
    </w:p>
    <w:p w14:paraId="6AA32EAE" w14:textId="36B330DE" w:rsidR="005110CD" w:rsidRDefault="005110CD" w:rsidP="005110CD">
      <w:pPr>
        <w:jc w:val="left"/>
        <w:rPr>
          <w:b/>
          <w:bCs/>
          <w:sz w:val="24"/>
          <w:szCs w:val="28"/>
        </w:rPr>
      </w:pPr>
      <w:r>
        <w:rPr>
          <w:rFonts w:hint="eastAsia"/>
          <w:b/>
          <w:bCs/>
          <w:sz w:val="24"/>
          <w:szCs w:val="28"/>
        </w:rPr>
        <w:t>C</w:t>
      </w:r>
      <w:r>
        <w:rPr>
          <w:b/>
          <w:bCs/>
          <w:sz w:val="24"/>
          <w:szCs w:val="28"/>
        </w:rPr>
        <w:t xml:space="preserve">. </w:t>
      </w:r>
      <w:r>
        <w:rPr>
          <w:rFonts w:hint="eastAsia"/>
          <w:b/>
          <w:bCs/>
          <w:sz w:val="24"/>
          <w:szCs w:val="28"/>
        </w:rPr>
        <w:t>算法关键技术</w:t>
      </w:r>
    </w:p>
    <w:p w14:paraId="5913C55F" w14:textId="6F7467CF" w:rsidR="00735233" w:rsidRDefault="00735233" w:rsidP="00735233">
      <w:pPr>
        <w:pStyle w:val="a3"/>
        <w:numPr>
          <w:ilvl w:val="0"/>
          <w:numId w:val="4"/>
        </w:numPr>
        <w:ind w:firstLineChars="0"/>
        <w:jc w:val="left"/>
        <w:rPr>
          <w:b/>
          <w:bCs/>
          <w:sz w:val="22"/>
          <w:szCs w:val="24"/>
        </w:rPr>
      </w:pPr>
      <w:r w:rsidRPr="00735233">
        <w:rPr>
          <w:rFonts w:hint="eastAsia"/>
          <w:b/>
          <w:bCs/>
          <w:sz w:val="22"/>
          <w:szCs w:val="24"/>
        </w:rPr>
        <w:t>聚类方法的选取</w:t>
      </w:r>
    </w:p>
    <w:p w14:paraId="5FBF6E01" w14:textId="42544541" w:rsidR="00D07CCC" w:rsidRDefault="00992F0A" w:rsidP="00992F0A">
      <w:pPr>
        <w:ind w:firstLine="420"/>
        <w:jc w:val="left"/>
      </w:pPr>
      <w:r>
        <w:rPr>
          <w:rFonts w:hint="eastAsia"/>
        </w:rPr>
        <w:t>基于统计的方法可以处理不同的聚类要求，如划分算法，分层算法，基于密度的算法等。这些不同种类的方法都可以用来进行空间数据划分，将数据集聚类成K个b</w:t>
      </w:r>
      <w:r>
        <w:t>lo</w:t>
      </w:r>
      <w:r>
        <w:rPr>
          <w:rFonts w:hint="eastAsia"/>
        </w:rPr>
        <w:t>c</w:t>
      </w:r>
      <w:r>
        <w:t>k</w:t>
      </w:r>
      <w:r>
        <w:rPr>
          <w:rFonts w:hint="eastAsia"/>
        </w:rPr>
        <w:t>。当k等于并行计算节点数的时候，数据划分工作</w:t>
      </w:r>
      <w:r w:rsidR="00767D27">
        <w:rPr>
          <w:rFonts w:hint="eastAsia"/>
        </w:rPr>
        <w:t>结束。</w:t>
      </w:r>
    </w:p>
    <w:p w14:paraId="1D14AEB0" w14:textId="77777777" w:rsidR="00220681" w:rsidRDefault="00220681" w:rsidP="00220681">
      <w:pPr>
        <w:jc w:val="left"/>
      </w:pPr>
      <w:r>
        <w:tab/>
      </w:r>
      <w:r>
        <w:rPr>
          <w:rFonts w:hint="eastAsia"/>
        </w:rPr>
        <w:t>聚类问题的一个好的划分准则为最小化平方误差</w:t>
      </w:r>
    </w:p>
    <w:p w14:paraId="35F1AAED" w14:textId="508518C9" w:rsidR="00220681" w:rsidRPr="00220681" w:rsidRDefault="00220681" w:rsidP="00844035">
      <w:pPr>
        <w:ind w:left="2520" w:firstLine="420"/>
        <w:jc w:val="left"/>
      </w:pPr>
      <w:r w:rsidRPr="00220681">
        <w:rPr>
          <w:noProof/>
        </w:rPr>
        <w:drawing>
          <wp:inline distT="0" distB="0" distL="0" distR="0" wp14:anchorId="06EB03B3" wp14:editId="4C6145F0">
            <wp:extent cx="1371600" cy="437827"/>
            <wp:effectExtent l="0" t="0" r="0" b="635"/>
            <wp:docPr id="1" name="图片 1" descr="F:\QQ数据\844245731\FileRecv\MobileFile\fullsizerend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数据\844245731\FileRecv\MobileFile\fullsizerender(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309" cy="458802"/>
                    </a:xfrm>
                    <a:prstGeom prst="rect">
                      <a:avLst/>
                    </a:prstGeom>
                    <a:noFill/>
                    <a:ln>
                      <a:noFill/>
                    </a:ln>
                  </pic:spPr>
                </pic:pic>
              </a:graphicData>
            </a:graphic>
          </wp:inline>
        </w:drawing>
      </w:r>
    </w:p>
    <w:p w14:paraId="5118A2B0" w14:textId="52EE2049" w:rsidR="00220681" w:rsidRDefault="00AB22C8" w:rsidP="00220681">
      <w:pPr>
        <w:jc w:val="left"/>
      </w:pPr>
      <w:r>
        <w:rPr>
          <w:rFonts w:hint="eastAsia"/>
        </w:rPr>
        <w:t>该式在一定程度上刻画了数据划分的紧密程度，E值越小则簇内样本近似度越高。最小化该式子是一个NP难问题，事实上最广泛使用的方法是基于贪心思想的K</w:t>
      </w:r>
      <w:r>
        <w:t>-Means</w:t>
      </w:r>
      <w:r>
        <w:rPr>
          <w:rFonts w:hint="eastAsia"/>
        </w:rPr>
        <w:t>算法，该算法</w:t>
      </w:r>
      <w:r w:rsidR="00184804">
        <w:rPr>
          <w:rFonts w:hint="eastAsia"/>
        </w:rPr>
        <w:t>非常简单，并且</w:t>
      </w:r>
      <w:r>
        <w:rPr>
          <w:rFonts w:hint="eastAsia"/>
        </w:rPr>
        <w:t>具有很好的可扩展性</w:t>
      </w:r>
      <w:r w:rsidR="00184804">
        <w:rPr>
          <w:rFonts w:hint="eastAsia"/>
        </w:rPr>
        <w:t>，但容易受到离群数据的影响</w:t>
      </w:r>
      <w:r>
        <w:rPr>
          <w:rFonts w:hint="eastAsia"/>
        </w:rPr>
        <w:t>。</w:t>
      </w:r>
    </w:p>
    <w:p w14:paraId="14596484" w14:textId="4471E72E" w:rsidR="00CB7BBB" w:rsidRDefault="00CB7BBB" w:rsidP="00CB7BBB">
      <w:pPr>
        <w:ind w:firstLine="420"/>
        <w:jc w:val="left"/>
      </w:pPr>
      <w:r>
        <w:rPr>
          <w:rFonts w:hint="eastAsia"/>
        </w:rPr>
        <w:t>这里使用一种基于层次的聚类算法来获取初始K值和初始聚类块，然后通过迭代重定位来改进聚类结果。</w:t>
      </w:r>
    </w:p>
    <w:p w14:paraId="36AAEFA2" w14:textId="420CD378" w:rsidR="00AF66EE" w:rsidRPr="00DC480A" w:rsidRDefault="00AF66EE" w:rsidP="00DC480A">
      <w:pPr>
        <w:ind w:firstLine="420"/>
        <w:jc w:val="left"/>
        <w:rPr>
          <w:sz w:val="22"/>
          <w:szCs w:val="24"/>
        </w:rPr>
      </w:pPr>
      <w:r w:rsidRPr="00FF4BB5">
        <w:rPr>
          <w:rFonts w:hint="eastAsia"/>
          <w:sz w:val="22"/>
          <w:szCs w:val="24"/>
        </w:rPr>
        <w:t>在选取</w:t>
      </w:r>
      <w:r w:rsidR="00917D22">
        <w:rPr>
          <w:rFonts w:hint="eastAsia"/>
          <w:sz w:val="22"/>
          <w:szCs w:val="24"/>
        </w:rPr>
        <w:t>了</w:t>
      </w:r>
      <w:r w:rsidRPr="00FF4BB5">
        <w:rPr>
          <w:rFonts w:hint="eastAsia"/>
          <w:sz w:val="22"/>
          <w:szCs w:val="24"/>
        </w:rPr>
        <w:t>聚类方法的基础上，为了满足空间数据划分的需求及基本准则</w:t>
      </w:r>
      <w:r>
        <w:rPr>
          <w:rFonts w:hint="eastAsia"/>
          <w:sz w:val="22"/>
          <w:szCs w:val="24"/>
        </w:rPr>
        <w:t>，我们需要</w:t>
      </w:r>
      <w:r w:rsidR="00DC480A">
        <w:rPr>
          <w:rFonts w:hint="eastAsia"/>
          <w:sz w:val="22"/>
          <w:szCs w:val="24"/>
        </w:rPr>
        <w:t>对算法做一些细致的改进，</w:t>
      </w:r>
      <w:r w:rsidR="00917D22">
        <w:rPr>
          <w:rFonts w:hint="eastAsia"/>
          <w:sz w:val="22"/>
          <w:szCs w:val="24"/>
        </w:rPr>
        <w:t>如K值的选取，空间数据聚类的度量准则及聚类中心的选取等</w:t>
      </w:r>
      <w:r w:rsidR="00E82A77">
        <w:rPr>
          <w:rFonts w:hint="eastAsia"/>
          <w:sz w:val="22"/>
          <w:szCs w:val="24"/>
        </w:rPr>
        <w:t>，下面将分别介绍这些问题</w:t>
      </w:r>
      <w:r w:rsidR="00917D22">
        <w:rPr>
          <w:rFonts w:hint="eastAsia"/>
          <w:sz w:val="22"/>
          <w:szCs w:val="24"/>
        </w:rPr>
        <w:t>。</w:t>
      </w:r>
    </w:p>
    <w:p w14:paraId="708AE7B8" w14:textId="3441DABB" w:rsidR="00735233" w:rsidRDefault="00735233" w:rsidP="00735233">
      <w:pPr>
        <w:pStyle w:val="a3"/>
        <w:numPr>
          <w:ilvl w:val="0"/>
          <w:numId w:val="4"/>
        </w:numPr>
        <w:ind w:firstLineChars="0"/>
        <w:jc w:val="left"/>
        <w:rPr>
          <w:b/>
          <w:bCs/>
          <w:sz w:val="22"/>
          <w:szCs w:val="24"/>
        </w:rPr>
      </w:pPr>
      <w:r w:rsidRPr="00735233">
        <w:rPr>
          <w:rFonts w:hint="eastAsia"/>
          <w:b/>
          <w:bCs/>
          <w:sz w:val="22"/>
          <w:szCs w:val="24"/>
        </w:rPr>
        <w:t>K-Value的选取</w:t>
      </w:r>
    </w:p>
    <w:p w14:paraId="5D711511" w14:textId="287FEEAC" w:rsidR="00054669" w:rsidRDefault="00054669" w:rsidP="00DD7589">
      <w:pPr>
        <w:ind w:firstLine="420"/>
        <w:jc w:val="left"/>
      </w:pPr>
      <w:r>
        <w:t>K</w:t>
      </w:r>
      <w:r>
        <w:rPr>
          <w:rFonts w:hint="eastAsia"/>
        </w:rPr>
        <w:t>值的选取对最终簇的数量、聚类结果以及算法执行时间</w:t>
      </w:r>
      <w:r w:rsidR="00DD7589">
        <w:rPr>
          <w:rFonts w:hint="eastAsia"/>
        </w:rPr>
        <w:t>都有影响。</w:t>
      </w:r>
      <w:r w:rsidR="006265B3">
        <w:rPr>
          <w:rFonts w:hint="eastAsia"/>
        </w:rPr>
        <w:t>该算法</w:t>
      </w:r>
      <w:r w:rsidR="00371C15">
        <w:rPr>
          <w:rFonts w:hint="eastAsia"/>
        </w:rPr>
        <w:t>使用一种基于层次的聚类算法来获取初始K值</w:t>
      </w:r>
      <w:r w:rsidR="00B42DA3">
        <w:rPr>
          <w:rFonts w:hint="eastAsia"/>
        </w:rPr>
        <w:t>（K</w:t>
      </w:r>
      <w:r w:rsidR="00B42DA3" w:rsidRPr="00B42DA3">
        <w:rPr>
          <w:rFonts w:hint="eastAsia"/>
          <w:vertAlign w:val="subscript"/>
        </w:rPr>
        <w:t>0</w:t>
      </w:r>
      <w:r w:rsidR="00B42DA3">
        <w:t>-</w:t>
      </w:r>
      <w:r w:rsidR="00B42DA3">
        <w:rPr>
          <w:rFonts w:hint="eastAsia"/>
        </w:rPr>
        <w:t>Value）</w:t>
      </w:r>
      <w:r w:rsidR="00371C15">
        <w:rPr>
          <w:rFonts w:hint="eastAsia"/>
        </w:rPr>
        <w:t>和初始聚类块，然后通过迭代重定位来改进聚类结果</w:t>
      </w:r>
      <w:r w:rsidR="006265B3">
        <w:rPr>
          <w:rFonts w:hint="eastAsia"/>
        </w:rPr>
        <w:t>，下面分别介绍K</w:t>
      </w:r>
      <w:r w:rsidR="006265B3" w:rsidRPr="006265B3">
        <w:rPr>
          <w:rFonts w:hint="eastAsia"/>
          <w:vertAlign w:val="subscript"/>
        </w:rPr>
        <w:t>0</w:t>
      </w:r>
      <w:r w:rsidR="006265B3">
        <w:rPr>
          <w:rFonts w:hint="eastAsia"/>
        </w:rPr>
        <w:t>以及K</w:t>
      </w:r>
      <w:r w:rsidR="006265B3" w:rsidRPr="006265B3">
        <w:rPr>
          <w:vertAlign w:val="subscript"/>
        </w:rPr>
        <w:t>i</w:t>
      </w:r>
      <w:r w:rsidR="006265B3">
        <w:rPr>
          <w:rFonts w:hint="eastAsia"/>
        </w:rPr>
        <w:t>的选取。</w:t>
      </w:r>
    </w:p>
    <w:p w14:paraId="52B94385" w14:textId="1533481A" w:rsidR="00CB7BBB" w:rsidRDefault="00371C15" w:rsidP="00DD7589">
      <w:pPr>
        <w:ind w:firstLine="420"/>
        <w:jc w:val="left"/>
      </w:pPr>
      <w:r w:rsidRPr="00371C15">
        <w:rPr>
          <w:rFonts w:hint="eastAsia"/>
          <w:b/>
          <w:bCs/>
        </w:rPr>
        <w:t>K</w:t>
      </w:r>
      <w:r w:rsidRPr="00371C15">
        <w:rPr>
          <w:rFonts w:hint="eastAsia"/>
          <w:b/>
          <w:bCs/>
          <w:vertAlign w:val="subscript"/>
        </w:rPr>
        <w:t>0</w:t>
      </w:r>
      <w:r w:rsidRPr="00371C15">
        <w:rPr>
          <w:rFonts w:hint="eastAsia"/>
          <w:b/>
          <w:bCs/>
        </w:rPr>
        <w:t>-Value</w:t>
      </w:r>
      <w:r>
        <w:rPr>
          <w:rFonts w:hint="eastAsia"/>
        </w:rPr>
        <w:t>：</w:t>
      </w:r>
      <w:r w:rsidR="00B42DA3">
        <w:rPr>
          <w:rFonts w:hint="eastAsia"/>
        </w:rPr>
        <w:t>可以通过最小化平方误差来获取精确的K</w:t>
      </w:r>
      <w:r w:rsidR="00B42DA3" w:rsidRPr="00B42DA3">
        <w:rPr>
          <w:rFonts w:hint="eastAsia"/>
          <w:vertAlign w:val="subscript"/>
        </w:rPr>
        <w:t>0</w:t>
      </w:r>
      <w:r w:rsidR="00B42DA3">
        <w:rPr>
          <w:rFonts w:hint="eastAsia"/>
        </w:rPr>
        <w:t>-Vaue，但这样不实际，并且在我们的数据划分要求中，对聚类精度没有那么高的要求，所以这里我们根据经验来获取K</w:t>
      </w:r>
      <w:r w:rsidR="00B42DA3" w:rsidRPr="002409A9">
        <w:rPr>
          <w:rFonts w:hint="eastAsia"/>
          <w:vertAlign w:val="subscript"/>
        </w:rPr>
        <w:t>0</w:t>
      </w:r>
      <w:r w:rsidR="00B42DA3">
        <w:rPr>
          <w:rFonts w:hint="eastAsia"/>
        </w:rPr>
        <w:t>-Value</w:t>
      </w:r>
      <w:r w:rsidR="00D819A2">
        <w:rPr>
          <w:rFonts w:hint="eastAsia"/>
        </w:rPr>
        <w:t>：</w:t>
      </w:r>
      <w:r w:rsidR="00A00C48">
        <w:rPr>
          <w:rFonts w:hint="eastAsia"/>
        </w:rPr>
        <w:t>当数据规模为10</w:t>
      </w:r>
      <w:r w:rsidR="00A00C48" w:rsidRPr="00A00C48">
        <w:rPr>
          <w:rFonts w:hint="eastAsia"/>
          <w:vertAlign w:val="subscript"/>
        </w:rPr>
        <w:t>1</w:t>
      </w:r>
      <w:r w:rsidR="00A00C48">
        <w:rPr>
          <w:rFonts w:hint="eastAsia"/>
        </w:rPr>
        <w:t>，10</w:t>
      </w:r>
      <w:r w:rsidR="00A00C48" w:rsidRPr="00A00C48">
        <w:rPr>
          <w:rFonts w:hint="eastAsia"/>
          <w:vertAlign w:val="superscript"/>
        </w:rPr>
        <w:t>2</w:t>
      </w:r>
      <w:r w:rsidR="00A00C48">
        <w:rPr>
          <w:rFonts w:hint="eastAsia"/>
        </w:rPr>
        <w:t>，10</w:t>
      </w:r>
      <w:r w:rsidR="00A00C48" w:rsidRPr="00A00C48">
        <w:rPr>
          <w:rFonts w:hint="eastAsia"/>
          <w:vertAlign w:val="superscript"/>
        </w:rPr>
        <w:t>3</w:t>
      </w:r>
      <w:r w:rsidR="00A00C48">
        <w:rPr>
          <w:rFonts w:hint="eastAsia"/>
        </w:rPr>
        <w:t>时，K</w:t>
      </w:r>
      <w:r w:rsidR="00A00C48" w:rsidRPr="00A00C48">
        <w:rPr>
          <w:rFonts w:hint="eastAsia"/>
          <w:vertAlign w:val="subscript"/>
        </w:rPr>
        <w:t>0</w:t>
      </w:r>
      <w:r w:rsidR="00A00C48">
        <w:rPr>
          <w:rFonts w:hint="eastAsia"/>
        </w:rPr>
        <w:t>-Value取空间对象数量的1</w:t>
      </w:r>
      <w:r w:rsidR="00A00C48">
        <w:t>/10</w:t>
      </w:r>
      <w:r w:rsidR="00A00C48">
        <w:rPr>
          <w:rFonts w:hint="eastAsia"/>
        </w:rPr>
        <w:t>，1/100，1/1000</w:t>
      </w:r>
      <w:r w:rsidR="00C01460">
        <w:rPr>
          <w:rFonts w:hint="eastAsia"/>
        </w:rPr>
        <w:t>.</w:t>
      </w:r>
    </w:p>
    <w:p w14:paraId="6B61CE8E" w14:textId="34B73BB0" w:rsidR="00355AA4" w:rsidRPr="00371C15" w:rsidRDefault="00355AA4" w:rsidP="00DD7589">
      <w:pPr>
        <w:ind w:firstLine="420"/>
        <w:jc w:val="left"/>
      </w:pPr>
      <w:r w:rsidRPr="00C43E78">
        <w:rPr>
          <w:rFonts w:hint="eastAsia"/>
          <w:b/>
          <w:bCs/>
        </w:rPr>
        <w:t>K</w:t>
      </w:r>
      <w:r w:rsidRPr="00C43E78">
        <w:rPr>
          <w:b/>
          <w:bCs/>
          <w:vertAlign w:val="subscript"/>
        </w:rPr>
        <w:t>i</w:t>
      </w:r>
      <w:r w:rsidRPr="00C43E78">
        <w:rPr>
          <w:b/>
          <w:bCs/>
        </w:rPr>
        <w:t>-Value</w:t>
      </w:r>
      <w:r>
        <w:rPr>
          <w:rFonts w:hint="eastAsia"/>
        </w:rPr>
        <w:t>：</w:t>
      </w:r>
      <w:r w:rsidR="00CD773A">
        <w:t>K</w:t>
      </w:r>
      <w:r w:rsidR="00CD773A" w:rsidRPr="00CD773A">
        <w:rPr>
          <w:vertAlign w:val="subscript"/>
        </w:rPr>
        <w:t>i+1</w:t>
      </w:r>
      <w:r w:rsidR="00CD773A">
        <w:t xml:space="preserve"> = K</w:t>
      </w:r>
      <w:r w:rsidR="00CD773A" w:rsidRPr="00CD773A">
        <w:rPr>
          <w:vertAlign w:val="subscript"/>
        </w:rPr>
        <w:t>i</w:t>
      </w:r>
      <w:r w:rsidR="00CD773A">
        <w:t xml:space="preserve"> / P</w:t>
      </w:r>
      <w:r w:rsidR="00CD773A">
        <w:rPr>
          <w:rFonts w:hint="eastAsia"/>
        </w:rPr>
        <w:t>。</w:t>
      </w:r>
      <w:r w:rsidR="00527165">
        <w:rPr>
          <w:rFonts w:hint="eastAsia"/>
        </w:rPr>
        <w:t>P通常取2~5.</w:t>
      </w:r>
    </w:p>
    <w:p w14:paraId="01D249DB" w14:textId="25387E22" w:rsidR="00735233" w:rsidRDefault="00735233" w:rsidP="00735233">
      <w:pPr>
        <w:pStyle w:val="a3"/>
        <w:numPr>
          <w:ilvl w:val="0"/>
          <w:numId w:val="4"/>
        </w:numPr>
        <w:ind w:firstLineChars="0"/>
        <w:jc w:val="left"/>
        <w:rPr>
          <w:b/>
          <w:bCs/>
          <w:sz w:val="22"/>
          <w:szCs w:val="24"/>
        </w:rPr>
      </w:pPr>
      <w:r w:rsidRPr="00735233">
        <w:rPr>
          <w:rFonts w:hint="eastAsia"/>
          <w:b/>
          <w:bCs/>
          <w:sz w:val="22"/>
          <w:szCs w:val="24"/>
        </w:rPr>
        <w:t>空间数据聚类的度量准则</w:t>
      </w:r>
    </w:p>
    <w:p w14:paraId="034B91C2" w14:textId="5123CFB7" w:rsidR="00212153" w:rsidRDefault="00BE0D90" w:rsidP="00BE0D90">
      <w:pPr>
        <w:ind w:firstLine="420"/>
        <w:jc w:val="left"/>
      </w:pPr>
      <w:r>
        <w:rPr>
          <w:rFonts w:hint="eastAsia"/>
        </w:rPr>
        <w:t>选取一种空间度量准则来进行聚类，如最短距离，最短距离累计准则，最小面积准则（聚类过程中将对象表示成M</w:t>
      </w:r>
      <w:r>
        <w:t>BR）</w:t>
      </w:r>
      <w:r>
        <w:rPr>
          <w:rFonts w:hint="eastAsia"/>
        </w:rPr>
        <w:t>。</w:t>
      </w:r>
    </w:p>
    <w:p w14:paraId="65E4866E" w14:textId="703403FD" w:rsidR="00EA52A2" w:rsidRDefault="00C656B0" w:rsidP="00643DD7">
      <w:pPr>
        <w:ind w:left="420" w:firstLine="420"/>
        <w:jc w:val="left"/>
      </w:pPr>
      <w:r>
        <w:rPr>
          <w:noProof/>
        </w:rPr>
        <w:lastRenderedPageBreak/>
        <w:drawing>
          <wp:inline distT="0" distB="0" distL="0" distR="0" wp14:anchorId="089F1BBB" wp14:editId="4B5E2DD7">
            <wp:extent cx="4495800" cy="13688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249" cy="1398242"/>
                    </a:xfrm>
                    <a:prstGeom prst="rect">
                      <a:avLst/>
                    </a:prstGeom>
                  </pic:spPr>
                </pic:pic>
              </a:graphicData>
            </a:graphic>
          </wp:inline>
        </w:drawing>
      </w:r>
    </w:p>
    <w:p w14:paraId="1689E791" w14:textId="6B47D1C3" w:rsidR="000B0A44" w:rsidRDefault="000B0A44" w:rsidP="00BE0D90">
      <w:pPr>
        <w:ind w:firstLine="420"/>
        <w:jc w:val="left"/>
      </w:pPr>
      <w:r>
        <w:tab/>
      </w:r>
      <w:r>
        <w:tab/>
      </w:r>
      <w:r>
        <w:tab/>
      </w:r>
      <w:r>
        <w:tab/>
      </w:r>
      <w:r w:rsidR="00161BB0">
        <w:tab/>
      </w:r>
      <w:r>
        <w:rPr>
          <w:rFonts w:hint="eastAsia"/>
        </w:rPr>
        <w:t>F</w:t>
      </w:r>
      <w:r>
        <w:t>igure</w:t>
      </w:r>
      <w:r>
        <w:rPr>
          <w:rFonts w:hint="eastAsia"/>
        </w:rPr>
        <w:t>1</w:t>
      </w:r>
      <w:r>
        <w:t xml:space="preserve">. </w:t>
      </w:r>
      <w:r>
        <w:rPr>
          <w:rFonts w:hint="eastAsia"/>
        </w:rPr>
        <w:t>基于不同度量准则的聚类结果</w:t>
      </w:r>
    </w:p>
    <w:p w14:paraId="747F7DB8" w14:textId="64272000" w:rsidR="00C656B0" w:rsidRPr="00212153" w:rsidRDefault="00EF14D6" w:rsidP="00BE0D90">
      <w:pPr>
        <w:ind w:firstLine="420"/>
        <w:jc w:val="left"/>
      </w:pPr>
      <w:r>
        <w:rPr>
          <w:rFonts w:hint="eastAsia"/>
        </w:rPr>
        <w:t>F</w:t>
      </w:r>
      <w:r>
        <w:t>ig1. (b)</w:t>
      </w:r>
      <w:r>
        <w:rPr>
          <w:rFonts w:hint="eastAsia"/>
        </w:rPr>
        <w:t>可以看出，可能将某一维的数据相近的聚类到一个簇中，而其他维相近的分布在不同的簇中；F</w:t>
      </w:r>
      <w:r>
        <w:t>ig1. (c)</w:t>
      </w:r>
      <w:r>
        <w:rPr>
          <w:rFonts w:hint="eastAsia"/>
        </w:rPr>
        <w:t>可以看出，MBR中会有许多空白区域。</w:t>
      </w:r>
      <w:r w:rsidR="00AE188C">
        <w:rPr>
          <w:rFonts w:hint="eastAsia"/>
        </w:rPr>
        <w:t>而F</w:t>
      </w:r>
      <w:r w:rsidR="00AE188C">
        <w:t>ig. (a)</w:t>
      </w:r>
      <w:r w:rsidR="00AE188C">
        <w:rPr>
          <w:rFonts w:hint="eastAsia"/>
        </w:rPr>
        <w:t>效果相对于另外两个要好，所以最终我们选取最短距离作为度量准则</w:t>
      </w:r>
      <w:r w:rsidR="007E384F">
        <w:rPr>
          <w:rFonts w:hint="eastAsia"/>
        </w:rPr>
        <w:t>，这里的距离指的是两个M</w:t>
      </w:r>
      <w:r w:rsidR="007E384F">
        <w:t>BR</w:t>
      </w:r>
      <w:r w:rsidR="007E384F">
        <w:rPr>
          <w:rFonts w:hint="eastAsia"/>
        </w:rPr>
        <w:t>中心的欧氏距离。</w:t>
      </w:r>
    </w:p>
    <w:p w14:paraId="656F2D62" w14:textId="4E7F54EF" w:rsidR="00735233" w:rsidRDefault="00735233" w:rsidP="00735233">
      <w:pPr>
        <w:pStyle w:val="a3"/>
        <w:numPr>
          <w:ilvl w:val="0"/>
          <w:numId w:val="4"/>
        </w:numPr>
        <w:ind w:firstLineChars="0"/>
        <w:jc w:val="left"/>
        <w:rPr>
          <w:b/>
          <w:bCs/>
          <w:sz w:val="22"/>
          <w:szCs w:val="24"/>
        </w:rPr>
      </w:pPr>
      <w:r w:rsidRPr="00735233">
        <w:rPr>
          <w:rFonts w:hint="eastAsia"/>
          <w:b/>
          <w:bCs/>
          <w:sz w:val="22"/>
          <w:szCs w:val="24"/>
        </w:rPr>
        <w:t>聚类中心的选取</w:t>
      </w:r>
    </w:p>
    <w:p w14:paraId="6216C8C1" w14:textId="0100468B" w:rsidR="00DC6E2F" w:rsidRDefault="003A3CFC" w:rsidP="00567372">
      <w:pPr>
        <w:ind w:firstLine="420"/>
        <w:jc w:val="left"/>
      </w:pPr>
      <w:r>
        <w:rPr>
          <w:rFonts w:hint="eastAsia"/>
        </w:rPr>
        <w:t>在聚类算法中，</w:t>
      </w:r>
      <w:r w:rsidR="000461E8">
        <w:rPr>
          <w:rFonts w:hint="eastAsia"/>
        </w:rPr>
        <w:t>初始中心点的选取对聚类效果有非常显著的影响。在这里，我们希望选择的中心点分布均匀</w:t>
      </w:r>
      <w:r w:rsidR="00D52771">
        <w:rPr>
          <w:rFonts w:hint="eastAsia"/>
        </w:rPr>
        <w:t>，这里使用一种</w:t>
      </w:r>
      <w:r w:rsidR="00BB6264">
        <w:rPr>
          <w:rFonts w:hint="eastAsia"/>
        </w:rPr>
        <w:t>排序空间的间隔下标</w:t>
      </w:r>
      <w:r w:rsidR="00A17081">
        <w:rPr>
          <w:rFonts w:hint="eastAsia"/>
        </w:rPr>
        <w:t>的</w:t>
      </w:r>
      <w:r w:rsidR="00D52771">
        <w:rPr>
          <w:rFonts w:hint="eastAsia"/>
        </w:rPr>
        <w:t>选择方法。</w:t>
      </w:r>
      <w:r w:rsidR="00751238">
        <w:rPr>
          <w:rFonts w:hint="eastAsia"/>
        </w:rPr>
        <w:t>首先确定间隔T</w:t>
      </w:r>
      <w:r w:rsidR="00561625">
        <w:t xml:space="preserve"> </w:t>
      </w:r>
      <w:r w:rsidR="00561625">
        <w:rPr>
          <w:rFonts w:hint="eastAsia"/>
        </w:rPr>
        <w:t>=</w:t>
      </w:r>
      <w:r w:rsidR="00561625">
        <w:t xml:space="preserve"> </w:t>
      </w:r>
      <w:r w:rsidR="00561625">
        <w:rPr>
          <w:rFonts w:hint="eastAsia"/>
        </w:rPr>
        <w:t>N</w:t>
      </w:r>
      <w:r w:rsidR="00561625">
        <w:t xml:space="preserve"> </w:t>
      </w:r>
      <w:r w:rsidR="00561625">
        <w:rPr>
          <w:rFonts w:hint="eastAsia"/>
        </w:rPr>
        <w:t>/</w:t>
      </w:r>
      <w:r w:rsidR="00561625">
        <w:t xml:space="preserve"> </w:t>
      </w:r>
      <w:r w:rsidR="00561625">
        <w:rPr>
          <w:rFonts w:hint="eastAsia"/>
        </w:rPr>
        <w:t>K</w:t>
      </w:r>
      <w:r w:rsidR="004A28A6">
        <w:rPr>
          <w:rFonts w:hint="eastAsia"/>
        </w:rPr>
        <w:t>。将空间数据按照一维的坐标进行排序</w:t>
      </w:r>
      <w:r w:rsidR="00BE590E">
        <w:rPr>
          <w:rFonts w:hint="eastAsia"/>
        </w:rPr>
        <w:t>，</w:t>
      </w:r>
      <w:r w:rsidR="00553040">
        <w:rPr>
          <w:rFonts w:hint="eastAsia"/>
        </w:rPr>
        <w:t>每隔T个对象选取一个空间数据加入到初始中心点集合中。</w:t>
      </w:r>
      <w:r w:rsidR="00057059">
        <w:rPr>
          <w:rFonts w:hint="eastAsia"/>
        </w:rPr>
        <w:t>虽然数据是按照某一维进行排序的，但中心点序列近似地均匀覆盖了整个空间。</w:t>
      </w:r>
    </w:p>
    <w:p w14:paraId="029EE0B2" w14:textId="116DE528" w:rsidR="00257920" w:rsidRDefault="00257920" w:rsidP="00CC3E39">
      <w:pPr>
        <w:ind w:left="1260" w:firstLine="420"/>
        <w:jc w:val="left"/>
      </w:pPr>
      <w:r>
        <w:rPr>
          <w:noProof/>
        </w:rPr>
        <w:drawing>
          <wp:inline distT="0" distB="0" distL="0" distR="0" wp14:anchorId="599E31EB" wp14:editId="2EA06471">
            <wp:extent cx="3375660" cy="1487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7778" cy="1603494"/>
                    </a:xfrm>
                    <a:prstGeom prst="rect">
                      <a:avLst/>
                    </a:prstGeom>
                  </pic:spPr>
                </pic:pic>
              </a:graphicData>
            </a:graphic>
          </wp:inline>
        </w:drawing>
      </w:r>
    </w:p>
    <w:p w14:paraId="183BA696" w14:textId="43728F00" w:rsidR="00651C79" w:rsidRPr="00DC6E2F" w:rsidRDefault="00D73777" w:rsidP="00651C79">
      <w:pPr>
        <w:ind w:left="2100" w:firstLine="420"/>
        <w:jc w:val="left"/>
      </w:pPr>
      <w:r>
        <w:rPr>
          <w:rFonts w:hint="eastAsia"/>
        </w:rPr>
        <w:t>F</w:t>
      </w:r>
      <w:r>
        <w:t xml:space="preserve">igure2. </w:t>
      </w:r>
      <w:r>
        <w:rPr>
          <w:rFonts w:hint="eastAsia"/>
        </w:rPr>
        <w:t>中心点选择方法</w:t>
      </w:r>
      <w:r w:rsidR="002F4392">
        <w:rPr>
          <w:rFonts w:hint="eastAsia"/>
        </w:rPr>
        <w:t>的效果对比</w:t>
      </w:r>
    </w:p>
    <w:p w14:paraId="7E8F6298" w14:textId="71693BD5" w:rsidR="00B87C11" w:rsidRDefault="00B87C11" w:rsidP="00B87C11">
      <w:pPr>
        <w:jc w:val="left"/>
        <w:rPr>
          <w:b/>
          <w:bCs/>
          <w:sz w:val="24"/>
          <w:szCs w:val="28"/>
        </w:rPr>
      </w:pPr>
      <w:r>
        <w:rPr>
          <w:rFonts w:hint="eastAsia"/>
          <w:b/>
          <w:bCs/>
          <w:sz w:val="24"/>
          <w:szCs w:val="28"/>
        </w:rPr>
        <w:t>D.</w:t>
      </w:r>
      <w:r>
        <w:rPr>
          <w:b/>
          <w:bCs/>
          <w:sz w:val="24"/>
          <w:szCs w:val="28"/>
        </w:rPr>
        <w:t xml:space="preserve"> </w:t>
      </w:r>
      <w:r>
        <w:rPr>
          <w:rFonts w:hint="eastAsia"/>
          <w:b/>
          <w:bCs/>
          <w:sz w:val="24"/>
          <w:szCs w:val="28"/>
        </w:rPr>
        <w:t>算法流程</w:t>
      </w:r>
    </w:p>
    <w:p w14:paraId="6D294AB2" w14:textId="2AFEAB40" w:rsidR="00620F41" w:rsidRDefault="00620F41" w:rsidP="00B87C11">
      <w:pPr>
        <w:jc w:val="left"/>
      </w:pPr>
      <w:r>
        <w:lastRenderedPageBreak/>
        <w:tab/>
      </w:r>
      <w:r w:rsidR="009751B6">
        <w:tab/>
      </w:r>
      <w:r>
        <w:rPr>
          <w:noProof/>
        </w:rPr>
        <w:drawing>
          <wp:inline distT="0" distB="0" distL="0" distR="0" wp14:anchorId="46E47770" wp14:editId="45C6DDD4">
            <wp:extent cx="4465707" cy="58679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5707" cy="5867908"/>
                    </a:xfrm>
                    <a:prstGeom prst="rect">
                      <a:avLst/>
                    </a:prstGeom>
                  </pic:spPr>
                </pic:pic>
              </a:graphicData>
            </a:graphic>
          </wp:inline>
        </w:drawing>
      </w:r>
    </w:p>
    <w:p w14:paraId="06FC8D8C" w14:textId="089D8485" w:rsidR="009751B6" w:rsidRPr="00620F41" w:rsidRDefault="009751B6" w:rsidP="00B87C11">
      <w:pPr>
        <w:jc w:val="left"/>
      </w:pPr>
      <w:r>
        <w:tab/>
      </w:r>
      <w:r>
        <w:tab/>
      </w:r>
      <w:r>
        <w:tab/>
      </w:r>
      <w:r>
        <w:tab/>
      </w:r>
      <w:r>
        <w:tab/>
      </w:r>
      <w:r>
        <w:tab/>
      </w:r>
      <w:r>
        <w:rPr>
          <w:rFonts w:hint="eastAsia"/>
        </w:rPr>
        <w:t>Figure3</w:t>
      </w:r>
      <w:r>
        <w:t xml:space="preserve">. </w:t>
      </w:r>
      <w:r>
        <w:rPr>
          <w:rFonts w:hint="eastAsia"/>
        </w:rPr>
        <w:t>空间数据划分算法流程图</w:t>
      </w:r>
    </w:p>
    <w:p w14:paraId="2BF0C96D" w14:textId="5B528FB6" w:rsidR="007D4971" w:rsidRDefault="007D4971" w:rsidP="00400F8D">
      <w:pPr>
        <w:pStyle w:val="a3"/>
        <w:numPr>
          <w:ilvl w:val="1"/>
          <w:numId w:val="1"/>
        </w:numPr>
        <w:ind w:firstLineChars="0"/>
        <w:jc w:val="left"/>
        <w:rPr>
          <w:b/>
          <w:bCs/>
          <w:sz w:val="28"/>
          <w:szCs w:val="32"/>
        </w:rPr>
      </w:pPr>
      <w:r>
        <w:rPr>
          <w:rFonts w:hint="eastAsia"/>
          <w:b/>
          <w:bCs/>
          <w:sz w:val="28"/>
          <w:szCs w:val="32"/>
        </w:rPr>
        <w:t>导入新的数据</w:t>
      </w:r>
    </w:p>
    <w:p w14:paraId="39BFE2B3" w14:textId="34F0A855" w:rsidR="00C42C0B" w:rsidRDefault="001138D6" w:rsidP="00FB122C">
      <w:pPr>
        <w:ind w:firstLine="420"/>
        <w:jc w:val="left"/>
      </w:pPr>
      <w:r>
        <w:rPr>
          <w:rFonts w:hint="eastAsia"/>
        </w:rPr>
        <w:t>在执行完数据划分算法之后，将各个B</w:t>
      </w:r>
      <w:r>
        <w:t>lock</w:t>
      </w:r>
      <w:r>
        <w:rPr>
          <w:rFonts w:hint="eastAsia"/>
        </w:rPr>
        <w:t>分配到不同的计算节点上</w:t>
      </w:r>
      <w:r w:rsidR="00C0617E">
        <w:rPr>
          <w:rFonts w:hint="eastAsia"/>
        </w:rPr>
        <w:t>，并在计算节点上构建本地索引（MHR-Tree，S</w:t>
      </w:r>
      <w:r w:rsidR="00C0617E">
        <w:t>ection 4</w:t>
      </w:r>
      <w:r w:rsidR="00C0617E">
        <w:rPr>
          <w:rFonts w:hint="eastAsia"/>
        </w:rPr>
        <w:t>）以及进一步构建全局索引（R</w:t>
      </w:r>
      <w:r w:rsidR="00C0617E">
        <w:t>T-CAN Section4）</w:t>
      </w:r>
      <w:r>
        <w:rPr>
          <w:rFonts w:hint="eastAsia"/>
        </w:rPr>
        <w:t>。</w:t>
      </w:r>
      <w:r w:rsidR="00FB122C">
        <w:rPr>
          <w:rFonts w:hint="eastAsia"/>
        </w:rPr>
        <w:t>将新的数据导入该分布式近似关键字查询系统时，也要考虑各个计算节点的负载均衡以及空间近似性。</w:t>
      </w:r>
    </w:p>
    <w:p w14:paraId="0F76A40B" w14:textId="08A6C920" w:rsidR="00DB44DC" w:rsidRPr="00DB44DC" w:rsidRDefault="00DB44DC" w:rsidP="00DB44DC">
      <w:pPr>
        <w:jc w:val="left"/>
        <w:rPr>
          <w:b/>
          <w:bCs/>
          <w:sz w:val="22"/>
          <w:szCs w:val="24"/>
        </w:rPr>
      </w:pPr>
      <w:r w:rsidRPr="00DB44DC">
        <w:rPr>
          <w:rFonts w:hint="eastAsia"/>
          <w:b/>
          <w:bCs/>
          <w:sz w:val="22"/>
          <w:szCs w:val="24"/>
        </w:rPr>
        <w:t>A.</w:t>
      </w:r>
      <w:r w:rsidRPr="00DB44DC">
        <w:rPr>
          <w:b/>
          <w:bCs/>
          <w:sz w:val="22"/>
          <w:szCs w:val="24"/>
        </w:rPr>
        <w:t xml:space="preserve"> </w:t>
      </w:r>
      <w:r w:rsidRPr="00DB44DC">
        <w:rPr>
          <w:rFonts w:hint="eastAsia"/>
          <w:b/>
          <w:bCs/>
          <w:sz w:val="22"/>
          <w:szCs w:val="24"/>
        </w:rPr>
        <w:t>空间近似性</w:t>
      </w:r>
    </w:p>
    <w:p w14:paraId="09601E93" w14:textId="52D62021" w:rsidR="007519F7" w:rsidRDefault="00C42C0B" w:rsidP="00FB122C">
      <w:pPr>
        <w:ind w:firstLine="420"/>
        <w:jc w:val="left"/>
      </w:pPr>
      <w:r>
        <w:rPr>
          <w:rFonts w:hint="eastAsia"/>
        </w:rPr>
        <w:t>我们可以采用与划分算法相同的度量准则来将数据划分到计算节点上，以保证空间</w:t>
      </w:r>
      <w:r w:rsidR="001138D6">
        <w:rPr>
          <w:rFonts w:hint="eastAsia"/>
        </w:rPr>
        <w:t>近似性</w:t>
      </w:r>
      <w:r w:rsidR="008A73BC">
        <w:rPr>
          <w:rFonts w:hint="eastAsia"/>
        </w:rPr>
        <w:t>：每个计算节点上数据都被组织成M</w:t>
      </w:r>
      <w:r w:rsidR="008A73BC">
        <w:t>BR</w:t>
      </w:r>
      <w:r w:rsidR="008A73BC">
        <w:rPr>
          <w:rFonts w:hint="eastAsia"/>
        </w:rPr>
        <w:t>，通过计算新到来的数据与各个计算节点MBR的最短距离来决定新数据所属的计算节点</w:t>
      </w:r>
      <w:r w:rsidR="00E2252B">
        <w:rPr>
          <w:rFonts w:hint="eastAsia"/>
        </w:rPr>
        <w:t>，假设有N个计算节点，新到来的数据规模为M，这种精确导入的时间复杂度为O(</w:t>
      </w:r>
      <w:r w:rsidR="00E2252B">
        <w:t>MN)</w:t>
      </w:r>
      <w:r w:rsidR="00E2252B">
        <w:rPr>
          <w:rFonts w:hint="eastAsia"/>
        </w:rPr>
        <w:t>；</w:t>
      </w:r>
      <w:r w:rsidR="00DB44DC">
        <w:rPr>
          <w:rFonts w:hint="eastAsia"/>
        </w:rPr>
        <w:t>由于该系统对一个节点上的空间数据的近似性要求没有那么高，我们可以通过设置一个阈值T，如果计算得到的新数据与计算节点MBR的最短距离小于T，则不必去计算到其他计算节点MBR的最短距离</w:t>
      </w:r>
      <w:r w:rsidR="00204DAC">
        <w:rPr>
          <w:rFonts w:hint="eastAsia"/>
        </w:rPr>
        <w:t>，这相当于是一种精确</w:t>
      </w:r>
      <w:r w:rsidR="00204DAC">
        <w:rPr>
          <w:rFonts w:hint="eastAsia"/>
        </w:rPr>
        <w:lastRenderedPageBreak/>
        <w:t>度与时间复杂度的T</w:t>
      </w:r>
      <w:r w:rsidR="00204DAC">
        <w:t>rade</w:t>
      </w:r>
      <w:r w:rsidR="009F79A5">
        <w:t>o</w:t>
      </w:r>
      <w:r w:rsidR="00204DAC">
        <w:t>ff</w:t>
      </w:r>
      <w:r w:rsidR="00DB44DC">
        <w:rPr>
          <w:rFonts w:hint="eastAsia"/>
        </w:rPr>
        <w:t>。</w:t>
      </w:r>
    </w:p>
    <w:p w14:paraId="41E81905" w14:textId="3E316F91" w:rsidR="00600686" w:rsidRDefault="004E7170" w:rsidP="004E7170">
      <w:pPr>
        <w:jc w:val="left"/>
        <w:rPr>
          <w:b/>
          <w:bCs/>
          <w:sz w:val="22"/>
          <w:szCs w:val="24"/>
        </w:rPr>
      </w:pPr>
      <w:r>
        <w:rPr>
          <w:rFonts w:hint="eastAsia"/>
          <w:b/>
          <w:bCs/>
          <w:sz w:val="22"/>
          <w:szCs w:val="24"/>
        </w:rPr>
        <w:t>B</w:t>
      </w:r>
      <w:r>
        <w:rPr>
          <w:b/>
          <w:bCs/>
          <w:sz w:val="22"/>
          <w:szCs w:val="24"/>
        </w:rPr>
        <w:t xml:space="preserve">. </w:t>
      </w:r>
      <w:r>
        <w:rPr>
          <w:rFonts w:hint="eastAsia"/>
          <w:b/>
          <w:bCs/>
          <w:sz w:val="22"/>
          <w:szCs w:val="24"/>
        </w:rPr>
        <w:t>负载均衡</w:t>
      </w:r>
    </w:p>
    <w:p w14:paraId="0991D10A" w14:textId="7B027FB0" w:rsidR="004E7170" w:rsidRPr="004E7170" w:rsidRDefault="004E7170" w:rsidP="004E7170">
      <w:pPr>
        <w:jc w:val="left"/>
      </w:pPr>
      <w:r>
        <w:rPr>
          <w:b/>
          <w:bCs/>
          <w:sz w:val="22"/>
          <w:szCs w:val="24"/>
        </w:rPr>
        <w:tab/>
      </w:r>
      <w:r>
        <w:rPr>
          <w:rFonts w:hint="eastAsia"/>
        </w:rPr>
        <w:t>在执行完数据划分算法后，当将新的数据导入计算节点时，我们需要动态地维护各个计算节点的负载均衡。首先定义一个阈值T，</w:t>
      </w:r>
      <w:r w:rsidR="00C170CA">
        <w:rPr>
          <w:rFonts w:hint="eastAsia"/>
        </w:rPr>
        <w:t>当计算节点的数据规模大于T时，我们对该计算节点上的数据进行划分，将其MBR划分成两个分区，然后添加子分区到下一个计算节点。</w:t>
      </w:r>
      <w:r w:rsidR="008A7517">
        <w:rPr>
          <w:rFonts w:hint="eastAsia"/>
        </w:rPr>
        <w:t>这个阈值T不可以太大，不然在划分前可能会导致数据的不均衡；也不可以太小，不然在划分后数据规模会远小于其他未划分的数据规模。</w:t>
      </w:r>
    </w:p>
    <w:p w14:paraId="0271D461" w14:textId="77777777" w:rsidR="00C408B0" w:rsidRDefault="007D4971" w:rsidP="00C408B0">
      <w:pPr>
        <w:pStyle w:val="a3"/>
        <w:numPr>
          <w:ilvl w:val="1"/>
          <w:numId w:val="1"/>
        </w:numPr>
        <w:ind w:firstLineChars="0"/>
        <w:jc w:val="left"/>
        <w:rPr>
          <w:b/>
          <w:bCs/>
          <w:sz w:val="28"/>
          <w:szCs w:val="32"/>
        </w:rPr>
      </w:pPr>
      <w:r>
        <w:rPr>
          <w:rFonts w:hint="eastAsia"/>
          <w:b/>
          <w:bCs/>
          <w:sz w:val="28"/>
          <w:szCs w:val="32"/>
        </w:rPr>
        <w:t>数据备份</w:t>
      </w:r>
    </w:p>
    <w:p w14:paraId="78A41BE9" w14:textId="77777777" w:rsidR="00BF4C6C" w:rsidRDefault="00C408B0" w:rsidP="00C408B0">
      <w:pPr>
        <w:ind w:firstLine="420"/>
        <w:jc w:val="left"/>
      </w:pPr>
      <w:r w:rsidRPr="00516B2A">
        <w:rPr>
          <w:rFonts w:hint="eastAsia"/>
        </w:rPr>
        <w:t>数据备份由监控器，备份模块和恢复模块三部分组成。</w:t>
      </w:r>
      <w:r w:rsidR="00BF4C6C">
        <w:rPr>
          <w:rFonts w:hint="eastAsia"/>
        </w:rPr>
        <w:t>：</w:t>
      </w:r>
    </w:p>
    <w:p w14:paraId="5B098460" w14:textId="77777777" w:rsidR="00BF4C6C" w:rsidRDefault="00BF4C6C" w:rsidP="00C408B0">
      <w:pPr>
        <w:ind w:firstLine="420"/>
        <w:jc w:val="left"/>
      </w:pPr>
      <w:r>
        <w:rPr>
          <w:rFonts w:hint="eastAsia"/>
        </w:rPr>
        <w:t>1）</w:t>
      </w:r>
      <w:r w:rsidR="00C408B0">
        <w:rPr>
          <w:rFonts w:hint="eastAsia"/>
        </w:rPr>
        <w:t>第一部分</w:t>
      </w:r>
      <w:r w:rsidR="00C408B0" w:rsidRPr="00516B2A">
        <w:rPr>
          <w:rFonts w:hint="eastAsia"/>
        </w:rPr>
        <w:t xml:space="preserve">，监视器用于检测用户应用程序中磁盘文件的操作，例如创建文件，写入文件，更改文件属性和其他事件。 </w:t>
      </w:r>
    </w:p>
    <w:p w14:paraId="3131F2BC" w14:textId="77777777" w:rsidR="00BF4C6C" w:rsidRDefault="00BF4C6C" w:rsidP="00C408B0">
      <w:pPr>
        <w:ind w:firstLine="420"/>
        <w:jc w:val="left"/>
      </w:pPr>
      <w:r>
        <w:rPr>
          <w:rFonts w:hint="eastAsia"/>
        </w:rPr>
        <w:t>2）</w:t>
      </w:r>
      <w:r w:rsidR="00C408B0">
        <w:rPr>
          <w:rFonts w:hint="eastAsia"/>
        </w:rPr>
        <w:t>第二部分</w:t>
      </w:r>
      <w:r w:rsidR="00C408B0" w:rsidRPr="00516B2A">
        <w:rPr>
          <w:rFonts w:hint="eastAsia"/>
        </w:rPr>
        <w:t xml:space="preserve">，增量备份模块根据监视器先前记录和发送的事件进行备份。 </w:t>
      </w:r>
    </w:p>
    <w:p w14:paraId="1829FECA" w14:textId="1E50D9CB" w:rsidR="00C408B0" w:rsidRPr="00C408B0" w:rsidRDefault="00BF4C6C" w:rsidP="00C408B0">
      <w:pPr>
        <w:ind w:firstLine="420"/>
        <w:jc w:val="left"/>
        <w:rPr>
          <w:b/>
          <w:bCs/>
          <w:sz w:val="28"/>
          <w:szCs w:val="32"/>
        </w:rPr>
      </w:pPr>
      <w:r>
        <w:rPr>
          <w:rFonts w:hint="eastAsia"/>
        </w:rPr>
        <w:t>3）</w:t>
      </w:r>
      <w:r w:rsidR="00C408B0">
        <w:rPr>
          <w:rFonts w:hint="eastAsia"/>
        </w:rPr>
        <w:t>第三部分，</w:t>
      </w:r>
      <w:r w:rsidR="00C408B0" w:rsidRPr="00516B2A">
        <w:rPr>
          <w:rFonts w:hint="eastAsia"/>
        </w:rPr>
        <w:t>当由于数据丢失而需要恢复数据时，恢复模块从备份介质读取数据并将它们恢复到存储介质。</w:t>
      </w:r>
    </w:p>
    <w:p w14:paraId="381B3FB0" w14:textId="3701C624" w:rsidR="00C408B0" w:rsidRPr="00045132" w:rsidRDefault="009D2E1F" w:rsidP="00045132">
      <w:pPr>
        <w:ind w:firstLine="420"/>
      </w:pPr>
      <w:r>
        <w:rPr>
          <w:rFonts w:hint="eastAsia"/>
        </w:rPr>
        <w:t>使用了</w:t>
      </w:r>
      <w:r w:rsidR="00C408B0">
        <w:rPr>
          <w:rFonts w:hint="eastAsia"/>
        </w:rPr>
        <w:t>一种数据滚动技术，实现了多个增量数据滚动来</w:t>
      </w:r>
      <w:r w:rsidR="00C408B0" w:rsidRPr="00516B2A">
        <w:rPr>
          <w:rFonts w:hint="eastAsia"/>
        </w:rPr>
        <w:t>恢复</w:t>
      </w:r>
      <w:r w:rsidR="00C408B0">
        <w:rPr>
          <w:rFonts w:hint="eastAsia"/>
        </w:rPr>
        <w:t>数据到</w:t>
      </w:r>
      <w:r w:rsidR="00C408B0" w:rsidRPr="00516B2A">
        <w:rPr>
          <w:rFonts w:hint="eastAsia"/>
        </w:rPr>
        <w:t>指定版本</w:t>
      </w:r>
      <w:r w:rsidR="00C408B0">
        <w:rPr>
          <w:rFonts w:hint="eastAsia"/>
        </w:rPr>
        <w:t>。</w:t>
      </w:r>
      <w:r w:rsidR="00C408B0" w:rsidRPr="00516B2A">
        <w:rPr>
          <w:rFonts w:hint="eastAsia"/>
        </w:rPr>
        <w:t>在数据</w:t>
      </w:r>
      <w:r w:rsidR="00C408B0">
        <w:rPr>
          <w:rFonts w:hint="eastAsia"/>
        </w:rPr>
        <w:t>恢复</w:t>
      </w:r>
      <w:r w:rsidR="00C408B0" w:rsidRPr="00516B2A">
        <w:rPr>
          <w:rFonts w:hint="eastAsia"/>
        </w:rPr>
        <w:t>技术中，备份数据文件根据原始树结构目录进行组织。 创建文件夹节点与每个文件的原始文件名相同。 增量文件形式的多个增量数据将存储在同一文件的该文件夹中。 这些增量文件按增量生成顺序组织。 当我们根据需要恢复数据时，我们只是进行数据滚动。 也就是说，首先将原始完整备份版本文件复制到临时文件中。 然后从第一个增量开始，依次对该临时文件执行根据记录事件的相同操作。 因此，所有增量数据都将转换为指定的文件版本</w:t>
      </w:r>
    </w:p>
    <w:p w14:paraId="0732EBBE" w14:textId="74C802AB" w:rsidR="001614B6" w:rsidRDefault="00B47B07" w:rsidP="00B47B07">
      <w:pPr>
        <w:pStyle w:val="a3"/>
        <w:ind w:left="1407" w:firstLineChars="0" w:firstLine="273"/>
        <w:jc w:val="left"/>
        <w:rPr>
          <w:b/>
          <w:bCs/>
        </w:rPr>
      </w:pPr>
      <w:r>
        <w:rPr>
          <w:noProof/>
        </w:rPr>
        <w:drawing>
          <wp:inline distT="0" distB="0" distL="0" distR="0" wp14:anchorId="6E3E9090" wp14:editId="6275A885">
            <wp:extent cx="3619500" cy="323123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7926" cy="3247680"/>
                    </a:xfrm>
                    <a:prstGeom prst="rect">
                      <a:avLst/>
                    </a:prstGeom>
                  </pic:spPr>
                </pic:pic>
              </a:graphicData>
            </a:graphic>
          </wp:inline>
        </w:drawing>
      </w:r>
    </w:p>
    <w:p w14:paraId="571CFFD0" w14:textId="73F37357" w:rsidR="00B47B07" w:rsidRPr="00B47B07" w:rsidRDefault="00B47B07" w:rsidP="00B47B07">
      <w:pPr>
        <w:pStyle w:val="a3"/>
        <w:ind w:left="2667" w:firstLineChars="0" w:firstLine="273"/>
        <w:jc w:val="left"/>
      </w:pPr>
      <w:r>
        <w:rPr>
          <w:rFonts w:hint="eastAsia"/>
          <w:b/>
          <w:bCs/>
        </w:rPr>
        <w:t>F</w:t>
      </w:r>
      <w:r>
        <w:rPr>
          <w:b/>
          <w:bCs/>
        </w:rPr>
        <w:t xml:space="preserve">igure4. </w:t>
      </w:r>
      <w:r>
        <w:rPr>
          <w:rFonts w:hint="eastAsia"/>
        </w:rPr>
        <w:t>数据备份实现原理图</w:t>
      </w:r>
    </w:p>
    <w:p w14:paraId="6FAD5841" w14:textId="3E94D3AA" w:rsidR="00A40E14" w:rsidRDefault="00400F8D" w:rsidP="00A40E14">
      <w:pPr>
        <w:pStyle w:val="a3"/>
        <w:numPr>
          <w:ilvl w:val="0"/>
          <w:numId w:val="1"/>
        </w:numPr>
        <w:ind w:firstLineChars="0"/>
        <w:jc w:val="left"/>
        <w:rPr>
          <w:b/>
          <w:bCs/>
          <w:sz w:val="28"/>
          <w:szCs w:val="32"/>
        </w:rPr>
      </w:pPr>
      <w:r w:rsidRPr="00400F8D">
        <w:rPr>
          <w:b/>
          <w:bCs/>
          <w:sz w:val="28"/>
          <w:szCs w:val="32"/>
        </w:rPr>
        <w:t>INDEX</w:t>
      </w:r>
      <w:r w:rsidR="00CC6B4B">
        <w:rPr>
          <w:rFonts w:hint="eastAsia"/>
          <w:b/>
          <w:bCs/>
          <w:sz w:val="28"/>
          <w:szCs w:val="32"/>
        </w:rPr>
        <w:t>：两层索引结构</w:t>
      </w:r>
    </w:p>
    <w:p w14:paraId="4215F4C8" w14:textId="12E02E5E" w:rsidR="00787FED" w:rsidRPr="00787FED" w:rsidRDefault="00BF07C2" w:rsidP="00BF07C2">
      <w:pPr>
        <w:ind w:firstLine="420"/>
        <w:jc w:val="left"/>
      </w:pPr>
      <w:r>
        <w:rPr>
          <w:rFonts w:hint="eastAsia"/>
        </w:rPr>
        <w:t>在我们的分布式空间近似关键字查询系统中，使用了</w:t>
      </w:r>
      <w:r>
        <w:t>RT-CAN</w:t>
      </w:r>
      <w:r>
        <w:rPr>
          <w:rFonts w:hint="eastAsia"/>
        </w:rPr>
        <w:t>的两层索引结构，其中本地索引用于指定数据在哪个磁盘块，哪个内存部分，本地索引使用MHR-Tree来实现；</w:t>
      </w:r>
      <w:r w:rsidR="00987A37">
        <w:rPr>
          <w:rFonts w:hint="eastAsia"/>
        </w:rPr>
        <w:t>在本地MHR-Tree索引的基础上，我们从中选择全局索引，并映射到计算节点上。在本节</w:t>
      </w:r>
      <w:r w:rsidR="00987A37">
        <w:rPr>
          <w:rFonts w:hint="eastAsia"/>
        </w:rPr>
        <w:lastRenderedPageBreak/>
        <w:t>中，我们主要介绍这两种索引结构的关键技术、索引的构建及维护方法。</w:t>
      </w:r>
    </w:p>
    <w:p w14:paraId="62E92352" w14:textId="48CF9D5B" w:rsidR="00A40E14" w:rsidRDefault="00A40E14" w:rsidP="00A40E14">
      <w:pPr>
        <w:pStyle w:val="a3"/>
        <w:numPr>
          <w:ilvl w:val="1"/>
          <w:numId w:val="1"/>
        </w:numPr>
        <w:ind w:firstLineChars="0"/>
        <w:jc w:val="left"/>
        <w:rPr>
          <w:b/>
          <w:bCs/>
          <w:sz w:val="28"/>
          <w:szCs w:val="32"/>
        </w:rPr>
      </w:pPr>
      <w:r>
        <w:rPr>
          <w:rFonts w:hint="eastAsia"/>
          <w:b/>
          <w:bCs/>
          <w:sz w:val="28"/>
          <w:szCs w:val="32"/>
        </w:rPr>
        <w:t>本地索引</w:t>
      </w:r>
      <w:r w:rsidR="00787FED">
        <w:rPr>
          <w:rFonts w:hint="eastAsia"/>
          <w:b/>
          <w:bCs/>
          <w:sz w:val="28"/>
          <w:szCs w:val="32"/>
        </w:rPr>
        <w:t>：M</w:t>
      </w:r>
      <w:r w:rsidR="00787FED">
        <w:rPr>
          <w:b/>
          <w:bCs/>
          <w:sz w:val="28"/>
          <w:szCs w:val="32"/>
        </w:rPr>
        <w:t>HR-Tree</w:t>
      </w:r>
    </w:p>
    <w:p w14:paraId="20450709" w14:textId="4FF315A9" w:rsidR="00787FED" w:rsidRDefault="00787FED" w:rsidP="00787FED">
      <w:pPr>
        <w:jc w:val="left"/>
        <w:rPr>
          <w:b/>
          <w:bCs/>
          <w:sz w:val="24"/>
          <w:szCs w:val="28"/>
        </w:rPr>
      </w:pPr>
      <w:r w:rsidRPr="00BF07C2">
        <w:rPr>
          <w:rFonts w:hint="eastAsia"/>
          <w:b/>
          <w:bCs/>
          <w:sz w:val="24"/>
          <w:szCs w:val="28"/>
        </w:rPr>
        <w:t>A</w:t>
      </w:r>
      <w:r w:rsidRPr="00BF07C2">
        <w:rPr>
          <w:b/>
          <w:bCs/>
          <w:sz w:val="24"/>
          <w:szCs w:val="28"/>
        </w:rPr>
        <w:t>. MHR-Tree</w:t>
      </w:r>
      <w:r w:rsidRPr="00BF07C2">
        <w:rPr>
          <w:rFonts w:hint="eastAsia"/>
          <w:b/>
          <w:bCs/>
          <w:sz w:val="24"/>
          <w:szCs w:val="28"/>
        </w:rPr>
        <w:t>的基本思想</w:t>
      </w:r>
    </w:p>
    <w:p w14:paraId="3B92D8E0" w14:textId="2F45EBCA" w:rsidR="007005AC" w:rsidRDefault="007005AC" w:rsidP="00787FED">
      <w:pPr>
        <w:jc w:val="left"/>
      </w:pPr>
      <w:r>
        <w:tab/>
      </w:r>
      <w:r>
        <w:rPr>
          <w:rFonts w:hint="eastAsia"/>
        </w:rPr>
        <w:t>MHR-Tree是基于</w:t>
      </w:r>
      <w:r>
        <w:t>Min-wise signature</w:t>
      </w:r>
      <w:r>
        <w:rPr>
          <w:rFonts w:hint="eastAsia"/>
        </w:rPr>
        <w:t>以及l</w:t>
      </w:r>
      <w:r>
        <w:t>iner Hashing</w:t>
      </w:r>
      <w:r>
        <w:rPr>
          <w:rFonts w:hint="eastAsia"/>
        </w:rPr>
        <w:t>技术的</w:t>
      </w:r>
      <w:r>
        <w:t>R-Tree</w:t>
      </w:r>
      <w:r>
        <w:rPr>
          <w:rFonts w:hint="eastAsia"/>
        </w:rPr>
        <w:t>，是一种在空间索引结构上加入关键字集合的概要信息来实现近似关键字查询功能的一种索引结构。M</w:t>
      </w:r>
      <w:r>
        <w:t>HR-Tree</w:t>
      </w:r>
      <w:r>
        <w:rPr>
          <w:rFonts w:hint="eastAsia"/>
        </w:rPr>
        <w:t>上节点u的</w:t>
      </w:r>
      <w:r>
        <w:t>min-hash</w:t>
      </w:r>
      <w:r>
        <w:rPr>
          <w:rFonts w:hint="eastAsia"/>
        </w:rPr>
        <w:t>签名表示了以该节点为子树的</w:t>
      </w:r>
      <w:r>
        <w:t>q-grams</w:t>
      </w:r>
      <w:r>
        <w:rPr>
          <w:rFonts w:hint="eastAsia"/>
        </w:rPr>
        <w:t>的概要信息，我们通过求解</w:t>
      </w:r>
      <w:r>
        <w:t>query string</w:t>
      </w:r>
      <w:r>
        <w:rPr>
          <w:rFonts w:hint="eastAsia"/>
        </w:rPr>
        <w:t>与树节点</w:t>
      </w:r>
      <w:r>
        <w:t>min-hash</w:t>
      </w:r>
      <w:r>
        <w:rPr>
          <w:rFonts w:hint="eastAsia"/>
        </w:rPr>
        <w:t>签名的相似度来估计它们q</w:t>
      </w:r>
      <w:r>
        <w:t>-grams</w:t>
      </w:r>
      <w:r>
        <w:rPr>
          <w:rFonts w:hint="eastAsia"/>
        </w:rPr>
        <w:t>集合的相似度，以在空间搜索的过程中实现近似关键字查询和剪枝功能。</w:t>
      </w:r>
      <w:r w:rsidR="00AA57E2">
        <w:rPr>
          <w:rFonts w:hint="eastAsia"/>
        </w:rPr>
        <w:t>下面将详细介绍MHR-Tree的基本思想。</w:t>
      </w:r>
    </w:p>
    <w:p w14:paraId="09B8FB5A" w14:textId="41B4F664" w:rsidR="000C720D" w:rsidRDefault="00AA57E2" w:rsidP="00787FED">
      <w:pPr>
        <w:jc w:val="left"/>
      </w:pPr>
      <w:r>
        <w:tab/>
      </w:r>
      <w:r w:rsidR="000100A3">
        <w:rPr>
          <w:rFonts w:hint="eastAsia"/>
        </w:rPr>
        <w:t>在Section</w:t>
      </w:r>
      <w:r w:rsidR="000100A3">
        <w:t xml:space="preserve"> </w:t>
      </w:r>
      <w:r w:rsidR="000100A3">
        <w:rPr>
          <w:rFonts w:hint="eastAsia"/>
        </w:rPr>
        <w:t>1中我们提到了空间近似关键字查询的R-Tree方法，先找符合空间条件的所有点的集合，然后再通过关键字查询条件进行筛选。但这种方法会</w:t>
      </w:r>
      <w:r w:rsidR="004F2479">
        <w:rPr>
          <w:rFonts w:hint="eastAsia"/>
        </w:rPr>
        <w:t>访问到不必要的树节点，导致IO代价较大，</w:t>
      </w:r>
      <w:r w:rsidR="005E39B1">
        <w:rPr>
          <w:rFonts w:hint="eastAsia"/>
        </w:rPr>
        <w:t>导致</w:t>
      </w:r>
      <w:r w:rsidR="004F2479">
        <w:rPr>
          <w:rFonts w:hint="eastAsia"/>
        </w:rPr>
        <w:t>进行筛选时，关键字近似匹配的CPU代价也会较大。会出现这种状况的原因是，R-</w:t>
      </w:r>
      <w:r w:rsidR="004F2479">
        <w:t>Tree</w:t>
      </w:r>
      <w:r w:rsidR="004F2479">
        <w:rPr>
          <w:rFonts w:hint="eastAsia"/>
        </w:rPr>
        <w:t>没有使用剪枝策略来避免访问不可能出现在最终结果集合中</w:t>
      </w:r>
      <w:r w:rsidR="00F02B0F">
        <w:rPr>
          <w:rFonts w:hint="eastAsia"/>
        </w:rPr>
        <w:t>的叶节点上的数据。</w:t>
      </w:r>
      <w:r w:rsidR="00506E5E">
        <w:rPr>
          <w:rFonts w:hint="eastAsia"/>
        </w:rPr>
        <w:t>MHR-Tree在此基础上做了改进，它在查询时使用了空间查询谓词和近似关键字查询谓词提供的剪枝功能，使得查询</w:t>
      </w:r>
      <w:r w:rsidR="000C720D">
        <w:rPr>
          <w:rFonts w:hint="eastAsia"/>
        </w:rPr>
        <w:t>的</w:t>
      </w:r>
      <w:r w:rsidR="00506E5E">
        <w:rPr>
          <w:rFonts w:hint="eastAsia"/>
        </w:rPr>
        <w:t>IO代价和C</w:t>
      </w:r>
      <w:r w:rsidR="00506E5E">
        <w:t>PU</w:t>
      </w:r>
      <w:r w:rsidR="00506E5E">
        <w:rPr>
          <w:rFonts w:hint="eastAsia"/>
        </w:rPr>
        <w:t>代价降低。</w:t>
      </w:r>
    </w:p>
    <w:p w14:paraId="0AA98745" w14:textId="3E152DFA" w:rsidR="00CC7BFA" w:rsidRDefault="00CC7BFA" w:rsidP="00787FED">
      <w:pPr>
        <w:jc w:val="left"/>
      </w:pPr>
      <w:r>
        <w:tab/>
      </w:r>
      <w:r>
        <w:rPr>
          <w:rFonts w:hint="eastAsia"/>
        </w:rPr>
        <w:t>MHR-Tree使用的是一种基于q</w:t>
      </w:r>
      <w:r>
        <w:t>-gram</w:t>
      </w:r>
      <w:r>
        <w:rPr>
          <w:rFonts w:hint="eastAsia"/>
        </w:rPr>
        <w:t>集合相似度的剪枝策略。</w:t>
      </w:r>
      <w:r w:rsidR="007D4FB6">
        <w:rPr>
          <w:rFonts w:hint="eastAsia"/>
        </w:rPr>
        <w:t>使用该策略的</w:t>
      </w:r>
      <w:r>
        <w:rPr>
          <w:rFonts w:hint="eastAsia"/>
        </w:rPr>
        <w:t>一种直观的思想是直接在R-Tree的节点中存储以该节点为根的子树中空间数据q</w:t>
      </w:r>
      <w:r>
        <w:t>-gram</w:t>
      </w:r>
      <w:r>
        <w:rPr>
          <w:rFonts w:hint="eastAsia"/>
        </w:rPr>
        <w:t>集合的并集</w:t>
      </w:r>
      <w:r w:rsidR="00F55C87">
        <w:rPr>
          <w:rFonts w:hint="eastAsia"/>
        </w:rPr>
        <w:t>，</w:t>
      </w:r>
      <w:r w:rsidR="00FC20C4">
        <w:rPr>
          <w:rFonts w:hint="eastAsia"/>
        </w:rPr>
        <w:t>但在高层节点上该集合的规模非常大，这样既增大了存储开销，还增加了查询成本</w:t>
      </w:r>
      <w:r w:rsidR="007D4FB6">
        <w:rPr>
          <w:rFonts w:hint="eastAsia"/>
        </w:rPr>
        <w:t>，这样得不偿失。</w:t>
      </w:r>
    </w:p>
    <w:p w14:paraId="1F0B6E50" w14:textId="77777777" w:rsidR="00E465A3" w:rsidRDefault="007D4FB6" w:rsidP="00787FED">
      <w:pPr>
        <w:jc w:val="left"/>
      </w:pPr>
      <w:r>
        <w:tab/>
      </w:r>
      <w:r>
        <w:rPr>
          <w:rFonts w:hint="eastAsia"/>
        </w:rPr>
        <w:t>为了解决这个问题，有一项研究采用了将R-Tree的节点分类的思想，仅在部分节点中保存关键字信息以及q</w:t>
      </w:r>
      <w:r>
        <w:t>-gram</w:t>
      </w:r>
      <w:r>
        <w:rPr>
          <w:rFonts w:hint="eastAsia"/>
        </w:rPr>
        <w:t>的倒排索引，其他的节点仅保留MBR以进行空间检索</w:t>
      </w:r>
      <w:r w:rsidRPr="00E465A3">
        <w:rPr>
          <w:rFonts w:hint="eastAsia"/>
          <w:b/>
          <w:bCs/>
        </w:rPr>
        <w:t>[</w:t>
      </w:r>
      <w:r w:rsidRPr="00E465A3">
        <w:rPr>
          <w:b/>
          <w:bCs/>
        </w:rPr>
        <w:t xml:space="preserve"> 7 ]</w:t>
      </w:r>
      <w:r>
        <w:rPr>
          <w:rFonts w:hint="eastAsia"/>
        </w:rPr>
        <w:t>。与之不同，MHR-Tree采用的是在中间节点中存储子树中q</w:t>
      </w:r>
      <w:r>
        <w:t>-gram</w:t>
      </w:r>
      <w:r>
        <w:rPr>
          <w:rFonts w:hint="eastAsia"/>
        </w:rPr>
        <w:t>集合的m</w:t>
      </w:r>
      <w:r>
        <w:t>in-hash</w:t>
      </w:r>
      <w:r>
        <w:rPr>
          <w:rFonts w:hint="eastAsia"/>
        </w:rPr>
        <w:t>签名，</w:t>
      </w:r>
      <w:r w:rsidR="008E7B95">
        <w:rPr>
          <w:rFonts w:hint="eastAsia"/>
        </w:rPr>
        <w:t>m</w:t>
      </w:r>
      <w:r w:rsidR="008E7B95">
        <w:t>in-hash</w:t>
      </w:r>
      <w:r w:rsidR="008E7B95">
        <w:rPr>
          <w:rFonts w:hint="eastAsia"/>
        </w:rPr>
        <w:t>签名具有体积小而且固定的特点，可以在树节点中存储，通过计算q</w:t>
      </w:r>
      <w:r w:rsidR="008E7B95">
        <w:t>uery string</w:t>
      </w:r>
      <w:r w:rsidR="008E7B95">
        <w:rPr>
          <w:rFonts w:hint="eastAsia"/>
        </w:rPr>
        <w:t>与子树</w:t>
      </w:r>
      <w:r w:rsidR="008E7B95">
        <w:t>min-hash</w:t>
      </w:r>
      <w:r w:rsidR="008E7B95">
        <w:rPr>
          <w:rFonts w:hint="eastAsia"/>
        </w:rPr>
        <w:t>签名的相似度来估计</w:t>
      </w:r>
      <w:r w:rsidR="008E7B95">
        <w:t>q-gram</w:t>
      </w:r>
      <w:r w:rsidR="008E7B95">
        <w:rPr>
          <w:rFonts w:hint="eastAsia"/>
        </w:rPr>
        <w:t>集合的相似度，以实现剪枝功能。</w:t>
      </w:r>
    </w:p>
    <w:p w14:paraId="4D919DBF" w14:textId="556BAE52" w:rsidR="007D4FB6" w:rsidRPr="000C720D" w:rsidRDefault="00E465A3" w:rsidP="00E465A3">
      <w:pPr>
        <w:ind w:firstLine="420"/>
        <w:jc w:val="left"/>
      </w:pPr>
      <w:r>
        <w:rPr>
          <w:rFonts w:hint="eastAsia"/>
        </w:rPr>
        <w:t>下面将详细介绍如何使用</w:t>
      </w:r>
      <w:r>
        <w:t>min-hash</w:t>
      </w:r>
      <w:r>
        <w:rPr>
          <w:rFonts w:hint="eastAsia"/>
        </w:rPr>
        <w:t>签名来估计q</w:t>
      </w:r>
      <w:r>
        <w:t>-gram</w:t>
      </w:r>
      <w:r>
        <w:rPr>
          <w:rFonts w:hint="eastAsia"/>
        </w:rPr>
        <w:t>集合的相似度。</w:t>
      </w:r>
    </w:p>
    <w:p w14:paraId="0A1E9665" w14:textId="4B5E4D3C" w:rsidR="00787FED" w:rsidRDefault="00787FED" w:rsidP="00787FED">
      <w:pPr>
        <w:jc w:val="left"/>
        <w:rPr>
          <w:b/>
          <w:bCs/>
          <w:sz w:val="24"/>
          <w:szCs w:val="28"/>
        </w:rPr>
      </w:pPr>
      <w:r w:rsidRPr="00BF07C2">
        <w:rPr>
          <w:rFonts w:hint="eastAsia"/>
          <w:b/>
          <w:bCs/>
          <w:sz w:val="24"/>
          <w:szCs w:val="28"/>
        </w:rPr>
        <w:t>B.</w:t>
      </w:r>
      <w:r w:rsidRPr="00BF07C2">
        <w:rPr>
          <w:b/>
          <w:bCs/>
          <w:sz w:val="24"/>
          <w:szCs w:val="28"/>
        </w:rPr>
        <w:t xml:space="preserve"> </w:t>
      </w:r>
      <w:r w:rsidRPr="00BF07C2">
        <w:rPr>
          <w:rFonts w:hint="eastAsia"/>
          <w:b/>
          <w:bCs/>
          <w:sz w:val="24"/>
          <w:szCs w:val="28"/>
        </w:rPr>
        <w:t>MHR-Tree的核心技术</w:t>
      </w:r>
    </w:p>
    <w:p w14:paraId="7BC5C398" w14:textId="008E2908" w:rsidR="00644BAF" w:rsidRDefault="00644BAF" w:rsidP="00787FED">
      <w:pPr>
        <w:jc w:val="left"/>
        <w:rPr>
          <w:b/>
          <w:bCs/>
        </w:rPr>
      </w:pPr>
      <w:r>
        <w:rPr>
          <w:rFonts w:hint="eastAsia"/>
          <w:b/>
          <w:bCs/>
        </w:rPr>
        <w:t>1）基于q</w:t>
      </w:r>
      <w:r>
        <w:rPr>
          <w:b/>
          <w:bCs/>
        </w:rPr>
        <w:t>-gram</w:t>
      </w:r>
      <w:r>
        <w:rPr>
          <w:rFonts w:hint="eastAsia"/>
          <w:b/>
          <w:bCs/>
        </w:rPr>
        <w:t>的近似关键字查询</w:t>
      </w:r>
    </w:p>
    <w:p w14:paraId="68C8CCCE" w14:textId="1FB958D4" w:rsidR="00240445" w:rsidRDefault="00240445" w:rsidP="00787FED">
      <w:pPr>
        <w:jc w:val="left"/>
      </w:pPr>
      <w:r>
        <w:rPr>
          <w:b/>
          <w:bCs/>
        </w:rPr>
        <w:tab/>
      </w:r>
      <w:r w:rsidR="005E39B1">
        <w:rPr>
          <w:rFonts w:hint="eastAsia"/>
        </w:rPr>
        <w:t>直接计算两个关键字σ1和σ2的编辑距离的代价比较大，时间复杂度为O(</w:t>
      </w:r>
      <w:r w:rsidR="005E39B1">
        <w:t>|</w:t>
      </w:r>
      <w:r w:rsidR="005E39B1">
        <w:rPr>
          <w:rFonts w:hint="eastAsia"/>
        </w:rPr>
        <w:t>σ1</w:t>
      </w:r>
      <w:r w:rsidR="005E39B1">
        <w:t>||</w:t>
      </w:r>
      <w:r w:rsidR="005E39B1">
        <w:rPr>
          <w:rFonts w:hint="eastAsia"/>
        </w:rPr>
        <w:t>σ</w:t>
      </w:r>
      <w:r w:rsidR="005E39B1">
        <w:t>2|)</w:t>
      </w:r>
      <w:r w:rsidR="005E39B1">
        <w:rPr>
          <w:rFonts w:hint="eastAsia"/>
        </w:rPr>
        <w:t>，通常都是通过一种基于q</w:t>
      </w:r>
      <w:r w:rsidR="005E39B1">
        <w:t>-gram</w:t>
      </w:r>
      <w:r w:rsidR="005E39B1">
        <w:rPr>
          <w:rFonts w:hint="eastAsia"/>
        </w:rPr>
        <w:t>的过滤-验证框架先选出候选结果，然后再验证。使用关键字条件进行过滤时，主要使用的是：</w:t>
      </w:r>
    </w:p>
    <w:p w14:paraId="24918A58" w14:textId="3AEDE0E2" w:rsidR="005E39B1" w:rsidRPr="005E39B1" w:rsidRDefault="005E39B1" w:rsidP="00787FED">
      <w:pPr>
        <w:jc w:val="left"/>
      </w:pPr>
      <w:r>
        <w:rPr>
          <w:b/>
          <w:bCs/>
        </w:rPr>
        <w:t>Lemma 1</w:t>
      </w:r>
      <w:r>
        <w:rPr>
          <w:rFonts w:hint="eastAsia"/>
          <w:b/>
          <w:bCs/>
        </w:rPr>
        <w:t>：</w:t>
      </w:r>
      <w:r>
        <w:rPr>
          <w:rFonts w:hint="eastAsia"/>
        </w:rPr>
        <w:t>如果ED</w:t>
      </w:r>
      <w:r>
        <w:t>(s, t)</w:t>
      </w:r>
      <w:r>
        <w:rPr>
          <w:rFonts w:hint="eastAsia"/>
        </w:rPr>
        <w:t>≤</w:t>
      </w:r>
      <w:r>
        <w:t>t</w:t>
      </w:r>
      <w:r>
        <w:rPr>
          <w:rFonts w:hint="eastAsia"/>
        </w:rPr>
        <w:t>，则s和t的公共q</w:t>
      </w:r>
      <w:r>
        <w:t>-gram</w:t>
      </w:r>
      <w:r>
        <w:rPr>
          <w:rFonts w:hint="eastAsia"/>
        </w:rPr>
        <w:t>不少于m</w:t>
      </w:r>
      <w:r>
        <w:t>ax{|s|, |t|} – q +1 – kq.</w:t>
      </w:r>
    </w:p>
    <w:p w14:paraId="2168F436" w14:textId="5A1A4BD6" w:rsidR="00644BAF" w:rsidRDefault="00644BAF" w:rsidP="00787FED">
      <w:pPr>
        <w:jc w:val="left"/>
        <w:rPr>
          <w:b/>
          <w:bCs/>
        </w:rPr>
      </w:pPr>
      <w:r>
        <w:rPr>
          <w:rFonts w:hint="eastAsia"/>
          <w:b/>
          <w:bCs/>
        </w:rPr>
        <w:t>2）m</w:t>
      </w:r>
      <w:r>
        <w:rPr>
          <w:b/>
          <w:bCs/>
        </w:rPr>
        <w:t>in-hash</w:t>
      </w:r>
      <w:r>
        <w:rPr>
          <w:rFonts w:hint="eastAsia"/>
          <w:b/>
          <w:bCs/>
        </w:rPr>
        <w:t>签名</w:t>
      </w:r>
    </w:p>
    <w:p w14:paraId="3DDC409C" w14:textId="1917133D" w:rsidR="00982C6C" w:rsidRDefault="00982C6C" w:rsidP="00787FED">
      <w:pPr>
        <w:jc w:val="left"/>
      </w:pPr>
      <w:r>
        <w:tab/>
      </w:r>
      <w:r>
        <w:rPr>
          <w:rFonts w:hint="eastAsia"/>
        </w:rPr>
        <w:t>在M</w:t>
      </w:r>
      <w:r>
        <w:t>HR-Tree</w:t>
      </w:r>
      <w:r>
        <w:rPr>
          <w:rFonts w:hint="eastAsia"/>
        </w:rPr>
        <w:t>中的节点中存储</w:t>
      </w:r>
      <w:r w:rsidR="00F5541A">
        <w:rPr>
          <w:rFonts w:hint="eastAsia"/>
        </w:rPr>
        <w:t>子树</w:t>
      </w:r>
      <w:r w:rsidR="00F5541A">
        <w:t>q-gram</w:t>
      </w:r>
      <w:r w:rsidR="00F5541A">
        <w:rPr>
          <w:rFonts w:hint="eastAsia"/>
        </w:rPr>
        <w:t>集合的m</w:t>
      </w:r>
      <w:r w:rsidR="00F5541A">
        <w:t>in-hash</w:t>
      </w:r>
      <w:r w:rsidR="00F5541A">
        <w:rPr>
          <w:rFonts w:hint="eastAsia"/>
        </w:rPr>
        <w:t>签名来代替</w:t>
      </w:r>
      <w:r w:rsidR="00F5541A">
        <w:t>q-gram</w:t>
      </w:r>
      <w:r w:rsidR="00F5541A">
        <w:rPr>
          <w:rFonts w:hint="eastAsia"/>
        </w:rPr>
        <w:t>集合</w:t>
      </w:r>
      <w:r w:rsidR="00A1189E">
        <w:rPr>
          <w:rFonts w:hint="eastAsia"/>
        </w:rPr>
        <w:t>。</w:t>
      </w:r>
      <w:r w:rsidR="00862F7D">
        <w:rPr>
          <w:rFonts w:hint="eastAsia"/>
        </w:rPr>
        <w:t>两个集合的相似度可以通过J</w:t>
      </w:r>
      <w:r w:rsidR="00862F7D">
        <w:t>accard</w:t>
      </w:r>
      <w:r w:rsidR="00862F7D">
        <w:rPr>
          <w:rFonts w:hint="eastAsia"/>
        </w:rPr>
        <w:t>相似度来衡量</w:t>
      </w:r>
    </w:p>
    <w:p w14:paraId="199D02D7" w14:textId="7EF20821" w:rsidR="00862F7D" w:rsidRDefault="00862F7D" w:rsidP="00862F7D">
      <w:pPr>
        <w:ind w:left="2520" w:firstLine="420"/>
        <w:jc w:val="left"/>
      </w:pPr>
      <w:r>
        <w:rPr>
          <w:noProof/>
        </w:rPr>
        <w:drawing>
          <wp:inline distT="0" distB="0" distL="0" distR="0" wp14:anchorId="550CF854" wp14:editId="5EDC89D3">
            <wp:extent cx="1744980" cy="451887"/>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9862" cy="528251"/>
                    </a:xfrm>
                    <a:prstGeom prst="rect">
                      <a:avLst/>
                    </a:prstGeom>
                  </pic:spPr>
                </pic:pic>
              </a:graphicData>
            </a:graphic>
          </wp:inline>
        </w:drawing>
      </w:r>
    </w:p>
    <w:p w14:paraId="262ED985" w14:textId="2B062295" w:rsidR="00862F7D" w:rsidRDefault="00862F7D" w:rsidP="00862F7D">
      <w:pPr>
        <w:jc w:val="left"/>
      </w:pPr>
      <w:r>
        <w:rPr>
          <w:rFonts w:hint="eastAsia"/>
        </w:rPr>
        <w:t>而使用m</w:t>
      </w:r>
      <w:r>
        <w:t>in-hash</w:t>
      </w:r>
      <w:r>
        <w:rPr>
          <w:rFonts w:hint="eastAsia"/>
        </w:rPr>
        <w:t>签名可以无偏地估计这两个集合的相似度，即：</w:t>
      </w:r>
    </w:p>
    <w:p w14:paraId="25698ABE" w14:textId="1C1DF082" w:rsidR="00862F7D" w:rsidRDefault="00862F7D" w:rsidP="00862F7D">
      <w:pPr>
        <w:jc w:val="left"/>
      </w:pPr>
      <w:r>
        <w:tab/>
      </w:r>
      <w:r>
        <w:tab/>
      </w:r>
      <w:r>
        <w:tab/>
      </w:r>
      <w:r>
        <w:tab/>
      </w:r>
      <w:r>
        <w:rPr>
          <w:noProof/>
        </w:rPr>
        <w:drawing>
          <wp:inline distT="0" distB="0" distL="0" distR="0" wp14:anchorId="142CACA3" wp14:editId="753562D8">
            <wp:extent cx="3390900" cy="28439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2335" cy="432131"/>
                    </a:xfrm>
                    <a:prstGeom prst="rect">
                      <a:avLst/>
                    </a:prstGeom>
                  </pic:spPr>
                </pic:pic>
              </a:graphicData>
            </a:graphic>
          </wp:inline>
        </w:drawing>
      </w:r>
    </w:p>
    <w:p w14:paraId="0B82C7F5" w14:textId="28BF914D" w:rsidR="00862F7D" w:rsidRDefault="00862F7D" w:rsidP="00862F7D">
      <w:pPr>
        <w:jc w:val="left"/>
      </w:pPr>
      <w:r>
        <w:rPr>
          <w:rFonts w:hint="eastAsia"/>
        </w:rPr>
        <w:t>我们可以通过一种线性哈希的方式来模拟哈希签名的生成。指定m</w:t>
      </w:r>
      <w:r>
        <w:t>in-hash</w:t>
      </w:r>
      <w:r>
        <w:rPr>
          <w:rFonts w:hint="eastAsia"/>
        </w:rPr>
        <w:t>签名的长度l，</w:t>
      </w:r>
      <w:r>
        <w:rPr>
          <w:rFonts w:hint="eastAsia"/>
        </w:rPr>
        <w:lastRenderedPageBreak/>
        <w:t>通过l</w:t>
      </w:r>
      <w:r>
        <w:t>iner hash</w:t>
      </w:r>
      <w:r>
        <w:rPr>
          <w:rFonts w:hint="eastAsia"/>
        </w:rPr>
        <w:t>来生成l个函数h</w:t>
      </w:r>
      <w:r>
        <w:t xml:space="preserve">1, h2, </w:t>
      </w:r>
      <w:r>
        <w:rPr>
          <w:rFonts w:hint="eastAsia"/>
        </w:rPr>
        <w:t>…,</w:t>
      </w:r>
      <w:r>
        <w:t xml:space="preserve"> hl</w:t>
      </w:r>
      <w:r w:rsidR="00CB259A">
        <w:rPr>
          <w:rFonts w:hint="eastAsia"/>
        </w:rPr>
        <w:t>，那么集合A的m</w:t>
      </w:r>
      <w:r w:rsidR="00CB259A">
        <w:t>in-hash</w:t>
      </w:r>
      <w:r w:rsidR="00CB259A">
        <w:rPr>
          <w:rFonts w:hint="eastAsia"/>
        </w:rPr>
        <w:t>签名为</w:t>
      </w:r>
    </w:p>
    <w:p w14:paraId="58360619" w14:textId="6FAF951D" w:rsidR="00CB259A" w:rsidRDefault="00CB259A" w:rsidP="00CB259A">
      <w:pPr>
        <w:ind w:left="840" w:firstLine="420"/>
        <w:jc w:val="left"/>
      </w:pPr>
      <w:r>
        <w:rPr>
          <w:noProof/>
        </w:rPr>
        <w:drawing>
          <wp:inline distT="0" distB="0" distL="0" distR="0" wp14:anchorId="72A67A38" wp14:editId="3E3E1B71">
            <wp:extent cx="4191000" cy="2537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9" cy="264739"/>
                    </a:xfrm>
                    <a:prstGeom prst="rect">
                      <a:avLst/>
                    </a:prstGeom>
                  </pic:spPr>
                </pic:pic>
              </a:graphicData>
            </a:graphic>
          </wp:inline>
        </w:drawing>
      </w:r>
    </w:p>
    <w:p w14:paraId="3DF87C49" w14:textId="2FEFD6BD" w:rsidR="00CB259A" w:rsidRDefault="008F36AB" w:rsidP="00CB259A">
      <w:pPr>
        <w:jc w:val="left"/>
      </w:pPr>
      <w:r>
        <w:rPr>
          <w:rFonts w:hint="eastAsia"/>
        </w:rPr>
        <w:t>其中Π指的就是l</w:t>
      </w:r>
      <w:r>
        <w:t xml:space="preserve">iner </w:t>
      </w:r>
      <w:r>
        <w:rPr>
          <w:rFonts w:hint="eastAsia"/>
        </w:rPr>
        <w:t>hash生成的函数h。两个集合相似度的无偏估计最终可以表示为</w:t>
      </w:r>
    </w:p>
    <w:p w14:paraId="622F0DEB" w14:textId="2548A231" w:rsidR="00A0722D" w:rsidRDefault="008F36AB" w:rsidP="002F6344">
      <w:pPr>
        <w:ind w:left="1260" w:firstLine="420"/>
        <w:jc w:val="left"/>
      </w:pPr>
      <w:r>
        <w:rPr>
          <w:noProof/>
        </w:rPr>
        <w:drawing>
          <wp:inline distT="0" distB="0" distL="0" distR="0" wp14:anchorId="72212FC8" wp14:editId="719AB304">
            <wp:extent cx="3406140" cy="430034"/>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8661" cy="449290"/>
                    </a:xfrm>
                    <a:prstGeom prst="rect">
                      <a:avLst/>
                    </a:prstGeom>
                  </pic:spPr>
                </pic:pic>
              </a:graphicData>
            </a:graphic>
          </wp:inline>
        </w:drawing>
      </w:r>
    </w:p>
    <w:p w14:paraId="6E8306B1" w14:textId="2569C0D6" w:rsidR="00CC7127" w:rsidRPr="00982C6C" w:rsidRDefault="00CC7127" w:rsidP="00CC7127">
      <w:pPr>
        <w:jc w:val="left"/>
      </w:pPr>
      <w:r>
        <w:rPr>
          <w:rFonts w:hint="eastAsia"/>
        </w:rPr>
        <w:t>我们使用m</w:t>
      </w:r>
      <w:r>
        <w:t>in-hash</w:t>
      </w:r>
      <w:r>
        <w:rPr>
          <w:rFonts w:hint="eastAsia"/>
        </w:rPr>
        <w:t>签名来代替真实的q</w:t>
      </w:r>
      <w:r>
        <w:t>-gram</w:t>
      </w:r>
      <w:r>
        <w:rPr>
          <w:rFonts w:hint="eastAsia"/>
        </w:rPr>
        <w:t>集合，将其存储在R-Tree的节点中，记为</w:t>
      </w:r>
      <w:r>
        <w:t>S(Gu)</w:t>
      </w:r>
      <w:r>
        <w:rPr>
          <w:rFonts w:hint="eastAsia"/>
        </w:rPr>
        <w:t>。S(</w:t>
      </w:r>
      <w:r>
        <w:t>Gu)</w:t>
      </w:r>
      <w:r>
        <w:rPr>
          <w:rFonts w:hint="eastAsia"/>
        </w:rPr>
        <w:t>的大小是固定的，所以这样就解决了在空间索引中保存关键字概要信息的问题。</w:t>
      </w:r>
    </w:p>
    <w:p w14:paraId="0D782902" w14:textId="42AC2193" w:rsidR="00787FED" w:rsidRDefault="00787FED" w:rsidP="00787FED">
      <w:pPr>
        <w:jc w:val="left"/>
        <w:rPr>
          <w:b/>
          <w:bCs/>
          <w:sz w:val="24"/>
          <w:szCs w:val="28"/>
        </w:rPr>
      </w:pPr>
      <w:r w:rsidRPr="00BF07C2">
        <w:rPr>
          <w:rFonts w:hint="eastAsia"/>
          <w:b/>
          <w:bCs/>
          <w:sz w:val="24"/>
          <w:szCs w:val="28"/>
        </w:rPr>
        <w:t>C.</w:t>
      </w:r>
      <w:r w:rsidRPr="00BF07C2">
        <w:rPr>
          <w:b/>
          <w:bCs/>
          <w:sz w:val="24"/>
          <w:szCs w:val="28"/>
        </w:rPr>
        <w:t xml:space="preserve"> MHR-Tree</w:t>
      </w:r>
      <w:r w:rsidRPr="00BF07C2">
        <w:rPr>
          <w:rFonts w:hint="eastAsia"/>
          <w:b/>
          <w:bCs/>
          <w:sz w:val="24"/>
          <w:szCs w:val="28"/>
        </w:rPr>
        <w:t>索引的构建</w:t>
      </w:r>
    </w:p>
    <w:p w14:paraId="6090CB48" w14:textId="1456A591" w:rsidR="00E12501" w:rsidRDefault="005069CF" w:rsidP="005069CF">
      <w:pPr>
        <w:ind w:firstLine="420"/>
        <w:jc w:val="left"/>
      </w:pPr>
      <w:r>
        <w:rPr>
          <w:rFonts w:hint="eastAsia"/>
        </w:rPr>
        <w:t>构建M</w:t>
      </w:r>
      <w:r>
        <w:t>HR-Tree</w:t>
      </w:r>
      <w:r>
        <w:rPr>
          <w:rFonts w:hint="eastAsia"/>
        </w:rPr>
        <w:t>的过程中要解决的问题如下：</w:t>
      </w:r>
    </w:p>
    <w:p w14:paraId="5B1A5DA7" w14:textId="22A4D31F" w:rsidR="005069CF" w:rsidRDefault="005069CF" w:rsidP="005069CF">
      <w:pPr>
        <w:pStyle w:val="a3"/>
        <w:numPr>
          <w:ilvl w:val="0"/>
          <w:numId w:val="6"/>
        </w:numPr>
        <w:ind w:firstLineChars="0"/>
        <w:jc w:val="left"/>
      </w:pPr>
      <w:r>
        <w:rPr>
          <w:rFonts w:hint="eastAsia"/>
        </w:rPr>
        <w:t>指定m</w:t>
      </w:r>
      <w:r>
        <w:t>in-hash signature</w:t>
      </w:r>
      <w:r>
        <w:rPr>
          <w:rFonts w:hint="eastAsia"/>
        </w:rPr>
        <w:t>的长度l，通过线性散列技术生成计算</w:t>
      </w:r>
      <w:r>
        <w:t>min-hash</w:t>
      </w:r>
      <w:r>
        <w:rPr>
          <w:rFonts w:hint="eastAsia"/>
        </w:rPr>
        <w:t>签名的l个函数。</w:t>
      </w:r>
    </w:p>
    <w:p w14:paraId="28440D3A" w14:textId="2CC665B1" w:rsidR="005069CF" w:rsidRDefault="005069CF" w:rsidP="005069CF">
      <w:pPr>
        <w:pStyle w:val="a3"/>
        <w:numPr>
          <w:ilvl w:val="0"/>
          <w:numId w:val="6"/>
        </w:numPr>
        <w:ind w:firstLineChars="0"/>
        <w:jc w:val="left"/>
      </w:pPr>
      <w:r>
        <w:rPr>
          <w:rFonts w:hint="eastAsia"/>
        </w:rPr>
        <w:t>构造R-Tree，内节点的儿子列表中要预留m</w:t>
      </w:r>
      <w:r>
        <w:t>in-hash</w:t>
      </w:r>
      <w:r>
        <w:rPr>
          <w:rFonts w:hint="eastAsia"/>
        </w:rPr>
        <w:t>签名的空间。</w:t>
      </w:r>
    </w:p>
    <w:p w14:paraId="5237FDF5" w14:textId="5D3945E8" w:rsidR="005069CF" w:rsidRDefault="005069CF" w:rsidP="005069CF">
      <w:pPr>
        <w:pStyle w:val="a3"/>
        <w:numPr>
          <w:ilvl w:val="0"/>
          <w:numId w:val="6"/>
        </w:numPr>
        <w:ind w:firstLineChars="0"/>
        <w:jc w:val="left"/>
      </w:pPr>
      <w:r>
        <w:rPr>
          <w:rFonts w:hint="eastAsia"/>
        </w:rPr>
        <w:t>在叶节点中计算每个关键字的m</w:t>
      </w:r>
      <w:r>
        <w:t>in-hash</w:t>
      </w:r>
      <w:r>
        <w:rPr>
          <w:rFonts w:hint="eastAsia"/>
        </w:rPr>
        <w:t>签名，然后合成叶节点的m</w:t>
      </w:r>
      <w:r>
        <w:t>in-hash</w:t>
      </w:r>
      <w:r>
        <w:rPr>
          <w:rFonts w:hint="eastAsia"/>
        </w:rPr>
        <w:t>签名</w:t>
      </w:r>
      <w:r w:rsidR="00896944">
        <w:rPr>
          <w:rFonts w:hint="eastAsia"/>
        </w:rPr>
        <w:t>。</w:t>
      </w:r>
    </w:p>
    <w:p w14:paraId="793BC273" w14:textId="2EC4DB82" w:rsidR="00896944" w:rsidRDefault="00896944" w:rsidP="005069CF">
      <w:pPr>
        <w:pStyle w:val="a3"/>
        <w:numPr>
          <w:ilvl w:val="0"/>
          <w:numId w:val="6"/>
        </w:numPr>
        <w:ind w:firstLineChars="0"/>
        <w:jc w:val="left"/>
      </w:pPr>
      <w:r>
        <w:rPr>
          <w:rFonts w:hint="eastAsia"/>
        </w:rPr>
        <w:t>自底向上地完成所有节点的m</w:t>
      </w:r>
      <w:r>
        <w:t>in-hash</w:t>
      </w:r>
      <w:r>
        <w:rPr>
          <w:rFonts w:hint="eastAsia"/>
        </w:rPr>
        <w:t>签名的计算。</w:t>
      </w:r>
    </w:p>
    <w:p w14:paraId="5125E26B" w14:textId="438C9283" w:rsidR="00B070EB" w:rsidRDefault="00B070EB" w:rsidP="00B070EB">
      <w:pPr>
        <w:ind w:firstLine="420"/>
        <w:jc w:val="left"/>
      </w:pPr>
      <w:r>
        <w:rPr>
          <w:rFonts w:hint="eastAsia"/>
        </w:rPr>
        <w:t>在由每条空间数据的m</w:t>
      </w:r>
      <w:r>
        <w:t>in-hash</w:t>
      </w:r>
      <w:r>
        <w:rPr>
          <w:rFonts w:hint="eastAsia"/>
        </w:rPr>
        <w:t>签名生成叶节点的</w:t>
      </w:r>
      <w:r>
        <w:t>min-hash</w:t>
      </w:r>
      <w:r>
        <w:rPr>
          <w:rFonts w:hint="eastAsia"/>
        </w:rPr>
        <w:t>签名，以及自底向上地计算所有节点的</w:t>
      </w:r>
      <w:r>
        <w:t>min-hash</w:t>
      </w:r>
      <w:r>
        <w:rPr>
          <w:rFonts w:hint="eastAsia"/>
        </w:rPr>
        <w:t>签名时，</w:t>
      </w:r>
      <w:r w:rsidR="00867904">
        <w:rPr>
          <w:rFonts w:hint="eastAsia"/>
        </w:rPr>
        <w:t xml:space="preserve"> 需要使用到下面的定理：</w:t>
      </w:r>
    </w:p>
    <w:p w14:paraId="02DD90BF" w14:textId="77777777" w:rsidR="00616FB9" w:rsidRDefault="00616FB9" w:rsidP="00616FB9">
      <w:pPr>
        <w:jc w:val="left"/>
      </w:pPr>
    </w:p>
    <w:p w14:paraId="474C8C51" w14:textId="2B7266B3" w:rsidR="00867904" w:rsidRDefault="00867904" w:rsidP="00867904">
      <w:pPr>
        <w:jc w:val="left"/>
      </w:pPr>
      <w:r>
        <w:rPr>
          <w:rFonts w:hint="eastAsia"/>
          <w:b/>
          <w:bCs/>
        </w:rPr>
        <w:t>Lemma</w:t>
      </w:r>
      <w:r>
        <w:rPr>
          <w:b/>
          <w:bCs/>
        </w:rPr>
        <w:t xml:space="preserve"> </w:t>
      </w:r>
      <w:r>
        <w:rPr>
          <w:rFonts w:hint="eastAsia"/>
          <w:b/>
          <w:bCs/>
        </w:rPr>
        <w:t>2：</w:t>
      </w:r>
      <w:r w:rsidR="003E6537">
        <w:rPr>
          <w:rFonts w:hint="eastAsia"/>
        </w:rPr>
        <w:t>假设集合A和B的m</w:t>
      </w:r>
      <w:r w:rsidR="003E6537">
        <w:t>in-hash</w:t>
      </w:r>
      <w:r w:rsidR="003E6537">
        <w:rPr>
          <w:rFonts w:hint="eastAsia"/>
        </w:rPr>
        <w:t>签名分别为</w:t>
      </w:r>
      <w:r w:rsidR="003E6537">
        <w:t>S(A)</w:t>
      </w:r>
      <w:r w:rsidR="003E6537">
        <w:rPr>
          <w:rFonts w:hint="eastAsia"/>
        </w:rPr>
        <w:t>和</w:t>
      </w:r>
      <w:r w:rsidR="003E6537">
        <w:t>S(B)</w:t>
      </w:r>
      <w:r w:rsidR="003E6537">
        <w:rPr>
          <w:rFonts w:hint="eastAsia"/>
        </w:rPr>
        <w:t>，那么集合A∪B的m</w:t>
      </w:r>
      <w:r w:rsidR="003E6537">
        <w:t>in-hash</w:t>
      </w:r>
      <w:r w:rsidR="003E6537">
        <w:rPr>
          <w:rFonts w:hint="eastAsia"/>
        </w:rPr>
        <w:t>签名为S(A∪B</w:t>
      </w:r>
      <w:r w:rsidR="003E6537">
        <w:t>) = {min{S(A)[1], S(B)[1]}</w:t>
      </w:r>
      <w:r w:rsidR="003E6537">
        <w:rPr>
          <w:rFonts w:hint="eastAsia"/>
        </w:rPr>
        <w:t>，…，m</w:t>
      </w:r>
      <w:r w:rsidR="003E6537">
        <w:t>in{S(A)[l], S(B)[l]}}</w:t>
      </w:r>
      <w:r w:rsidR="009614C2">
        <w:rPr>
          <w:rFonts w:hint="eastAsia"/>
        </w:rPr>
        <w:t>。这种计算方式可以扩展到k个集合的并集。</w:t>
      </w:r>
      <w:r w:rsidR="00325863">
        <w:rPr>
          <w:rFonts w:hint="eastAsia"/>
        </w:rPr>
        <w:t>基于上面的思想，总结MHR-Tree索引构建的算法如下：</w:t>
      </w:r>
    </w:p>
    <w:p w14:paraId="3294D127" w14:textId="3F152E85" w:rsidR="00325863" w:rsidRPr="0090058D" w:rsidRDefault="0090058D" w:rsidP="00867904">
      <w:pPr>
        <w:jc w:val="left"/>
        <w:rPr>
          <w:b/>
          <w:bCs/>
          <w:i/>
          <w:iCs/>
          <w:sz w:val="24"/>
          <w:szCs w:val="28"/>
          <w:u w:val="single"/>
        </w:rPr>
      </w:pPr>
      <w:r>
        <w:rPr>
          <w:noProof/>
        </w:rPr>
        <w:drawing>
          <wp:inline distT="0" distB="0" distL="0" distR="0" wp14:anchorId="2AA66F9F" wp14:editId="4DD72AE9">
            <wp:extent cx="4154254" cy="27279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0907" cy="2745462"/>
                    </a:xfrm>
                    <a:prstGeom prst="rect">
                      <a:avLst/>
                    </a:prstGeom>
                  </pic:spPr>
                </pic:pic>
              </a:graphicData>
            </a:graphic>
          </wp:inline>
        </w:drawing>
      </w:r>
    </w:p>
    <w:p w14:paraId="1C0DD320" w14:textId="2E599E1B" w:rsidR="00787FED" w:rsidRDefault="00787FED" w:rsidP="00787FED">
      <w:pPr>
        <w:jc w:val="left"/>
        <w:rPr>
          <w:b/>
          <w:bCs/>
          <w:sz w:val="24"/>
          <w:szCs w:val="28"/>
        </w:rPr>
      </w:pPr>
      <w:r w:rsidRPr="00BF07C2">
        <w:rPr>
          <w:rFonts w:hint="eastAsia"/>
          <w:b/>
          <w:bCs/>
          <w:sz w:val="24"/>
          <w:szCs w:val="28"/>
        </w:rPr>
        <w:t>D</w:t>
      </w:r>
      <w:r w:rsidRPr="00BF07C2">
        <w:rPr>
          <w:b/>
          <w:bCs/>
          <w:sz w:val="24"/>
          <w:szCs w:val="28"/>
        </w:rPr>
        <w:t>. MHR-Tree</w:t>
      </w:r>
      <w:r w:rsidRPr="00BF07C2">
        <w:rPr>
          <w:rFonts w:hint="eastAsia"/>
          <w:b/>
          <w:bCs/>
          <w:sz w:val="24"/>
          <w:szCs w:val="28"/>
        </w:rPr>
        <w:t>索引的维护</w:t>
      </w:r>
    </w:p>
    <w:p w14:paraId="3F132D61" w14:textId="506EF7F2" w:rsidR="006C38EE" w:rsidRDefault="00BA3503" w:rsidP="00787FED">
      <w:pPr>
        <w:jc w:val="left"/>
      </w:pPr>
      <w:r>
        <w:tab/>
      </w:r>
      <w:r>
        <w:rPr>
          <w:rFonts w:hint="eastAsia"/>
        </w:rPr>
        <w:t>由于在R</w:t>
      </w:r>
      <w:r>
        <w:t>-Tree</w:t>
      </w:r>
      <w:r>
        <w:rPr>
          <w:rFonts w:hint="eastAsia"/>
        </w:rPr>
        <w:t>中加入了m</w:t>
      </w:r>
      <w:r>
        <w:t>in-hash</w:t>
      </w:r>
      <w:r>
        <w:rPr>
          <w:rFonts w:hint="eastAsia"/>
        </w:rPr>
        <w:t>签名，使得</w:t>
      </w:r>
      <w:r>
        <w:t>MHR-Tree</w:t>
      </w:r>
      <w:r>
        <w:rPr>
          <w:rFonts w:hint="eastAsia"/>
        </w:rPr>
        <w:t>的动态更新更复杂。这里我们主要考虑了插入和删除操作。</w:t>
      </w:r>
    </w:p>
    <w:p w14:paraId="4C2ACE7D" w14:textId="6B8FC695" w:rsidR="00BA3503" w:rsidRDefault="00BA3503" w:rsidP="00787FED">
      <w:pPr>
        <w:jc w:val="left"/>
      </w:pPr>
      <w:r>
        <w:tab/>
      </w:r>
      <w:r w:rsidRPr="00BA3503">
        <w:rPr>
          <w:rFonts w:hint="eastAsia"/>
          <w:b/>
          <w:bCs/>
        </w:rPr>
        <w:t>插入新</w:t>
      </w:r>
      <w:r w:rsidR="000773E2">
        <w:rPr>
          <w:rFonts w:hint="eastAsia"/>
          <w:b/>
          <w:bCs/>
        </w:rPr>
        <w:t>数据</w:t>
      </w:r>
      <w:r>
        <w:rPr>
          <w:rFonts w:hint="eastAsia"/>
        </w:rPr>
        <w:t>：我们遵循R-Tree插入算法，然后计算新插入数据的签名，并将其签名与</w:t>
      </w:r>
      <w:r>
        <w:rPr>
          <w:rFonts w:hint="eastAsia"/>
        </w:rPr>
        <w:lastRenderedPageBreak/>
        <w:t>包含它的叶节点的签名联合起来，使用上面提到的</w:t>
      </w:r>
      <w:r w:rsidRPr="00BA3503">
        <w:rPr>
          <w:b/>
          <w:bCs/>
        </w:rPr>
        <w:t>lemma 2</w:t>
      </w:r>
      <w:r>
        <w:rPr>
          <w:rFonts w:hint="eastAsia"/>
        </w:rPr>
        <w:t>重新计算叶节点的m</w:t>
      </w:r>
      <w:r>
        <w:t>in-hash</w:t>
      </w:r>
      <w:r>
        <w:rPr>
          <w:rFonts w:hint="eastAsia"/>
        </w:rPr>
        <w:t>签名</w:t>
      </w:r>
      <w:r w:rsidR="000773E2">
        <w:rPr>
          <w:rFonts w:hint="eastAsia"/>
        </w:rPr>
        <w:t>，改变以类似的方式自底向上地传播到父节点。当某次传播过程中父节点的m</w:t>
      </w:r>
      <w:r w:rsidR="000773E2">
        <w:t>in-hash</w:t>
      </w:r>
      <w:r w:rsidR="000773E2">
        <w:rPr>
          <w:rFonts w:hint="eastAsia"/>
        </w:rPr>
        <w:t>签名不发生变化时，传播停止。</w:t>
      </w:r>
    </w:p>
    <w:p w14:paraId="0E5655B4" w14:textId="74A1B280" w:rsidR="000773E2" w:rsidRDefault="000773E2" w:rsidP="00787FED">
      <w:pPr>
        <w:jc w:val="left"/>
      </w:pPr>
      <w:r>
        <w:tab/>
      </w:r>
      <w:r w:rsidRPr="000773E2">
        <w:rPr>
          <w:rFonts w:hint="eastAsia"/>
          <w:b/>
          <w:bCs/>
        </w:rPr>
        <w:t>删除数据</w:t>
      </w:r>
      <w:r>
        <w:rPr>
          <w:rFonts w:hint="eastAsia"/>
        </w:rPr>
        <w:t>：</w:t>
      </w:r>
      <w:r w:rsidR="00627FBA">
        <w:rPr>
          <w:rFonts w:hint="eastAsia"/>
        </w:rPr>
        <w:t>删除操作相比于插入要涉及到更多操作。</w:t>
      </w:r>
      <w:r w:rsidR="0057480D">
        <w:rPr>
          <w:rFonts w:hint="eastAsia"/>
        </w:rPr>
        <w:t>如果删除的数据的m</w:t>
      </w:r>
      <w:r w:rsidR="0057480D">
        <w:t>in</w:t>
      </w:r>
      <w:r w:rsidR="0057480D">
        <w:rPr>
          <w:rFonts w:hint="eastAsia"/>
        </w:rPr>
        <w:t>-</w:t>
      </w:r>
      <w:r w:rsidR="0057480D">
        <w:t>hash</w:t>
      </w:r>
      <w:r w:rsidR="0057480D">
        <w:rPr>
          <w:rFonts w:hint="eastAsia"/>
        </w:rPr>
        <w:t>签名与其所属的叶节点的</w:t>
      </w:r>
      <w:r w:rsidR="0057480D">
        <w:t>min-hash</w:t>
      </w:r>
      <w:r w:rsidR="0057480D">
        <w:rPr>
          <w:rFonts w:hint="eastAsia"/>
        </w:rPr>
        <w:t>签名某些位上的值相同，那么就需要通过从其他数据的m</w:t>
      </w:r>
      <w:r w:rsidR="0057480D">
        <w:t>in-hash</w:t>
      </w:r>
      <w:r w:rsidR="0057480D">
        <w:rPr>
          <w:rFonts w:hint="eastAsia"/>
        </w:rPr>
        <w:t>值中找到这些位置上的新值。这些更新可能会在树中进一步传播，传播与更新过程与插入操作相同。</w:t>
      </w:r>
    </w:p>
    <w:p w14:paraId="7A49C2AC" w14:textId="1FB40E30" w:rsidR="00F25C98" w:rsidRPr="00F25C98" w:rsidRDefault="00F25C98" w:rsidP="00F25C98">
      <w:r>
        <w:tab/>
      </w:r>
      <w:r>
        <w:rPr>
          <w:rFonts w:hint="eastAsia"/>
        </w:rPr>
        <w:t>这里需要注意的是，添加m</w:t>
      </w:r>
      <w:r>
        <w:t>in-hash</w:t>
      </w:r>
      <w:r>
        <w:rPr>
          <w:rFonts w:hint="eastAsia"/>
        </w:rPr>
        <w:t>签名不会影响R-Tree的更新性能，因为签名永远不会导致结构更新。因此，M</w:t>
      </w:r>
      <w:r>
        <w:t>HR-Tree</w:t>
      </w:r>
      <w:r>
        <w:rPr>
          <w:rFonts w:hint="eastAsia"/>
        </w:rPr>
        <w:t>的更新性能和R</w:t>
      </w:r>
      <w:r>
        <w:t>-Tree</w:t>
      </w:r>
      <w:r>
        <w:rPr>
          <w:rFonts w:hint="eastAsia"/>
        </w:rPr>
        <w:t>的更新性能完全相同。</w:t>
      </w:r>
    </w:p>
    <w:p w14:paraId="516A41B4" w14:textId="0B400030" w:rsidR="00A40E14" w:rsidRDefault="00A40E14" w:rsidP="00A40E14">
      <w:pPr>
        <w:pStyle w:val="a3"/>
        <w:numPr>
          <w:ilvl w:val="1"/>
          <w:numId w:val="1"/>
        </w:numPr>
        <w:ind w:firstLineChars="0"/>
        <w:jc w:val="left"/>
        <w:rPr>
          <w:b/>
          <w:bCs/>
          <w:sz w:val="28"/>
          <w:szCs w:val="32"/>
        </w:rPr>
      </w:pPr>
      <w:r>
        <w:rPr>
          <w:rFonts w:hint="eastAsia"/>
          <w:b/>
          <w:bCs/>
          <w:sz w:val="28"/>
          <w:szCs w:val="32"/>
        </w:rPr>
        <w:t>全局索引</w:t>
      </w:r>
      <w:r w:rsidR="00787FED">
        <w:rPr>
          <w:rFonts w:hint="eastAsia"/>
          <w:b/>
          <w:bCs/>
          <w:sz w:val="28"/>
          <w:szCs w:val="32"/>
        </w:rPr>
        <w:t>：R</w:t>
      </w:r>
      <w:r w:rsidR="00787FED">
        <w:rPr>
          <w:b/>
          <w:bCs/>
          <w:sz w:val="28"/>
          <w:szCs w:val="32"/>
        </w:rPr>
        <w:t>T-CAN</w:t>
      </w:r>
    </w:p>
    <w:p w14:paraId="3153DB2C" w14:textId="4A974341" w:rsidR="004067D8" w:rsidRDefault="003E6537" w:rsidP="004067D8">
      <w:pPr>
        <w:jc w:val="left"/>
        <w:rPr>
          <w:b/>
          <w:bCs/>
          <w:sz w:val="24"/>
          <w:szCs w:val="28"/>
        </w:rPr>
      </w:pPr>
      <w:r>
        <w:rPr>
          <w:rFonts w:hint="eastAsia"/>
          <w:b/>
          <w:bCs/>
          <w:sz w:val="24"/>
          <w:szCs w:val="28"/>
        </w:rPr>
        <w:t>A</w:t>
      </w:r>
      <w:r>
        <w:rPr>
          <w:b/>
          <w:bCs/>
          <w:sz w:val="24"/>
          <w:szCs w:val="28"/>
        </w:rPr>
        <w:t>. RT-CAN</w:t>
      </w:r>
      <w:r>
        <w:rPr>
          <w:rFonts w:hint="eastAsia"/>
          <w:b/>
          <w:bCs/>
          <w:sz w:val="24"/>
          <w:szCs w:val="28"/>
        </w:rPr>
        <w:t>的基本思想</w:t>
      </w:r>
    </w:p>
    <w:p w14:paraId="2379CB04" w14:textId="6F9B1A75" w:rsidR="00D423CF" w:rsidRPr="00C17C64" w:rsidRDefault="003E6537" w:rsidP="00C17C64">
      <w:pPr>
        <w:ind w:firstLine="359"/>
        <w:jc w:val="left"/>
        <w:rPr>
          <w:rFonts w:asciiTheme="minorEastAsia" w:hAnsiTheme="minorEastAsia"/>
          <w:bCs/>
          <w:szCs w:val="21"/>
        </w:rPr>
      </w:pPr>
      <w:r w:rsidRPr="003E6537">
        <w:rPr>
          <w:rFonts w:asciiTheme="minorEastAsia" w:hAnsiTheme="minorEastAsia" w:hint="eastAsia"/>
          <w:bCs/>
          <w:szCs w:val="21"/>
        </w:rPr>
        <w:t>RT-CAN索引是基于R树和CAN（peer-to-peer覆盖网络）建立的一种索引结构，它是一种分布式索引结构。RT-CAN是建立在本地索引上的一种全局索引，RT-CAN索引需要解决的一个重要的问题是，如何将本地R树选择提取出的节点映射到CAN覆盖网络上。</w:t>
      </w:r>
    </w:p>
    <w:p w14:paraId="7324D6F5" w14:textId="4B320F41" w:rsidR="00D423CF" w:rsidRDefault="00D423CF" w:rsidP="00D423CF">
      <w:pPr>
        <w:ind w:firstLine="420"/>
        <w:jc w:val="left"/>
        <w:rPr>
          <w:rFonts w:asciiTheme="minorEastAsia" w:hAnsiTheme="minorEastAsia"/>
          <w:bCs/>
          <w:szCs w:val="21"/>
        </w:rPr>
      </w:pPr>
      <w:r w:rsidRPr="00D423CF">
        <w:rPr>
          <w:rFonts w:asciiTheme="minorEastAsia" w:hAnsiTheme="minorEastAsia" w:hint="eastAsia"/>
          <w:bCs/>
          <w:szCs w:val="21"/>
        </w:rPr>
        <w:t>通过构造一个投影函数，函数定义了一个CAN覆盖网络节点最大半径Rmax，然后计算出R树节点的半径r，比较r和Rmax，假如r小于Rmax，说明R树节点被CAN网络上的某一个节点完全覆盖，那么这个R树节点就被投影到CAN网络的那个节点上。假如r大于Rmax，对于以R树节点为中心，r为半径的圆可以得到这个圆形区域与CAN网络上的多个区域相交，最后将R树节点投影到所有的相交的区域。Rmax取值要求：尽量设置成一个比R树所有叶节点半径大的一个值。</w:t>
      </w:r>
    </w:p>
    <w:p w14:paraId="5A800641" w14:textId="77777777" w:rsidR="00D423CF" w:rsidRDefault="00D423CF" w:rsidP="00D423CF">
      <w:pPr>
        <w:jc w:val="left"/>
        <w:rPr>
          <w:rFonts w:asciiTheme="minorEastAsia" w:hAnsiTheme="minorEastAsia"/>
          <w:bCs/>
          <w:szCs w:val="21"/>
        </w:rPr>
      </w:pPr>
    </w:p>
    <w:p w14:paraId="6245E81F" w14:textId="4A9181EC" w:rsidR="00D423CF" w:rsidRPr="00D423CF" w:rsidRDefault="00D423CF" w:rsidP="00D423CF">
      <w:pPr>
        <w:jc w:val="left"/>
        <w:rPr>
          <w:rFonts w:asciiTheme="minorEastAsia" w:hAnsiTheme="minorEastAsia"/>
          <w:bCs/>
          <w:szCs w:val="21"/>
        </w:rPr>
      </w:pPr>
      <w:r>
        <w:rPr>
          <w:rFonts w:asciiTheme="minorEastAsia" w:hAnsiTheme="minorEastAsia"/>
          <w:b/>
          <w:szCs w:val="21"/>
        </w:rPr>
        <w:t>Defination 4</w:t>
      </w:r>
      <w:r>
        <w:rPr>
          <w:rFonts w:asciiTheme="minorEastAsia" w:hAnsiTheme="minorEastAsia" w:hint="eastAsia"/>
          <w:b/>
          <w:szCs w:val="21"/>
        </w:rPr>
        <w:t>（</w:t>
      </w:r>
      <w:r w:rsidRPr="00D423CF">
        <w:rPr>
          <w:rFonts w:asciiTheme="minorEastAsia" w:hAnsiTheme="minorEastAsia" w:hint="eastAsia"/>
          <w:b/>
          <w:szCs w:val="21"/>
        </w:rPr>
        <w:t>CAN覆盖网络</w:t>
      </w:r>
      <w:r>
        <w:rPr>
          <w:rFonts w:asciiTheme="minorEastAsia" w:hAnsiTheme="minorEastAsia" w:hint="eastAsia"/>
          <w:bCs/>
          <w:szCs w:val="21"/>
        </w:rPr>
        <w:t>）</w:t>
      </w:r>
      <w:r w:rsidRPr="00D423CF">
        <w:rPr>
          <w:rFonts w:asciiTheme="minorEastAsia" w:hAnsiTheme="minorEastAsia" w:hint="eastAsia"/>
          <w:bCs/>
          <w:szCs w:val="21"/>
        </w:rPr>
        <w:t>：CAN覆盖网络是一个可扩展的p2p覆盖网络，CAN可以是一个多维的覆盖网络，每一个节点有个P维的覆盖空间，在各个维度方向上维护一条链表结构，用于存储每一个维度上的邻接节点，用于方便RT-CAN的索引查找。对于空间近似关键字查询来说，CAN网络上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Pr="00D423CF">
        <w:rPr>
          <w:rFonts w:asciiTheme="minorEastAsia" w:hAnsiTheme="minorEastAsia" w:hint="eastAsia"/>
          <w:bCs/>
          <w:szCs w:val="21"/>
        </w:rPr>
        <w:t>存储两部分内容，第一部分</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Si</m:t>
            </m:r>
          </m:sub>
        </m:sSub>
      </m:oMath>
      <w:r w:rsidRPr="00D423CF">
        <w:rPr>
          <w:rFonts w:asciiTheme="minorEastAsia" w:hAnsiTheme="minorEastAsia"/>
          <w:bCs/>
          <w:szCs w:val="21"/>
        </w:rPr>
        <w:t>用于存储局部</w:t>
      </w:r>
      <w:r w:rsidRPr="00D423CF">
        <w:rPr>
          <w:rFonts w:asciiTheme="minorEastAsia" w:hAnsiTheme="minorEastAsia" w:hint="eastAsia"/>
          <w:bCs/>
          <w:szCs w:val="21"/>
        </w:rPr>
        <w:t>MHR树索引结构（MHR树索引结构是R树索引结构上的扩展），第二部分</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Oi</m:t>
            </m:r>
          </m:sub>
        </m:sSub>
      </m:oMath>
      <w:r w:rsidRPr="00D423CF">
        <w:rPr>
          <w:rFonts w:asciiTheme="minorEastAsia" w:hAnsiTheme="minorEastAsia"/>
          <w:bCs/>
          <w:szCs w:val="21"/>
        </w:rPr>
        <w:t>用于存储从局部</w:t>
      </w:r>
      <w:r w:rsidRPr="00D423CF">
        <w:rPr>
          <w:rFonts w:asciiTheme="minorEastAsia" w:hAnsiTheme="minorEastAsia" w:hint="eastAsia"/>
          <w:bCs/>
          <w:szCs w:val="21"/>
        </w:rPr>
        <w:t>MHR树索引中提取出的R树节点，并且将</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Oi</m:t>
            </m:r>
          </m:sub>
        </m:sSub>
      </m:oMath>
      <w:r w:rsidRPr="00D423CF">
        <w:rPr>
          <w:rFonts w:asciiTheme="minorEastAsia" w:hAnsiTheme="minorEastAsia"/>
          <w:bCs/>
          <w:szCs w:val="21"/>
        </w:rPr>
        <w:t>发布到</w:t>
      </w:r>
      <w:r w:rsidRPr="00D423CF">
        <w:rPr>
          <w:rFonts w:asciiTheme="minorEastAsia" w:hAnsiTheme="minorEastAsia" w:hint="eastAsia"/>
          <w:bCs/>
          <w:szCs w:val="21"/>
        </w:rPr>
        <w:t>p2p覆盖网络上，形成最终的全局索引。</w:t>
      </w:r>
    </w:p>
    <w:p w14:paraId="68CD0B71" w14:textId="77777777" w:rsidR="00C17C64" w:rsidRDefault="00C17C64" w:rsidP="009B473C">
      <w:pPr>
        <w:ind w:left="2100" w:firstLine="420"/>
        <w:jc w:val="left"/>
        <w:rPr>
          <w:b/>
          <w:bCs/>
          <w:sz w:val="24"/>
          <w:szCs w:val="28"/>
        </w:rPr>
      </w:pPr>
      <w:r>
        <w:rPr>
          <w:rFonts w:asciiTheme="minorEastAsia" w:hAnsiTheme="minorEastAsia" w:hint="eastAsia"/>
          <w:bCs/>
          <w:noProof/>
          <w:szCs w:val="21"/>
        </w:rPr>
        <w:drawing>
          <wp:inline distT="0" distB="0" distL="0" distR="0" wp14:anchorId="4242CB2E" wp14:editId="177968F3">
            <wp:extent cx="1912620" cy="157734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912620" cy="1577340"/>
                    </a:xfrm>
                    <a:prstGeom prst="rect">
                      <a:avLst/>
                    </a:prstGeom>
                    <a:noFill/>
                    <a:ln w="9525">
                      <a:noFill/>
                      <a:miter lim="800000"/>
                      <a:headEnd/>
                      <a:tailEnd/>
                    </a:ln>
                  </pic:spPr>
                </pic:pic>
              </a:graphicData>
            </a:graphic>
          </wp:inline>
        </w:drawing>
      </w:r>
    </w:p>
    <w:p w14:paraId="71899823" w14:textId="044F8A9B" w:rsidR="008720BC" w:rsidRDefault="00C17C64" w:rsidP="004067D8">
      <w:pPr>
        <w:jc w:val="left"/>
      </w:pPr>
      <w:r>
        <w:rPr>
          <w:b/>
          <w:bCs/>
          <w:sz w:val="24"/>
          <w:szCs w:val="28"/>
        </w:rPr>
        <w:tab/>
      </w:r>
      <w:r>
        <w:rPr>
          <w:b/>
          <w:bCs/>
          <w:sz w:val="24"/>
          <w:szCs w:val="28"/>
        </w:rPr>
        <w:tab/>
      </w:r>
      <w:r>
        <w:rPr>
          <w:b/>
          <w:bCs/>
          <w:sz w:val="24"/>
          <w:szCs w:val="28"/>
        </w:rPr>
        <w:tab/>
      </w:r>
      <w:r>
        <w:rPr>
          <w:b/>
          <w:bCs/>
          <w:sz w:val="24"/>
          <w:szCs w:val="28"/>
        </w:rPr>
        <w:tab/>
      </w:r>
      <w:r>
        <w:rPr>
          <w:b/>
          <w:bCs/>
          <w:sz w:val="24"/>
          <w:szCs w:val="28"/>
        </w:rPr>
        <w:tab/>
      </w:r>
      <w:r>
        <w:rPr>
          <w:rFonts w:hint="eastAsia"/>
        </w:rPr>
        <w:t>Figure</w:t>
      </w:r>
      <w:r w:rsidR="00B47B07">
        <w:t>5</w:t>
      </w:r>
      <w:r>
        <w:t xml:space="preserve">. </w:t>
      </w:r>
      <w:r>
        <w:rPr>
          <w:rFonts w:hint="eastAsia"/>
        </w:rPr>
        <w:t>一个二维的</w:t>
      </w:r>
      <w:r>
        <w:t>CAN</w:t>
      </w:r>
      <w:r>
        <w:rPr>
          <w:rFonts w:hint="eastAsia"/>
        </w:rPr>
        <w:t>覆盖网络举例</w:t>
      </w:r>
    </w:p>
    <w:p w14:paraId="6D9BA909" w14:textId="20B745C2" w:rsidR="008720BC" w:rsidRDefault="008720BC" w:rsidP="004067D8">
      <w:pPr>
        <w:jc w:val="left"/>
        <w:rPr>
          <w:b/>
          <w:bCs/>
          <w:sz w:val="24"/>
          <w:szCs w:val="28"/>
        </w:rPr>
      </w:pPr>
      <w:r>
        <w:rPr>
          <w:rFonts w:hint="eastAsia"/>
          <w:b/>
          <w:bCs/>
          <w:sz w:val="24"/>
          <w:szCs w:val="28"/>
        </w:rPr>
        <w:t>B</w:t>
      </w:r>
      <w:r>
        <w:rPr>
          <w:b/>
          <w:bCs/>
          <w:sz w:val="24"/>
          <w:szCs w:val="28"/>
        </w:rPr>
        <w:t xml:space="preserve">. </w:t>
      </w:r>
      <w:r>
        <w:rPr>
          <w:rFonts w:hint="eastAsia"/>
          <w:b/>
          <w:bCs/>
          <w:sz w:val="24"/>
          <w:szCs w:val="28"/>
        </w:rPr>
        <w:t>RT-CAN在本地索引的选择</w:t>
      </w:r>
    </w:p>
    <w:p w14:paraId="49767498" w14:textId="71440704" w:rsidR="008720BC" w:rsidRPr="008720BC" w:rsidRDefault="008720BC" w:rsidP="008720BC">
      <w:pPr>
        <w:jc w:val="left"/>
      </w:pPr>
      <w:r>
        <w:tab/>
      </w:r>
      <w:r>
        <w:rPr>
          <w:rFonts w:hint="eastAsia"/>
        </w:rPr>
        <w:t>如何从本地索引中选择全局索引，需要满足两个要求：</w:t>
      </w:r>
    </w:p>
    <w:p w14:paraId="6F0A1C6E" w14:textId="17FD35F8" w:rsidR="008720BC" w:rsidRPr="008720BC" w:rsidRDefault="008720BC" w:rsidP="008720BC">
      <w:pPr>
        <w:pStyle w:val="a3"/>
        <w:numPr>
          <w:ilvl w:val="0"/>
          <w:numId w:val="7"/>
        </w:numPr>
        <w:ind w:firstLineChars="0"/>
        <w:rPr>
          <w:rFonts w:asciiTheme="minorEastAsia" w:hAnsiTheme="minorEastAsia"/>
          <w:bCs/>
          <w:szCs w:val="21"/>
        </w:rPr>
      </w:pPr>
      <w:r w:rsidRPr="008720BC">
        <w:rPr>
          <w:rFonts w:asciiTheme="minorEastAsia" w:hAnsiTheme="minorEastAsia" w:hint="eastAsia"/>
          <w:b/>
          <w:szCs w:val="21"/>
        </w:rPr>
        <w:t>完整性</w:t>
      </w:r>
      <w:r>
        <w:rPr>
          <w:rFonts w:asciiTheme="minorEastAsia" w:hAnsiTheme="minorEastAsia" w:hint="eastAsia"/>
          <w:bCs/>
          <w:szCs w:val="21"/>
        </w:rPr>
        <w:t>：</w:t>
      </w:r>
      <w:r w:rsidRPr="008720BC">
        <w:rPr>
          <w:rFonts w:asciiTheme="minorEastAsia" w:hAnsiTheme="minorEastAsia" w:hint="eastAsia"/>
          <w:bCs/>
          <w:szCs w:val="21"/>
        </w:rPr>
        <w:t>对于R树中的所有叶节点，它们要么是全局索引的一部分，要么它们的父</w:t>
      </w:r>
      <w:r w:rsidRPr="008720BC">
        <w:rPr>
          <w:rFonts w:asciiTheme="minorEastAsia" w:hAnsiTheme="minorEastAsia" w:hint="eastAsia"/>
          <w:bCs/>
          <w:szCs w:val="21"/>
        </w:rPr>
        <w:lastRenderedPageBreak/>
        <w:t>亲节点是全局索引的一部分</w:t>
      </w:r>
    </w:p>
    <w:p w14:paraId="5A8E95E3" w14:textId="101F9527" w:rsidR="008720BC" w:rsidRPr="008720BC" w:rsidRDefault="008720BC" w:rsidP="008720BC">
      <w:pPr>
        <w:pStyle w:val="a3"/>
        <w:numPr>
          <w:ilvl w:val="0"/>
          <w:numId w:val="7"/>
        </w:numPr>
        <w:ind w:firstLineChars="0"/>
        <w:rPr>
          <w:rFonts w:asciiTheme="minorEastAsia" w:hAnsiTheme="minorEastAsia"/>
          <w:bCs/>
          <w:szCs w:val="21"/>
        </w:rPr>
      </w:pPr>
      <w:r w:rsidRPr="008720BC">
        <w:rPr>
          <w:rFonts w:asciiTheme="minorEastAsia" w:hAnsiTheme="minorEastAsia" w:hint="eastAsia"/>
          <w:b/>
          <w:szCs w:val="21"/>
        </w:rPr>
        <w:t>唯一性</w:t>
      </w:r>
      <w:r>
        <w:rPr>
          <w:rFonts w:asciiTheme="minorEastAsia" w:hAnsiTheme="minorEastAsia" w:hint="eastAsia"/>
          <w:bCs/>
          <w:szCs w:val="21"/>
        </w:rPr>
        <w:t>：</w:t>
      </w:r>
      <w:r w:rsidRPr="008720BC">
        <w:rPr>
          <w:rFonts w:asciiTheme="minorEastAsia" w:hAnsiTheme="minorEastAsia" w:hint="eastAsia"/>
          <w:bCs/>
          <w:szCs w:val="21"/>
        </w:rPr>
        <w:t>对于R树中的某个叶节点如果它是全局索引的一部分，那么他的父节点必定不在全局索引中，如果某个父亲节点包含在全局索引中，那么它的所有子节点必然不包含在全局索引中。</w:t>
      </w:r>
    </w:p>
    <w:p w14:paraId="1B3F02D1" w14:textId="5A81A32E" w:rsidR="008720BC" w:rsidRDefault="0014433C" w:rsidP="0014433C">
      <w:pPr>
        <w:ind w:left="420"/>
        <w:jc w:val="left"/>
      </w:pPr>
      <w:r>
        <w:rPr>
          <w:rFonts w:hint="eastAsia"/>
        </w:rPr>
        <w:t>索引的选择是基于某个权值计算函数：</w:t>
      </w:r>
    </w:p>
    <w:p w14:paraId="3A5E031D" w14:textId="465C86EF" w:rsidR="0014433C" w:rsidRDefault="0014433C" w:rsidP="0014433C">
      <w:pPr>
        <w:ind w:left="1260" w:firstLine="420"/>
        <w:jc w:val="left"/>
      </w:pPr>
      <w:r>
        <w:rPr>
          <w:noProof/>
        </w:rPr>
        <w:drawing>
          <wp:inline distT="0" distB="0" distL="0" distR="0" wp14:anchorId="1BA57AE1" wp14:editId="3667C77B">
            <wp:extent cx="3627434" cy="281964"/>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7434" cy="281964"/>
                    </a:xfrm>
                    <a:prstGeom prst="rect">
                      <a:avLst/>
                    </a:prstGeom>
                  </pic:spPr>
                </pic:pic>
              </a:graphicData>
            </a:graphic>
          </wp:inline>
        </w:drawing>
      </w:r>
    </w:p>
    <w:p w14:paraId="27C52652" w14:textId="2F456D69" w:rsidR="0014433C" w:rsidRDefault="0014433C" w:rsidP="0014433C">
      <w:pPr>
        <w:rPr>
          <w:rFonts w:asciiTheme="minorEastAsia" w:hAnsiTheme="minorEastAsia"/>
          <w:bCs/>
          <w:szCs w:val="21"/>
        </w:rPr>
      </w:pPr>
      <w:r>
        <w:rPr>
          <w:rFonts w:asciiTheme="minorEastAsia" w:hAnsiTheme="minorEastAsia" w:hint="eastAsia"/>
          <w:bCs/>
          <w:szCs w:val="21"/>
        </w:rPr>
        <w:t>假设n是R树上的某个节点，它的代价估计函数C(n)由两个部分组成，第一部分|</w:t>
      </w:r>
      <m:oMath>
        <m:sSub>
          <m:sSubPr>
            <m:ctrlPr>
              <w:rPr>
                <w:rFonts w:ascii="Cambria Math" w:hAnsi="Cambria Math"/>
                <w:bCs/>
                <w:szCs w:val="21"/>
              </w:rPr>
            </m:ctrlPr>
          </m:sSubPr>
          <m:e>
            <m:r>
              <m:rPr>
                <m:sty m:val="p"/>
              </m:rPr>
              <w:rPr>
                <w:rFonts w:ascii="Cambria Math" w:hAnsi="Cambria Math"/>
                <w:szCs w:val="21"/>
              </w:rPr>
              <m:t>Q</m:t>
            </m:r>
          </m:e>
          <m:sub>
            <m:r>
              <m:rPr>
                <m:sty m:val="p"/>
              </m:rPr>
              <w:rPr>
                <w:rFonts w:ascii="Cambria Math" w:hAnsi="Cambria Math"/>
                <w:szCs w:val="21"/>
              </w:rPr>
              <m:t>FP</m:t>
            </m:r>
          </m:sub>
        </m:sSub>
        <m:r>
          <m:rPr>
            <m:sty m:val="p"/>
          </m:rPr>
          <w:rPr>
            <w:rFonts w:ascii="Cambria Math" w:hAnsi="Cambria Math"/>
            <w:szCs w:val="21"/>
          </w:rPr>
          <m:t>(n)</m:t>
        </m:r>
      </m:oMath>
      <w:r>
        <w:rPr>
          <w:rFonts w:asciiTheme="minorEastAsia" w:hAnsiTheme="minorEastAsia" w:hint="eastAsia"/>
          <w:bCs/>
          <w:szCs w:val="21"/>
        </w:rPr>
        <w:t>|它表示在范围查询过程中，有些CAN覆盖网络上的节点在查询过程中可能会被访问，但是其中的全局索引并没有包含n，也就是错误的查询的节点的数量。第二部分3(</w:t>
      </w: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split</m:t>
            </m:r>
          </m:sub>
        </m:sSub>
        <m:d>
          <m:dPr>
            <m:ctrlPr>
              <w:rPr>
                <w:rFonts w:ascii="Cambria Math" w:hAnsi="Cambria Math"/>
                <w:bCs/>
                <w:szCs w:val="21"/>
              </w:rPr>
            </m:ctrlPr>
          </m:dPr>
          <m:e>
            <m:r>
              <m:rPr>
                <m:sty m:val="p"/>
              </m:rPr>
              <w:rPr>
                <w:rFonts w:ascii="Cambria Math" w:hAnsi="Cambria Math"/>
                <w:szCs w:val="21"/>
              </w:rPr>
              <m:t>n</m:t>
            </m:r>
          </m:e>
        </m:d>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merge</m:t>
            </m:r>
          </m:sub>
        </m:sSub>
        <m:r>
          <m:rPr>
            <m:sty m:val="p"/>
          </m:rPr>
          <w:rPr>
            <w:rFonts w:ascii="Cambria Math" w:hAnsi="Cambria Math"/>
            <w:szCs w:val="21"/>
          </w:rPr>
          <m:t>(n)</m:t>
        </m:r>
      </m:oMath>
      <w:r>
        <w:rPr>
          <w:rFonts w:asciiTheme="minorEastAsia" w:hAnsiTheme="minorEastAsia" w:hint="eastAsia"/>
          <w:bCs/>
          <w:szCs w:val="21"/>
        </w:rPr>
        <w:t>)表示节点n的分裂或者合并产生的代价，因为节点变化的次数以及时间不可知，所以通过马尔科夫假设，将这个代价估计成在未来的某个时间下该节点分裂或者合并的概率。通过代价估计函数，可以得到索引的选择算法如下：</w:t>
      </w:r>
    </w:p>
    <w:p w14:paraId="74E4BBB4" w14:textId="27198304" w:rsidR="005E5EC6" w:rsidRDefault="00002175" w:rsidP="0014433C">
      <w:pPr>
        <w:jc w:val="left"/>
        <w:rPr>
          <w:b/>
          <w:bCs/>
          <w:sz w:val="24"/>
          <w:szCs w:val="28"/>
        </w:rPr>
      </w:pPr>
      <w:r>
        <w:rPr>
          <w:noProof/>
        </w:rPr>
        <w:drawing>
          <wp:inline distT="0" distB="0" distL="0" distR="0" wp14:anchorId="192E1C62" wp14:editId="744B565A">
            <wp:extent cx="4424119" cy="1684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4765" cy="1688072"/>
                    </a:xfrm>
                    <a:prstGeom prst="rect">
                      <a:avLst/>
                    </a:prstGeom>
                  </pic:spPr>
                </pic:pic>
              </a:graphicData>
            </a:graphic>
          </wp:inline>
        </w:drawing>
      </w:r>
    </w:p>
    <w:p w14:paraId="18C40892" w14:textId="62BEE051" w:rsidR="00002175" w:rsidRDefault="00002175" w:rsidP="0014433C">
      <w:pPr>
        <w:jc w:val="left"/>
        <w:rPr>
          <w:b/>
          <w:bCs/>
          <w:sz w:val="24"/>
          <w:szCs w:val="28"/>
        </w:rPr>
      </w:pPr>
      <w:r>
        <w:rPr>
          <w:noProof/>
        </w:rPr>
        <w:drawing>
          <wp:inline distT="0" distB="0" distL="0" distR="0" wp14:anchorId="4FB0643C" wp14:editId="71D76D25">
            <wp:extent cx="4145280" cy="369897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1376" cy="3713333"/>
                    </a:xfrm>
                    <a:prstGeom prst="rect">
                      <a:avLst/>
                    </a:prstGeom>
                  </pic:spPr>
                </pic:pic>
              </a:graphicData>
            </a:graphic>
          </wp:inline>
        </w:drawing>
      </w:r>
    </w:p>
    <w:p w14:paraId="095A1934" w14:textId="77777777" w:rsidR="00E5752F" w:rsidRDefault="00E5752F" w:rsidP="00E5752F">
      <w:pPr>
        <w:ind w:firstLine="420"/>
        <w:rPr>
          <w:rFonts w:asciiTheme="minorEastAsia" w:hAnsiTheme="minorEastAsia"/>
          <w:bCs/>
          <w:szCs w:val="21"/>
        </w:rPr>
      </w:pPr>
      <w:r>
        <w:rPr>
          <w:rFonts w:asciiTheme="minorEastAsia" w:hAnsiTheme="minorEastAsia" w:hint="eastAsia"/>
          <w:bCs/>
          <w:szCs w:val="21"/>
        </w:rPr>
        <w:t>首先对R树中的每个节点计算他的代价，然后从根节点开始执行索引选择算法，索引选择算法是一个迭代的过程。首先全局索引S中加入自身节点n，索引代价C等于节点n的代价。然后</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temp</m:t>
            </m:r>
          </m:sub>
        </m:sSub>
      </m:oMath>
      <w:r>
        <w:rPr>
          <w:rFonts w:asciiTheme="minorEastAsia" w:hAnsiTheme="minorEastAsia"/>
          <w:bCs/>
          <w:szCs w:val="21"/>
        </w:rPr>
        <w:t>用于记录节点n的子节点的全局索引</w:t>
      </w:r>
      <w:r>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temp</m:t>
            </m:r>
          </m:sub>
        </m:sSub>
      </m:oMath>
      <w:r>
        <w:rPr>
          <w:rFonts w:asciiTheme="minorEastAsia" w:hAnsiTheme="minorEastAsia"/>
          <w:bCs/>
          <w:szCs w:val="21"/>
        </w:rPr>
        <w:t>用于记录子节点的索引代价之和</w:t>
      </w:r>
      <w:r>
        <w:rPr>
          <w:rFonts w:asciiTheme="minorEastAsia" w:hAnsiTheme="minorEastAsia" w:hint="eastAsia"/>
          <w:bCs/>
          <w:szCs w:val="21"/>
        </w:rPr>
        <w:t>，</w:t>
      </w:r>
      <w:r>
        <w:rPr>
          <w:rFonts w:asciiTheme="minorEastAsia" w:hAnsiTheme="minorEastAsia"/>
          <w:bCs/>
          <w:szCs w:val="21"/>
        </w:rPr>
        <w:lastRenderedPageBreak/>
        <w:t>对于节点n的所有子节点</w:t>
      </w:r>
      <w:r>
        <w:rPr>
          <w:rFonts w:asciiTheme="minorEastAsia" w:hAnsiTheme="minorEastAsia" w:hint="eastAsia"/>
          <w:bCs/>
          <w:szCs w:val="21"/>
        </w:rPr>
        <w:t>，</w:t>
      </w:r>
      <w:r>
        <w:rPr>
          <w:rFonts w:asciiTheme="minorEastAsia" w:hAnsiTheme="minorEastAsia"/>
          <w:bCs/>
          <w:szCs w:val="21"/>
        </w:rPr>
        <w:t>将它们的全局索引添加到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temp</m:t>
            </m:r>
          </m:sub>
        </m:sSub>
      </m:oMath>
      <w:r>
        <w:rPr>
          <w:rFonts w:asciiTheme="minorEastAsia" w:hAnsiTheme="minorEastAsia"/>
          <w:bCs/>
          <w:szCs w:val="21"/>
        </w:rPr>
        <w:t>中</w:t>
      </w:r>
      <w:r>
        <w:rPr>
          <w:rFonts w:asciiTheme="minorEastAsia" w:hAnsiTheme="minorEastAsia" w:hint="eastAsia"/>
          <w:bCs/>
          <w:szCs w:val="21"/>
        </w:rPr>
        <w:t>，</w:t>
      </w:r>
      <w:r>
        <w:rPr>
          <w:rFonts w:asciiTheme="minorEastAsia" w:hAnsiTheme="minorEastAsia"/>
          <w:bCs/>
          <w:szCs w:val="21"/>
        </w:rPr>
        <w:t>计算他们的代价之和赋给</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temp</m:t>
            </m:r>
          </m:sub>
        </m:sSub>
      </m:oMath>
      <w:r>
        <w:rPr>
          <w:rFonts w:asciiTheme="minorEastAsia" w:hAnsiTheme="minorEastAsia"/>
          <w:bCs/>
          <w:szCs w:val="21"/>
        </w:rPr>
        <w:t>然后比较</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temp</m:t>
            </m:r>
          </m:sub>
        </m:sSub>
      </m:oMath>
      <w:r>
        <w:rPr>
          <w:rFonts w:asciiTheme="minorEastAsia" w:hAnsiTheme="minorEastAsia"/>
          <w:bCs/>
          <w:szCs w:val="21"/>
        </w:rPr>
        <w:t>和</w:t>
      </w:r>
      <w:r>
        <w:rPr>
          <w:rFonts w:asciiTheme="minorEastAsia" w:hAnsiTheme="minorEastAsia" w:hint="eastAsia"/>
          <w:bCs/>
          <w:szCs w:val="21"/>
        </w:rPr>
        <w:t>C的大小，如果C的代价较小，全局索引仍为节点n，如果C的代价较大时，全局索引更新成</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temp</m:t>
            </m:r>
          </m:sub>
        </m:sSub>
      </m:oMath>
      <w:r>
        <w:rPr>
          <w:rFonts w:asciiTheme="minorEastAsia" w:hAnsiTheme="minorEastAsia" w:hint="eastAsia"/>
          <w:bCs/>
          <w:szCs w:val="21"/>
        </w:rPr>
        <w:t>。</w:t>
      </w:r>
    </w:p>
    <w:p w14:paraId="04353C61" w14:textId="48B3C7DC" w:rsidR="00E5752F" w:rsidRDefault="00E5752F" w:rsidP="002027D5">
      <w:pPr>
        <w:ind w:firstLine="420"/>
        <w:rPr>
          <w:rFonts w:asciiTheme="minorEastAsia" w:hAnsiTheme="minorEastAsia"/>
          <w:bCs/>
          <w:szCs w:val="21"/>
        </w:rPr>
      </w:pPr>
      <w:r>
        <w:rPr>
          <w:rFonts w:asciiTheme="minorEastAsia" w:hAnsiTheme="minorEastAsia" w:hint="eastAsia"/>
          <w:bCs/>
          <w:szCs w:val="21"/>
        </w:rPr>
        <w:t>索引选择算法从根节点出发，一直深入到所有叶节点，然后计算叶节点的代价之和与</w:t>
      </w:r>
      <w:r w:rsidR="00C41D7E">
        <w:rPr>
          <w:rFonts w:asciiTheme="minorEastAsia" w:hAnsiTheme="minorEastAsia" w:hint="eastAsia"/>
          <w:bCs/>
          <w:szCs w:val="21"/>
        </w:rPr>
        <w:t>它们</w:t>
      </w:r>
      <w:r>
        <w:rPr>
          <w:rFonts w:asciiTheme="minorEastAsia" w:hAnsiTheme="minorEastAsia" w:hint="eastAsia"/>
          <w:bCs/>
          <w:szCs w:val="21"/>
        </w:rPr>
        <w:t>的父亲节点的代价进行比较，自底向上选择代价最小的全局索引，最后更新到根节点，最终的全局索引即为代价最小的全局索引。</w:t>
      </w:r>
    </w:p>
    <w:p w14:paraId="34071C63" w14:textId="3F4BB39C" w:rsidR="007B66AA" w:rsidRDefault="007B66AA" w:rsidP="007B66AA">
      <w:pPr>
        <w:rPr>
          <w:rFonts w:asciiTheme="minorEastAsia" w:hAnsiTheme="minorEastAsia"/>
          <w:b/>
          <w:sz w:val="24"/>
          <w:szCs w:val="24"/>
        </w:rPr>
      </w:pPr>
      <w:r>
        <w:rPr>
          <w:rFonts w:asciiTheme="minorEastAsia" w:hAnsiTheme="minorEastAsia" w:hint="eastAsia"/>
          <w:b/>
          <w:sz w:val="24"/>
          <w:szCs w:val="24"/>
        </w:rPr>
        <w:t>C</w:t>
      </w:r>
      <w:r>
        <w:rPr>
          <w:rFonts w:asciiTheme="minorEastAsia" w:hAnsiTheme="minorEastAsia"/>
          <w:b/>
          <w:sz w:val="24"/>
          <w:szCs w:val="24"/>
        </w:rPr>
        <w:t xml:space="preserve">. </w:t>
      </w:r>
      <w:r>
        <w:rPr>
          <w:rFonts w:asciiTheme="minorEastAsia" w:hAnsiTheme="minorEastAsia" w:hint="eastAsia"/>
          <w:b/>
          <w:sz w:val="24"/>
          <w:szCs w:val="24"/>
        </w:rPr>
        <w:t>RT-CAN</w:t>
      </w:r>
      <w:r w:rsidR="002802D6">
        <w:rPr>
          <w:rFonts w:asciiTheme="minorEastAsia" w:hAnsiTheme="minorEastAsia" w:hint="eastAsia"/>
          <w:b/>
          <w:sz w:val="24"/>
          <w:szCs w:val="24"/>
        </w:rPr>
        <w:t>索引的发布</w:t>
      </w:r>
    </w:p>
    <w:p w14:paraId="56364EEC" w14:textId="141E5D70" w:rsidR="002802D6" w:rsidRDefault="002802D6" w:rsidP="007B66AA">
      <w:pPr>
        <w:rPr>
          <w:rFonts w:asciiTheme="minorEastAsia" w:hAnsiTheme="minorEastAsia"/>
          <w:bCs/>
          <w:szCs w:val="21"/>
        </w:rPr>
      </w:pPr>
      <w:r>
        <w:rPr>
          <w:rFonts w:asciiTheme="minorEastAsia" w:hAnsiTheme="minorEastAsia"/>
          <w:bCs/>
          <w:szCs w:val="21"/>
        </w:rPr>
        <w:tab/>
      </w:r>
      <w:r>
        <w:rPr>
          <w:rFonts w:asciiTheme="minorEastAsia" w:hAnsiTheme="minorEastAsia" w:hint="eastAsia"/>
          <w:bCs/>
          <w:szCs w:val="21"/>
        </w:rPr>
        <w:t>在上面一部分介绍了如何在本地索引中选取要发布的R-Tree节点，在本节中，我们介绍如何将所选取的全局索引映射到计算节点。索引发布算法如下所示：</w:t>
      </w:r>
    </w:p>
    <w:p w14:paraId="1262F417" w14:textId="02F4028E" w:rsidR="002802D6" w:rsidRDefault="002802D6" w:rsidP="007B66AA">
      <w:pPr>
        <w:rPr>
          <w:rFonts w:asciiTheme="minorEastAsia" w:hAnsiTheme="minorEastAsia"/>
          <w:b/>
          <w:i/>
          <w:iCs/>
          <w:sz w:val="22"/>
          <w:u w:val="single"/>
        </w:rPr>
      </w:pPr>
      <w:r>
        <w:rPr>
          <w:noProof/>
        </w:rPr>
        <w:drawing>
          <wp:inline distT="0" distB="0" distL="0" distR="0" wp14:anchorId="3929A32E" wp14:editId="0D65E837">
            <wp:extent cx="3718882" cy="246147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8882" cy="2461473"/>
                    </a:xfrm>
                    <a:prstGeom prst="rect">
                      <a:avLst/>
                    </a:prstGeom>
                  </pic:spPr>
                </pic:pic>
              </a:graphicData>
            </a:graphic>
          </wp:inline>
        </w:drawing>
      </w:r>
    </w:p>
    <w:p w14:paraId="550E56A2" w14:textId="77777777" w:rsidR="00487B1C" w:rsidRDefault="00272AA7" w:rsidP="00272AA7">
      <w:pPr>
        <w:ind w:firstLine="420"/>
        <w:jc w:val="left"/>
        <w:rPr>
          <w:rFonts w:asciiTheme="minorEastAsia" w:hAnsiTheme="minorEastAsia"/>
          <w:bCs/>
          <w:szCs w:val="21"/>
        </w:rPr>
      </w:pPr>
      <w:r w:rsidRPr="00272AA7">
        <w:rPr>
          <w:rFonts w:asciiTheme="minorEastAsia" w:hAnsiTheme="minorEastAsia" w:hint="eastAsia"/>
          <w:bCs/>
          <w:szCs w:val="21"/>
        </w:rPr>
        <w:t>算法具体实现：</w:t>
      </w:r>
      <w:r>
        <w:rPr>
          <w:rFonts w:asciiTheme="minorEastAsia" w:hAnsiTheme="minorEastAsia" w:hint="eastAsia"/>
          <w:bCs/>
          <w:szCs w:val="21"/>
        </w:rPr>
        <w:t>已经</w:t>
      </w:r>
      <w:r w:rsidRPr="00272AA7">
        <w:rPr>
          <w:rFonts w:asciiTheme="minorEastAsia" w:hAnsiTheme="minorEastAsia" w:hint="eastAsia"/>
          <w:bCs/>
          <w:szCs w:val="21"/>
        </w:rPr>
        <w:t>通过map函数将对应的R树节点投影到</w:t>
      </w:r>
      <w:r>
        <w:rPr>
          <w:rFonts w:asciiTheme="minorEastAsia" w:hAnsiTheme="minorEastAsia" w:hint="eastAsia"/>
          <w:bCs/>
          <w:szCs w:val="21"/>
        </w:rPr>
        <w:t>了</w:t>
      </w:r>
      <w:r w:rsidRPr="00272AA7">
        <w:rPr>
          <w:rFonts w:asciiTheme="minorEastAsia" w:hAnsiTheme="minorEastAsia" w:hint="eastAsia"/>
          <w:bCs/>
          <w:szCs w:val="21"/>
        </w:rPr>
        <w:t>对应的CAN覆盖网络上</w:t>
      </w:r>
      <w:r>
        <w:rPr>
          <w:rFonts w:asciiTheme="minorEastAsia" w:hAnsiTheme="minorEastAsia" w:hint="eastAsia"/>
          <w:bCs/>
          <w:szCs w:val="21"/>
        </w:rPr>
        <w:t>。</w:t>
      </w:r>
      <w:r w:rsidRPr="00272AA7">
        <w:rPr>
          <w:rFonts w:asciiTheme="minorEastAsia" w:hAnsiTheme="minorEastAsia" w:hint="eastAsia"/>
          <w:bCs/>
          <w:szCs w:val="21"/>
        </w:rPr>
        <w:t>对CAN覆盖网络上的某个节点实现RT-CAN索引的发布，遍历CAN网络节点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Pr="00272AA7">
        <w:rPr>
          <w:rFonts w:asciiTheme="minorEastAsia" w:hAnsiTheme="minorEastAsia"/>
          <w:bCs/>
          <w:szCs w:val="21"/>
        </w:rPr>
        <w:t>中的所有</w:t>
      </w:r>
      <w:r w:rsidRPr="00272AA7">
        <w:rPr>
          <w:rFonts w:asciiTheme="minorEastAsia" w:hAnsiTheme="minorEastAsia" w:hint="eastAsia"/>
          <w:bCs/>
          <w:szCs w:val="21"/>
        </w:rPr>
        <w:t>R树节点n，定义R树节点n的中心点</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n</m:t>
            </m:r>
          </m:sub>
        </m:sSub>
      </m:oMath>
      <w:r w:rsidRPr="00272AA7">
        <w:rPr>
          <w:rFonts w:asciiTheme="minorEastAsia" w:hAnsiTheme="minorEastAsia" w:hint="eastAsia"/>
          <w:bCs/>
          <w:szCs w:val="21"/>
        </w:rPr>
        <w:t>和半径</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n</m:t>
            </m:r>
          </m:sub>
        </m:sSub>
      </m:oMath>
      <w:r w:rsidRPr="00272AA7">
        <w:rPr>
          <w:rFonts w:asciiTheme="minorEastAsia" w:hAnsiTheme="minorEastAsia" w:hint="eastAsia"/>
          <w:bCs/>
          <w:szCs w:val="21"/>
        </w:rPr>
        <w:t>，</w:t>
      </w:r>
      <w:r w:rsidRPr="00272AA7">
        <w:rPr>
          <w:rFonts w:asciiTheme="minorEastAsia" w:hAnsiTheme="minorEastAsia"/>
          <w:bCs/>
          <w:szCs w:val="21"/>
        </w:rPr>
        <w:t>假设</w:t>
      </w:r>
      <w:r w:rsidRPr="00272AA7">
        <w:rPr>
          <w:rFonts w:asciiTheme="minorEastAsia" w:hAnsiTheme="minorEastAsia" w:hint="eastAsia"/>
          <w:bCs/>
          <w:szCs w:val="21"/>
        </w:rPr>
        <w:t>R树节点是一个d维的空间矩形节点：（[</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1</m:t>
            </m:r>
          </m:sub>
        </m:sSub>
      </m:oMath>
      <w:r w:rsidRPr="00272AA7">
        <w:rPr>
          <w:rFonts w:asciiTheme="minorEastAsia" w:hAnsiTheme="minorEastAsia" w:hint="eastAsia"/>
          <w:bCs/>
          <w:szCs w:val="21"/>
        </w:rPr>
        <w:t>], [</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2</m:t>
            </m:r>
          </m:sub>
        </m:sSub>
      </m:oMath>
      <w:r w:rsidRPr="00272AA7">
        <w:rPr>
          <w:rFonts w:asciiTheme="minorEastAsia" w:hAnsiTheme="minorEastAsia" w:hint="eastAsia"/>
          <w:bCs/>
          <w:szCs w:val="21"/>
        </w:rPr>
        <w:t>],</w:t>
      </w:r>
      <w:r w:rsidRPr="00272AA7">
        <w:rPr>
          <w:rFonts w:asciiTheme="minorEastAsia" w:hAnsiTheme="minorEastAsia"/>
          <w:bCs/>
          <w:szCs w:val="21"/>
        </w:rPr>
        <w:t>…</w:t>
      </w:r>
      <w:r w:rsidRPr="00272AA7">
        <w:rPr>
          <w:rFonts w:asciiTheme="minorEastAsia" w:hAnsiTheme="minorEastAsia" w:hint="eastAsia"/>
          <w:bCs/>
          <w:szCs w:val="21"/>
        </w:rPr>
        <w:t>, [</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d</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d</m:t>
            </m:r>
          </m:sub>
        </m:sSub>
      </m:oMath>
      <w:r w:rsidRPr="00272AA7">
        <w:rPr>
          <w:rFonts w:asciiTheme="minorEastAsia" w:hAnsiTheme="minorEastAsia" w:hint="eastAsia"/>
          <w:bCs/>
          <w:szCs w:val="21"/>
        </w:rPr>
        <w:t>]），那么节点n的中心</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n</m:t>
            </m:r>
          </m:sub>
        </m:sSub>
      </m:oMath>
      <w:r w:rsidRPr="00272AA7">
        <w:rPr>
          <w:rFonts w:asciiTheme="minorEastAsia" w:hAnsiTheme="minorEastAsia" w:hint="eastAsia"/>
          <w:bCs/>
          <w:szCs w:val="21"/>
        </w:rPr>
        <w:t>：（</w:t>
      </w:r>
      <m:oMath>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1</m:t>
                </m:r>
              </m:sub>
            </m:sSub>
          </m:num>
          <m:den>
            <m:r>
              <m:rPr>
                <m:sty m:val="p"/>
              </m:rPr>
              <w:rPr>
                <w:rFonts w:ascii="Cambria Math" w:hAnsi="Cambria Math"/>
                <w:szCs w:val="21"/>
              </w:rPr>
              <m:t>2</m:t>
            </m:r>
          </m:den>
        </m:f>
      </m:oMath>
      <w:r w:rsidRPr="00272AA7">
        <w:rPr>
          <w:rFonts w:asciiTheme="minorEastAsia" w:hAnsiTheme="minorEastAsia" w:hint="eastAsia"/>
          <w:bCs/>
          <w:szCs w:val="21"/>
        </w:rPr>
        <w:t>,</w:t>
      </w:r>
      <m:oMath>
        <m:r>
          <m:rPr>
            <m:sty m:val="p"/>
          </m:rPr>
          <w:rPr>
            <w:rFonts w:ascii="Cambria Math" w:hAnsi="Cambria Math"/>
            <w:szCs w:val="21"/>
          </w:rPr>
          <m:t xml:space="preserve"> </m:t>
        </m:r>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2</m:t>
                </m:r>
              </m:sub>
            </m:sSub>
          </m:num>
          <m:den>
            <m:r>
              <m:rPr>
                <m:sty m:val="p"/>
              </m:rPr>
              <w:rPr>
                <w:rFonts w:ascii="Cambria Math" w:hAnsi="Cambria Math"/>
                <w:szCs w:val="21"/>
              </w:rPr>
              <m:t>2</m:t>
            </m:r>
          </m:den>
        </m:f>
      </m:oMath>
      <w:r w:rsidRPr="00272AA7">
        <w:rPr>
          <w:rFonts w:asciiTheme="minorEastAsia" w:hAnsiTheme="minorEastAsia" w:hint="eastAsia"/>
          <w:bCs/>
          <w:szCs w:val="21"/>
        </w:rPr>
        <w:t>,</w:t>
      </w:r>
      <w:r w:rsidRPr="00272AA7">
        <w:rPr>
          <w:rFonts w:asciiTheme="minorEastAsia" w:hAnsiTheme="minorEastAsia"/>
          <w:bCs/>
          <w:szCs w:val="21"/>
        </w:rPr>
        <w:t>…</w:t>
      </w:r>
      <w:r w:rsidRPr="00272AA7">
        <w:rPr>
          <w:rFonts w:asciiTheme="minorEastAsia" w:hAnsiTheme="minorEastAsia" w:hint="eastAsia"/>
          <w:bCs/>
          <w:szCs w:val="21"/>
        </w:rPr>
        <w:t>,</w:t>
      </w:r>
      <m:oMath>
        <m:r>
          <m:rPr>
            <m:sty m:val="p"/>
          </m:rPr>
          <w:rPr>
            <w:rFonts w:ascii="Cambria Math" w:hAnsi="Cambria Math"/>
            <w:szCs w:val="21"/>
          </w:rPr>
          <m:t xml:space="preserve"> </m:t>
        </m:r>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d</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d</m:t>
                </m:r>
              </m:sub>
            </m:sSub>
          </m:num>
          <m:den>
            <m:r>
              <m:rPr>
                <m:sty m:val="p"/>
              </m:rPr>
              <w:rPr>
                <w:rFonts w:ascii="Cambria Math" w:hAnsi="Cambria Math"/>
                <w:szCs w:val="21"/>
              </w:rPr>
              <m:t>2</m:t>
            </m:r>
          </m:den>
        </m:f>
      </m:oMath>
      <w:r w:rsidRPr="00272AA7">
        <w:rPr>
          <w:rFonts w:asciiTheme="minorEastAsia" w:hAnsiTheme="minorEastAsia" w:hint="eastAsia"/>
          <w:bCs/>
          <w:szCs w:val="21"/>
        </w:rPr>
        <w:t>）节点n的半径为：</w:t>
      </w:r>
    </w:p>
    <w:p w14:paraId="2F1F32E6" w14:textId="5AF0703A" w:rsidR="00487B1C" w:rsidRDefault="00792C88" w:rsidP="00487B1C">
      <w:pPr>
        <w:ind w:left="1680" w:firstLine="420"/>
        <w:jc w:val="left"/>
        <w:rPr>
          <w:rFonts w:asciiTheme="minorEastAsia" w:hAnsiTheme="minorEastAsia"/>
          <w:bCs/>
          <w:szCs w:val="21"/>
        </w:rPr>
      </w:pPr>
      <m:oMath>
        <m:f>
          <m:fPr>
            <m:ctrlPr>
              <w:rPr>
                <w:rFonts w:ascii="Cambria Math" w:hAnsi="Cambria Math"/>
                <w:bCs/>
                <w:szCs w:val="21"/>
              </w:rPr>
            </m:ctrlPr>
          </m:fPr>
          <m:num>
            <m:r>
              <m:rPr>
                <m:sty m:val="p"/>
              </m:rPr>
              <w:rPr>
                <w:rFonts w:ascii="Cambria Math" w:hAnsi="Cambria Math"/>
                <w:szCs w:val="21"/>
              </w:rPr>
              <m:t>1</m:t>
            </m:r>
          </m:num>
          <m:den>
            <m:r>
              <m:rPr>
                <m:sty m:val="p"/>
              </m:rPr>
              <w:rPr>
                <w:rFonts w:ascii="Cambria Math" w:hAnsi="Cambria Math"/>
                <w:szCs w:val="21"/>
              </w:rPr>
              <m:t>2</m:t>
            </m:r>
          </m:den>
        </m:f>
        <m:rad>
          <m:radPr>
            <m:degHide m:val="1"/>
            <m:ctrlPr>
              <w:rPr>
                <w:rFonts w:ascii="Cambria Math" w:hAnsi="Cambria Math"/>
                <w:bCs/>
                <w:szCs w:val="21"/>
              </w:rPr>
            </m:ctrlPr>
          </m:radPr>
          <m:deg/>
          <m:e>
            <m:sSup>
              <m:sSupPr>
                <m:ctrlPr>
                  <w:rPr>
                    <w:rFonts w:ascii="Cambria Math" w:hAnsi="Cambria Math"/>
                    <w:bCs/>
                    <w:szCs w:val="21"/>
                  </w:rPr>
                </m:ctrlPr>
              </m:sSupPr>
              <m:e>
                <m:r>
                  <m:rPr>
                    <m:sty m:val="p"/>
                  </m:rPr>
                  <w:rPr>
                    <w:rFonts w:ascii="Cambria Math" w:hAnsi="Cambria Math" w:hint="eastAsia"/>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1</m:t>
                    </m:r>
                  </m:sub>
                </m:sSub>
                <m:r>
                  <m:rPr>
                    <m:sty m:val="p"/>
                  </m:rPr>
                  <w:rPr>
                    <w:rFonts w:ascii="Cambria Math" w:hAnsi="Cambria Math" w:hint="eastAsia"/>
                    <w:szCs w:val="21"/>
                  </w:rPr>
                  <m:t>）</m:t>
                </m:r>
              </m:e>
              <m:sup>
                <m:r>
                  <m:rPr>
                    <m:sty m:val="p"/>
                  </m:rPr>
                  <w:rPr>
                    <w:rFonts w:ascii="Cambria Math" w:hAnsi="Cambria Math"/>
                    <w:szCs w:val="21"/>
                  </w:rPr>
                  <m:t>2</m:t>
                </m:r>
              </m:sup>
            </m:sSup>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hint="eastAsia"/>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2</m:t>
                    </m:r>
                  </m:sub>
                </m:sSub>
                <m:r>
                  <m:rPr>
                    <m:sty m:val="p"/>
                  </m:rPr>
                  <w:rPr>
                    <w:rFonts w:ascii="Cambria Math" w:hAnsi="Cambria Math" w:hint="eastAsia"/>
                    <w:szCs w:val="21"/>
                  </w:rPr>
                  <m:t>）</m:t>
                </m:r>
              </m:e>
              <m:sup>
                <m:r>
                  <m:rPr>
                    <m:sty m:val="p"/>
                  </m:rPr>
                  <w:rPr>
                    <w:rFonts w:ascii="Cambria Math" w:hAnsi="Cambria Math"/>
                    <w:szCs w:val="21"/>
                  </w:rPr>
                  <m:t>2</m:t>
                </m:r>
              </m:sup>
            </m:sSup>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hint="eastAsia"/>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d</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d</m:t>
                    </m:r>
                  </m:sub>
                </m:sSub>
                <m:r>
                  <m:rPr>
                    <m:sty m:val="p"/>
                  </m:rPr>
                  <w:rPr>
                    <w:rFonts w:ascii="Cambria Math" w:hAnsi="Cambria Math" w:hint="eastAsia"/>
                    <w:szCs w:val="21"/>
                  </w:rPr>
                  <m:t>）</m:t>
                </m:r>
              </m:e>
              <m:sup>
                <m:r>
                  <m:rPr>
                    <m:sty m:val="p"/>
                  </m:rPr>
                  <w:rPr>
                    <w:rFonts w:ascii="Cambria Math" w:hAnsi="Cambria Math"/>
                    <w:szCs w:val="21"/>
                  </w:rPr>
                  <m:t>2</m:t>
                </m:r>
              </m:sup>
            </m:sSup>
          </m:e>
        </m:rad>
      </m:oMath>
      <w:r w:rsidR="00272AA7" w:rsidRPr="00272AA7">
        <w:rPr>
          <w:rFonts w:asciiTheme="minorEastAsia" w:hAnsiTheme="minorEastAsia" w:hint="eastAsia"/>
          <w:bCs/>
          <w:szCs w:val="21"/>
        </w:rPr>
        <w:t>。</w:t>
      </w:r>
    </w:p>
    <w:p w14:paraId="6612BDCA" w14:textId="49745B66" w:rsidR="00272AA7" w:rsidRPr="00236EAE" w:rsidRDefault="00792C88" w:rsidP="00236EAE">
      <w:pPr>
        <w:jc w:val="left"/>
        <w:rPr>
          <w:rFonts w:asciiTheme="minorEastAsia" w:hAnsiTheme="minorEastAsia"/>
          <w:bCs/>
          <w:szCs w:val="21"/>
        </w:rPr>
      </w:pPr>
      <m:oMath>
        <m:sSub>
          <m:sSubPr>
            <m:ctrlPr>
              <w:rPr>
                <w:rFonts w:ascii="Cambria Math" w:hAnsi="Cambria Math"/>
                <w:bCs/>
                <w:szCs w:val="21"/>
              </w:rPr>
            </m:ctrlPr>
          </m:sSubPr>
          <m:e>
            <m:r>
              <m:rPr>
                <m:sty m:val="p"/>
              </m:rPr>
              <w:rPr>
                <w:rFonts w:ascii="Cambria Math" w:hAnsi="Cambria Math"/>
                <w:szCs w:val="21"/>
              </w:rPr>
              <m:t>key</m:t>
            </m:r>
          </m:e>
          <m:sub>
            <m:r>
              <m:rPr>
                <m:sty m:val="p"/>
              </m:rPr>
              <w:rPr>
                <w:rFonts w:ascii="Cambria Math" w:hAnsi="Cambria Math"/>
                <w:szCs w:val="21"/>
              </w:rPr>
              <m:t>n</m:t>
            </m:r>
          </m:sub>
        </m:sSub>
      </m:oMath>
      <w:r w:rsidR="00272AA7" w:rsidRPr="00272AA7">
        <w:rPr>
          <w:rFonts w:asciiTheme="minorEastAsia" w:hAnsiTheme="minorEastAsia"/>
          <w:bCs/>
          <w:szCs w:val="21"/>
        </w:rPr>
        <w:t>表示以</w:t>
      </w:r>
      <m:oMath>
        <m:sSub>
          <m:sSubPr>
            <m:ctrlPr>
              <w:rPr>
                <w:rFonts w:ascii="Cambria Math" w:hAnsi="Cambria Math"/>
                <w:bCs/>
                <w:szCs w:val="21"/>
              </w:rPr>
            </m:ctrlPr>
          </m:sSubPr>
          <m:e>
            <m:r>
              <m:rPr>
                <m:sty m:val="p"/>
              </m:rPr>
              <w:rPr>
                <w:rFonts w:ascii="Cambria Math" w:hAnsi="Cambria Math"/>
                <w:szCs w:val="21"/>
              </w:rPr>
              <m:t>C</m:t>
            </m:r>
          </m:e>
          <m:sub>
            <m:r>
              <m:rPr>
                <m:sty m:val="p"/>
              </m:rPr>
              <w:rPr>
                <w:rFonts w:ascii="Cambria Math" w:hAnsi="Cambria Math"/>
                <w:szCs w:val="21"/>
              </w:rPr>
              <m:t>n</m:t>
            </m:r>
          </m:sub>
        </m:sSub>
      </m:oMath>
      <w:r w:rsidR="00272AA7" w:rsidRPr="00272AA7">
        <w:rPr>
          <w:rFonts w:asciiTheme="minorEastAsia" w:hAnsiTheme="minorEastAsia"/>
          <w:bCs/>
          <w:szCs w:val="21"/>
        </w:rPr>
        <w:t>为中心</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n</m:t>
            </m:r>
          </m:sub>
        </m:sSub>
      </m:oMath>
      <w:r w:rsidR="00272AA7" w:rsidRPr="00272AA7">
        <w:rPr>
          <w:rFonts w:asciiTheme="minorEastAsia" w:hAnsiTheme="minorEastAsia"/>
          <w:bCs/>
          <w:szCs w:val="21"/>
        </w:rPr>
        <w:t>为半径的多维空间上的一个球体</w:t>
      </w:r>
      <w:r w:rsidR="00272AA7" w:rsidRPr="00272AA7">
        <w:rPr>
          <w:rFonts w:asciiTheme="minorEastAsia" w:hAnsiTheme="minorEastAsia" w:hint="eastAsia"/>
          <w:bCs/>
          <w:szCs w:val="21"/>
        </w:rPr>
        <w:t>，</w:t>
      </w:r>
      <w:r w:rsidR="00272AA7" w:rsidRPr="00272AA7">
        <w:rPr>
          <w:rFonts w:asciiTheme="minorEastAsia" w:hAnsiTheme="minorEastAsia"/>
          <w:bCs/>
          <w:szCs w:val="21"/>
        </w:rPr>
        <w:t>对于</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00272AA7" w:rsidRPr="00272AA7">
        <w:rPr>
          <w:rFonts w:asciiTheme="minorEastAsia" w:hAnsiTheme="minorEastAsia"/>
          <w:bCs/>
          <w:szCs w:val="21"/>
        </w:rPr>
        <w:t>节点设置了一个半径</w:t>
      </w:r>
      <w:r w:rsidR="00272AA7" w:rsidRPr="00272AA7">
        <w:rPr>
          <w:rFonts w:asciiTheme="minorEastAsia" w:hAnsiTheme="minorEastAsia" w:hint="eastAsia"/>
          <w:bCs/>
          <w:szCs w:val="21"/>
        </w:rPr>
        <w:t>Rmax</w:t>
      </w:r>
      <w:r w:rsidR="00D008BD">
        <w:rPr>
          <w:rFonts w:asciiTheme="minorEastAsia" w:hAnsiTheme="minorEastAsia" w:hint="eastAsia"/>
          <w:bCs/>
          <w:szCs w:val="21"/>
        </w:rPr>
        <w:t>：</w:t>
      </w:r>
      <w:r w:rsidR="00272AA7" w:rsidRPr="00272AA7">
        <w:rPr>
          <w:rFonts w:asciiTheme="minorEastAsia" w:hAnsiTheme="minorEastAsia" w:hint="eastAsia"/>
          <w:bCs/>
          <w:szCs w:val="21"/>
        </w:rPr>
        <w:t>假如半径</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n</m:t>
            </m:r>
          </m:sub>
        </m:sSub>
      </m:oMath>
      <w:r w:rsidR="00272AA7" w:rsidRPr="00272AA7">
        <w:rPr>
          <w:rFonts w:asciiTheme="minorEastAsia" w:hAnsiTheme="minorEastAsia"/>
          <w:bCs/>
          <w:szCs w:val="21"/>
        </w:rPr>
        <w:t>大于</w:t>
      </w:r>
      <w:r w:rsidR="00272AA7" w:rsidRPr="00272AA7">
        <w:rPr>
          <w:rFonts w:asciiTheme="minorEastAsia" w:hAnsiTheme="minorEastAsia" w:hint="eastAsia"/>
          <w:bCs/>
          <w:szCs w:val="21"/>
        </w:rPr>
        <w:t>Rmax，那么</w:t>
      </w:r>
      <m:oMath>
        <m:sSub>
          <m:sSubPr>
            <m:ctrlPr>
              <w:rPr>
                <w:rFonts w:ascii="Cambria Math" w:hAnsi="Cambria Math"/>
                <w:bCs/>
                <w:szCs w:val="21"/>
              </w:rPr>
            </m:ctrlPr>
          </m:sSubPr>
          <m:e>
            <m:r>
              <m:rPr>
                <m:sty m:val="p"/>
              </m:rPr>
              <w:rPr>
                <w:rFonts w:ascii="Cambria Math" w:hAnsi="Cambria Math"/>
                <w:szCs w:val="21"/>
              </w:rPr>
              <m:t>key</m:t>
            </m:r>
          </m:e>
          <m:sub>
            <m:r>
              <m:rPr>
                <m:sty m:val="p"/>
              </m:rPr>
              <w:rPr>
                <w:rFonts w:ascii="Cambria Math" w:hAnsi="Cambria Math"/>
                <w:szCs w:val="21"/>
              </w:rPr>
              <m:t>n</m:t>
            </m:r>
          </m:sub>
        </m:sSub>
      </m:oMath>
      <w:r w:rsidR="00272AA7" w:rsidRPr="00272AA7">
        <w:rPr>
          <w:rFonts w:asciiTheme="minorEastAsia" w:hAnsiTheme="minorEastAsia"/>
          <w:bCs/>
          <w:szCs w:val="21"/>
        </w:rPr>
        <w:t>必定在空间</w:t>
      </w:r>
      <w:r w:rsidR="00272AA7" w:rsidRPr="00272AA7">
        <w:rPr>
          <w:rFonts w:asciiTheme="minorEastAsia" w:hAnsiTheme="minorEastAsia" w:hint="eastAsia"/>
          <w:bCs/>
          <w:szCs w:val="21"/>
        </w:rPr>
        <w:t>CAN覆盖网络上与多个</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k</m:t>
            </m:r>
          </m:sub>
        </m:sSub>
      </m:oMath>
      <w:r w:rsidR="00272AA7" w:rsidRPr="00272AA7">
        <w:rPr>
          <w:rFonts w:asciiTheme="minorEastAsia" w:hAnsiTheme="minorEastAsia"/>
          <w:bCs/>
          <w:szCs w:val="21"/>
        </w:rPr>
        <w:t>空间节点相交</w:t>
      </w:r>
      <w:r w:rsidR="00272AA7" w:rsidRPr="00272AA7">
        <w:rPr>
          <w:rFonts w:asciiTheme="minorEastAsia" w:hAnsiTheme="minorEastAsia" w:hint="eastAsia"/>
          <w:bCs/>
          <w:szCs w:val="21"/>
        </w:rPr>
        <w:t>，</w:t>
      </w:r>
      <w:r w:rsidR="00272AA7" w:rsidRPr="00272AA7">
        <w:rPr>
          <w:rFonts w:asciiTheme="minorEastAsia" w:hAnsiTheme="minorEastAsia"/>
          <w:bCs/>
          <w:szCs w:val="21"/>
        </w:rPr>
        <w:t>将</w:t>
      </w:r>
      <w:r w:rsidR="00272AA7" w:rsidRPr="00272AA7">
        <w:rPr>
          <w:rFonts w:asciiTheme="minorEastAsia" w:hAnsiTheme="minorEastAsia" w:hint="eastAsia"/>
          <w:bCs/>
          <w:szCs w:val="21"/>
        </w:rPr>
        <w:t>R树节点n添加到所有相交</w:t>
      </w:r>
      <w:r w:rsidR="00977FC4">
        <w:rPr>
          <w:rFonts w:asciiTheme="minorEastAsia" w:hAnsiTheme="minorEastAsia" w:hint="eastAsia"/>
          <w:bCs/>
          <w:szCs w:val="21"/>
        </w:rPr>
        <w:t>计算</w:t>
      </w:r>
      <w:r w:rsidR="00272AA7" w:rsidRPr="00272AA7">
        <w:rPr>
          <w:rFonts w:asciiTheme="minorEastAsia" w:hAnsiTheme="minorEastAsia" w:hint="eastAsia"/>
          <w:bCs/>
          <w:szCs w:val="21"/>
        </w:rPr>
        <w:t>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k</m:t>
            </m:r>
          </m:sub>
        </m:sSub>
      </m:oMath>
      <w:r w:rsidR="00272AA7" w:rsidRPr="00272AA7">
        <w:rPr>
          <w:rFonts w:asciiTheme="minorEastAsia" w:hAnsiTheme="minorEastAsia"/>
          <w:bCs/>
          <w:szCs w:val="21"/>
        </w:rPr>
        <w:t>的全局索引中</w:t>
      </w:r>
      <w:r w:rsidR="005E4594">
        <w:rPr>
          <w:rFonts w:asciiTheme="minorEastAsia" w:hAnsiTheme="minorEastAsia" w:hint="eastAsia"/>
          <w:bCs/>
          <w:szCs w:val="21"/>
        </w:rPr>
        <w:t>。</w:t>
      </w:r>
      <w:r w:rsidR="00272AA7" w:rsidRPr="00272AA7">
        <w:rPr>
          <w:rFonts w:asciiTheme="minorEastAsia" w:hAnsiTheme="minorEastAsia"/>
          <w:bCs/>
          <w:szCs w:val="21"/>
        </w:rPr>
        <w:t>当</w:t>
      </w:r>
      <w:r w:rsidR="00272AA7" w:rsidRPr="00272AA7">
        <w:rPr>
          <w:rFonts w:asciiTheme="minorEastAsia" w:hAnsiTheme="minorEastAsia" w:hint="eastAsia"/>
          <w:bCs/>
          <w:szCs w:val="21"/>
        </w:rPr>
        <w:t>CAN空间覆盖网络的所有节点都发布了</w:t>
      </w:r>
      <w:r w:rsidR="00977FC4">
        <w:rPr>
          <w:rFonts w:asciiTheme="minorEastAsia" w:hAnsiTheme="minorEastAsia" w:hint="eastAsia"/>
          <w:bCs/>
          <w:szCs w:val="21"/>
        </w:rPr>
        <w:t>本地选取的全局</w:t>
      </w:r>
      <w:r w:rsidR="00272AA7" w:rsidRPr="00272AA7">
        <w:rPr>
          <w:rFonts w:asciiTheme="minorEastAsia" w:hAnsiTheme="minorEastAsia" w:hint="eastAsia"/>
          <w:bCs/>
          <w:szCs w:val="21"/>
        </w:rPr>
        <w:t>索引后，RT-CAN</w:t>
      </w:r>
      <w:r w:rsidR="001923EC">
        <w:rPr>
          <w:rFonts w:asciiTheme="minorEastAsia" w:hAnsiTheme="minorEastAsia" w:hint="eastAsia"/>
          <w:bCs/>
          <w:szCs w:val="21"/>
        </w:rPr>
        <w:t>全局</w:t>
      </w:r>
      <w:r w:rsidR="00272AA7" w:rsidRPr="00272AA7">
        <w:rPr>
          <w:rFonts w:asciiTheme="minorEastAsia" w:hAnsiTheme="minorEastAsia" w:hint="eastAsia"/>
          <w:bCs/>
          <w:szCs w:val="21"/>
        </w:rPr>
        <w:t>索引</w:t>
      </w:r>
      <w:r w:rsidR="001923EC">
        <w:rPr>
          <w:rFonts w:asciiTheme="minorEastAsia" w:hAnsiTheme="minorEastAsia" w:hint="eastAsia"/>
          <w:bCs/>
          <w:szCs w:val="21"/>
        </w:rPr>
        <w:t>构建完成</w:t>
      </w:r>
      <w:r w:rsidR="00272AA7" w:rsidRPr="00272AA7">
        <w:rPr>
          <w:rFonts w:asciiTheme="minorEastAsia" w:hAnsiTheme="minorEastAsia" w:hint="eastAsia"/>
          <w:bCs/>
          <w:szCs w:val="21"/>
        </w:rPr>
        <w:t>。</w:t>
      </w:r>
    </w:p>
    <w:p w14:paraId="25B3D61D" w14:textId="4176CE40" w:rsidR="00400F8D" w:rsidRDefault="00400F8D" w:rsidP="00CF4B20">
      <w:pPr>
        <w:pStyle w:val="a3"/>
        <w:numPr>
          <w:ilvl w:val="0"/>
          <w:numId w:val="1"/>
        </w:numPr>
        <w:ind w:firstLineChars="0"/>
        <w:jc w:val="left"/>
        <w:rPr>
          <w:b/>
          <w:bCs/>
          <w:sz w:val="28"/>
          <w:szCs w:val="32"/>
        </w:rPr>
      </w:pPr>
      <w:r w:rsidRPr="00400F8D">
        <w:rPr>
          <w:rFonts w:hint="eastAsia"/>
          <w:b/>
          <w:bCs/>
          <w:sz w:val="28"/>
          <w:szCs w:val="32"/>
        </w:rPr>
        <w:t>A</w:t>
      </w:r>
      <w:r w:rsidRPr="00400F8D">
        <w:rPr>
          <w:b/>
          <w:bCs/>
          <w:sz w:val="28"/>
          <w:szCs w:val="32"/>
        </w:rPr>
        <w:t>LGORITHMS</w:t>
      </w:r>
    </w:p>
    <w:p w14:paraId="05D342BF" w14:textId="65BC3691" w:rsidR="000974DE" w:rsidRDefault="0070486A" w:rsidP="005520EB">
      <w:pPr>
        <w:ind w:firstLine="420"/>
        <w:jc w:val="left"/>
      </w:pPr>
      <w:r>
        <w:rPr>
          <w:rFonts w:hint="eastAsia"/>
        </w:rPr>
        <w:t>在这一部分中，我们介绍了如何在所设计的分布式空间近似关键字查询系统里面进行范围查询以及KNN查询。</w:t>
      </w:r>
      <w:r w:rsidR="005520EB">
        <w:rPr>
          <w:rFonts w:hint="eastAsia"/>
        </w:rPr>
        <w:t>查询包括两步，第一步是</w:t>
      </w:r>
      <w:r w:rsidR="00655CFF">
        <w:rPr>
          <w:rFonts w:hint="eastAsia"/>
        </w:rPr>
        <w:t>全局查询</w:t>
      </w:r>
      <w:r w:rsidR="005520EB">
        <w:rPr>
          <w:rFonts w:hint="eastAsia"/>
        </w:rPr>
        <w:t>，找到符合空间查询条件的计算节点</w:t>
      </w:r>
      <w:r w:rsidR="0002251C">
        <w:rPr>
          <w:rFonts w:hint="eastAsia"/>
        </w:rPr>
        <w:t>上选出的全局索引；第二步根据找到的全局索引，在本地的M</w:t>
      </w:r>
      <w:r w:rsidR="0002251C">
        <w:t>HR-Tree</w:t>
      </w:r>
      <w:r w:rsidR="0002251C">
        <w:rPr>
          <w:rFonts w:hint="eastAsia"/>
        </w:rPr>
        <w:t>上</w:t>
      </w:r>
      <w:r w:rsidR="00D76775">
        <w:rPr>
          <w:rFonts w:hint="eastAsia"/>
        </w:rPr>
        <w:t>找到相应的树节点，从它开始进行本地查询。</w:t>
      </w:r>
      <w:r w:rsidR="005B4FE8">
        <w:rPr>
          <w:rFonts w:hint="eastAsia"/>
        </w:rPr>
        <w:t>在下面的部分，</w:t>
      </w:r>
      <w:r w:rsidR="00B568A1">
        <w:rPr>
          <w:rFonts w:hint="eastAsia"/>
        </w:rPr>
        <w:t>先介绍了在本分布式空间近似关键字查询系统中进行范围查询的过程；然后介绍了KNN查询的过程，KNN查询要比范围查询更复杂</w:t>
      </w:r>
      <w:r w:rsidR="00E527CF">
        <w:rPr>
          <w:rFonts w:hint="eastAsia"/>
        </w:rPr>
        <w:t>，在下面会详细介绍</w:t>
      </w:r>
      <w:r w:rsidR="005B4FE8">
        <w:rPr>
          <w:rFonts w:hint="eastAsia"/>
        </w:rPr>
        <w:t>。</w:t>
      </w:r>
    </w:p>
    <w:p w14:paraId="6CD2D253" w14:textId="5D0F3979" w:rsidR="002910A8" w:rsidRDefault="00B73680" w:rsidP="002910A8">
      <w:pPr>
        <w:pStyle w:val="a3"/>
        <w:numPr>
          <w:ilvl w:val="1"/>
          <w:numId w:val="1"/>
        </w:numPr>
        <w:ind w:firstLineChars="0"/>
        <w:jc w:val="left"/>
        <w:rPr>
          <w:b/>
          <w:bCs/>
          <w:sz w:val="28"/>
          <w:szCs w:val="32"/>
        </w:rPr>
      </w:pPr>
      <w:r>
        <w:rPr>
          <w:rFonts w:hint="eastAsia"/>
          <w:b/>
          <w:bCs/>
          <w:sz w:val="28"/>
          <w:szCs w:val="32"/>
        </w:rPr>
        <w:t>范围查询</w:t>
      </w:r>
    </w:p>
    <w:p w14:paraId="2E322A20" w14:textId="5DD36278" w:rsidR="00264BCE" w:rsidRPr="00E61B1B" w:rsidRDefault="008D1C61" w:rsidP="00264BCE">
      <w:pPr>
        <w:ind w:firstLine="420"/>
        <w:jc w:val="left"/>
      </w:pPr>
      <w:r>
        <w:rPr>
          <w:rFonts w:hint="eastAsia"/>
        </w:rPr>
        <w:lastRenderedPageBreak/>
        <w:t>在本分布式系统中，</w:t>
      </w:r>
      <w:r w:rsidR="00E61B1B" w:rsidRPr="008D1C61">
        <w:rPr>
          <w:rFonts w:hint="eastAsia"/>
          <w:b/>
          <w:bCs/>
        </w:rPr>
        <w:t>范围查询的执行过程</w:t>
      </w:r>
      <w:r w:rsidR="00E61B1B">
        <w:rPr>
          <w:rFonts w:hint="eastAsia"/>
        </w:rPr>
        <w:t>：首先在R</w:t>
      </w:r>
      <w:r w:rsidR="00E61B1B">
        <w:t>T-CAN</w:t>
      </w:r>
      <w:r w:rsidR="00E61B1B">
        <w:rPr>
          <w:rFonts w:hint="eastAsia"/>
        </w:rPr>
        <w:t>全局索引上找到符合查询空间条件的全局索引，根据查到的全局索引的信息找到其所在的计算节点的M</w:t>
      </w:r>
      <w:r w:rsidR="00E61B1B">
        <w:t>HR-Tree</w:t>
      </w:r>
      <w:r w:rsidR="00E61B1B">
        <w:rPr>
          <w:rFonts w:hint="eastAsia"/>
        </w:rPr>
        <w:t>本地索引，</w:t>
      </w:r>
      <w:r w:rsidR="00264BCE">
        <w:rPr>
          <w:rFonts w:hint="eastAsia"/>
        </w:rPr>
        <w:t>接下来从从MHR-Tree的相应位置开始根据空间条件和关键字条件同时进行本地查找。接下来我们将分开介绍全局查找和本地查找的算法。</w:t>
      </w:r>
    </w:p>
    <w:p w14:paraId="4FE32727" w14:textId="01421B15" w:rsidR="002910A8" w:rsidRDefault="00B73680" w:rsidP="002910A8">
      <w:pPr>
        <w:pStyle w:val="a3"/>
        <w:numPr>
          <w:ilvl w:val="0"/>
          <w:numId w:val="8"/>
        </w:numPr>
        <w:ind w:firstLineChars="0"/>
        <w:jc w:val="left"/>
        <w:rPr>
          <w:b/>
          <w:bCs/>
          <w:sz w:val="24"/>
          <w:szCs w:val="28"/>
        </w:rPr>
      </w:pPr>
      <w:r>
        <w:rPr>
          <w:rFonts w:hint="eastAsia"/>
          <w:b/>
          <w:bCs/>
          <w:sz w:val="24"/>
          <w:szCs w:val="28"/>
        </w:rPr>
        <w:t>在R</w:t>
      </w:r>
      <w:r>
        <w:rPr>
          <w:b/>
          <w:bCs/>
          <w:sz w:val="24"/>
          <w:szCs w:val="28"/>
        </w:rPr>
        <w:t>T-CAN</w:t>
      </w:r>
      <w:r>
        <w:rPr>
          <w:rFonts w:hint="eastAsia"/>
          <w:b/>
          <w:bCs/>
          <w:sz w:val="24"/>
          <w:szCs w:val="28"/>
        </w:rPr>
        <w:t>全局索引上根据空间条件查询</w:t>
      </w:r>
    </w:p>
    <w:p w14:paraId="6A125988" w14:textId="516187FF" w:rsidR="00AB57DF" w:rsidRDefault="00AB57DF" w:rsidP="00AB57DF">
      <w:pPr>
        <w:ind w:firstLine="420"/>
        <w:jc w:val="left"/>
      </w:pPr>
      <w:r>
        <w:rPr>
          <w:rFonts w:hint="eastAsia"/>
        </w:rPr>
        <w:t>在介绍RT-CAN的范围查询之前，首先介绍一下RT-CAN中所提出的点查询，而范围查询可以看作是点查询的一种扩展或者说是一种特殊情况</w:t>
      </w:r>
      <w:r w:rsidR="00B23805">
        <w:rPr>
          <w:rFonts w:hint="eastAsia"/>
        </w:rPr>
        <w:t>。</w:t>
      </w:r>
    </w:p>
    <w:p w14:paraId="25AB345B" w14:textId="4B7F12BC" w:rsidR="005B0C18" w:rsidRPr="005B0C18" w:rsidRDefault="005B0C18" w:rsidP="005B0C18">
      <w:pPr>
        <w:jc w:val="left"/>
        <w:rPr>
          <w:b/>
          <w:bCs/>
        </w:rPr>
      </w:pPr>
      <w:r>
        <w:rPr>
          <w:rFonts w:hint="eastAsia"/>
          <w:b/>
          <w:bCs/>
        </w:rPr>
        <w:t>A.</w:t>
      </w:r>
      <w:r>
        <w:rPr>
          <w:b/>
          <w:bCs/>
        </w:rPr>
        <w:t xml:space="preserve"> </w:t>
      </w:r>
      <w:r>
        <w:rPr>
          <w:rFonts w:hint="eastAsia"/>
          <w:b/>
          <w:bCs/>
        </w:rPr>
        <w:t>点查询</w:t>
      </w:r>
    </w:p>
    <w:p w14:paraId="200B579F" w14:textId="2F026F1B" w:rsidR="00B23805" w:rsidRDefault="005B37DC" w:rsidP="00740154">
      <w:pPr>
        <w:ind w:firstLine="420"/>
        <w:jc w:val="left"/>
        <w:rPr>
          <w:rFonts w:asciiTheme="minorEastAsia" w:hAnsiTheme="minorEastAsia"/>
          <w:bCs/>
          <w:szCs w:val="21"/>
        </w:rPr>
      </w:pPr>
      <w:r>
        <w:rPr>
          <w:rFonts w:hint="eastAsia"/>
        </w:rPr>
        <w:t>在</w:t>
      </w:r>
      <w:r w:rsidR="00B23805">
        <w:rPr>
          <w:rFonts w:hint="eastAsia"/>
        </w:rPr>
        <w:t>点查询算法</w:t>
      </w:r>
      <w:r>
        <w:rPr>
          <w:rFonts w:hint="eastAsia"/>
        </w:rPr>
        <w:t>中</w:t>
      </w:r>
      <w:r w:rsidR="00B23805">
        <w:rPr>
          <w:rFonts w:hint="eastAsia"/>
        </w:rPr>
        <w:t>，先提出以下结论：</w:t>
      </w:r>
      <w:r w:rsidR="00B23805" w:rsidRPr="00B23805">
        <w:rPr>
          <w:rFonts w:asciiTheme="minorEastAsia" w:hAnsiTheme="minorEastAsia" w:hint="eastAsia"/>
          <w:bCs/>
          <w:szCs w:val="21"/>
        </w:rPr>
        <w:t>对于点查询Q(key)，使用以key为中心，Rmax为半径的范围进行查询可以保证结果的准确性。证明：假设key的半径小于Rmax那么key完全包含于某个CAN空间节点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m:t>
            </m:r>
          </m:sub>
        </m:sSub>
      </m:oMath>
      <w:r w:rsidR="00B23805" w:rsidRPr="00B23805">
        <w:rPr>
          <w:rFonts w:asciiTheme="minorEastAsia" w:hAnsiTheme="minorEastAsia"/>
          <w:bCs/>
          <w:szCs w:val="21"/>
        </w:rPr>
        <w:t>中</w:t>
      </w:r>
      <w:r w:rsidR="00B23805" w:rsidRPr="00B23805">
        <w:rPr>
          <w:rFonts w:asciiTheme="minorEastAsia" w:hAnsiTheme="minorEastAsia" w:hint="eastAsia"/>
          <w:bCs/>
          <w:szCs w:val="21"/>
        </w:rPr>
        <w:t>，</w:t>
      </w:r>
      <w:r w:rsidR="00B23805" w:rsidRPr="00B23805">
        <w:rPr>
          <w:rFonts w:asciiTheme="minorEastAsia" w:hAnsiTheme="minorEastAsia"/>
          <w:bCs/>
          <w:szCs w:val="21"/>
        </w:rPr>
        <w:t>如果key的半径大于</w:t>
      </w:r>
      <w:r w:rsidR="00B23805" w:rsidRPr="00B23805">
        <w:rPr>
          <w:rFonts w:asciiTheme="minorEastAsia" w:hAnsiTheme="minorEastAsia" w:hint="eastAsia"/>
          <w:bCs/>
          <w:szCs w:val="21"/>
        </w:rPr>
        <w:t>Rmax时，在索引发布算法中已经将key添加到所有相交的CAN空间节点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k</m:t>
            </m:r>
          </m:sub>
        </m:sSub>
      </m:oMath>
      <w:r w:rsidR="00B23805" w:rsidRPr="00B23805">
        <w:rPr>
          <w:rFonts w:asciiTheme="minorEastAsia" w:hAnsiTheme="minorEastAsia"/>
          <w:bCs/>
          <w:szCs w:val="21"/>
        </w:rPr>
        <w:t>中</w:t>
      </w:r>
      <w:r w:rsidR="00B23805" w:rsidRPr="00B23805">
        <w:rPr>
          <w:rFonts w:asciiTheme="minorEastAsia" w:hAnsiTheme="minorEastAsia" w:hint="eastAsia"/>
          <w:bCs/>
          <w:szCs w:val="21"/>
        </w:rPr>
        <w:t>，</w:t>
      </w:r>
      <w:r w:rsidR="00B23805" w:rsidRPr="00B23805">
        <w:rPr>
          <w:rFonts w:asciiTheme="minorEastAsia" w:hAnsiTheme="minorEastAsia"/>
          <w:bCs/>
          <w:szCs w:val="21"/>
        </w:rPr>
        <w:t>所以都能得到完整的结果</w:t>
      </w:r>
      <w:r w:rsidR="00B23805" w:rsidRPr="00B23805">
        <w:rPr>
          <w:rFonts w:asciiTheme="minorEastAsia" w:hAnsiTheme="minorEastAsia" w:hint="eastAsia"/>
          <w:bCs/>
          <w:szCs w:val="21"/>
        </w:rPr>
        <w:t>。</w:t>
      </w:r>
    </w:p>
    <w:p w14:paraId="571CC812" w14:textId="47C48EA9" w:rsidR="00744552" w:rsidRPr="00744552" w:rsidRDefault="0063557F" w:rsidP="00744552">
      <w:pPr>
        <w:ind w:firstLine="360"/>
        <w:jc w:val="left"/>
        <w:rPr>
          <w:rFonts w:asciiTheme="minorEastAsia" w:hAnsiTheme="minorEastAsia"/>
          <w:bCs/>
          <w:szCs w:val="21"/>
        </w:rPr>
      </w:pPr>
      <w:r>
        <w:rPr>
          <w:rFonts w:asciiTheme="minorEastAsia" w:hAnsiTheme="minorEastAsia" w:hint="eastAsia"/>
          <w:bCs/>
          <w:szCs w:val="21"/>
        </w:rPr>
        <w:t>点查询</w:t>
      </w:r>
      <w:r w:rsidR="00744552" w:rsidRPr="00744552">
        <w:rPr>
          <w:rFonts w:asciiTheme="minorEastAsia" w:hAnsiTheme="minorEastAsia" w:hint="eastAsia"/>
          <w:bCs/>
          <w:szCs w:val="21"/>
        </w:rPr>
        <w:t>算法执行过程：首先将</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00744552" w:rsidRPr="00744552">
        <w:rPr>
          <w:rFonts w:asciiTheme="minorEastAsia" w:hAnsiTheme="minorEastAsia"/>
          <w:bCs/>
          <w:szCs w:val="21"/>
        </w:rPr>
        <w:t>结果集合设为空</w:t>
      </w:r>
      <w:r w:rsidR="00744552" w:rsidRPr="00744552">
        <w:rPr>
          <w:rFonts w:asciiTheme="minorEastAsia" w:hAnsiTheme="minorEastAsia" w:hint="eastAsia"/>
          <w:bCs/>
          <w:szCs w:val="21"/>
        </w:rPr>
        <w:t>，</w:t>
      </w:r>
      <w:r w:rsidR="00744552" w:rsidRPr="00744552">
        <w:rPr>
          <w:rFonts w:asciiTheme="minorEastAsia" w:hAnsiTheme="minorEastAsia"/>
          <w:bCs/>
          <w:szCs w:val="21"/>
        </w:rPr>
        <w:t>在</w:t>
      </w:r>
      <w:r w:rsidR="00744552" w:rsidRPr="00744552">
        <w:rPr>
          <w:rFonts w:asciiTheme="minorEastAsia" w:hAnsiTheme="minorEastAsia" w:hint="eastAsia"/>
          <w:bCs/>
          <w:szCs w:val="21"/>
        </w:rPr>
        <w:t>CAN网络中找到所有包含key的节点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init</m:t>
            </m:r>
          </m:sub>
        </m:sSub>
      </m:oMath>
      <w:r w:rsidR="00744552" w:rsidRPr="00744552">
        <w:rPr>
          <w:rFonts w:asciiTheme="minorEastAsia" w:hAnsiTheme="minorEastAsia" w:hint="eastAsia"/>
          <w:bCs/>
          <w:szCs w:val="21"/>
        </w:rPr>
        <w:t>，</w:t>
      </w:r>
      <w:r w:rsidR="00744552" w:rsidRPr="00744552">
        <w:rPr>
          <w:rFonts w:asciiTheme="minorEastAsia" w:hAnsiTheme="minorEastAsia"/>
          <w:bCs/>
          <w:szCs w:val="21"/>
        </w:rPr>
        <w:t>对于key的d维向量的每一维数据</w:t>
      </w:r>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i</m:t>
            </m:r>
          </m:sub>
        </m:sSub>
      </m:oMath>
      <w:r w:rsidR="00744552" w:rsidRPr="00744552">
        <w:rPr>
          <w:rFonts w:asciiTheme="minorEastAsia" w:hAnsiTheme="minorEastAsia" w:hint="eastAsia"/>
          <w:bCs/>
          <w:szCs w:val="21"/>
        </w:rPr>
        <w:t>]</w:t>
      </w:r>
      <w:r w:rsidR="00744552" w:rsidRPr="00744552">
        <w:rPr>
          <w:rFonts w:asciiTheme="minorEastAsia" w:hAnsiTheme="minorEastAsia"/>
          <w:bCs/>
          <w:szCs w:val="21"/>
        </w:rPr>
        <w:t>可以分成三个部分</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00744552" w:rsidRPr="00744552">
        <w:rPr>
          <w:rFonts w:asciiTheme="minorEastAsia" w:hAnsiTheme="minorEastAsia" w:hint="eastAsia"/>
          <w:bCs/>
          <w:szCs w:val="21"/>
        </w:rPr>
        <w:t>。其中</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bCs/>
          <w:szCs w:val="21"/>
        </w:rPr>
        <w:t>表示</w:t>
      </w:r>
      <w:r w:rsidR="00744552" w:rsidRPr="00744552">
        <w:rPr>
          <w:rFonts w:asciiTheme="minorEastAsia" w:hAnsiTheme="minorEastAsia" w:hint="eastAsia"/>
          <w:bCs/>
          <w:szCs w:val="21"/>
        </w:rPr>
        <w:t>在[</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i</m:t>
            </m:r>
          </m:sub>
        </m:sSub>
      </m:oMath>
      <w:r w:rsidR="00744552" w:rsidRPr="00744552">
        <w:rPr>
          <w:rFonts w:asciiTheme="minorEastAsia" w:hAnsiTheme="minorEastAsia" w:hint="eastAsia"/>
          <w:bCs/>
          <w:szCs w:val="21"/>
        </w:rPr>
        <w:t>]中的数据，</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00744552" w:rsidRPr="00744552">
        <w:rPr>
          <w:rFonts w:asciiTheme="minorEastAsia" w:hAnsiTheme="minorEastAsia"/>
          <w:bCs/>
          <w:szCs w:val="21"/>
        </w:rPr>
        <w:t>表示小于</w:t>
      </w:r>
      <m:oMath>
        <m:sSub>
          <m:sSubPr>
            <m:ctrlPr>
              <w:rPr>
                <w:rFonts w:ascii="Cambria Math" w:hAnsi="Cambria Math"/>
                <w:bCs/>
                <w:szCs w:val="21"/>
              </w:rPr>
            </m:ctrlPr>
          </m:sSubPr>
          <m:e>
            <m:r>
              <m:rPr>
                <m:sty m:val="p"/>
              </m:rPr>
              <w:rPr>
                <w:rFonts w:ascii="Cambria Math" w:hAnsi="Cambria Math"/>
                <w:szCs w:val="21"/>
              </w:rPr>
              <m:t>l</m:t>
            </m:r>
          </m:e>
          <m:sub>
            <m:r>
              <m:rPr>
                <m:sty m:val="p"/>
              </m:rPr>
              <w:rPr>
                <w:rFonts w:ascii="Cambria Math" w:hAnsi="Cambria Math"/>
                <w:szCs w:val="21"/>
              </w:rPr>
              <m:t>i</m:t>
            </m:r>
          </m:sub>
        </m:sSub>
      </m:oMath>
      <w:r w:rsidR="00744552" w:rsidRPr="00744552">
        <w:rPr>
          <w:rFonts w:asciiTheme="minorEastAsia" w:hAnsiTheme="minorEastAsia"/>
          <w:bCs/>
          <w:szCs w:val="21"/>
        </w:rPr>
        <w:t>的部分</w:t>
      </w:r>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00744552" w:rsidRPr="00744552">
        <w:rPr>
          <w:rFonts w:asciiTheme="minorEastAsia" w:hAnsiTheme="minorEastAsia"/>
          <w:bCs/>
          <w:szCs w:val="21"/>
        </w:rPr>
        <w:t>表示大于</w:t>
      </w:r>
      <m:oMath>
        <m:sSub>
          <m:sSubPr>
            <m:ctrlPr>
              <w:rPr>
                <w:rFonts w:ascii="Cambria Math" w:hAnsi="Cambria Math"/>
                <w:bCs/>
                <w:szCs w:val="21"/>
              </w:rPr>
            </m:ctrlPr>
          </m:sSubPr>
          <m:e>
            <m:r>
              <m:rPr>
                <m:sty m:val="p"/>
              </m:rPr>
              <w:rPr>
                <w:rFonts w:ascii="Cambria Math" w:hAnsi="Cambria Math"/>
                <w:szCs w:val="21"/>
              </w:rPr>
              <m:t>u</m:t>
            </m:r>
          </m:e>
          <m:sub>
            <m:r>
              <m:rPr>
                <m:sty m:val="p"/>
              </m:rPr>
              <w:rPr>
                <w:rFonts w:ascii="Cambria Math" w:hAnsi="Cambria Math"/>
                <w:szCs w:val="21"/>
              </w:rPr>
              <m:t>i</m:t>
            </m:r>
          </m:sub>
        </m:sSub>
      </m:oMath>
      <w:r w:rsidR="00744552" w:rsidRPr="00744552">
        <w:rPr>
          <w:rFonts w:asciiTheme="minorEastAsia" w:hAnsiTheme="minorEastAsia"/>
          <w:bCs/>
          <w:szCs w:val="21"/>
        </w:rPr>
        <w:t>的部分</w:t>
      </w:r>
      <w:r w:rsidR="00744552" w:rsidRPr="00744552">
        <w:rPr>
          <w:rFonts w:asciiTheme="minorEastAsia" w:hAnsiTheme="minorEastAsia" w:hint="eastAsia"/>
          <w:bCs/>
          <w:szCs w:val="21"/>
        </w:rPr>
        <w:t>。</w:t>
      </w:r>
      <w:r w:rsidR="00744552" w:rsidRPr="00744552">
        <w:rPr>
          <w:rFonts w:asciiTheme="minorEastAsia" w:hAnsiTheme="minorEastAsia"/>
          <w:bCs/>
          <w:szCs w:val="21"/>
        </w:rPr>
        <w:t>根据</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00744552" w:rsidRPr="00744552">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00744552" w:rsidRPr="00744552">
        <w:rPr>
          <w:rFonts w:asciiTheme="minorEastAsia" w:hAnsiTheme="minorEastAsia"/>
          <w:bCs/>
          <w:szCs w:val="21"/>
        </w:rPr>
        <w:t>可以将一维数据划分成三个部分</w:t>
      </w:r>
      <w:r w:rsidR="00744552" w:rsidRPr="00744552">
        <w:rPr>
          <w:rFonts w:asciiTheme="minorEastAsia" w:hAnsiTheme="minorEastAsia" w:hint="eastAsia"/>
          <w:bCs/>
          <w:szCs w:val="21"/>
        </w:rPr>
        <w:t>，</w:t>
      </w:r>
      <w:r w:rsidR="00744552" w:rsidRPr="00744552">
        <w:rPr>
          <w:rFonts w:asciiTheme="minorEastAsia" w:hAnsiTheme="minorEastAsia"/>
          <w:bCs/>
          <w:szCs w:val="21"/>
        </w:rPr>
        <w:t>然后在结合其余各维数据就可以将一个空间球体数据按照某一维特征划分成三个部分</w:t>
      </w:r>
      <w:r w:rsidR="00744552" w:rsidRPr="00744552">
        <w:rPr>
          <w:rFonts w:asciiTheme="minorEastAsia" w:hAnsiTheme="minorEastAsia" w:hint="eastAsia"/>
          <w:bCs/>
          <w:szCs w:val="21"/>
        </w:rPr>
        <w:t>。数据的划分从第一维数据开始，每次将数据划分为三个部分，其中</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bCs/>
          <w:szCs w:val="21"/>
        </w:rPr>
        <w:t>将所有的全局索引添加到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00744552" w:rsidRPr="00744552">
        <w:rPr>
          <w:rFonts w:asciiTheme="minorEastAsia" w:hAnsiTheme="minorEastAsia"/>
          <w:bCs/>
          <w:szCs w:val="21"/>
        </w:rPr>
        <w:t>中</w:t>
      </w:r>
      <w:r w:rsidR="00744552" w:rsidRPr="00744552">
        <w:rPr>
          <w:rFonts w:asciiTheme="minorEastAsia" w:hAnsiTheme="minorEastAsia" w:hint="eastAsia"/>
          <w:bCs/>
          <w:szCs w:val="21"/>
        </w:rPr>
        <w:t>，</w:t>
      </w:r>
      <w:r w:rsidR="00744552" w:rsidRPr="00744552">
        <w:rPr>
          <w:rFonts w:asciiTheme="minorEastAsia" w:hAnsiTheme="minorEastAsia"/>
          <w:bCs/>
          <w:szCs w:val="21"/>
        </w:rPr>
        <w:t>并且</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0</m:t>
            </m:r>
          </m:sub>
        </m:sSub>
      </m:oMath>
      <w:r w:rsidR="00744552" w:rsidRPr="00744552">
        <w:rPr>
          <w:rFonts w:asciiTheme="minorEastAsia" w:hAnsiTheme="minorEastAsia"/>
          <w:bCs/>
          <w:szCs w:val="21"/>
        </w:rPr>
        <w:t>在下一轮划分的过程中成为了新的需要被划分的数据</w:t>
      </w:r>
      <w:r w:rsidR="00744552" w:rsidRPr="00744552">
        <w:rPr>
          <w:rFonts w:asciiTheme="minorEastAsia" w:hAnsiTheme="minorEastAsia" w:hint="eastAsia"/>
          <w:bCs/>
          <w:szCs w:val="21"/>
        </w:rPr>
        <w:t>，</w:t>
      </w:r>
      <w:r w:rsidR="00744552" w:rsidRPr="00744552">
        <w:rPr>
          <w:rFonts w:asciiTheme="minorEastAsia" w:hAnsiTheme="minorEastAsia"/>
          <w:bCs/>
          <w:szCs w:val="21"/>
        </w:rPr>
        <w:t>因为经过第一轮的划分已经去除了在第一维中不在范围中的数据</w:t>
      </w:r>
      <w:r w:rsidR="00744552" w:rsidRPr="00744552">
        <w:rPr>
          <w:rFonts w:asciiTheme="minorEastAsia" w:hAnsiTheme="minorEastAsia" w:hint="eastAsia"/>
          <w:bCs/>
          <w:szCs w:val="21"/>
        </w:rPr>
        <w:t>，</w:t>
      </w:r>
      <w:r w:rsidR="00744552" w:rsidRPr="00744552">
        <w:rPr>
          <w:rFonts w:asciiTheme="minorEastAsia" w:hAnsiTheme="minorEastAsia"/>
          <w:bCs/>
          <w:szCs w:val="21"/>
        </w:rPr>
        <w:t>第二轮就需要根据第二维数据进行划分</w:t>
      </w:r>
      <w:r w:rsidR="00744552" w:rsidRPr="00744552">
        <w:rPr>
          <w:rFonts w:asciiTheme="minorEastAsia" w:hAnsiTheme="minorEastAsia" w:hint="eastAsia"/>
          <w:bCs/>
          <w:szCs w:val="21"/>
        </w:rPr>
        <w:t>，以此类推，直到所有维数据都被划分完成结束。</w:t>
      </w:r>
    </w:p>
    <w:p w14:paraId="06343DF9" w14:textId="735C615A" w:rsidR="00744552" w:rsidRPr="003B612E" w:rsidRDefault="00744552" w:rsidP="003B612E">
      <w:pPr>
        <w:ind w:firstLine="360"/>
        <w:jc w:val="left"/>
        <w:rPr>
          <w:rFonts w:asciiTheme="minorEastAsia" w:hAnsiTheme="minorEastAsia"/>
          <w:bCs/>
          <w:szCs w:val="21"/>
        </w:rPr>
      </w:pPr>
      <w:r w:rsidRPr="003B612E">
        <w:rPr>
          <w:rFonts w:asciiTheme="minorEastAsia" w:hAnsiTheme="minorEastAsia" w:hint="eastAsia"/>
          <w:bCs/>
          <w:szCs w:val="21"/>
        </w:rPr>
        <w:t>对于</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Pr="003B612E">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Pr="003B612E">
        <w:rPr>
          <w:rFonts w:asciiTheme="minorEastAsia" w:hAnsiTheme="minorEastAsia"/>
          <w:bCs/>
          <w:szCs w:val="21"/>
        </w:rPr>
        <w:t>的数据</w:t>
      </w:r>
      <w:r w:rsidRPr="003B612E">
        <w:rPr>
          <w:rFonts w:asciiTheme="minorEastAsia" w:hAnsiTheme="minorEastAsia" w:hint="eastAsia"/>
          <w:bCs/>
          <w:szCs w:val="21"/>
        </w:rPr>
        <w:t>，</w:t>
      </w:r>
      <w:r w:rsidRPr="003B612E">
        <w:rPr>
          <w:rFonts w:asciiTheme="minorEastAsia" w:hAnsiTheme="minorEastAsia"/>
          <w:bCs/>
          <w:szCs w:val="21"/>
        </w:rPr>
        <w:t>因为</w:t>
      </w:r>
      <w:r w:rsidRPr="003B612E">
        <w:rPr>
          <w:rFonts w:asciiTheme="minorEastAsia" w:hAnsiTheme="minorEastAsia" w:hint="eastAsia"/>
          <w:bCs/>
          <w:szCs w:val="21"/>
        </w:rPr>
        <w:t>CAN空间覆盖网络在每一个数据维度上维护了一个链表记录邻接节点，所以只要在划分的维度上找到两端的邻接节点，然后对两个邻接的节点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1</m:t>
            </m:r>
          </m:sub>
        </m:sSub>
      </m:oMath>
      <w:r w:rsidRPr="003B612E">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2</m:t>
            </m:r>
          </m:sub>
        </m:sSub>
      </m:oMath>
      <w:r w:rsidRPr="003B612E">
        <w:rPr>
          <w:rFonts w:asciiTheme="minorEastAsia" w:hAnsiTheme="minorEastAsia"/>
          <w:bCs/>
          <w:szCs w:val="21"/>
        </w:rPr>
        <w:t>使用迭代查询算法</w:t>
      </w:r>
      <w:r w:rsidRPr="003B612E">
        <w:rPr>
          <w:rFonts w:asciiTheme="minorEastAsia" w:hAnsiTheme="minorEastAsia" w:hint="eastAsia"/>
          <w:bCs/>
          <w:szCs w:val="21"/>
        </w:rPr>
        <w:t>，</w:t>
      </w:r>
      <w:r w:rsidRPr="003B612E">
        <w:rPr>
          <w:rFonts w:asciiTheme="minorEastAsia" w:hAnsiTheme="minorEastAsia"/>
          <w:bCs/>
          <w:szCs w:val="21"/>
        </w:rPr>
        <w:t>不过查询空间已经确定了就是</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1</m:t>
            </m:r>
          </m:sub>
        </m:sSub>
      </m:oMath>
      <w:r w:rsidRPr="003B612E">
        <w:rPr>
          <w:rFonts w:asciiTheme="minorEastAsia" w:hAnsiTheme="minorEastAsia" w:hint="eastAsia"/>
          <w:bCs/>
          <w:szCs w:val="21"/>
        </w:rPr>
        <w:t>，</w:t>
      </w:r>
      <m:oMath>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2</m:t>
            </m:r>
          </m:sub>
        </m:sSub>
      </m:oMath>
      <w:r w:rsidRPr="003B612E">
        <w:rPr>
          <w:rFonts w:asciiTheme="minorEastAsia" w:hAnsiTheme="minorEastAsia" w:hint="eastAsia"/>
          <w:bCs/>
          <w:szCs w:val="21"/>
        </w:rPr>
        <w:t>，</w:t>
      </w:r>
      <w:r w:rsidRPr="003B612E">
        <w:rPr>
          <w:rFonts w:asciiTheme="minorEastAsia" w:hAnsiTheme="minorEastAsia"/>
          <w:bCs/>
          <w:szCs w:val="21"/>
        </w:rPr>
        <w:t>然后将包含在这两空间中的所有全局索引添加到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Pr="003B612E">
        <w:rPr>
          <w:rFonts w:asciiTheme="minorEastAsia" w:hAnsiTheme="minorEastAsia"/>
          <w:bCs/>
          <w:szCs w:val="21"/>
        </w:rPr>
        <w:t>中</w:t>
      </w:r>
      <w:r w:rsidRPr="003B612E">
        <w:rPr>
          <w:rFonts w:asciiTheme="minorEastAsia" w:hAnsiTheme="minorEastAsia" w:hint="eastAsia"/>
          <w:bCs/>
          <w:szCs w:val="21"/>
        </w:rPr>
        <w:t>。</w:t>
      </w:r>
    </w:p>
    <w:p w14:paraId="515E6195" w14:textId="1484729B" w:rsidR="000E556C" w:rsidRDefault="00744552" w:rsidP="003B612E">
      <w:pPr>
        <w:ind w:firstLine="360"/>
        <w:jc w:val="left"/>
        <w:rPr>
          <w:rFonts w:asciiTheme="minorEastAsia" w:hAnsiTheme="minorEastAsia"/>
          <w:bCs/>
          <w:szCs w:val="21"/>
        </w:rPr>
      </w:pPr>
      <w:r w:rsidRPr="003B612E">
        <w:rPr>
          <w:rFonts w:asciiTheme="minorEastAsia" w:hAnsiTheme="minorEastAsia" w:hint="eastAsia"/>
          <w:bCs/>
          <w:szCs w:val="21"/>
        </w:rPr>
        <w:t>经过d轮迭代，所有维</w:t>
      </w:r>
      <w:r w:rsidR="00074658">
        <w:rPr>
          <w:rFonts w:asciiTheme="minorEastAsia" w:hAnsiTheme="minorEastAsia" w:hint="eastAsia"/>
          <w:bCs/>
          <w:szCs w:val="21"/>
        </w:rPr>
        <w:t>的</w:t>
      </w:r>
      <w:r w:rsidRPr="003B612E">
        <w:rPr>
          <w:rFonts w:asciiTheme="minorEastAsia" w:hAnsiTheme="minorEastAsia" w:hint="eastAsia"/>
          <w:bCs/>
          <w:szCs w:val="21"/>
        </w:rPr>
        <w:t>数据都已经经过划分，并且将可维上的邻接节点的全局索引都添加到</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Pr="003B612E">
        <w:rPr>
          <w:rFonts w:asciiTheme="minorEastAsia" w:hAnsiTheme="minorEastAsia"/>
          <w:bCs/>
          <w:szCs w:val="21"/>
        </w:rPr>
        <w:t>中</w:t>
      </w:r>
      <w:r w:rsidRPr="003B612E">
        <w:rPr>
          <w:rFonts w:asciiTheme="minorEastAsia" w:hAnsiTheme="minorEastAsia" w:hint="eastAsia"/>
          <w:bCs/>
          <w:szCs w:val="21"/>
        </w:rPr>
        <w:t>，</w:t>
      </w:r>
      <w:r w:rsidRPr="003B612E">
        <w:rPr>
          <w:rFonts w:asciiTheme="minorEastAsia" w:hAnsiTheme="minorEastAsia"/>
          <w:bCs/>
          <w:szCs w:val="21"/>
        </w:rPr>
        <w:t>然后遍历</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r w:rsidRPr="003B612E">
        <w:rPr>
          <w:rFonts w:asciiTheme="minorEastAsia" w:hAnsiTheme="minorEastAsia"/>
          <w:bCs/>
          <w:szCs w:val="21"/>
        </w:rPr>
        <w:t>中所有的全局索引</w:t>
      </w:r>
      <w:r w:rsidRPr="003B612E">
        <w:rPr>
          <w:rFonts w:asciiTheme="minorEastAsia" w:hAnsiTheme="minorEastAsia" w:hint="eastAsia"/>
          <w:bCs/>
          <w:szCs w:val="21"/>
        </w:rPr>
        <w:t>，</w:t>
      </w:r>
      <w:r w:rsidRPr="003B612E">
        <w:rPr>
          <w:rFonts w:asciiTheme="minorEastAsia" w:hAnsiTheme="minorEastAsia"/>
          <w:bCs/>
          <w:szCs w:val="21"/>
        </w:rPr>
        <w:t>如果索引包含key保留否则删除</w:t>
      </w:r>
      <w:r w:rsidRPr="003B612E">
        <w:rPr>
          <w:rFonts w:asciiTheme="minorEastAsia" w:hAnsiTheme="minorEastAsia" w:hint="eastAsia"/>
          <w:bCs/>
          <w:szCs w:val="21"/>
        </w:rPr>
        <w:t>，</w:t>
      </w:r>
      <w:r w:rsidRPr="003B612E">
        <w:rPr>
          <w:rFonts w:asciiTheme="minorEastAsia" w:hAnsiTheme="minorEastAsia"/>
          <w:bCs/>
          <w:szCs w:val="21"/>
        </w:rPr>
        <w:t>最终得到了结果</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i</m:t>
            </m:r>
          </m:sub>
        </m:sSub>
      </m:oMath>
    </w:p>
    <w:p w14:paraId="1345DEDD" w14:textId="23DD9FC0" w:rsidR="005B0C18" w:rsidRDefault="000E556C" w:rsidP="000E556C">
      <w:pPr>
        <w:jc w:val="left"/>
        <w:rPr>
          <w:rFonts w:asciiTheme="minorEastAsia" w:hAnsiTheme="minorEastAsia"/>
          <w:bCs/>
          <w:szCs w:val="21"/>
        </w:rPr>
      </w:pPr>
      <w:r>
        <w:rPr>
          <w:noProof/>
        </w:rPr>
        <w:lastRenderedPageBreak/>
        <w:drawing>
          <wp:inline distT="0" distB="0" distL="0" distR="0" wp14:anchorId="39E4976D" wp14:editId="11920BF0">
            <wp:extent cx="3635055" cy="3452159"/>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5055" cy="3452159"/>
                    </a:xfrm>
                    <a:prstGeom prst="rect">
                      <a:avLst/>
                    </a:prstGeom>
                  </pic:spPr>
                </pic:pic>
              </a:graphicData>
            </a:graphic>
          </wp:inline>
        </w:drawing>
      </w:r>
    </w:p>
    <w:p w14:paraId="08465435" w14:textId="2F66D2B4" w:rsidR="005B0C18" w:rsidRPr="005B0C18" w:rsidRDefault="005B0C18" w:rsidP="000E556C">
      <w:pPr>
        <w:jc w:val="left"/>
        <w:rPr>
          <w:rFonts w:asciiTheme="minorEastAsia" w:hAnsiTheme="minorEastAsia"/>
          <w:b/>
          <w:szCs w:val="21"/>
        </w:rPr>
      </w:pPr>
      <w:r>
        <w:rPr>
          <w:rFonts w:asciiTheme="minorEastAsia" w:hAnsiTheme="minorEastAsia" w:hint="eastAsia"/>
          <w:b/>
          <w:szCs w:val="21"/>
        </w:rPr>
        <w:t>B.</w:t>
      </w:r>
      <w:r>
        <w:rPr>
          <w:rFonts w:asciiTheme="minorEastAsia" w:hAnsiTheme="minorEastAsia"/>
          <w:b/>
          <w:szCs w:val="21"/>
        </w:rPr>
        <w:t xml:space="preserve"> </w:t>
      </w:r>
      <w:r>
        <w:rPr>
          <w:rFonts w:asciiTheme="minorEastAsia" w:hAnsiTheme="minorEastAsia" w:hint="eastAsia"/>
          <w:b/>
          <w:szCs w:val="21"/>
        </w:rPr>
        <w:t>范围查询</w:t>
      </w:r>
    </w:p>
    <w:p w14:paraId="31AFC529" w14:textId="00E81C07" w:rsidR="00B23805" w:rsidRDefault="005B0C18" w:rsidP="00AB57DF">
      <w:pPr>
        <w:ind w:firstLine="420"/>
        <w:jc w:val="left"/>
      </w:pPr>
      <w:r>
        <w:rPr>
          <w:rFonts w:hint="eastAsia"/>
        </w:rPr>
        <w:t>对该点查询算法稍作扩展，便可以得到RT-CAN的范围查询算法。</w:t>
      </w:r>
    </w:p>
    <w:p w14:paraId="6EE99F55" w14:textId="77777777" w:rsidR="005B0C18" w:rsidRPr="005B0C18" w:rsidRDefault="005B0C18" w:rsidP="005B0C18">
      <w:pPr>
        <w:ind w:firstLine="360"/>
        <w:jc w:val="left"/>
        <w:rPr>
          <w:rFonts w:asciiTheme="minorEastAsia" w:hAnsiTheme="minorEastAsia"/>
          <w:bCs/>
          <w:szCs w:val="21"/>
        </w:rPr>
      </w:pPr>
      <w:r w:rsidRPr="005B0C18">
        <w:rPr>
          <w:rFonts w:asciiTheme="minorEastAsia" w:hAnsiTheme="minorEastAsia" w:hint="eastAsia"/>
          <w:bCs/>
          <w:szCs w:val="21"/>
        </w:rPr>
        <w:t>假设查询是一个范围查询Q（range），根据索引的发布可以得到如下结论：对于某个范围查询Q（range），计算范围查询的半径r，以范围的中心作为中心节点，r+Rmax作为半径进行范围查询可以得到准确的结果。</w:t>
      </w:r>
    </w:p>
    <w:p w14:paraId="6387E1AD" w14:textId="3C40FAD7" w:rsidR="005B0C18" w:rsidRPr="00DF7690" w:rsidRDefault="005B0C18" w:rsidP="00DF7690">
      <w:pPr>
        <w:ind w:firstLine="360"/>
        <w:jc w:val="left"/>
        <w:rPr>
          <w:rFonts w:asciiTheme="minorEastAsia" w:hAnsiTheme="minorEastAsia"/>
          <w:bCs/>
          <w:szCs w:val="21"/>
        </w:rPr>
      </w:pPr>
      <w:r w:rsidRPr="005B0C18">
        <w:rPr>
          <w:rFonts w:asciiTheme="minorEastAsia" w:hAnsiTheme="minorEastAsia" w:hint="eastAsia"/>
          <w:bCs/>
          <w:szCs w:val="21"/>
        </w:rPr>
        <w:t>在范围查询的过程中点查询算法仍然适用，只需要将CAN空间覆盖网络上的某个包含这个范围的节点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init</m:t>
            </m:r>
          </m:sub>
        </m:sSub>
      </m:oMath>
      <w:r w:rsidRPr="005B0C18">
        <w:rPr>
          <w:rFonts w:asciiTheme="minorEastAsia" w:hAnsiTheme="minorEastAsia"/>
          <w:bCs/>
          <w:szCs w:val="21"/>
        </w:rPr>
        <w:t>作为初始节点</w:t>
      </w:r>
      <w:r w:rsidRPr="005B0C18">
        <w:rPr>
          <w:rFonts w:asciiTheme="minorEastAsia" w:hAnsiTheme="minorEastAsia" w:hint="eastAsia"/>
          <w:bCs/>
          <w:szCs w:val="21"/>
        </w:rPr>
        <w:t>，</w:t>
      </w:r>
      <w:r w:rsidRPr="005B0C18">
        <w:rPr>
          <w:rFonts w:asciiTheme="minorEastAsia" w:hAnsiTheme="minorEastAsia"/>
          <w:bCs/>
          <w:szCs w:val="21"/>
        </w:rPr>
        <w:t>一半径为</w:t>
      </w:r>
      <w:r w:rsidRPr="005B0C18">
        <w:rPr>
          <w:rFonts w:asciiTheme="minorEastAsia" w:hAnsiTheme="minorEastAsia" w:hint="eastAsia"/>
          <w:bCs/>
          <w:szCs w:val="21"/>
        </w:rPr>
        <w:t>r+Rmax的空间进行查询就能得到准确的结果。</w:t>
      </w:r>
    </w:p>
    <w:p w14:paraId="0B7BD1DB" w14:textId="365D5C39" w:rsidR="002910A8" w:rsidRDefault="00AF4121" w:rsidP="002910A8">
      <w:pPr>
        <w:pStyle w:val="a3"/>
        <w:numPr>
          <w:ilvl w:val="0"/>
          <w:numId w:val="8"/>
        </w:numPr>
        <w:ind w:firstLineChars="0"/>
        <w:jc w:val="left"/>
        <w:rPr>
          <w:b/>
          <w:bCs/>
          <w:sz w:val="24"/>
          <w:szCs w:val="28"/>
        </w:rPr>
      </w:pPr>
      <w:r>
        <w:rPr>
          <w:rFonts w:hint="eastAsia"/>
          <w:b/>
          <w:bCs/>
          <w:sz w:val="24"/>
          <w:szCs w:val="28"/>
        </w:rPr>
        <w:t>在本地索引上根据空间条件及关键字条件同时查询</w:t>
      </w:r>
    </w:p>
    <w:p w14:paraId="284E7697" w14:textId="124F48D4" w:rsidR="006D3E37" w:rsidRDefault="00477A01" w:rsidP="00CB4B4A">
      <w:pPr>
        <w:ind w:firstLine="420"/>
        <w:jc w:val="left"/>
      </w:pPr>
      <w:r>
        <w:rPr>
          <w:rFonts w:hint="eastAsia"/>
        </w:rPr>
        <w:t>在MHR-Tree本地索引上进行查找，就是在R-Tree查询的基础上，使用q</w:t>
      </w:r>
      <w:r>
        <w:t>-gram</w:t>
      </w:r>
      <w:r>
        <w:rPr>
          <w:rFonts w:hint="eastAsia"/>
        </w:rPr>
        <w:t>集合的m</w:t>
      </w:r>
      <w:r>
        <w:t>in-hash</w:t>
      </w:r>
      <w:r>
        <w:rPr>
          <w:rFonts w:hint="eastAsia"/>
        </w:rPr>
        <w:t>签名进行剪枝</w:t>
      </w:r>
      <w:r w:rsidR="0023085B">
        <w:rPr>
          <w:rFonts w:hint="eastAsia"/>
        </w:rPr>
        <w:t>，于是关键问题就转变成了如何使用两个m</w:t>
      </w:r>
      <w:r w:rsidR="0023085B">
        <w:t>in-hash</w:t>
      </w:r>
      <w:r w:rsidR="0023085B">
        <w:rPr>
          <w:rFonts w:hint="eastAsia"/>
        </w:rPr>
        <w:t>签名来估计q</w:t>
      </w:r>
      <w:r w:rsidR="0023085B">
        <w:t>-gram</w:t>
      </w:r>
      <w:r w:rsidR="0023085B">
        <w:rPr>
          <w:rFonts w:hint="eastAsia"/>
        </w:rPr>
        <w:t>集合的相似度。</w:t>
      </w:r>
      <w:r w:rsidR="00CB4B4A">
        <w:rPr>
          <w:rFonts w:hint="eastAsia"/>
        </w:rPr>
        <w:t>估计方式如下：</w:t>
      </w:r>
    </w:p>
    <w:p w14:paraId="06A9B733" w14:textId="509C433B" w:rsidR="00CB4B4A" w:rsidRDefault="00CB4B4A" w:rsidP="00CB4B4A">
      <w:pPr>
        <w:ind w:left="1260" w:firstLine="420"/>
        <w:jc w:val="left"/>
      </w:pPr>
      <w:r>
        <w:rPr>
          <w:noProof/>
        </w:rPr>
        <w:drawing>
          <wp:inline distT="0" distB="0" distL="0" distR="0" wp14:anchorId="5E242861" wp14:editId="2C2DF6FE">
            <wp:extent cx="3078747" cy="3505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8747" cy="350550"/>
                    </a:xfrm>
                    <a:prstGeom prst="rect">
                      <a:avLst/>
                    </a:prstGeom>
                  </pic:spPr>
                </pic:pic>
              </a:graphicData>
            </a:graphic>
          </wp:inline>
        </w:drawing>
      </w:r>
    </w:p>
    <w:p w14:paraId="15CC09B3" w14:textId="10842716" w:rsidR="00CB4B4A" w:rsidRDefault="00CB4B4A" w:rsidP="00CB4B4A">
      <w:pPr>
        <w:jc w:val="left"/>
      </w:pPr>
      <w:r>
        <w:rPr>
          <w:rFonts w:hint="eastAsia"/>
        </w:rPr>
        <w:t>其中</w:t>
      </w:r>
    </w:p>
    <w:p w14:paraId="38DC37F5" w14:textId="1B124BFA" w:rsidR="00CB4B4A" w:rsidRDefault="00CB4B4A" w:rsidP="00CB4B4A">
      <w:pPr>
        <w:ind w:left="1260" w:firstLine="420"/>
        <w:jc w:val="left"/>
      </w:pPr>
      <w:r>
        <w:rPr>
          <w:noProof/>
        </w:rPr>
        <w:drawing>
          <wp:inline distT="0" distB="0" distL="0" distR="0" wp14:anchorId="419ED700" wp14:editId="0763CF3F">
            <wp:extent cx="3230880" cy="3707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2122" cy="386965"/>
                    </a:xfrm>
                    <a:prstGeom prst="rect">
                      <a:avLst/>
                    </a:prstGeom>
                  </pic:spPr>
                </pic:pic>
              </a:graphicData>
            </a:graphic>
          </wp:inline>
        </w:drawing>
      </w:r>
    </w:p>
    <w:p w14:paraId="27F9701E" w14:textId="34154F3E" w:rsidR="00CB4B4A" w:rsidRDefault="00CB4B4A" w:rsidP="00CB4B4A">
      <w:pPr>
        <w:ind w:left="2100" w:firstLine="420"/>
        <w:jc w:val="left"/>
      </w:pPr>
      <w:r>
        <w:rPr>
          <w:noProof/>
        </w:rPr>
        <w:drawing>
          <wp:inline distT="0" distB="0" distL="0" distR="0" wp14:anchorId="1F10394C" wp14:editId="33F798BF">
            <wp:extent cx="1752600" cy="4004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6761" cy="405927"/>
                    </a:xfrm>
                    <a:prstGeom prst="rect">
                      <a:avLst/>
                    </a:prstGeom>
                  </pic:spPr>
                </pic:pic>
              </a:graphicData>
            </a:graphic>
          </wp:inline>
        </w:drawing>
      </w:r>
    </w:p>
    <w:p w14:paraId="1075CD61" w14:textId="1A270424" w:rsidR="00655AB6" w:rsidRPr="00655AB6" w:rsidRDefault="00655AB6" w:rsidP="00B944CD">
      <w:pPr>
        <w:jc w:val="left"/>
        <w:rPr>
          <w:b/>
          <w:bCs/>
          <w:i/>
          <w:iCs/>
          <w:sz w:val="24"/>
          <w:szCs w:val="28"/>
          <w:u w:val="single"/>
        </w:rPr>
      </w:pPr>
      <w:r>
        <w:rPr>
          <w:noProof/>
        </w:rPr>
        <w:lastRenderedPageBreak/>
        <w:drawing>
          <wp:inline distT="0" distB="0" distL="0" distR="0" wp14:anchorId="65D6A115" wp14:editId="75EE91D2">
            <wp:extent cx="3802710" cy="4656223"/>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2710" cy="4656223"/>
                    </a:xfrm>
                    <a:prstGeom prst="rect">
                      <a:avLst/>
                    </a:prstGeom>
                  </pic:spPr>
                </pic:pic>
              </a:graphicData>
            </a:graphic>
          </wp:inline>
        </w:drawing>
      </w:r>
    </w:p>
    <w:p w14:paraId="00D4A00F" w14:textId="569152B2" w:rsidR="002910A8" w:rsidRDefault="00B73680" w:rsidP="002910A8">
      <w:pPr>
        <w:pStyle w:val="a3"/>
        <w:numPr>
          <w:ilvl w:val="1"/>
          <w:numId w:val="1"/>
        </w:numPr>
        <w:ind w:firstLineChars="0"/>
        <w:jc w:val="left"/>
        <w:rPr>
          <w:b/>
          <w:bCs/>
          <w:sz w:val="28"/>
          <w:szCs w:val="32"/>
        </w:rPr>
      </w:pPr>
      <w:r>
        <w:rPr>
          <w:rFonts w:hint="eastAsia"/>
          <w:b/>
          <w:bCs/>
          <w:sz w:val="28"/>
          <w:szCs w:val="32"/>
        </w:rPr>
        <w:t>KNN查询</w:t>
      </w:r>
    </w:p>
    <w:p w14:paraId="366BBAB2" w14:textId="77777777" w:rsidR="00311AA4" w:rsidRDefault="003151BC" w:rsidP="003151BC">
      <w:pPr>
        <w:ind w:firstLine="420"/>
        <w:jc w:val="left"/>
      </w:pPr>
      <w:r w:rsidRPr="003151BC">
        <w:rPr>
          <w:rFonts w:hint="eastAsia"/>
          <w:b/>
          <w:bCs/>
        </w:rPr>
        <w:t>KNN查询执行过程</w:t>
      </w:r>
      <w:r>
        <w:rPr>
          <w:rFonts w:hint="eastAsia"/>
        </w:rPr>
        <w:t>：算法要求找到与查询点空间上最相近的且满足关键字查询条件的K个数据。首先我们先在全局索引上进行查找，找到k个与Key空间上相近的全局索引，注意这里的k与K不同，因为不一定能保证所找到的空间上相近的全局索引下的数据满足关键字查询条件，或者可能找到的全局索引下的数据有多个满足关键字查询条件。</w:t>
      </w:r>
      <w:r w:rsidR="00AC7444">
        <w:rPr>
          <w:rFonts w:hint="eastAsia"/>
        </w:rPr>
        <w:t>找到全局索引之后，在本地索引上执行</w:t>
      </w:r>
      <w:r w:rsidR="00311AA4">
        <w:rPr>
          <w:rFonts w:hint="eastAsia"/>
        </w:rPr>
        <w:t>本地查找。</w:t>
      </w:r>
    </w:p>
    <w:p w14:paraId="201E5620" w14:textId="2BB7EFA6" w:rsidR="003151BC" w:rsidRPr="003151BC" w:rsidRDefault="00311AA4" w:rsidP="003151BC">
      <w:pPr>
        <w:ind w:firstLine="420"/>
        <w:jc w:val="left"/>
      </w:pPr>
      <w:r>
        <w:rPr>
          <w:rFonts w:hint="eastAsia"/>
        </w:rPr>
        <w:t>KNN查询要注意的一点是：如果执行完本地</w:t>
      </w:r>
      <w:r w:rsidR="00B33870">
        <w:rPr>
          <w:rFonts w:hint="eastAsia"/>
        </w:rPr>
        <w:t>查询</w:t>
      </w:r>
      <w:r>
        <w:rPr>
          <w:rFonts w:hint="eastAsia"/>
        </w:rPr>
        <w:t>后，结果数量小于K，那么将扩大全局查找的半径，进一步执行</w:t>
      </w:r>
      <w:r w:rsidR="00CE42B6">
        <w:rPr>
          <w:rFonts w:hint="eastAsia"/>
        </w:rPr>
        <w:t>全局</w:t>
      </w:r>
      <w:r w:rsidR="00B33870">
        <w:rPr>
          <w:rFonts w:hint="eastAsia"/>
        </w:rPr>
        <w:t>查询</w:t>
      </w:r>
      <w:r w:rsidR="00CE42B6">
        <w:rPr>
          <w:rFonts w:hint="eastAsia"/>
        </w:rPr>
        <w:t>和本地</w:t>
      </w:r>
      <w:r w:rsidR="00B33870">
        <w:rPr>
          <w:rFonts w:hint="eastAsia"/>
        </w:rPr>
        <w:t>查询</w:t>
      </w:r>
      <w:r>
        <w:rPr>
          <w:rFonts w:hint="eastAsia"/>
        </w:rPr>
        <w:t>。下面将分别介绍全局查找和本地查找的过程。</w:t>
      </w:r>
    </w:p>
    <w:p w14:paraId="08BFCF4C" w14:textId="0380774C" w:rsidR="002910A8" w:rsidRDefault="00AF4121" w:rsidP="002910A8">
      <w:pPr>
        <w:pStyle w:val="a3"/>
        <w:numPr>
          <w:ilvl w:val="0"/>
          <w:numId w:val="9"/>
        </w:numPr>
        <w:ind w:firstLineChars="0"/>
        <w:jc w:val="left"/>
        <w:rPr>
          <w:b/>
          <w:bCs/>
          <w:sz w:val="24"/>
          <w:szCs w:val="28"/>
        </w:rPr>
      </w:pPr>
      <w:r>
        <w:rPr>
          <w:rFonts w:hint="eastAsia"/>
          <w:b/>
          <w:bCs/>
          <w:sz w:val="24"/>
          <w:szCs w:val="28"/>
        </w:rPr>
        <w:t>在R</w:t>
      </w:r>
      <w:r>
        <w:rPr>
          <w:b/>
          <w:bCs/>
          <w:sz w:val="24"/>
          <w:szCs w:val="28"/>
        </w:rPr>
        <w:t>T-CAN</w:t>
      </w:r>
      <w:r>
        <w:rPr>
          <w:rFonts w:hint="eastAsia"/>
          <w:b/>
          <w:bCs/>
          <w:sz w:val="24"/>
          <w:szCs w:val="28"/>
        </w:rPr>
        <w:t>全局索引上查询</w:t>
      </w:r>
    </w:p>
    <w:p w14:paraId="726D5CA6" w14:textId="0E1B41C4" w:rsidR="00551B7B" w:rsidRDefault="00551B7B" w:rsidP="00551B7B">
      <w:pPr>
        <w:ind w:firstLine="420"/>
        <w:jc w:val="left"/>
        <w:rPr>
          <w:rFonts w:asciiTheme="minorEastAsia" w:hAnsiTheme="minorEastAsia"/>
          <w:bCs/>
          <w:szCs w:val="21"/>
        </w:rPr>
      </w:pPr>
      <w:r w:rsidRPr="00551B7B">
        <w:rPr>
          <w:rFonts w:asciiTheme="minorEastAsia" w:hAnsiTheme="minorEastAsia" w:hint="eastAsia"/>
          <w:bCs/>
          <w:szCs w:val="21"/>
        </w:rPr>
        <w:t>对于一个KNN查询Q(key,k)算法得到与key最接近的k个全局索引，注意这里k与K不相等</w:t>
      </w:r>
      <w:r>
        <w:rPr>
          <w:rFonts w:asciiTheme="minorEastAsia" w:hAnsiTheme="minorEastAsia" w:hint="eastAsia"/>
          <w:bCs/>
          <w:szCs w:val="21"/>
        </w:rPr>
        <w:t>。如果</w:t>
      </w:r>
      <w:r>
        <w:rPr>
          <w:rFonts w:asciiTheme="minorEastAsia" w:hAnsiTheme="minorEastAsia"/>
          <w:bCs/>
          <w:szCs w:val="21"/>
        </w:rPr>
        <w:t>k</w:t>
      </w:r>
      <w:r>
        <w:rPr>
          <w:rFonts w:asciiTheme="minorEastAsia" w:hAnsiTheme="minorEastAsia" w:hint="eastAsia"/>
          <w:bCs/>
          <w:szCs w:val="21"/>
        </w:rPr>
        <w:t>较大，那么全局查找的代价较大，但是可能会减少整体算法执行轮数；如果k较小，每轮全局查找和本地查找的代价会减小，但是可能会执行多轮算法。</w:t>
      </w:r>
    </w:p>
    <w:p w14:paraId="2D57468E" w14:textId="77777777" w:rsidR="00551B7B" w:rsidRPr="00551B7B" w:rsidRDefault="00551B7B" w:rsidP="00551B7B">
      <w:pPr>
        <w:ind w:firstLine="420"/>
        <w:jc w:val="left"/>
        <w:rPr>
          <w:rFonts w:asciiTheme="minorEastAsia" w:hAnsiTheme="minorEastAsia"/>
          <w:bCs/>
          <w:szCs w:val="21"/>
        </w:rPr>
      </w:pPr>
      <w:r w:rsidRPr="00551B7B">
        <w:rPr>
          <w:rFonts w:asciiTheme="minorEastAsia" w:hAnsiTheme="minorEastAsia" w:hint="eastAsia"/>
          <w:bCs/>
          <w:szCs w:val="21"/>
        </w:rPr>
        <w:t>首先根据关键字key找到包含key的CAN网络上的节点</w:t>
      </w:r>
      <m:oMath>
        <m:sSub>
          <m:sSubPr>
            <m:ctrlPr>
              <w:rPr>
                <w:rFonts w:ascii="Cambria Math" w:hAnsi="Cambria Math"/>
                <w:bCs/>
                <w:szCs w:val="21"/>
              </w:rPr>
            </m:ctrlPr>
          </m:sSubPr>
          <m:e>
            <m:r>
              <m:rPr>
                <m:sty m:val="p"/>
              </m:rPr>
              <w:rPr>
                <w:rFonts w:ascii="Cambria Math" w:hAnsi="Cambria Math"/>
                <w:szCs w:val="21"/>
              </w:rPr>
              <m:t>N</m:t>
            </m:r>
          </m:e>
          <m:sub>
            <m:r>
              <m:rPr>
                <m:sty m:val="p"/>
              </m:rPr>
              <w:rPr>
                <w:rFonts w:ascii="Cambria Math" w:hAnsi="Cambria Math"/>
                <w:szCs w:val="21"/>
              </w:rPr>
              <m:t>init</m:t>
            </m:r>
          </m:sub>
        </m:sSub>
      </m:oMath>
      <w:r w:rsidRPr="00551B7B">
        <w:rPr>
          <w:rFonts w:asciiTheme="minorEastAsia" w:hAnsiTheme="minorEastAsia" w:hint="eastAsia"/>
          <w:bCs/>
          <w:szCs w:val="21"/>
        </w:rPr>
        <w:t>，</w:t>
      </w:r>
      <w:r w:rsidRPr="00551B7B">
        <w:rPr>
          <w:rFonts w:asciiTheme="minorEastAsia" w:hAnsiTheme="minorEastAsia"/>
          <w:bCs/>
          <w:szCs w:val="21"/>
        </w:rPr>
        <w:t>然后根据k计算选择的半径</w:t>
      </w:r>
      <w:r w:rsidRPr="00551B7B">
        <w:rPr>
          <w:rFonts w:asciiTheme="minorEastAsia" w:hAnsiTheme="minorEastAsia" w:hint="eastAsia"/>
          <w:bCs/>
          <w:szCs w:val="21"/>
        </w:rPr>
        <w:t>：</w:t>
      </w:r>
    </w:p>
    <w:p w14:paraId="46B6AE68" w14:textId="32339661" w:rsidR="00551B7B" w:rsidRDefault="00551B7B" w:rsidP="00551B7B">
      <w:pPr>
        <w:ind w:left="2100" w:firstLine="420"/>
        <w:jc w:val="left"/>
      </w:pPr>
      <w:r>
        <w:rPr>
          <w:rFonts w:asciiTheme="minorEastAsia" w:hAnsiTheme="minorEastAsia"/>
          <w:bCs/>
          <w:noProof/>
          <w:szCs w:val="21"/>
        </w:rPr>
        <w:drawing>
          <wp:inline distT="0" distB="0" distL="0" distR="0" wp14:anchorId="1BFA0E64" wp14:editId="6306D47D">
            <wp:extent cx="2263140" cy="457200"/>
            <wp:effectExtent l="1905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2263140" cy="457200"/>
                    </a:xfrm>
                    <a:prstGeom prst="rect">
                      <a:avLst/>
                    </a:prstGeom>
                    <a:noFill/>
                    <a:ln w="9525">
                      <a:noFill/>
                      <a:miter lim="800000"/>
                      <a:headEnd/>
                      <a:tailEnd/>
                    </a:ln>
                  </pic:spPr>
                </pic:pic>
              </a:graphicData>
            </a:graphic>
          </wp:inline>
        </w:drawing>
      </w:r>
    </w:p>
    <w:p w14:paraId="001CD7A4" w14:textId="0ED2A300" w:rsidR="00551B7B" w:rsidRDefault="00551B7B" w:rsidP="00380A3E">
      <w:pPr>
        <w:ind w:firstLine="420"/>
        <w:jc w:val="left"/>
        <w:rPr>
          <w:rFonts w:asciiTheme="minorEastAsia" w:hAnsiTheme="minorEastAsia"/>
          <w:bCs/>
          <w:szCs w:val="21"/>
        </w:rPr>
      </w:pPr>
      <w:r w:rsidRPr="00551B7B">
        <w:rPr>
          <w:rFonts w:asciiTheme="minorEastAsia" w:hAnsiTheme="minorEastAsia" w:hint="eastAsia"/>
          <w:bCs/>
          <w:szCs w:val="21"/>
        </w:rPr>
        <w:lastRenderedPageBreak/>
        <w:t>然后得到半径r=</w:t>
      </w:r>
      <w:r w:rsidRPr="00551B7B">
        <w:rPr>
          <w:rFonts w:asciiTheme="minorEastAsia" w:hAnsiTheme="minorEastAsia"/>
          <w:bCs/>
          <w:szCs w:val="21"/>
        </w:rPr>
        <w:t>δ</w:t>
      </w:r>
      <w:r w:rsidRPr="00551B7B">
        <w:rPr>
          <w:rFonts w:asciiTheme="minorEastAsia" w:hAnsiTheme="minorEastAsia" w:hint="eastAsia"/>
          <w:bCs/>
          <w:szCs w:val="21"/>
        </w:rPr>
        <w:t>=</w:t>
      </w:r>
      <m:oMath>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D</m:t>
                </m:r>
              </m:e>
              <m:sub>
                <m:r>
                  <m:rPr>
                    <m:sty m:val="p"/>
                  </m:rPr>
                  <w:rPr>
                    <w:rFonts w:ascii="Cambria Math" w:hAnsi="Cambria Math"/>
                    <w:szCs w:val="21"/>
                  </w:rPr>
                  <m:t>k</m:t>
                </m:r>
              </m:sub>
            </m:sSub>
          </m:num>
          <m:den>
            <m:r>
              <m:rPr>
                <m:sty m:val="p"/>
              </m:rPr>
              <w:rPr>
                <w:rFonts w:ascii="Cambria Math" w:hAnsi="Cambria Math"/>
                <w:szCs w:val="21"/>
              </w:rPr>
              <m:t>k</m:t>
            </m:r>
          </m:den>
        </m:f>
      </m:oMath>
      <w:r w:rsidRPr="00551B7B">
        <w:rPr>
          <w:rFonts w:asciiTheme="minorEastAsia" w:hAnsiTheme="minorEastAsia" w:hint="eastAsia"/>
          <w:bCs/>
          <w:szCs w:val="21"/>
        </w:rPr>
        <w:t>，</w:t>
      </w:r>
      <w:r w:rsidRPr="00551B7B">
        <w:rPr>
          <w:rFonts w:asciiTheme="minorEastAsia" w:hAnsiTheme="minorEastAsia"/>
          <w:bCs/>
          <w:szCs w:val="21"/>
        </w:rPr>
        <w:t>以关键字key为中心</w:t>
      </w:r>
      <w:r w:rsidRPr="00551B7B">
        <w:rPr>
          <w:rFonts w:asciiTheme="minorEastAsia" w:hAnsiTheme="minorEastAsia" w:hint="eastAsia"/>
          <w:bCs/>
          <w:szCs w:val="21"/>
        </w:rPr>
        <w:t>，</w:t>
      </w:r>
      <w:r w:rsidRPr="00551B7B">
        <w:rPr>
          <w:rFonts w:asciiTheme="minorEastAsia" w:hAnsiTheme="minorEastAsia"/>
          <w:bCs/>
          <w:szCs w:val="21"/>
        </w:rPr>
        <w:t>r为半径进行范围查询</w:t>
      </w:r>
      <w:r w:rsidRPr="00551B7B">
        <w:rPr>
          <w:rFonts w:asciiTheme="minorEastAsia" w:hAnsiTheme="minorEastAsia" w:hint="eastAsia"/>
          <w:bCs/>
          <w:szCs w:val="21"/>
        </w:rPr>
        <w:t>，</w:t>
      </w:r>
      <w:r w:rsidRPr="00551B7B">
        <w:rPr>
          <w:rFonts w:asciiTheme="minorEastAsia" w:hAnsiTheme="minorEastAsia"/>
          <w:bCs/>
          <w:szCs w:val="21"/>
        </w:rPr>
        <w:t>如果得到的全局索引的数量大于</w:t>
      </w:r>
      <w:r w:rsidR="002454C0">
        <w:rPr>
          <w:rFonts w:asciiTheme="minorEastAsia" w:hAnsiTheme="minorEastAsia"/>
          <w:bCs/>
          <w:szCs w:val="21"/>
        </w:rPr>
        <w:t>k</w:t>
      </w:r>
      <w:r w:rsidR="002454C0">
        <w:rPr>
          <w:rFonts w:asciiTheme="minorEastAsia" w:hAnsiTheme="minorEastAsia" w:hint="eastAsia"/>
          <w:bCs/>
          <w:szCs w:val="21"/>
        </w:rPr>
        <w:t>，</w:t>
      </w:r>
      <w:r w:rsidRPr="00551B7B">
        <w:rPr>
          <w:rFonts w:asciiTheme="minorEastAsia" w:hAnsiTheme="minorEastAsia" w:hint="eastAsia"/>
          <w:bCs/>
          <w:szCs w:val="21"/>
        </w:rPr>
        <w:t>找到最接近的k个</w:t>
      </w:r>
      <w:r w:rsidR="002454C0">
        <w:rPr>
          <w:rFonts w:asciiTheme="minorEastAsia" w:hAnsiTheme="minorEastAsia" w:hint="eastAsia"/>
          <w:bCs/>
          <w:szCs w:val="21"/>
        </w:rPr>
        <w:t>全局</w:t>
      </w:r>
      <w:r w:rsidRPr="00551B7B">
        <w:rPr>
          <w:rFonts w:asciiTheme="minorEastAsia" w:hAnsiTheme="minorEastAsia" w:hint="eastAsia"/>
          <w:bCs/>
          <w:szCs w:val="21"/>
        </w:rPr>
        <w:t>索引</w:t>
      </w:r>
      <w:r>
        <w:rPr>
          <w:rFonts w:asciiTheme="minorEastAsia" w:hAnsiTheme="minorEastAsia" w:hint="eastAsia"/>
          <w:bCs/>
          <w:szCs w:val="21"/>
        </w:rPr>
        <w:t>；</w:t>
      </w:r>
      <w:r w:rsidRPr="00551B7B">
        <w:rPr>
          <w:rFonts w:asciiTheme="minorEastAsia" w:hAnsiTheme="minorEastAsia" w:hint="eastAsia"/>
          <w:bCs/>
          <w:szCs w:val="21"/>
        </w:rPr>
        <w:t>如果索引的个数</w:t>
      </w:r>
      <w:r w:rsidR="00C90D35">
        <w:rPr>
          <w:rFonts w:asciiTheme="minorEastAsia" w:hAnsiTheme="minorEastAsia" w:hint="eastAsia"/>
          <w:bCs/>
          <w:szCs w:val="21"/>
        </w:rPr>
        <w:t>不足</w:t>
      </w:r>
      <w:r w:rsidRPr="00551B7B">
        <w:rPr>
          <w:rFonts w:asciiTheme="minorEastAsia" w:hAnsiTheme="minorEastAsia" w:hint="eastAsia"/>
          <w:bCs/>
          <w:szCs w:val="21"/>
        </w:rPr>
        <w:t>k，将r的半径扩大r=r+</w:t>
      </w:r>
      <w:r w:rsidRPr="00551B7B">
        <w:rPr>
          <w:rFonts w:asciiTheme="minorEastAsia" w:hAnsiTheme="minorEastAsia"/>
          <w:bCs/>
          <w:szCs w:val="21"/>
        </w:rPr>
        <w:t>δ</w:t>
      </w:r>
      <w:r w:rsidRPr="00551B7B">
        <w:rPr>
          <w:rFonts w:asciiTheme="minorEastAsia" w:hAnsiTheme="minorEastAsia" w:hint="eastAsia"/>
          <w:bCs/>
          <w:szCs w:val="21"/>
        </w:rPr>
        <w:t>，</w:t>
      </w:r>
      <w:r w:rsidRPr="00551B7B">
        <w:rPr>
          <w:rFonts w:asciiTheme="minorEastAsia" w:hAnsiTheme="minorEastAsia"/>
          <w:bCs/>
          <w:szCs w:val="21"/>
        </w:rPr>
        <w:t>继续范围查询直到找到满足要求的k个全局索引</w:t>
      </w:r>
      <w:r w:rsidRPr="00551B7B">
        <w:rPr>
          <w:rFonts w:asciiTheme="minorEastAsia" w:hAnsiTheme="minorEastAsia" w:hint="eastAsia"/>
          <w:bCs/>
          <w:szCs w:val="21"/>
        </w:rPr>
        <w:t>。</w:t>
      </w:r>
    </w:p>
    <w:p w14:paraId="5FBF8A82" w14:textId="051C04A9" w:rsidR="00CE42B6" w:rsidRPr="00CE42B6" w:rsidRDefault="00CE42B6" w:rsidP="00CE42B6">
      <w:pPr>
        <w:jc w:val="left"/>
        <w:rPr>
          <w:rFonts w:asciiTheme="minorEastAsia" w:hAnsiTheme="minorEastAsia"/>
          <w:b/>
          <w:i/>
          <w:iCs/>
          <w:sz w:val="24"/>
          <w:szCs w:val="24"/>
          <w:u w:val="single"/>
        </w:rPr>
      </w:pPr>
      <w:r>
        <w:rPr>
          <w:noProof/>
        </w:rPr>
        <w:drawing>
          <wp:inline distT="0" distB="0" distL="0" distR="0" wp14:anchorId="1EEB8B0F" wp14:editId="4D4272C0">
            <wp:extent cx="3688400" cy="265199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8400" cy="2651990"/>
                    </a:xfrm>
                    <a:prstGeom prst="rect">
                      <a:avLst/>
                    </a:prstGeom>
                  </pic:spPr>
                </pic:pic>
              </a:graphicData>
            </a:graphic>
          </wp:inline>
        </w:drawing>
      </w:r>
    </w:p>
    <w:p w14:paraId="7FB3A4E1" w14:textId="4852D3D2" w:rsidR="002910A8" w:rsidRDefault="00AF4121" w:rsidP="002910A8">
      <w:pPr>
        <w:pStyle w:val="a3"/>
        <w:numPr>
          <w:ilvl w:val="0"/>
          <w:numId w:val="9"/>
        </w:numPr>
        <w:ind w:firstLineChars="0"/>
        <w:jc w:val="left"/>
        <w:rPr>
          <w:b/>
          <w:bCs/>
          <w:sz w:val="24"/>
          <w:szCs w:val="28"/>
        </w:rPr>
      </w:pPr>
      <w:r>
        <w:rPr>
          <w:rFonts w:hint="eastAsia"/>
          <w:b/>
          <w:bCs/>
          <w:sz w:val="24"/>
          <w:szCs w:val="28"/>
        </w:rPr>
        <w:t>在M</w:t>
      </w:r>
      <w:r>
        <w:rPr>
          <w:b/>
          <w:bCs/>
          <w:sz w:val="24"/>
          <w:szCs w:val="28"/>
        </w:rPr>
        <w:t>HR-Tree</w:t>
      </w:r>
      <w:r>
        <w:rPr>
          <w:rFonts w:hint="eastAsia"/>
          <w:b/>
          <w:bCs/>
          <w:sz w:val="24"/>
          <w:szCs w:val="28"/>
        </w:rPr>
        <w:t>本地索引上查询</w:t>
      </w:r>
    </w:p>
    <w:p w14:paraId="5C61B7A0" w14:textId="77777777" w:rsidR="00E32325" w:rsidRDefault="007F114C" w:rsidP="007F114C">
      <w:pPr>
        <w:ind w:firstLine="420"/>
        <w:jc w:val="left"/>
      </w:pPr>
      <w:r>
        <w:rPr>
          <w:rFonts w:hint="eastAsia"/>
        </w:rPr>
        <w:t>与本地范围查询类似，MHR-Tree上的KNN查询也可以在R</w:t>
      </w:r>
      <w:r>
        <w:t>-Tree</w:t>
      </w:r>
      <w:r>
        <w:rPr>
          <w:rFonts w:hint="eastAsia"/>
        </w:rPr>
        <w:t>的KNN查询基础上进行扩展，也就是加入关键字查询条件进行过滤。具体实现过程中可以通过维护一个MBR或叶节点上的数据到查询点k</w:t>
      </w:r>
      <w:r>
        <w:t>ey</w:t>
      </w:r>
      <w:r>
        <w:rPr>
          <w:rFonts w:hint="eastAsia"/>
        </w:rPr>
        <w:t>的最小堆。</w:t>
      </w:r>
    </w:p>
    <w:p w14:paraId="2C94EEA4" w14:textId="77C9880B" w:rsidR="007F114C" w:rsidRDefault="00E32325" w:rsidP="007F114C">
      <w:pPr>
        <w:ind w:firstLine="420"/>
        <w:jc w:val="left"/>
      </w:pPr>
      <w:r>
        <w:rPr>
          <w:rFonts w:hint="eastAsia"/>
        </w:rPr>
        <w:t>每一步执行过程中，如果堆顶的元素是数据项，则将其弹出加入到结果集合中；如果堆顶元素是MBR，先通过估计其与q</w:t>
      </w:r>
      <w:r>
        <w:t>uery string</w:t>
      </w:r>
      <w:r>
        <w:rPr>
          <w:rFonts w:hint="eastAsia"/>
        </w:rPr>
        <w:t>的</w:t>
      </w:r>
      <w:r>
        <w:t>q-gram</w:t>
      </w:r>
      <w:r>
        <w:rPr>
          <w:rFonts w:hint="eastAsia"/>
        </w:rPr>
        <w:t>集合的相似度，如果达到了阈值，则将该叶节点弹出，将其儿子添加到堆中。</w:t>
      </w:r>
    </w:p>
    <w:p w14:paraId="0974F33A" w14:textId="6C63F0BE" w:rsidR="0016746B" w:rsidRDefault="0016746B" w:rsidP="007F114C">
      <w:pPr>
        <w:ind w:firstLine="420"/>
        <w:jc w:val="left"/>
      </w:pPr>
      <w:r>
        <w:rPr>
          <w:rFonts w:hint="eastAsia"/>
        </w:rPr>
        <w:t>当结果集合的元素个数达到K，或者最小堆中没有元素了，在该本地节点上的查询结束。如果在所有计算节点上均查询结束后，结果集合中的元素仍小于K，那么就需要扩大全局查询的半径，执行下一轮的查询，直到结果集合的个数达到K或没有数据项。</w:t>
      </w:r>
    </w:p>
    <w:p w14:paraId="4604BA2B" w14:textId="50D6D8D5" w:rsidR="004347B7" w:rsidRPr="004347B7" w:rsidRDefault="004347B7" w:rsidP="004347B7">
      <w:pPr>
        <w:jc w:val="left"/>
        <w:rPr>
          <w:b/>
          <w:bCs/>
          <w:i/>
          <w:iCs/>
          <w:sz w:val="24"/>
          <w:szCs w:val="28"/>
          <w:u w:val="single"/>
        </w:rPr>
      </w:pPr>
      <w:r>
        <w:rPr>
          <w:noProof/>
        </w:rPr>
        <w:drawing>
          <wp:inline distT="0" distB="0" distL="0" distR="0" wp14:anchorId="5D493CD8" wp14:editId="5DAFFFA9">
            <wp:extent cx="3345470" cy="2987299"/>
            <wp:effectExtent l="0" t="0" r="762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5470" cy="2987299"/>
                    </a:xfrm>
                    <a:prstGeom prst="rect">
                      <a:avLst/>
                    </a:prstGeom>
                  </pic:spPr>
                </pic:pic>
              </a:graphicData>
            </a:graphic>
          </wp:inline>
        </w:drawing>
      </w:r>
    </w:p>
    <w:p w14:paraId="4D3DBEA3" w14:textId="0F8875E8" w:rsidR="002D0757" w:rsidRDefault="002D0757" w:rsidP="00CF4B20">
      <w:pPr>
        <w:pStyle w:val="a3"/>
        <w:numPr>
          <w:ilvl w:val="0"/>
          <w:numId w:val="1"/>
        </w:numPr>
        <w:ind w:firstLineChars="0"/>
        <w:jc w:val="left"/>
        <w:rPr>
          <w:b/>
          <w:bCs/>
          <w:sz w:val="28"/>
          <w:szCs w:val="32"/>
        </w:rPr>
      </w:pPr>
      <w:r>
        <w:rPr>
          <w:rFonts w:hint="eastAsia"/>
          <w:b/>
          <w:bCs/>
          <w:sz w:val="28"/>
          <w:szCs w:val="32"/>
        </w:rPr>
        <w:lastRenderedPageBreak/>
        <w:t>REFERENCES</w:t>
      </w:r>
    </w:p>
    <w:p w14:paraId="012010AA" w14:textId="115FC186" w:rsidR="002D0757" w:rsidRDefault="00E82CDA" w:rsidP="00E82CDA">
      <w:pPr>
        <w:jc w:val="left"/>
      </w:pPr>
      <w:r>
        <w:rPr>
          <w:rFonts w:hint="eastAsia"/>
          <w:b/>
          <w:bCs/>
        </w:rPr>
        <w:t>[</w:t>
      </w:r>
      <w:r>
        <w:rPr>
          <w:b/>
          <w:bCs/>
        </w:rPr>
        <w:t xml:space="preserve">1] </w:t>
      </w:r>
      <w:r w:rsidR="00EA52A2">
        <w:t>A Spatial Data Partition Algorithm Based on Statistical Cluster.</w:t>
      </w:r>
    </w:p>
    <w:p w14:paraId="218FE861" w14:textId="09ED69A2" w:rsidR="00143A2D" w:rsidRDefault="00143A2D" w:rsidP="00E82CDA">
      <w:pPr>
        <w:jc w:val="left"/>
      </w:pPr>
      <w:r>
        <w:rPr>
          <w:rFonts w:hint="eastAsia"/>
          <w:b/>
          <w:bCs/>
        </w:rPr>
        <w:t>[</w:t>
      </w:r>
      <w:r>
        <w:rPr>
          <w:b/>
          <w:bCs/>
        </w:rPr>
        <w:t xml:space="preserve">2] </w:t>
      </w:r>
      <w:r>
        <w:t>Efficient Merging and Filtering Algorithms for Approximate String Searches.</w:t>
      </w:r>
    </w:p>
    <w:p w14:paraId="73FA2A44" w14:textId="4908983C" w:rsidR="00143A2D" w:rsidRDefault="00143A2D" w:rsidP="00E82CDA">
      <w:pPr>
        <w:jc w:val="left"/>
      </w:pPr>
      <w:r w:rsidRPr="00143A2D">
        <w:rPr>
          <w:rFonts w:hint="eastAsia"/>
          <w:b/>
          <w:bCs/>
        </w:rPr>
        <w:t>[</w:t>
      </w:r>
      <w:r w:rsidRPr="00143A2D">
        <w:rPr>
          <w:b/>
          <w:bCs/>
        </w:rPr>
        <w:t>3]</w:t>
      </w:r>
      <w:r>
        <w:rPr>
          <w:b/>
          <w:bCs/>
        </w:rPr>
        <w:t xml:space="preserve"> </w:t>
      </w:r>
      <w:r>
        <w:t xml:space="preserve">Answering Approximate String Queries on Large </w:t>
      </w:r>
      <w:r>
        <w:rPr>
          <w:rFonts w:hint="eastAsia"/>
        </w:rPr>
        <w:t>D</w:t>
      </w:r>
      <w:r>
        <w:t>ata Sets Using External Memory</w:t>
      </w:r>
      <w:r w:rsidR="008A643E">
        <w:t>.</w:t>
      </w:r>
    </w:p>
    <w:p w14:paraId="69C513FB" w14:textId="59300685" w:rsidR="008A643E" w:rsidRDefault="008A643E" w:rsidP="00E82CDA">
      <w:pPr>
        <w:jc w:val="left"/>
      </w:pPr>
      <w:r w:rsidRPr="008A643E">
        <w:rPr>
          <w:rFonts w:hint="eastAsia"/>
          <w:b/>
          <w:bCs/>
        </w:rPr>
        <w:t>[</w:t>
      </w:r>
      <w:r w:rsidRPr="008A643E">
        <w:rPr>
          <w:b/>
          <w:bCs/>
        </w:rPr>
        <w:t>4]</w:t>
      </w:r>
      <w:r>
        <w:rPr>
          <w:b/>
          <w:bCs/>
        </w:rPr>
        <w:t xml:space="preserve"> </w:t>
      </w:r>
      <w:r>
        <w:t>Approximate String Search in Spatial Databases.</w:t>
      </w:r>
    </w:p>
    <w:p w14:paraId="227702BF" w14:textId="582A7DBF" w:rsidR="008A643E" w:rsidRDefault="008A643E" w:rsidP="00E82CDA">
      <w:pPr>
        <w:jc w:val="left"/>
      </w:pPr>
      <w:r>
        <w:rPr>
          <w:rFonts w:hint="eastAsia"/>
          <w:b/>
          <w:bCs/>
        </w:rPr>
        <w:t>[</w:t>
      </w:r>
      <w:r>
        <w:rPr>
          <w:b/>
          <w:bCs/>
        </w:rPr>
        <w:t xml:space="preserve">5] </w:t>
      </w:r>
      <w:r>
        <w:t>Indexing Multi-dimensional Data in a Cloud System.</w:t>
      </w:r>
    </w:p>
    <w:p w14:paraId="7126EE5D" w14:textId="2C9D7F56" w:rsidR="00347100" w:rsidRDefault="00347100" w:rsidP="00E82CDA">
      <w:pPr>
        <w:jc w:val="left"/>
      </w:pPr>
      <w:r w:rsidRPr="00347100">
        <w:rPr>
          <w:rFonts w:hint="eastAsia"/>
          <w:b/>
          <w:bCs/>
        </w:rPr>
        <w:t>[</w:t>
      </w:r>
      <w:r w:rsidRPr="00347100">
        <w:rPr>
          <w:b/>
          <w:bCs/>
        </w:rPr>
        <w:t>6]</w:t>
      </w:r>
      <w:r>
        <w:rPr>
          <w:b/>
          <w:bCs/>
        </w:rPr>
        <w:t xml:space="preserve"> </w:t>
      </w:r>
      <w:r>
        <w:t>The R*-Tree: an efficient and robust access method for points and rectangles.</w:t>
      </w:r>
    </w:p>
    <w:p w14:paraId="0C01D57B" w14:textId="78CFC340" w:rsidR="00314E85" w:rsidRDefault="00CC7BFA" w:rsidP="00E82CDA">
      <w:pPr>
        <w:jc w:val="left"/>
      </w:pPr>
      <w:r>
        <w:rPr>
          <w:rFonts w:hint="eastAsia"/>
          <w:b/>
          <w:bCs/>
        </w:rPr>
        <w:t>[</w:t>
      </w:r>
      <w:r>
        <w:rPr>
          <w:b/>
          <w:bCs/>
        </w:rPr>
        <w:t xml:space="preserve">7] </w:t>
      </w:r>
      <w:r>
        <w:t>Supporting Location-Based Approximate-Keyword Queries.</w:t>
      </w:r>
    </w:p>
    <w:p w14:paraId="55826D41" w14:textId="6B2BB780" w:rsidR="00314E85" w:rsidRPr="00314E85" w:rsidRDefault="00314E85" w:rsidP="00E82CDA">
      <w:pPr>
        <w:jc w:val="left"/>
      </w:pPr>
      <w:r>
        <w:rPr>
          <w:rFonts w:hint="eastAsia"/>
          <w:b/>
          <w:bCs/>
        </w:rPr>
        <w:t>[</w:t>
      </w:r>
      <w:r>
        <w:rPr>
          <w:b/>
          <w:bCs/>
        </w:rPr>
        <w:t xml:space="preserve">8] </w:t>
      </w:r>
      <w:r>
        <w:t>A Data Backup Method Based on File System Filter Driver.</w:t>
      </w:r>
    </w:p>
    <w:sectPr w:rsidR="00314E85" w:rsidRPr="00314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0BD20" w14:textId="77777777" w:rsidR="00792C88" w:rsidRDefault="00792C88" w:rsidP="00477A01">
      <w:r>
        <w:separator/>
      </w:r>
    </w:p>
  </w:endnote>
  <w:endnote w:type="continuationSeparator" w:id="0">
    <w:p w14:paraId="055653FE" w14:textId="77777777" w:rsidR="00792C88" w:rsidRDefault="00792C88" w:rsidP="0047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D464D" w14:textId="77777777" w:rsidR="00792C88" w:rsidRDefault="00792C88" w:rsidP="00477A01">
      <w:r>
        <w:separator/>
      </w:r>
    </w:p>
  </w:footnote>
  <w:footnote w:type="continuationSeparator" w:id="0">
    <w:p w14:paraId="00036375" w14:textId="77777777" w:rsidR="00792C88" w:rsidRDefault="00792C88" w:rsidP="00477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48BA"/>
    <w:multiLevelType w:val="hybridMultilevel"/>
    <w:tmpl w:val="ABC64B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173C14"/>
    <w:multiLevelType w:val="hybridMultilevel"/>
    <w:tmpl w:val="1D3C06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A62F2"/>
    <w:multiLevelType w:val="hybridMultilevel"/>
    <w:tmpl w:val="2FDC67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36020E"/>
    <w:multiLevelType w:val="hybridMultilevel"/>
    <w:tmpl w:val="32B22B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82307B"/>
    <w:multiLevelType w:val="hybridMultilevel"/>
    <w:tmpl w:val="F938938C"/>
    <w:lvl w:ilvl="0" w:tplc="3B0490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B511D03"/>
    <w:multiLevelType w:val="hybridMultilevel"/>
    <w:tmpl w:val="32B22B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D87770"/>
    <w:multiLevelType w:val="hybridMultilevel"/>
    <w:tmpl w:val="A3DEF3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5C57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8FF25E8"/>
    <w:multiLevelType w:val="hybridMultilevel"/>
    <w:tmpl w:val="E55E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0"/>
  </w:num>
  <w:num w:numId="3">
    <w:abstractNumId w:val="1"/>
  </w:num>
  <w:num w:numId="4">
    <w:abstractNumId w:val="3"/>
  </w:num>
  <w:num w:numId="5">
    <w:abstractNumId w:val="8"/>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4B"/>
    <w:rsid w:val="00002175"/>
    <w:rsid w:val="000100A3"/>
    <w:rsid w:val="00010CE6"/>
    <w:rsid w:val="0002251C"/>
    <w:rsid w:val="0002265B"/>
    <w:rsid w:val="00023057"/>
    <w:rsid w:val="00045132"/>
    <w:rsid w:val="000461E8"/>
    <w:rsid w:val="00054669"/>
    <w:rsid w:val="00057059"/>
    <w:rsid w:val="00062BF3"/>
    <w:rsid w:val="00067F4D"/>
    <w:rsid w:val="000727E6"/>
    <w:rsid w:val="00074658"/>
    <w:rsid w:val="000773E2"/>
    <w:rsid w:val="000974DE"/>
    <w:rsid w:val="000B0A44"/>
    <w:rsid w:val="000C2B33"/>
    <w:rsid w:val="000C5D60"/>
    <w:rsid w:val="000C720D"/>
    <w:rsid w:val="000E556C"/>
    <w:rsid w:val="000F07DB"/>
    <w:rsid w:val="000F50DD"/>
    <w:rsid w:val="000F6517"/>
    <w:rsid w:val="001041CC"/>
    <w:rsid w:val="001138D6"/>
    <w:rsid w:val="00137CAC"/>
    <w:rsid w:val="00140956"/>
    <w:rsid w:val="00143A2D"/>
    <w:rsid w:val="0014433C"/>
    <w:rsid w:val="001614B6"/>
    <w:rsid w:val="00161BB0"/>
    <w:rsid w:val="00162954"/>
    <w:rsid w:val="001630DC"/>
    <w:rsid w:val="0016746B"/>
    <w:rsid w:val="00177E56"/>
    <w:rsid w:val="00184804"/>
    <w:rsid w:val="001923EC"/>
    <w:rsid w:val="001938CF"/>
    <w:rsid w:val="001C0F72"/>
    <w:rsid w:val="001E1239"/>
    <w:rsid w:val="001E35D1"/>
    <w:rsid w:val="001F57B2"/>
    <w:rsid w:val="001F76BB"/>
    <w:rsid w:val="002027D5"/>
    <w:rsid w:val="00204DAC"/>
    <w:rsid w:val="002070DC"/>
    <w:rsid w:val="00212153"/>
    <w:rsid w:val="002128D4"/>
    <w:rsid w:val="00220655"/>
    <w:rsid w:val="00220681"/>
    <w:rsid w:val="002255E7"/>
    <w:rsid w:val="00225DB1"/>
    <w:rsid w:val="0023085B"/>
    <w:rsid w:val="00236EAE"/>
    <w:rsid w:val="00240445"/>
    <w:rsid w:val="002409A9"/>
    <w:rsid w:val="002454C0"/>
    <w:rsid w:val="002555C8"/>
    <w:rsid w:val="00256635"/>
    <w:rsid w:val="00257920"/>
    <w:rsid w:val="002602DA"/>
    <w:rsid w:val="002608A0"/>
    <w:rsid w:val="00264BCE"/>
    <w:rsid w:val="00272AA7"/>
    <w:rsid w:val="002802D6"/>
    <w:rsid w:val="00290F4B"/>
    <w:rsid w:val="002910A8"/>
    <w:rsid w:val="002B502C"/>
    <w:rsid w:val="002C5FB2"/>
    <w:rsid w:val="002D0757"/>
    <w:rsid w:val="002D771D"/>
    <w:rsid w:val="002F4392"/>
    <w:rsid w:val="002F5422"/>
    <w:rsid w:val="002F6344"/>
    <w:rsid w:val="00300C66"/>
    <w:rsid w:val="00311AA4"/>
    <w:rsid w:val="00314E85"/>
    <w:rsid w:val="003151BC"/>
    <w:rsid w:val="00320C98"/>
    <w:rsid w:val="00325863"/>
    <w:rsid w:val="00336EDD"/>
    <w:rsid w:val="00347100"/>
    <w:rsid w:val="00355AA4"/>
    <w:rsid w:val="00371C15"/>
    <w:rsid w:val="00380A3E"/>
    <w:rsid w:val="003A3CFC"/>
    <w:rsid w:val="003A4819"/>
    <w:rsid w:val="003B612E"/>
    <w:rsid w:val="003C37E2"/>
    <w:rsid w:val="003E6537"/>
    <w:rsid w:val="00400F8D"/>
    <w:rsid w:val="00402C6C"/>
    <w:rsid w:val="00402EA5"/>
    <w:rsid w:val="004042E9"/>
    <w:rsid w:val="004067D8"/>
    <w:rsid w:val="004069EC"/>
    <w:rsid w:val="004245BD"/>
    <w:rsid w:val="00427326"/>
    <w:rsid w:val="004308FB"/>
    <w:rsid w:val="004347B7"/>
    <w:rsid w:val="00435748"/>
    <w:rsid w:val="00477A01"/>
    <w:rsid w:val="00487B1C"/>
    <w:rsid w:val="00494184"/>
    <w:rsid w:val="00495FC0"/>
    <w:rsid w:val="004A28A6"/>
    <w:rsid w:val="004A681A"/>
    <w:rsid w:val="004C1430"/>
    <w:rsid w:val="004E7170"/>
    <w:rsid w:val="004F2479"/>
    <w:rsid w:val="005069CF"/>
    <w:rsid w:val="00506E5E"/>
    <w:rsid w:val="005110CD"/>
    <w:rsid w:val="00512628"/>
    <w:rsid w:val="00527165"/>
    <w:rsid w:val="00537C17"/>
    <w:rsid w:val="005416D4"/>
    <w:rsid w:val="00551B7B"/>
    <w:rsid w:val="005520EB"/>
    <w:rsid w:val="00553040"/>
    <w:rsid w:val="00561625"/>
    <w:rsid w:val="005620C0"/>
    <w:rsid w:val="00567372"/>
    <w:rsid w:val="0057480D"/>
    <w:rsid w:val="005901EF"/>
    <w:rsid w:val="005A02AD"/>
    <w:rsid w:val="005B0C18"/>
    <w:rsid w:val="005B37DC"/>
    <w:rsid w:val="005B4FE8"/>
    <w:rsid w:val="005D277A"/>
    <w:rsid w:val="005E39B1"/>
    <w:rsid w:val="005E4594"/>
    <w:rsid w:val="005E5EC6"/>
    <w:rsid w:val="00600686"/>
    <w:rsid w:val="00616FB9"/>
    <w:rsid w:val="00620F41"/>
    <w:rsid w:val="006210AE"/>
    <w:rsid w:val="006265B3"/>
    <w:rsid w:val="00627FBA"/>
    <w:rsid w:val="006300E9"/>
    <w:rsid w:val="0063557F"/>
    <w:rsid w:val="00643DD7"/>
    <w:rsid w:val="00644BAF"/>
    <w:rsid w:val="00651C79"/>
    <w:rsid w:val="00655AB6"/>
    <w:rsid w:val="00655CFF"/>
    <w:rsid w:val="00684901"/>
    <w:rsid w:val="0069551C"/>
    <w:rsid w:val="006B2941"/>
    <w:rsid w:val="006B394C"/>
    <w:rsid w:val="006C38EE"/>
    <w:rsid w:val="006D3E37"/>
    <w:rsid w:val="006E58F8"/>
    <w:rsid w:val="007005AC"/>
    <w:rsid w:val="0070486A"/>
    <w:rsid w:val="00735233"/>
    <w:rsid w:val="00740154"/>
    <w:rsid w:val="00744552"/>
    <w:rsid w:val="00751238"/>
    <w:rsid w:val="007519F7"/>
    <w:rsid w:val="00760089"/>
    <w:rsid w:val="00767D27"/>
    <w:rsid w:val="00776393"/>
    <w:rsid w:val="00787FED"/>
    <w:rsid w:val="00792C88"/>
    <w:rsid w:val="007B66AA"/>
    <w:rsid w:val="007D20DE"/>
    <w:rsid w:val="007D4971"/>
    <w:rsid w:val="007D4FB6"/>
    <w:rsid w:val="007E0814"/>
    <w:rsid w:val="007E384F"/>
    <w:rsid w:val="007E64C0"/>
    <w:rsid w:val="007F114C"/>
    <w:rsid w:val="007F7CA3"/>
    <w:rsid w:val="00801912"/>
    <w:rsid w:val="00817959"/>
    <w:rsid w:val="0083014F"/>
    <w:rsid w:val="00837C1D"/>
    <w:rsid w:val="00844035"/>
    <w:rsid w:val="00853AF9"/>
    <w:rsid w:val="0085638F"/>
    <w:rsid w:val="00862F7D"/>
    <w:rsid w:val="00867904"/>
    <w:rsid w:val="008720BC"/>
    <w:rsid w:val="00896944"/>
    <w:rsid w:val="008A643E"/>
    <w:rsid w:val="008A73BC"/>
    <w:rsid w:val="008A7517"/>
    <w:rsid w:val="008C1572"/>
    <w:rsid w:val="008D0075"/>
    <w:rsid w:val="008D0DEF"/>
    <w:rsid w:val="008D1C61"/>
    <w:rsid w:val="008D3F2C"/>
    <w:rsid w:val="008E6EA9"/>
    <w:rsid w:val="008E7B95"/>
    <w:rsid w:val="008F36AB"/>
    <w:rsid w:val="0090058D"/>
    <w:rsid w:val="00900BAB"/>
    <w:rsid w:val="00917D22"/>
    <w:rsid w:val="00935A10"/>
    <w:rsid w:val="009614C2"/>
    <w:rsid w:val="00970CA8"/>
    <w:rsid w:val="009751B6"/>
    <w:rsid w:val="00977FC4"/>
    <w:rsid w:val="00982C6C"/>
    <w:rsid w:val="00987A37"/>
    <w:rsid w:val="00992F0A"/>
    <w:rsid w:val="009B473C"/>
    <w:rsid w:val="009C759D"/>
    <w:rsid w:val="009D1240"/>
    <w:rsid w:val="009D2E1F"/>
    <w:rsid w:val="009D3A85"/>
    <w:rsid w:val="009E6F4B"/>
    <w:rsid w:val="009E7B7F"/>
    <w:rsid w:val="009F79A5"/>
    <w:rsid w:val="00A00C48"/>
    <w:rsid w:val="00A0722D"/>
    <w:rsid w:val="00A1189E"/>
    <w:rsid w:val="00A17081"/>
    <w:rsid w:val="00A2025C"/>
    <w:rsid w:val="00A35369"/>
    <w:rsid w:val="00A40E14"/>
    <w:rsid w:val="00A6701E"/>
    <w:rsid w:val="00A73471"/>
    <w:rsid w:val="00AA57E2"/>
    <w:rsid w:val="00AB22C8"/>
    <w:rsid w:val="00AB57DF"/>
    <w:rsid w:val="00AC7444"/>
    <w:rsid w:val="00AD430D"/>
    <w:rsid w:val="00AE188C"/>
    <w:rsid w:val="00AE466E"/>
    <w:rsid w:val="00AF4121"/>
    <w:rsid w:val="00AF66EE"/>
    <w:rsid w:val="00B070EB"/>
    <w:rsid w:val="00B23805"/>
    <w:rsid w:val="00B23CB1"/>
    <w:rsid w:val="00B25F70"/>
    <w:rsid w:val="00B33870"/>
    <w:rsid w:val="00B36AC1"/>
    <w:rsid w:val="00B37515"/>
    <w:rsid w:val="00B42DA3"/>
    <w:rsid w:val="00B47B07"/>
    <w:rsid w:val="00B52065"/>
    <w:rsid w:val="00B533D1"/>
    <w:rsid w:val="00B568A1"/>
    <w:rsid w:val="00B72A75"/>
    <w:rsid w:val="00B73680"/>
    <w:rsid w:val="00B87C11"/>
    <w:rsid w:val="00B944CD"/>
    <w:rsid w:val="00BA3503"/>
    <w:rsid w:val="00BA49C5"/>
    <w:rsid w:val="00BA51DD"/>
    <w:rsid w:val="00BA69A1"/>
    <w:rsid w:val="00BB6264"/>
    <w:rsid w:val="00BC16FD"/>
    <w:rsid w:val="00BD1D98"/>
    <w:rsid w:val="00BD6E36"/>
    <w:rsid w:val="00BE0D90"/>
    <w:rsid w:val="00BE590E"/>
    <w:rsid w:val="00BF07C2"/>
    <w:rsid w:val="00BF4C6C"/>
    <w:rsid w:val="00C01460"/>
    <w:rsid w:val="00C0617E"/>
    <w:rsid w:val="00C1113D"/>
    <w:rsid w:val="00C170CA"/>
    <w:rsid w:val="00C17C64"/>
    <w:rsid w:val="00C27B72"/>
    <w:rsid w:val="00C3331C"/>
    <w:rsid w:val="00C408B0"/>
    <w:rsid w:val="00C41D7E"/>
    <w:rsid w:val="00C42C0B"/>
    <w:rsid w:val="00C42CC3"/>
    <w:rsid w:val="00C43E78"/>
    <w:rsid w:val="00C656B0"/>
    <w:rsid w:val="00C90D35"/>
    <w:rsid w:val="00C90EC6"/>
    <w:rsid w:val="00CB259A"/>
    <w:rsid w:val="00CB4B4A"/>
    <w:rsid w:val="00CB7BBB"/>
    <w:rsid w:val="00CC3E39"/>
    <w:rsid w:val="00CC6B4B"/>
    <w:rsid w:val="00CC7127"/>
    <w:rsid w:val="00CC7BFA"/>
    <w:rsid w:val="00CD0780"/>
    <w:rsid w:val="00CD773A"/>
    <w:rsid w:val="00CE42B6"/>
    <w:rsid w:val="00CF4B20"/>
    <w:rsid w:val="00D008BD"/>
    <w:rsid w:val="00D07CCC"/>
    <w:rsid w:val="00D246FC"/>
    <w:rsid w:val="00D423CF"/>
    <w:rsid w:val="00D52771"/>
    <w:rsid w:val="00D73777"/>
    <w:rsid w:val="00D76775"/>
    <w:rsid w:val="00D81977"/>
    <w:rsid w:val="00D819A2"/>
    <w:rsid w:val="00DA705E"/>
    <w:rsid w:val="00DB44DC"/>
    <w:rsid w:val="00DC480A"/>
    <w:rsid w:val="00DC53F5"/>
    <w:rsid w:val="00DC6E2F"/>
    <w:rsid w:val="00DD2D0B"/>
    <w:rsid w:val="00DD7589"/>
    <w:rsid w:val="00DE77FE"/>
    <w:rsid w:val="00DF3D5F"/>
    <w:rsid w:val="00DF7690"/>
    <w:rsid w:val="00E12501"/>
    <w:rsid w:val="00E17C1E"/>
    <w:rsid w:val="00E2252B"/>
    <w:rsid w:val="00E22F62"/>
    <w:rsid w:val="00E32325"/>
    <w:rsid w:val="00E40CB2"/>
    <w:rsid w:val="00E465A3"/>
    <w:rsid w:val="00E470C1"/>
    <w:rsid w:val="00E527CF"/>
    <w:rsid w:val="00E5752F"/>
    <w:rsid w:val="00E61B1B"/>
    <w:rsid w:val="00E6206B"/>
    <w:rsid w:val="00E82A77"/>
    <w:rsid w:val="00E82C8B"/>
    <w:rsid w:val="00E82CDA"/>
    <w:rsid w:val="00E903D9"/>
    <w:rsid w:val="00E91399"/>
    <w:rsid w:val="00E96FC5"/>
    <w:rsid w:val="00EA52A2"/>
    <w:rsid w:val="00EB725B"/>
    <w:rsid w:val="00EF14D6"/>
    <w:rsid w:val="00EF5618"/>
    <w:rsid w:val="00F02B0F"/>
    <w:rsid w:val="00F13990"/>
    <w:rsid w:val="00F15BB2"/>
    <w:rsid w:val="00F25C98"/>
    <w:rsid w:val="00F4263A"/>
    <w:rsid w:val="00F46A4A"/>
    <w:rsid w:val="00F5541A"/>
    <w:rsid w:val="00F55C87"/>
    <w:rsid w:val="00FA2D49"/>
    <w:rsid w:val="00FA62C8"/>
    <w:rsid w:val="00FB122C"/>
    <w:rsid w:val="00FB3C67"/>
    <w:rsid w:val="00FC20C4"/>
    <w:rsid w:val="00FC38E0"/>
    <w:rsid w:val="00FE79A3"/>
    <w:rsid w:val="00FF418D"/>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01950"/>
  <w15:chartTrackingRefBased/>
  <w15:docId w15:val="{3923A4BF-0506-4852-985E-1079C805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B20"/>
    <w:pPr>
      <w:ind w:firstLineChars="200" w:firstLine="420"/>
    </w:pPr>
  </w:style>
  <w:style w:type="paragraph" w:styleId="a4">
    <w:name w:val="header"/>
    <w:basedOn w:val="a"/>
    <w:link w:val="a5"/>
    <w:uiPriority w:val="99"/>
    <w:unhideWhenUsed/>
    <w:rsid w:val="00477A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7A01"/>
    <w:rPr>
      <w:sz w:val="18"/>
      <w:szCs w:val="18"/>
    </w:rPr>
  </w:style>
  <w:style w:type="paragraph" w:styleId="a6">
    <w:name w:val="footer"/>
    <w:basedOn w:val="a"/>
    <w:link w:val="a7"/>
    <w:uiPriority w:val="99"/>
    <w:unhideWhenUsed/>
    <w:rsid w:val="00477A01"/>
    <w:pPr>
      <w:tabs>
        <w:tab w:val="center" w:pos="4153"/>
        <w:tab w:val="right" w:pos="8306"/>
      </w:tabs>
      <w:snapToGrid w:val="0"/>
      <w:jc w:val="left"/>
    </w:pPr>
    <w:rPr>
      <w:sz w:val="18"/>
      <w:szCs w:val="18"/>
    </w:rPr>
  </w:style>
  <w:style w:type="character" w:customStyle="1" w:styleId="a7">
    <w:name w:val="页脚 字符"/>
    <w:basedOn w:val="a0"/>
    <w:link w:val="a6"/>
    <w:uiPriority w:val="99"/>
    <w:rsid w:val="00477A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16</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W24</dc:creator>
  <cp:keywords/>
  <dc:description/>
  <cp:lastModifiedBy>W24</cp:lastModifiedBy>
  <cp:revision>325</cp:revision>
  <dcterms:created xsi:type="dcterms:W3CDTF">2019-06-28T08:54:00Z</dcterms:created>
  <dcterms:modified xsi:type="dcterms:W3CDTF">2019-06-30T03:33:00Z</dcterms:modified>
</cp:coreProperties>
</file>